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5A4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Төтенше жағдайлар министрлігінің кейбір мәселелері» Қазақстан Республикасы Үкіметінің 2008 жылғы 19 шілдедегі № 712 Қаулысы (2015.12.10. берілген өзгерістермен)</w:t>
      </w:r>
    </w:p>
    <w:p w:rsidR="00000000" w:rsidRDefault="004F5A47">
      <w:r>
        <w:t> </w:t>
      </w:r>
    </w:p>
    <w:p w:rsidR="00000000" w:rsidRDefault="004F5A47">
      <w:pPr>
        <w:ind w:firstLine="400"/>
        <w:jc w:val="both"/>
      </w:pPr>
      <w:r>
        <w:rPr>
          <w:rStyle w:val="S00"/>
        </w:rPr>
        <w:t xml:space="preserve">Жариялануы: ҚР Президенті мен ҚР Үкіметінің Актілер жинағы, 2008 ж., № 34, 354-құжат </w:t>
      </w:r>
    </w:p>
    <w:p w:rsidR="00000000" w:rsidRDefault="004F5A47">
      <w:pPr>
        <w:ind w:firstLine="400"/>
        <w:jc w:val="both"/>
      </w:pPr>
      <w:r>
        <w:rPr>
          <w:rStyle w:val="S00"/>
        </w:rPr>
        <w:t> </w:t>
      </w:r>
    </w:p>
    <w:p w:rsidR="00000000" w:rsidRDefault="004F5A47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4F5A47">
      <w:pPr>
        <w:ind w:firstLine="400"/>
        <w:jc w:val="both"/>
      </w:pPr>
      <w:r>
        <w:rPr>
          <w:rStyle w:val="S00"/>
        </w:rPr>
        <w:t> </w:t>
      </w:r>
    </w:p>
    <w:p w:rsidR="00000000" w:rsidRDefault="004F5A47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2014.15.08. № 938 </w:t>
      </w:r>
      <w:hyperlink r:id="rId7" w:anchor="sub_id=2" w:history="1">
        <w:r>
          <w:rPr>
            <w:rStyle w:val="a3"/>
          </w:rPr>
          <w:t>Қаулысымен</w:t>
        </w:r>
      </w:hyperlink>
    </w:p>
    <w:p w:rsidR="00000000" w:rsidRDefault="004F5A47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2015.02</w:t>
      </w:r>
      <w:r>
        <w:rPr>
          <w:rStyle w:val="S00"/>
        </w:rPr>
        <w:t xml:space="preserve">.04. № 173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4F5A47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</w:t>
      </w:r>
      <w:r>
        <w:rPr>
          <w:rStyle w:val="S00"/>
        </w:rPr>
        <w:t xml:space="preserve">метінің 2015.12.10. № 821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4F5A47">
      <w:r>
        <w:t> </w:t>
      </w:r>
    </w:p>
    <w:p w:rsidR="00000000" w:rsidRDefault="004F5A47">
      <w:pPr>
        <w:ind w:firstLine="400"/>
        <w:jc w:val="both"/>
      </w:pPr>
      <w:r>
        <w:rPr>
          <w:rStyle w:val="S00"/>
        </w:rPr>
        <w:t>Бұрынғы редакциял</w:t>
      </w:r>
      <w:r>
        <w:rPr>
          <w:rStyle w:val="S00"/>
        </w:rPr>
        <w:t>ар:</w:t>
      </w:r>
    </w:p>
    <w:p w:rsidR="00000000" w:rsidRDefault="004F5A47">
      <w:pPr>
        <w:ind w:firstLine="400"/>
        <w:jc w:val="both"/>
      </w:pPr>
      <w:r>
        <w:rPr>
          <w:rStyle w:val="S00"/>
        </w:rPr>
        <w:t> </w:t>
      </w:r>
    </w:p>
    <w:p w:rsidR="00000000" w:rsidRDefault="004F5A47">
      <w:pPr>
        <w:ind w:firstLine="400"/>
        <w:jc w:val="both"/>
      </w:pPr>
      <w:r>
        <w:rPr>
          <w:rStyle w:val="S00"/>
        </w:rPr>
        <w:t xml:space="preserve">2014 ж. 15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4F5A47">
      <w:pPr>
        <w:ind w:firstLine="400"/>
        <w:jc w:val="both"/>
      </w:pPr>
      <w:r>
        <w:rPr>
          <w:rStyle w:val="S00"/>
        </w:rPr>
        <w:t xml:space="preserve">2015 ж. 2 сәуірге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4F5A47">
      <w:pPr>
        <w:ind w:firstLine="400"/>
        <w:jc w:val="both"/>
      </w:pPr>
      <w:r>
        <w:t>2015 ж. 12 қазанға дейін қолд</w:t>
      </w:r>
      <w:r>
        <w:t xml:space="preserve">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4F5A47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A47" w:rsidRDefault="004F5A47" w:rsidP="004F5A47">
      <w:r>
        <w:separator/>
      </w:r>
    </w:p>
  </w:endnote>
  <w:endnote w:type="continuationSeparator" w:id="0">
    <w:p w:rsidR="004F5A47" w:rsidRDefault="004F5A47" w:rsidP="004F5A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47" w:rsidRDefault="004F5A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47" w:rsidRDefault="004F5A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47" w:rsidRDefault="004F5A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A47" w:rsidRDefault="004F5A47" w:rsidP="004F5A47">
      <w:r>
        <w:separator/>
      </w:r>
    </w:p>
  </w:footnote>
  <w:footnote w:type="continuationSeparator" w:id="0">
    <w:p w:rsidR="004F5A47" w:rsidRDefault="004F5A47" w:rsidP="004F5A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47" w:rsidRDefault="004F5A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47" w:rsidRDefault="004F5A47" w:rsidP="004F5A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5A47" w:rsidRPr="004F5A47" w:rsidRDefault="004F5A47" w:rsidP="004F5A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2008.19.07 № 712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47" w:rsidRDefault="004F5A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5A47"/>
    <w:rsid w:val="004F5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5A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5A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5A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5A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5A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5A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5A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5A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18005" TargetMode="External"/><Relationship Id="rId13" Type="http://schemas.openxmlformats.org/officeDocument/2006/relationships/hyperlink" Target="http://online.zakon.kz/Document/?doc_id=3900646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599306" TargetMode="External"/><Relationship Id="rId12" Type="http://schemas.openxmlformats.org/officeDocument/2006/relationships/hyperlink" Target="http://online.zakon.kz/Document/?doc_id=3160044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008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08895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03785" TargetMode="External"/><Relationship Id="rId14" Type="http://schemas.openxmlformats.org/officeDocument/2006/relationships/hyperlink" Target="http://online.zakon.kz/Document/?doc_id=3726319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1202</Characters>
  <Application>Microsoft Office Word</Application>
  <DocSecurity>0</DocSecurity>
  <Lines>10</Lines>
  <Paragraphs>2</Paragraphs>
  <ScaleCrop>false</ScaleCrop>
  <Company/>
  <LinksUpToDate>false</LinksUpToDate>
  <CharactersWithSpaces>1293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2008.19.07 № 712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2023-09-01T18:27:00Z</dcterms:created>
  <dcterms:modified xsi:type="dcterms:W3CDTF">2023-09-01T18:27:00Z</dcterms:modified>
</cp:coreProperties>
</file>