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0465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«Тобыл» ңлеуметтік-кңсіпкерлік корпорациясы», «Каспий» ңлеуметтік-кңсіпкерлік корпорациясы» акционерлік қоғамдары қызметінің негізгі қағидаттары туралы меморандумдарды бекіту туралы» Қазақстан Республикасы Үкіметінің 2007 жылғы 19 қазандағы № 970 Қаулысы (</w:t>
      </w:r>
      <w:r>
        <w:rPr>
          <w:rStyle w:val="s0"/>
          <w:rFonts w:eastAsia="Times New Roman"/>
          <w:b/>
          <w:bCs/>
        </w:rPr>
        <w:t>2018.10.12. берілген өзгерістер мен толықтыруларымен</w:t>
      </w:r>
      <w:r>
        <w:rPr>
          <w:rStyle w:val="s0"/>
          <w:rFonts w:eastAsia="Times New Roman"/>
          <w:b/>
          <w:bCs/>
        </w:rPr>
        <w:t>)</w:t>
      </w:r>
    </w:p>
    <w:p w:rsidR="00000000" w:rsidRDefault="00E00465">
      <w:pPr>
        <w:ind w:firstLine="400"/>
        <w:jc w:val="both"/>
      </w:pPr>
      <w:r>
        <w:rPr>
          <w:rStyle w:val="s0"/>
        </w:rPr>
        <w:t> </w:t>
      </w:r>
    </w:p>
    <w:p w:rsidR="00000000" w:rsidRDefault="00E00465">
      <w:pPr>
        <w:ind w:firstLine="400"/>
        <w:jc w:val="both"/>
      </w:pPr>
      <w:r>
        <w:t>Енгізілген өзгерістер:</w:t>
      </w:r>
    </w:p>
    <w:p w:rsidR="00000000" w:rsidRDefault="00E00465">
      <w:pPr>
        <w:ind w:firstLine="400"/>
        <w:jc w:val="both"/>
      </w:pPr>
      <w:r>
        <w:rPr>
          <w:rStyle w:val="s0"/>
        </w:rPr>
        <w:t> </w:t>
      </w:r>
    </w:p>
    <w:p w:rsidR="00000000" w:rsidRDefault="00E0046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2008.11.06. № 576 </w:t>
      </w:r>
      <w:hyperlink r:id="rId7" w:anchor="sub_id=500" w:history="1">
        <w:r>
          <w:rPr>
            <w:rStyle w:val="a4"/>
          </w:rPr>
          <w:t>Қаулысымен</w:t>
        </w:r>
      </w:hyperlink>
    </w:p>
    <w:p w:rsidR="00000000" w:rsidRDefault="00E0046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2008.15.08. № 752 </w:t>
      </w:r>
      <w:hyperlink r:id="rId8" w:anchor="sub_id=600" w:history="1">
        <w:r>
          <w:rPr>
            <w:rStyle w:val="a4"/>
          </w:rPr>
          <w:t>Қаулысымен</w:t>
        </w:r>
      </w:hyperlink>
    </w:p>
    <w:p w:rsidR="00000000" w:rsidRDefault="00E00465">
      <w:pPr>
        <w:ind w:firstLine="397"/>
        <w:jc w:val="both"/>
      </w:pPr>
      <w:r>
        <w:rPr>
          <w:lang w:val="kk-KZ"/>
        </w:rPr>
        <w:t>ҚР</w:t>
      </w:r>
      <w:r>
        <w:rPr>
          <w:rStyle w:val="s0"/>
          <w:lang w:val="kk-KZ"/>
        </w:rPr>
        <w:t xml:space="preserve"> Үкіметінің 2018.10.12. № 818 </w:t>
      </w:r>
      <w:hyperlink r:id="rId9" w:anchor="sub_id=3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E0046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00465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E0046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00465">
      <w:pPr>
        <w:ind w:firstLine="397"/>
        <w:jc w:val="both"/>
      </w:pPr>
      <w:r>
        <w:rPr>
          <w:rStyle w:val="s0"/>
          <w:lang w:val="kk-KZ"/>
        </w:rPr>
        <w:t xml:space="preserve">2018 ж. 10 желтоқсанға дейін қолданылған </w:t>
      </w:r>
      <w:hyperlink r:id="rId11" w:history="1">
        <w:r>
          <w:rPr>
            <w:rStyle w:val="a4"/>
            <w:lang w:val="kk-KZ"/>
          </w:rPr>
          <w:t>редакция</w:t>
        </w:r>
      </w:hyperlink>
    </w:p>
    <w:p w:rsidR="00000000" w:rsidRDefault="00E00465">
      <w:pPr>
        <w:ind w:firstLine="400"/>
        <w:jc w:val="both"/>
      </w:pPr>
      <w:r>
        <w:rPr>
          <w:lang w:val="kk-KZ"/>
        </w:rPr>
        <w:t> </w:t>
      </w:r>
    </w:p>
    <w:p w:rsidR="00000000" w:rsidRDefault="00E00465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E00465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465" w:rsidRDefault="00E00465" w:rsidP="00E00465">
      <w:r>
        <w:separator/>
      </w:r>
    </w:p>
  </w:endnote>
  <w:endnote w:type="continuationSeparator" w:id="0">
    <w:p w:rsidR="00E00465" w:rsidRDefault="00E00465" w:rsidP="00E00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465" w:rsidRDefault="00E004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465" w:rsidRDefault="00E004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465" w:rsidRDefault="00E004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465" w:rsidRDefault="00E00465" w:rsidP="00E00465">
      <w:r>
        <w:separator/>
      </w:r>
    </w:p>
  </w:footnote>
  <w:footnote w:type="continuationSeparator" w:id="0">
    <w:p w:rsidR="00E00465" w:rsidRDefault="00E00465" w:rsidP="00E004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465" w:rsidRDefault="00E004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465" w:rsidRDefault="00E00465" w:rsidP="00E004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0465" w:rsidRPr="00E00465" w:rsidRDefault="00E00465" w:rsidP="00E004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«Тобыл» әлеуметтік-кәсіпкерлік корпорациясы», «Каспий» әлеуметтік-кәсіпкерлік корпорациясы» акционерлік қоғамдары қызметінің негізгі қағидаттары туралы меморандумдарды бекіту туралы» Қазақстан Республикасы Үкіметінің 2007 жылғы 19 қазандағы № 970 Қаулысы (2018.10.12.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465" w:rsidRDefault="00E004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0465"/>
    <w:rsid w:val="00E00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04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04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04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04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04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04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04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04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035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790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708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02322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3215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934</Characters>
  <Application>Microsoft Office Word</Application>
  <DocSecurity>0</DocSecurity>
  <Lines>7</Lines>
  <Paragraphs>2</Paragraphs>
  <ScaleCrop>false</ScaleCrop>
  <Company/>
  <LinksUpToDate>false</LinksUpToDate>
  <CharactersWithSpaces>1002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«Тобыл» әлеуметтік-кәсіпкерлік корпорациясы», «Каспий» әлеуметтік-кәсіпкерлік корпорациясы» акционерлік қоғамдары қызметінің негізгі қағидаттары туралы меморандумдарды бекіту туралы» Қазақстан Республикасы Үкіметінің 2007 жылғы 19 қазандағы № 970 Қаулысы (2018.10.12.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2023-11-06T23:39:00Z</dcterms:created>
  <dcterms:modified xsi:type="dcterms:W3CDTF">2023-11-06T23:39:00Z</dcterms:modified>
</cp:coreProperties>
</file>