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7D85">
      <w:pPr>
        <w:jc w:val="center"/>
      </w:pPr>
      <w:bookmarkStart w:id="0" w:name="_GoBack"/>
      <w:bookmarkEnd w:id="0"/>
      <w:r>
        <w:rPr>
          <w:rStyle w:val="s1"/>
        </w:rPr>
        <w:t>Шағын, орта және ірі кәсіпкерлік субъектілері болып табылатын заңды тұлғалардың үлгі жарғыларын бекіту туралы</w:t>
      </w:r>
      <w:r>
        <w:br/>
      </w:r>
      <w:r>
        <w:rPr>
          <w:rStyle w:val="s1"/>
        </w:rPr>
        <w:t>Қазақстан</w:t>
      </w:r>
      <w:r>
        <w:rPr>
          <w:rStyle w:val="s1"/>
        </w:rPr>
        <w:t xml:space="preserve"> Республикасы Үкіметінің 2008 жылғы 16 қыркүйектегі № 852 Қаулысы</w:t>
      </w:r>
    </w:p>
    <w:p w:rsidR="00000000" w:rsidRDefault="001D7D85">
      <w:pPr>
        <w:jc w:val="center"/>
      </w:pPr>
      <w:r>
        <w:rPr>
          <w:rStyle w:val="s3"/>
          <w:b w:val="0"/>
          <w:bCs w:val="0"/>
        </w:rPr>
        <w:t xml:space="preserve">(2008.23.12.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1D7D85">
      <w:pPr>
        <w:jc w:val="center"/>
      </w:pPr>
      <w:r>
        <w:rPr>
          <w:rStyle w:val="s3"/>
          <w:b w:val="0"/>
          <w:bCs w:val="0"/>
        </w:rPr>
        <w:t> </w:t>
      </w:r>
    </w:p>
    <w:p w:rsidR="00000000" w:rsidRDefault="001D7D85">
      <w:pPr>
        <w:jc w:val="both"/>
      </w:pPr>
      <w:r>
        <w:rPr>
          <w:rStyle w:val="s3"/>
        </w:rPr>
        <w:t>ҚР</w:t>
      </w:r>
      <w:r>
        <w:rPr>
          <w:rStyle w:val="s3"/>
        </w:rPr>
        <w:t xml:space="preserve"> Үкіметінің 2015 жылғы 18 маусымдағы № 459 </w:t>
      </w:r>
      <w:hyperlink r:id="rId8" w:history="1">
        <w:r>
          <w:rPr>
            <w:rStyle w:val="a3"/>
            <w:b/>
            <w:bCs/>
            <w:i/>
            <w:iCs/>
          </w:rPr>
          <w:t>Қаулысымен</w:t>
        </w:r>
      </w:hyperlink>
      <w:r>
        <w:rPr>
          <w:rStyle w:val="s3"/>
        </w:rPr>
        <w:t xml:space="preserve"> күші жойылды</w:t>
      </w:r>
    </w:p>
    <w:p w:rsidR="00000000" w:rsidRDefault="001D7D85">
      <w:pPr>
        <w:ind w:firstLine="400"/>
        <w:jc w:val="both"/>
      </w:pPr>
      <w:r>
        <w:t> </w:t>
      </w:r>
    </w:p>
    <w:p w:rsidR="00000000" w:rsidRDefault="001D7D85">
      <w:pPr>
        <w:ind w:firstLine="400"/>
        <w:jc w:val="both"/>
      </w:pPr>
      <w:r>
        <w:rPr>
          <w:rStyle w:val="s0"/>
        </w:rPr>
        <w:t>«Заңды тұлғаларды мем</w:t>
      </w:r>
      <w:r>
        <w:rPr>
          <w:rStyle w:val="s0"/>
        </w:rPr>
        <w:t xml:space="preserve">лекеттік тіркеу және филиалдар мен өкілдіктерді есептік тіркеу туралы» Қазақстан Республикасының 1995 жылғы 17 сәуірдегі Заңының </w:t>
      </w:r>
      <w:hyperlink r:id="rId9" w:anchor="sub_id=70000" w:history="1">
        <w:r>
          <w:rPr>
            <w:rStyle w:val="a3"/>
          </w:rPr>
          <w:t>7-бабына</w:t>
        </w:r>
      </w:hyperlink>
      <w:r>
        <w:rPr>
          <w:rStyle w:val="s0"/>
        </w:rPr>
        <w:t xml:space="preserve"> сәйкес Қазақстан Республикасының Үк</w:t>
      </w:r>
      <w:r>
        <w:rPr>
          <w:rStyle w:val="s0"/>
        </w:rPr>
        <w:t xml:space="preserve">іметі </w:t>
      </w:r>
      <w:r>
        <w:rPr>
          <w:rStyle w:val="s0"/>
          <w:b/>
          <w:bCs/>
        </w:rPr>
        <w:t>ҚАУЛЫ</w:t>
      </w:r>
      <w:r>
        <w:rPr>
          <w:rStyle w:val="s0"/>
          <w:b/>
          <w:bCs/>
        </w:rPr>
        <w:t xml:space="preserve"> ЕТЕДІ:</w:t>
      </w:r>
    </w:p>
    <w:p w:rsidR="00000000" w:rsidRDefault="001D7D85">
      <w:pPr>
        <w:ind w:firstLine="400"/>
        <w:jc w:val="both"/>
      </w:pPr>
      <w:r>
        <w:rPr>
          <w:rStyle w:val="s0"/>
        </w:rPr>
        <w:t>1. Қоса беріліп отырған шағын, орта және ірі кәсіпкерлік субъектілері болып табылатын заңды тұлғалардың үлгі жарғылары мынадай ұйымдық-құқықтық нысандар бойынша бекітілсін:</w:t>
      </w:r>
    </w:p>
    <w:p w:rsidR="00000000" w:rsidRDefault="001D7D85">
      <w:pPr>
        <w:ind w:firstLine="400"/>
        <w:jc w:val="both"/>
      </w:pPr>
      <w:r>
        <w:rPr>
          <w:rStyle w:val="s0"/>
        </w:rPr>
        <w:t xml:space="preserve">1) </w:t>
      </w:r>
      <w:hyperlink w:anchor="sub100" w:history="1">
        <w:r>
          <w:rPr>
            <w:rStyle w:val="a3"/>
          </w:rPr>
          <w:t>акционерлік қоғам</w:t>
        </w:r>
      </w:hyperlink>
      <w:r>
        <w:rPr>
          <w:rStyle w:val="s0"/>
        </w:rPr>
        <w:t>;</w:t>
      </w:r>
    </w:p>
    <w:p w:rsidR="00000000" w:rsidRDefault="001D7D85">
      <w:pPr>
        <w:ind w:firstLine="400"/>
        <w:jc w:val="both"/>
      </w:pPr>
      <w:r>
        <w:rPr>
          <w:rStyle w:val="s0"/>
        </w:rPr>
        <w:t xml:space="preserve">2) </w:t>
      </w:r>
      <w:hyperlink r:id="rId10" w:history="1">
        <w:r>
          <w:rPr>
            <w:rStyle w:val="a3"/>
          </w:rPr>
          <w:t>жауапкершілігі шектеулі серіктестік</w:t>
        </w:r>
      </w:hyperlink>
      <w:r>
        <w:rPr>
          <w:rStyle w:val="s0"/>
        </w:rPr>
        <w:t>;</w:t>
      </w:r>
    </w:p>
    <w:p w:rsidR="00000000" w:rsidRDefault="001D7D85">
      <w:pPr>
        <w:ind w:firstLine="400"/>
        <w:jc w:val="both"/>
      </w:pPr>
      <w:r>
        <w:rPr>
          <w:rStyle w:val="s0"/>
        </w:rPr>
        <w:t xml:space="preserve">3) </w:t>
      </w:r>
      <w:hyperlink r:id="rId11" w:history="1">
        <w:r>
          <w:rPr>
            <w:rStyle w:val="a3"/>
          </w:rPr>
          <w:t>қосымша</w:t>
        </w:r>
        <w:r>
          <w:rPr>
            <w:rStyle w:val="a3"/>
          </w:rPr>
          <w:t xml:space="preserve"> жауапкершілігі бар серіктестік</w:t>
        </w:r>
      </w:hyperlink>
      <w:r>
        <w:rPr>
          <w:rStyle w:val="s0"/>
        </w:rPr>
        <w:t>;</w:t>
      </w:r>
    </w:p>
    <w:p w:rsidR="00000000" w:rsidRDefault="001D7D85">
      <w:pPr>
        <w:ind w:firstLine="400"/>
        <w:jc w:val="both"/>
      </w:pPr>
      <w:r>
        <w:rPr>
          <w:rStyle w:val="s0"/>
        </w:rPr>
        <w:t xml:space="preserve">4) </w:t>
      </w:r>
      <w:hyperlink r:id="rId12" w:history="1">
        <w:r>
          <w:rPr>
            <w:rStyle w:val="a3"/>
          </w:rPr>
          <w:t>сенім серіктестігі</w:t>
        </w:r>
      </w:hyperlink>
      <w:r>
        <w:rPr>
          <w:rStyle w:val="s0"/>
        </w:rPr>
        <w:t>;</w:t>
      </w:r>
    </w:p>
    <w:p w:rsidR="00000000" w:rsidRDefault="001D7D85">
      <w:pPr>
        <w:ind w:firstLine="400"/>
        <w:jc w:val="both"/>
      </w:pPr>
      <w:r>
        <w:rPr>
          <w:rStyle w:val="s0"/>
        </w:rPr>
        <w:t xml:space="preserve">5) </w:t>
      </w:r>
      <w:hyperlink r:id="rId13" w:history="1">
        <w:r>
          <w:rPr>
            <w:rStyle w:val="a3"/>
          </w:rPr>
          <w:t>толық серіктестік</w:t>
        </w:r>
      </w:hyperlink>
      <w:r>
        <w:rPr>
          <w:rStyle w:val="s0"/>
        </w:rPr>
        <w:t>;</w:t>
      </w:r>
    </w:p>
    <w:p w:rsidR="00000000" w:rsidRDefault="001D7D85">
      <w:pPr>
        <w:ind w:firstLine="400"/>
        <w:jc w:val="both"/>
      </w:pPr>
      <w:r>
        <w:rPr>
          <w:rStyle w:val="s0"/>
        </w:rPr>
        <w:t xml:space="preserve">6) </w:t>
      </w:r>
      <w:hyperlink r:id="rId14" w:history="1">
        <w:r>
          <w:rPr>
            <w:rStyle w:val="a3"/>
          </w:rPr>
          <w:t>өндірістік</w:t>
        </w:r>
        <w:r>
          <w:rPr>
            <w:rStyle w:val="a3"/>
          </w:rPr>
          <w:t xml:space="preserve"> кооператив</w:t>
        </w:r>
      </w:hyperlink>
      <w:r>
        <w:rPr>
          <w:rStyle w:val="s0"/>
        </w:rPr>
        <w:t>.</w:t>
      </w:r>
    </w:p>
    <w:p w:rsidR="00000000" w:rsidRDefault="001D7D85">
      <w:pPr>
        <w:ind w:firstLine="400"/>
        <w:jc w:val="both"/>
      </w:pPr>
      <w:r>
        <w:rPr>
          <w:rStyle w:val="s0"/>
        </w:rPr>
        <w:t xml:space="preserve">2. Осы қаулыға </w:t>
      </w:r>
      <w:hyperlink w:anchor="sub1" w:history="1">
        <w:r>
          <w:rPr>
            <w:rStyle w:val="a3"/>
          </w:rPr>
          <w:t>қосы</w:t>
        </w:r>
        <w:r>
          <w:rPr>
            <w:rStyle w:val="a3"/>
          </w:rPr>
          <w:t>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1D7D85">
      <w:pPr>
        <w:ind w:firstLine="400"/>
        <w:jc w:val="both"/>
      </w:pPr>
      <w:r>
        <w:rPr>
          <w:rStyle w:val="s0"/>
        </w:rPr>
        <w:t>3. Қазақстан Республикасы Әділет министрлігі осы қаулыдан туындайтын өзге де шараларды қабылдасын.</w:t>
      </w:r>
    </w:p>
    <w:p w:rsidR="00000000" w:rsidRDefault="001D7D85">
      <w:pPr>
        <w:ind w:firstLine="400"/>
        <w:jc w:val="both"/>
      </w:pPr>
      <w:r>
        <w:rPr>
          <w:rStyle w:val="s0"/>
        </w:rPr>
        <w:t xml:space="preserve">4. Осы қаулы алғаш рет </w:t>
      </w:r>
      <w:hyperlink r:id="rId15" w:history="1">
        <w:r>
          <w:rPr>
            <w:rStyle w:val="a3"/>
          </w:rPr>
          <w:t>ресми жарияланғаннан</w:t>
        </w:r>
      </w:hyperlink>
      <w:r>
        <w:rPr>
          <w:rStyle w:val="s0"/>
        </w:rPr>
        <w:t xml:space="preserve"> кейін он күнтізбелік күн өткен соң қолданысқа енгізіледі.</w:t>
      </w:r>
    </w:p>
    <w:p w:rsidR="00000000" w:rsidRDefault="001D7D85">
      <w:pPr>
        <w:ind w:firstLine="400"/>
        <w:jc w:val="both"/>
      </w:pPr>
      <w:r>
        <w:rPr>
          <w:rStyle w:val="s0"/>
        </w:rPr>
        <w:t> </w:t>
      </w:r>
    </w:p>
    <w:p w:rsidR="00000000" w:rsidRDefault="001D7D8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7D85">
            <w:pPr>
              <w:ind w:firstLine="400"/>
              <w:jc w:val="both"/>
            </w:pPr>
            <w:r>
              <w:rPr>
                <w:rStyle w:val="s0"/>
                <w:b/>
                <w:bCs/>
              </w:rPr>
              <w:t>Қазақстан</w:t>
            </w:r>
            <w:r>
              <w:rPr>
                <w:rStyle w:val="s0"/>
                <w:b/>
                <w:bCs/>
              </w:rPr>
              <w:t xml:space="preserve"> Республикасының</w:t>
            </w:r>
          </w:p>
          <w:p w:rsidR="00000000" w:rsidRDefault="001D7D85">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1D7D85">
            <w:pPr>
              <w:jc w:val="right"/>
            </w:pPr>
            <w:r>
              <w:rPr>
                <w:rStyle w:val="s0"/>
              </w:rPr>
              <w:t> </w:t>
            </w:r>
          </w:p>
          <w:p w:rsidR="00000000" w:rsidRDefault="001D7D85">
            <w:pPr>
              <w:ind w:firstLine="400"/>
              <w:jc w:val="right"/>
            </w:pPr>
            <w:r>
              <w:rPr>
                <w:rStyle w:val="s0"/>
                <w:b/>
                <w:bCs/>
              </w:rPr>
              <w:t>К. Мәсімов</w:t>
            </w:r>
          </w:p>
        </w:tc>
      </w:tr>
    </w:tbl>
    <w:p w:rsidR="00000000" w:rsidRDefault="001D7D85">
      <w:pPr>
        <w:ind w:firstLine="400"/>
        <w:jc w:val="both"/>
      </w:pPr>
      <w:r>
        <w:rPr>
          <w:rStyle w:val="s0"/>
        </w:rPr>
        <w:t> </w:t>
      </w:r>
    </w:p>
    <w:p w:rsidR="00000000" w:rsidRDefault="001D7D85">
      <w:pPr>
        <w:ind w:firstLine="400"/>
        <w:jc w:val="right"/>
      </w:pPr>
      <w:bookmarkStart w:id="1" w:name="SUB100"/>
      <w:bookmarkEnd w:id="1"/>
      <w:r>
        <w:rPr>
          <w:rStyle w:val="s0"/>
        </w:rPr>
        <w:t>Қазақстан</w:t>
      </w:r>
      <w:r>
        <w:rPr>
          <w:rStyle w:val="s0"/>
        </w:rPr>
        <w:t xml:space="preserve"> Республикасы Үкіметінің </w:t>
      </w:r>
    </w:p>
    <w:p w:rsidR="00000000" w:rsidRDefault="001D7D85">
      <w:pPr>
        <w:jc w:val="right"/>
      </w:pPr>
      <w:r>
        <w:rPr>
          <w:rStyle w:val="s0"/>
        </w:rPr>
        <w:t>2008 жылғы 16 қыркүйектегі</w:t>
      </w:r>
    </w:p>
    <w:p w:rsidR="00000000" w:rsidRDefault="001D7D85">
      <w:pPr>
        <w:jc w:val="right"/>
      </w:pPr>
      <w:r>
        <w:rPr>
          <w:rStyle w:val="s0"/>
        </w:rPr>
        <w:t xml:space="preserve">№ 852 </w:t>
      </w:r>
      <w:hyperlink w:anchor="sub0" w:history="1">
        <w:r>
          <w:rPr>
            <w:rStyle w:val="a3"/>
          </w:rPr>
          <w:t>қаулысымен</w:t>
        </w:r>
      </w:hyperlink>
      <w:r>
        <w:rPr>
          <w:rStyle w:val="s0"/>
        </w:rPr>
        <w:t xml:space="preserve"> </w:t>
      </w:r>
    </w:p>
    <w:p w:rsidR="00000000" w:rsidRDefault="001D7D85">
      <w:pPr>
        <w:jc w:val="right"/>
      </w:pPr>
      <w:r>
        <w:rPr>
          <w:rStyle w:val="s0"/>
        </w:rPr>
        <w:t xml:space="preserve">бекітілген </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Акционерлік қоғамның үлгі жарғысы</w:t>
      </w:r>
    </w:p>
    <w:p w:rsidR="00000000" w:rsidRDefault="001D7D85">
      <w:pPr>
        <w:jc w:val="center"/>
      </w:pPr>
      <w:r>
        <w:rPr>
          <w:rStyle w:val="s1"/>
        </w:rPr>
        <w:t> </w:t>
      </w:r>
    </w:p>
    <w:p w:rsidR="00000000" w:rsidRDefault="001D7D85">
      <w:pPr>
        <w:jc w:val="center"/>
      </w:pPr>
      <w:r>
        <w:rPr>
          <w:rStyle w:val="s1"/>
        </w:rPr>
        <w:t>1. Жалпы ережелер</w:t>
      </w:r>
    </w:p>
    <w:p w:rsidR="00000000" w:rsidRDefault="001D7D85">
      <w:pPr>
        <w:ind w:firstLine="400"/>
        <w:jc w:val="both"/>
      </w:pPr>
      <w:r>
        <w:rPr>
          <w:rStyle w:val="s0"/>
        </w:rPr>
        <w:t> </w:t>
      </w:r>
    </w:p>
    <w:p w:rsidR="00000000" w:rsidRDefault="001D7D85">
      <w:pPr>
        <w:ind w:firstLine="400"/>
        <w:jc w:val="both"/>
      </w:pPr>
      <w:r>
        <w:rPr>
          <w:rStyle w:val="s0"/>
        </w:rPr>
        <w:t>1. ___________________________________________________________</w:t>
      </w:r>
    </w:p>
    <w:p w:rsidR="00000000" w:rsidRDefault="001D7D85">
      <w:pPr>
        <w:ind w:firstLine="3420"/>
        <w:jc w:val="both"/>
      </w:pPr>
      <w:r>
        <w:rPr>
          <w:rStyle w:val="s0"/>
        </w:rPr>
        <w:t>(атауы өтініште көрсетіледі)</w:t>
      </w:r>
    </w:p>
    <w:p w:rsidR="00000000" w:rsidRDefault="001D7D85">
      <w:pPr>
        <w:ind w:firstLine="400"/>
        <w:jc w:val="both"/>
      </w:pPr>
      <w:r>
        <w:rPr>
          <w:rStyle w:val="s0"/>
        </w:rPr>
        <w:t>____________________</w:t>
      </w:r>
      <w:r>
        <w:rPr>
          <w:rStyle w:val="s0"/>
        </w:rPr>
        <w:t>_______ акционерлік қоғамының (бұдан әрі - қоғам) осы Жарғысы оның атауын, орналасқан жерін, оның органдарын құру тәртібі мен құзыретін, оны қайта ұйымдастыру мен қызметін тоқтату шарттарын және Қазақстан Республикасының заңнамасына қайшы келмейтін басқа д</w:t>
      </w:r>
      <w:r>
        <w:rPr>
          <w:rStyle w:val="s0"/>
        </w:rPr>
        <w:t>а ережелерді айқындайды.</w:t>
      </w:r>
    </w:p>
    <w:p w:rsidR="00000000" w:rsidRDefault="001D7D85">
      <w:pPr>
        <w:ind w:firstLine="400"/>
        <w:jc w:val="both"/>
      </w:pPr>
      <w:r>
        <w:rPr>
          <w:rStyle w:val="s0"/>
        </w:rPr>
        <w:t>2. Қоғамның толық атауы:</w:t>
      </w:r>
    </w:p>
    <w:p w:rsidR="00000000" w:rsidRDefault="001D7D85">
      <w:pPr>
        <w:ind w:firstLine="400"/>
        <w:jc w:val="both"/>
      </w:pPr>
      <w:r>
        <w:rPr>
          <w:rStyle w:val="s0"/>
        </w:rPr>
        <w:t>1) мемлекеттік тілде _________________________________________</w:t>
      </w:r>
    </w:p>
    <w:p w:rsidR="00000000" w:rsidRDefault="001D7D85">
      <w:pPr>
        <w:ind w:firstLine="3420"/>
        <w:jc w:val="both"/>
      </w:pPr>
      <w:r>
        <w:rPr>
          <w:rStyle w:val="s0"/>
        </w:rPr>
        <w:t>(өтініште көрсетіледі)</w:t>
      </w:r>
    </w:p>
    <w:p w:rsidR="00000000" w:rsidRDefault="001D7D85">
      <w:pPr>
        <w:ind w:firstLine="400"/>
        <w:jc w:val="both"/>
      </w:pPr>
      <w:r>
        <w:rPr>
          <w:rStyle w:val="s0"/>
        </w:rPr>
        <w:t>2) орыс тілінде ______________________________________________</w:t>
      </w:r>
    </w:p>
    <w:p w:rsidR="00000000" w:rsidRDefault="001D7D85">
      <w:pPr>
        <w:ind w:firstLine="3420"/>
        <w:jc w:val="both"/>
      </w:pPr>
      <w:r>
        <w:rPr>
          <w:rStyle w:val="s0"/>
        </w:rPr>
        <w:t>(өтініште көрсетіледі)</w:t>
      </w:r>
    </w:p>
    <w:p w:rsidR="00000000" w:rsidRDefault="001D7D85">
      <w:pPr>
        <w:ind w:firstLine="400"/>
        <w:jc w:val="both"/>
      </w:pPr>
      <w:r>
        <w:rPr>
          <w:rStyle w:val="s0"/>
        </w:rPr>
        <w:t>3. Қоғамның қысқартылған атауы:</w:t>
      </w:r>
    </w:p>
    <w:p w:rsidR="00000000" w:rsidRDefault="001D7D85">
      <w:pPr>
        <w:ind w:firstLine="400"/>
        <w:jc w:val="both"/>
      </w:pPr>
      <w:r>
        <w:rPr>
          <w:rStyle w:val="s0"/>
        </w:rPr>
        <w:t>1) мемлекеттік тілде _________________________________________</w:t>
      </w:r>
    </w:p>
    <w:p w:rsidR="00000000" w:rsidRDefault="001D7D85">
      <w:pPr>
        <w:ind w:firstLine="3420"/>
        <w:jc w:val="both"/>
      </w:pPr>
      <w:r>
        <w:rPr>
          <w:rStyle w:val="s0"/>
        </w:rPr>
        <w:t>(өтініште көрсетіледі)</w:t>
      </w:r>
    </w:p>
    <w:p w:rsidR="00000000" w:rsidRDefault="001D7D85">
      <w:pPr>
        <w:ind w:firstLine="400"/>
        <w:jc w:val="both"/>
      </w:pPr>
      <w:r>
        <w:rPr>
          <w:rStyle w:val="s0"/>
        </w:rPr>
        <w:t>2) орыс тілінде ______________________________________________</w:t>
      </w:r>
    </w:p>
    <w:p w:rsidR="00000000" w:rsidRDefault="001D7D85">
      <w:pPr>
        <w:ind w:firstLine="3420"/>
        <w:jc w:val="both"/>
      </w:pPr>
      <w:r>
        <w:rPr>
          <w:rStyle w:val="s0"/>
        </w:rPr>
        <w:t>(өтініште көрсетіледі)</w:t>
      </w:r>
    </w:p>
    <w:p w:rsidR="00000000" w:rsidRDefault="001D7D85">
      <w:pPr>
        <w:ind w:firstLine="400"/>
        <w:jc w:val="both"/>
      </w:pPr>
      <w:r>
        <w:rPr>
          <w:rStyle w:val="s0"/>
        </w:rPr>
        <w:t>4. Қоғамның атқарушы органының орналасқан жері</w:t>
      </w:r>
    </w:p>
    <w:p w:rsidR="00000000" w:rsidRDefault="001D7D85">
      <w:pPr>
        <w:ind w:firstLine="400"/>
        <w:jc w:val="both"/>
      </w:pPr>
      <w:r>
        <w:rPr>
          <w:rStyle w:val="s0"/>
        </w:rPr>
        <w:t>_____________________________________</w:t>
      </w:r>
      <w:r>
        <w:rPr>
          <w:rStyle w:val="s0"/>
        </w:rPr>
        <w:t>_________________________</w:t>
      </w:r>
    </w:p>
    <w:p w:rsidR="00000000" w:rsidRDefault="001D7D85">
      <w:pPr>
        <w:ind w:firstLine="3420"/>
        <w:jc w:val="both"/>
      </w:pPr>
      <w:r>
        <w:rPr>
          <w:rStyle w:val="s0"/>
        </w:rPr>
        <w:t>(өтініште көрсетіледі)</w:t>
      </w:r>
    </w:p>
    <w:p w:rsidR="00000000" w:rsidRDefault="001D7D85">
      <w:pPr>
        <w:ind w:firstLine="400"/>
        <w:jc w:val="both"/>
      </w:pPr>
      <w:r>
        <w:rPr>
          <w:rStyle w:val="s0"/>
        </w:rPr>
        <w:t>Жеке кәсіпкерлік субъектісінің мәртебесі _____________________</w:t>
      </w:r>
    </w:p>
    <w:p w:rsidR="00000000" w:rsidRDefault="001D7D85">
      <w:pPr>
        <w:ind w:firstLine="3420"/>
        <w:jc w:val="both"/>
      </w:pPr>
      <w:r>
        <w:rPr>
          <w:rStyle w:val="s0"/>
        </w:rPr>
        <w:t>(өтініште керсетіледі)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2. Қоғамның заңдық мәртебесі</w:t>
      </w:r>
    </w:p>
    <w:p w:rsidR="00000000" w:rsidRDefault="001D7D85">
      <w:pPr>
        <w:ind w:firstLine="400"/>
        <w:jc w:val="both"/>
      </w:pPr>
      <w:r>
        <w:rPr>
          <w:rStyle w:val="s0"/>
        </w:rPr>
        <w:t> </w:t>
      </w:r>
    </w:p>
    <w:p w:rsidR="00000000" w:rsidRDefault="001D7D85">
      <w:pPr>
        <w:ind w:firstLine="400"/>
        <w:jc w:val="both"/>
      </w:pPr>
      <w:r>
        <w:rPr>
          <w:rStyle w:val="s0"/>
        </w:rPr>
        <w:t>5. Қоғам Қазақстан Республикасының заңнамасына сәйкес заңды тұлға болып табылады, дербес теңгерімі, банктік шоттары болады, ол өз атынан мүліктік және жеке мүліктік емес құқықтарды сатып алады және жүзеге асыра алады, міндеттер атқарады, сотта талапкер жән</w:t>
      </w:r>
      <w:r>
        <w:rPr>
          <w:rStyle w:val="s0"/>
        </w:rPr>
        <w:t>е жауапкер болады.</w:t>
      </w:r>
    </w:p>
    <w:p w:rsidR="00000000" w:rsidRDefault="001D7D85">
      <w:pPr>
        <w:ind w:firstLine="400"/>
        <w:jc w:val="both"/>
      </w:pPr>
      <w:r>
        <w:rPr>
          <w:rStyle w:val="s0"/>
        </w:rPr>
        <w:t>6. Қоғамның өз атауы және өзге де деректемелері жазылған, оның қызметін жүзеге асыру үшін қажетті мөрі, бланкілері болады.</w:t>
      </w:r>
    </w:p>
    <w:p w:rsidR="00000000" w:rsidRDefault="001D7D85">
      <w:pPr>
        <w:ind w:firstLine="400"/>
        <w:jc w:val="both"/>
      </w:pPr>
      <w:r>
        <w:rPr>
          <w:rStyle w:val="s0"/>
        </w:rPr>
        <w:t xml:space="preserve">7. Қоғам өз қызметінде Қазақстан Республикасының </w:t>
      </w:r>
      <w:hyperlink r:id="rId16" w:history="1">
        <w:r>
          <w:rPr>
            <w:rStyle w:val="a3"/>
          </w:rPr>
          <w:t>Конституциясын</w:t>
        </w:r>
      </w:hyperlink>
      <w:r>
        <w:rPr>
          <w:rStyle w:val="s0"/>
        </w:rPr>
        <w:t xml:space="preserve">, </w:t>
      </w:r>
      <w:hyperlink r:id="rId17" w:history="1">
        <w:r>
          <w:rPr>
            <w:rStyle w:val="a3"/>
          </w:rPr>
          <w:t>Азаматтық кодексті</w:t>
        </w:r>
      </w:hyperlink>
      <w:r>
        <w:rPr>
          <w:rStyle w:val="s0"/>
        </w:rPr>
        <w:t xml:space="preserve">, «Акционерлік қоғамдар туралы» Қазақстан Республикасының </w:t>
      </w:r>
      <w:hyperlink r:id="rId18" w:history="1">
        <w:r>
          <w:rPr>
            <w:rStyle w:val="a3"/>
          </w:rPr>
          <w:t>Заңын</w:t>
        </w:r>
      </w:hyperlink>
      <w:r>
        <w:rPr>
          <w:rStyle w:val="s0"/>
        </w:rPr>
        <w:t xml:space="preserve"> (бұдан әрі - Заң), Қазақстан</w:t>
      </w:r>
      <w:r>
        <w:rPr>
          <w:rStyle w:val="s0"/>
        </w:rPr>
        <w:t xml:space="preserve"> Республикасының өзге де нормативтік құқықтық актілерін, сондай-ақ осы Жарғыны басшылыққа алады.</w:t>
      </w:r>
    </w:p>
    <w:p w:rsidR="00000000" w:rsidRDefault="001D7D85">
      <w:pPr>
        <w:ind w:firstLine="400"/>
        <w:jc w:val="both"/>
      </w:pPr>
      <w:r>
        <w:rPr>
          <w:rStyle w:val="s0"/>
        </w:rPr>
        <w:t>8. Қоғам Қазақстан Республикасының заңнамасында белгіленген тәртіппен заңды тұлғалардың жарғылық капиталдарына қатысуға құқылы.</w:t>
      </w:r>
    </w:p>
    <w:p w:rsidR="00000000" w:rsidRDefault="001D7D85">
      <w:pPr>
        <w:ind w:firstLine="400"/>
        <w:jc w:val="both"/>
      </w:pPr>
      <w:r>
        <w:rPr>
          <w:rStyle w:val="s0"/>
        </w:rPr>
        <w:t>9. Қоғам Қазақстан Республикасы</w:t>
      </w:r>
      <w:r>
        <w:rPr>
          <w:rStyle w:val="s0"/>
        </w:rPr>
        <w:t>ның заңнамалық актілерінде көзделген тәртіппен ол орналасқан жерден тысқары орналасқан, заңды тұлғалар болып табылмайтын және олар туралы Ереже негізінде қоғамның атынан және қоғамның тапсыруы бойынша әрекет ететін филиалдар (өкілдіктер) құруға құқылы.</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3. Қоғамның және акционерлердің жауапкершілігі</w:t>
      </w:r>
    </w:p>
    <w:p w:rsidR="00000000" w:rsidRDefault="001D7D85">
      <w:pPr>
        <w:ind w:firstLine="400"/>
        <w:jc w:val="both"/>
      </w:pPr>
      <w:r>
        <w:rPr>
          <w:rStyle w:val="s0"/>
        </w:rPr>
        <w:t> </w:t>
      </w:r>
    </w:p>
    <w:p w:rsidR="00000000" w:rsidRDefault="001D7D85">
      <w:pPr>
        <w:ind w:firstLine="400"/>
        <w:jc w:val="both"/>
      </w:pPr>
      <w:r>
        <w:rPr>
          <w:rStyle w:val="s0"/>
        </w:rPr>
        <w:t>10. Қоғам өз міндеттемелері бойынша өз мүлкі шегінде жауапкершілік атқарады.</w:t>
      </w:r>
    </w:p>
    <w:p w:rsidR="00000000" w:rsidRDefault="001D7D85">
      <w:pPr>
        <w:ind w:firstLine="400"/>
        <w:jc w:val="both"/>
      </w:pPr>
      <w:r>
        <w:rPr>
          <w:rStyle w:val="s0"/>
        </w:rPr>
        <w:t>11. Қоғам өз акционерлерінің міндеттемелері бойынша жауапкершілік атқармайды. Акционерлер Қазақстан Республикасының заңнамалық актілерінде көзделген жағдайларды қоспағанда, қоғам міндеттемелері бойынша жауап бермейді және өздеріне тиесілі акциялар құны шег</w:t>
      </w:r>
      <w:r>
        <w:rPr>
          <w:rStyle w:val="s0"/>
        </w:rPr>
        <w:t xml:space="preserve">інде қоғам қызметіне байланысты шығындар тәуекелін көтереді. </w:t>
      </w:r>
    </w:p>
    <w:p w:rsidR="00000000" w:rsidRDefault="001D7D85">
      <w:pPr>
        <w:ind w:firstLine="400"/>
        <w:jc w:val="both"/>
      </w:pPr>
      <w:r>
        <w:rPr>
          <w:rStyle w:val="s0"/>
        </w:rPr>
        <w:t xml:space="preserve">12. Қоғам мемлекеттің міндеттемелері бойынша жауап бермейді, сол сияқты оның міндеттемелері бойынша мемлекет жауап бермейді. </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4. Қоғам қызметінің негізгі түрлері</w:t>
      </w:r>
    </w:p>
    <w:p w:rsidR="00000000" w:rsidRDefault="001D7D85">
      <w:pPr>
        <w:ind w:firstLine="400"/>
        <w:jc w:val="both"/>
      </w:pPr>
      <w:r>
        <w:rPr>
          <w:rStyle w:val="s0"/>
        </w:rPr>
        <w:t> </w:t>
      </w:r>
    </w:p>
    <w:p w:rsidR="00000000" w:rsidRDefault="001D7D85">
      <w:pPr>
        <w:ind w:firstLine="400"/>
        <w:jc w:val="both"/>
      </w:pPr>
      <w:r>
        <w:rPr>
          <w:rStyle w:val="s0"/>
        </w:rPr>
        <w:t>13. Негізгі қызмет түрлері</w:t>
      </w:r>
      <w:r>
        <w:rPr>
          <w:rStyle w:val="s0"/>
        </w:rPr>
        <w:t xml:space="preserve"> мыналар болып табылады:</w:t>
      </w:r>
    </w:p>
    <w:p w:rsidR="00000000" w:rsidRDefault="001D7D85">
      <w:r>
        <w:rPr>
          <w:rStyle w:val="s0"/>
        </w:rPr>
        <w:t>____________________________________________________________________</w:t>
      </w:r>
    </w:p>
    <w:p w:rsidR="00000000" w:rsidRDefault="001D7D85">
      <w:r>
        <w:rPr>
          <w:rStyle w:val="s0"/>
        </w:rPr>
        <w:t>____________________________________________________________________                          (өтініште көрсетіледі)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5. Қоғам акционерлерінің құқықтары</w:t>
      </w:r>
    </w:p>
    <w:p w:rsidR="00000000" w:rsidRDefault="001D7D85">
      <w:pPr>
        <w:ind w:firstLine="400"/>
        <w:jc w:val="both"/>
      </w:pPr>
      <w:r>
        <w:rPr>
          <w:rStyle w:val="s0"/>
        </w:rPr>
        <w:t> </w:t>
      </w:r>
    </w:p>
    <w:p w:rsidR="00000000" w:rsidRDefault="001D7D85">
      <w:pPr>
        <w:ind w:firstLine="400"/>
        <w:jc w:val="both"/>
      </w:pPr>
      <w:r>
        <w:rPr>
          <w:rStyle w:val="s0"/>
        </w:rPr>
        <w:t xml:space="preserve">14. </w:t>
      </w:r>
      <w:r>
        <w:rPr>
          <w:rStyle w:val="s0"/>
        </w:rPr>
        <w:t>Қоғам</w:t>
      </w:r>
      <w:r>
        <w:rPr>
          <w:rStyle w:val="s0"/>
        </w:rPr>
        <w:t xml:space="preserve"> акционерінің:</w:t>
      </w:r>
    </w:p>
    <w:p w:rsidR="00000000" w:rsidRDefault="001D7D85">
      <w:pPr>
        <w:ind w:firstLine="400"/>
        <w:jc w:val="both"/>
      </w:pPr>
      <w:r>
        <w:rPr>
          <w:rStyle w:val="s0"/>
        </w:rPr>
        <w:t xml:space="preserve">1) </w:t>
      </w:r>
      <w:hyperlink r:id="rId19" w:history="1">
        <w:r>
          <w:rPr>
            <w:rStyle w:val="a3"/>
          </w:rPr>
          <w:t>Заңда</w:t>
        </w:r>
      </w:hyperlink>
      <w:r>
        <w:rPr>
          <w:rStyle w:val="s0"/>
        </w:rPr>
        <w:t xml:space="preserve"> және қоғамның жарғысында көзделген тәртіппен қоғамды басқаруға қатысуға;</w:t>
      </w:r>
    </w:p>
    <w:p w:rsidR="00000000" w:rsidRDefault="001D7D85">
      <w:pPr>
        <w:ind w:firstLine="400"/>
        <w:jc w:val="both"/>
      </w:pPr>
      <w:r>
        <w:rPr>
          <w:rStyle w:val="s0"/>
        </w:rPr>
        <w:t>2) дивидендтер алуға;</w:t>
      </w:r>
    </w:p>
    <w:p w:rsidR="00000000" w:rsidRDefault="001D7D85">
      <w:pPr>
        <w:ind w:firstLine="400"/>
        <w:jc w:val="both"/>
      </w:pPr>
      <w:r>
        <w:rPr>
          <w:rStyle w:val="s0"/>
        </w:rPr>
        <w:t>3) қоғамның қызметі туралы ақпарат алуға, оның ішінде акционерлерді</w:t>
      </w:r>
      <w:r>
        <w:rPr>
          <w:rStyle w:val="s0"/>
        </w:rPr>
        <w:t>ң</w:t>
      </w:r>
      <w:r>
        <w:rPr>
          <w:rStyle w:val="s0"/>
        </w:rPr>
        <w:t xml:space="preserve"> жалпы жиналысында немесе қоғамның жарғысында белгіленген тәртіппен қоғамның қаржылық есептілігімен танысуға;</w:t>
      </w:r>
    </w:p>
    <w:p w:rsidR="00000000" w:rsidRDefault="001D7D85">
      <w:pPr>
        <w:ind w:firstLine="400"/>
        <w:jc w:val="both"/>
      </w:pPr>
      <w:r>
        <w:rPr>
          <w:rStyle w:val="s0"/>
        </w:rPr>
        <w:t>4) қоғам тіркеушісінен немесе атаулы ұстаушыдан оның бағалы қағаздарға меншік құқығын растайтын үзінді көшірмелер алуға;</w:t>
      </w:r>
    </w:p>
    <w:p w:rsidR="00000000" w:rsidRDefault="001D7D85">
      <w:pPr>
        <w:ind w:firstLine="400"/>
        <w:jc w:val="both"/>
      </w:pPr>
      <w:r>
        <w:rPr>
          <w:rStyle w:val="s0"/>
        </w:rPr>
        <w:t>5) қоғам акционерлерінің</w:t>
      </w:r>
      <w:r>
        <w:rPr>
          <w:rStyle w:val="s0"/>
        </w:rPr>
        <w:t xml:space="preserve"> жалпы жиналысына қоғамның директорлар кеңесіне сайлау үшін кандидатура ұсынуға;</w:t>
      </w:r>
    </w:p>
    <w:p w:rsidR="00000000" w:rsidRDefault="001D7D85">
      <w:pPr>
        <w:ind w:firstLine="400"/>
        <w:jc w:val="both"/>
      </w:pPr>
      <w:r>
        <w:rPr>
          <w:rStyle w:val="s0"/>
        </w:rPr>
        <w:t>6) қоғамның органдары қабылдаған шешімдерге сот тәртібімен дау айтуға;</w:t>
      </w:r>
    </w:p>
    <w:p w:rsidR="00000000" w:rsidRDefault="001D7D85">
      <w:pPr>
        <w:ind w:firstLine="400"/>
        <w:jc w:val="both"/>
      </w:pPr>
      <w:r>
        <w:rPr>
          <w:rStyle w:val="s0"/>
        </w:rPr>
        <w:t>7) қоғамға оның қызметі туралы жазбаша сауал салуға және қоғамға сауал келіп түскен күннен бастап отыз к</w:t>
      </w:r>
      <w:r>
        <w:rPr>
          <w:rStyle w:val="s0"/>
        </w:rPr>
        <w:t>үн</w:t>
      </w:r>
      <w:r>
        <w:rPr>
          <w:rStyle w:val="s0"/>
        </w:rPr>
        <w:t xml:space="preserve"> ішінде дәлелді жауаптар алуға;</w:t>
      </w:r>
    </w:p>
    <w:p w:rsidR="00000000" w:rsidRDefault="001D7D85">
      <w:pPr>
        <w:ind w:firstLine="400"/>
        <w:jc w:val="both"/>
      </w:pPr>
      <w:r>
        <w:rPr>
          <w:rStyle w:val="s0"/>
        </w:rPr>
        <w:t>8) қоғам таратылған кезде мүліктің бір бөлігіне;</w:t>
      </w:r>
    </w:p>
    <w:p w:rsidR="00000000" w:rsidRDefault="001D7D85">
      <w:pPr>
        <w:ind w:firstLine="400"/>
        <w:jc w:val="both"/>
      </w:pPr>
      <w:r>
        <w:rPr>
          <w:rStyle w:val="s0"/>
        </w:rPr>
        <w:t>9) заңнамалық актілерде көзделген жағдайларды қоспағанда, Заңда белгіленген тәртіппен өз акцияларына айырбасталатын қоғамның акцияларын немесе басқа да бағалы қағаздарын арт</w:t>
      </w:r>
      <w:r>
        <w:rPr>
          <w:rStyle w:val="s0"/>
        </w:rPr>
        <w:t>ықшылықпен сатып алуға құқығы бар.</w:t>
      </w:r>
    </w:p>
    <w:p w:rsidR="00000000" w:rsidRDefault="001D7D85">
      <w:pPr>
        <w:ind w:firstLine="400"/>
        <w:jc w:val="both"/>
      </w:pPr>
      <w:r>
        <w:rPr>
          <w:rStyle w:val="s0"/>
        </w:rPr>
        <w:t>15. Ірі акционердің, сондай-ақ:</w:t>
      </w:r>
    </w:p>
    <w:p w:rsidR="00000000" w:rsidRDefault="001D7D85">
      <w:pPr>
        <w:ind w:firstLine="400"/>
        <w:jc w:val="both"/>
      </w:pPr>
      <w:r>
        <w:rPr>
          <w:rStyle w:val="s0"/>
        </w:rPr>
        <w:t>1) акционерлердің кезектен тыс жалпы жиналысын шақыруды талап етуге немесе директорлар кеңесі акционерлердің жалпы жиналысын шақырудан бас тартқан жағдайда оны шақыру туралы талап-арызбен сотқа жүгінуге;</w:t>
      </w:r>
    </w:p>
    <w:p w:rsidR="00000000" w:rsidRDefault="001D7D85">
      <w:pPr>
        <w:ind w:firstLine="400"/>
        <w:jc w:val="both"/>
      </w:pPr>
      <w:r>
        <w:rPr>
          <w:rStyle w:val="s0"/>
        </w:rPr>
        <w:t xml:space="preserve">2) директорлар кеңесіне </w:t>
      </w:r>
      <w:hyperlink r:id="rId20" w:history="1">
        <w:r>
          <w:rPr>
            <w:rStyle w:val="a3"/>
          </w:rPr>
          <w:t>Заңға</w:t>
        </w:r>
      </w:hyperlink>
      <w:r>
        <w:rPr>
          <w:rStyle w:val="s0"/>
        </w:rPr>
        <w:t xml:space="preserve"> сәйкес акционерлердің жалпы жиналысының күн тәртібіне қосымша мәселелер енгізуді ұсынуға;</w:t>
      </w:r>
    </w:p>
    <w:p w:rsidR="00000000" w:rsidRDefault="001D7D85">
      <w:pPr>
        <w:ind w:firstLine="400"/>
        <w:jc w:val="both"/>
      </w:pPr>
      <w:r>
        <w:rPr>
          <w:rStyle w:val="s0"/>
        </w:rPr>
        <w:t>3) директорлар кеңесінің отырысын шақыруды талап етуге;</w:t>
      </w:r>
    </w:p>
    <w:p w:rsidR="00000000" w:rsidRDefault="001D7D85">
      <w:pPr>
        <w:ind w:firstLine="400"/>
        <w:jc w:val="both"/>
      </w:pPr>
      <w:r>
        <w:rPr>
          <w:rStyle w:val="s0"/>
        </w:rPr>
        <w:t>4) өз есебінен аудиторлық ұйымның қоғам аудитін жүргізуін талап етуге құқығы бар.</w:t>
      </w:r>
    </w:p>
    <w:p w:rsidR="00000000" w:rsidRDefault="001D7D85">
      <w:pPr>
        <w:ind w:firstLine="400"/>
        <w:jc w:val="both"/>
      </w:pPr>
      <w:r>
        <w:rPr>
          <w:rStyle w:val="s0"/>
        </w:rPr>
        <w:t>16. Артықшылықты акциялардың иелері - акционерлердің жай акциялардың иелері - акционерлердің алдында қоғам жарғысында белгіленген алдын ала айқындалған кепілді мөлшерде дивид</w:t>
      </w:r>
      <w:r>
        <w:rPr>
          <w:rStyle w:val="s0"/>
        </w:rPr>
        <w:t>ендтер алуға және Заңда белгіленген тәртіппен қоғамды тарату кезінде мүліктің бір бөлігіне артықшылықты құқығы бар.</w:t>
      </w:r>
    </w:p>
    <w:p w:rsidR="00000000" w:rsidRDefault="001D7D85">
      <w:pPr>
        <w:ind w:firstLine="400"/>
        <w:jc w:val="both"/>
      </w:pPr>
      <w:r>
        <w:rPr>
          <w:rStyle w:val="s0"/>
        </w:rPr>
        <w:t>Акционерлердің құқықтары мен міндеттерінің тізбесі Заңда белгіленеді.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6. Қоғамның мүлкі</w:t>
      </w:r>
    </w:p>
    <w:p w:rsidR="00000000" w:rsidRDefault="001D7D85">
      <w:pPr>
        <w:ind w:firstLine="400"/>
        <w:jc w:val="both"/>
      </w:pPr>
      <w:r>
        <w:rPr>
          <w:rStyle w:val="s0"/>
        </w:rPr>
        <w:t> </w:t>
      </w:r>
    </w:p>
    <w:p w:rsidR="00000000" w:rsidRDefault="001D7D85">
      <w:pPr>
        <w:ind w:firstLine="400"/>
        <w:jc w:val="both"/>
      </w:pPr>
      <w:r>
        <w:rPr>
          <w:rStyle w:val="s0"/>
        </w:rPr>
        <w:t>17. Қоғамның мүлкі:</w:t>
      </w:r>
    </w:p>
    <w:p w:rsidR="00000000" w:rsidRDefault="001D7D85">
      <w:pPr>
        <w:ind w:firstLine="400"/>
        <w:jc w:val="both"/>
      </w:pPr>
      <w:r>
        <w:rPr>
          <w:rStyle w:val="s0"/>
        </w:rPr>
        <w:t>1) акционерлердің қоғам ак</w:t>
      </w:r>
      <w:r>
        <w:rPr>
          <w:rStyle w:val="s0"/>
        </w:rPr>
        <w:t>цияларын төлеуге берген мүлкінің;</w:t>
      </w:r>
    </w:p>
    <w:p w:rsidR="00000000" w:rsidRDefault="001D7D85">
      <w:pPr>
        <w:ind w:firstLine="400"/>
        <w:jc w:val="both"/>
      </w:pPr>
      <w:r>
        <w:rPr>
          <w:rStyle w:val="s0"/>
        </w:rPr>
        <w:t>2) оның қызметінің нәтижесінде алынған кірістердің;</w:t>
      </w:r>
    </w:p>
    <w:p w:rsidR="00000000" w:rsidRDefault="001D7D85">
      <w:pPr>
        <w:ind w:firstLine="400"/>
        <w:jc w:val="both"/>
      </w:pPr>
      <w:r>
        <w:rPr>
          <w:rStyle w:val="s0"/>
        </w:rPr>
        <w:t>3) Қазақстан Республикасының заңнамасында тыйым салынбаған негіздер бойынша сатып алынатын өзге де мүліктің есебінен қалыптастырылады.</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7. Акциялар, облигациялар.</w:t>
      </w:r>
    </w:p>
    <w:p w:rsidR="00000000" w:rsidRDefault="001D7D85">
      <w:pPr>
        <w:jc w:val="center"/>
      </w:pPr>
      <w:r>
        <w:rPr>
          <w:rStyle w:val="s1"/>
        </w:rPr>
        <w:t>Баға</w:t>
      </w:r>
      <w:r>
        <w:rPr>
          <w:rStyle w:val="s1"/>
        </w:rPr>
        <w:t>лы қағаздарды орналастыру шарттары</w:t>
      </w:r>
    </w:p>
    <w:p w:rsidR="00000000" w:rsidRDefault="001D7D85">
      <w:pPr>
        <w:ind w:firstLine="400"/>
        <w:jc w:val="both"/>
      </w:pPr>
      <w:r>
        <w:rPr>
          <w:rStyle w:val="s0"/>
        </w:rPr>
        <w:t> </w:t>
      </w:r>
    </w:p>
    <w:p w:rsidR="00000000" w:rsidRDefault="001D7D85">
      <w:pPr>
        <w:ind w:firstLine="400"/>
        <w:jc w:val="both"/>
      </w:pPr>
      <w:r>
        <w:rPr>
          <w:rStyle w:val="s0"/>
        </w:rPr>
        <w:t>18. Қоғам жай акцияларды не жай және артықшылықты акцияларды шығаруға құқылы. Акциялар құжатсыз нысанда шығарылады.</w:t>
      </w:r>
    </w:p>
    <w:p w:rsidR="00000000" w:rsidRDefault="001D7D85">
      <w:pPr>
        <w:ind w:firstLine="400"/>
        <w:jc w:val="both"/>
      </w:pPr>
      <w:r>
        <w:rPr>
          <w:rStyle w:val="s0"/>
        </w:rPr>
        <w:t xml:space="preserve">19. Жай акция дауыс беруге шығарылатын барлық мәселелерді шешкен кезде акционерге акционерлердің жалпы </w:t>
      </w:r>
      <w:r>
        <w:rPr>
          <w:rStyle w:val="s0"/>
        </w:rPr>
        <w:t>жиналысына дауыс беру құқығымен қатысу құқығын, акционерлердің жалпы жиналысының тиісті шешімі негізінде қоғамда таза кіріс болған жағдайда дивидендтер, сондай-ақ қоғам таратылған жағдайда Қазақстан Республикасының заңнамасында белгіленген тәртіппен оның м</w:t>
      </w:r>
      <w:r>
        <w:rPr>
          <w:rStyle w:val="s0"/>
        </w:rPr>
        <w:t>үлкінің</w:t>
      </w:r>
      <w:r>
        <w:rPr>
          <w:rStyle w:val="s0"/>
        </w:rPr>
        <w:t xml:space="preserve"> бір бөлігін алу құқығын береді.</w:t>
      </w:r>
    </w:p>
    <w:p w:rsidR="00000000" w:rsidRDefault="001D7D85">
      <w:pPr>
        <w:ind w:firstLine="400"/>
        <w:jc w:val="both"/>
      </w:pPr>
      <w:r>
        <w:rPr>
          <w:rStyle w:val="s0"/>
        </w:rPr>
        <w:t>Қоғамның</w:t>
      </w:r>
      <w:r>
        <w:rPr>
          <w:rStyle w:val="s0"/>
        </w:rPr>
        <w:t xml:space="preserve"> жай акциялары бойынша дивидендтер төлеу жыл/тоқсан/жарты жылдық (қажеттісінің астын сызу) қорытындылары бойынша жүзеге асырылады.</w:t>
      </w:r>
    </w:p>
    <w:p w:rsidR="00000000" w:rsidRDefault="001D7D85">
      <w:pPr>
        <w:ind w:firstLine="400"/>
        <w:jc w:val="both"/>
      </w:pPr>
      <w:r>
        <w:rPr>
          <w:rStyle w:val="s0"/>
        </w:rPr>
        <w:t>20. Қоғамның артықшылықты акциясы оның иесіне:</w:t>
      </w:r>
    </w:p>
    <w:p w:rsidR="00000000" w:rsidRDefault="001D7D85">
      <w:pPr>
        <w:ind w:firstLine="400"/>
        <w:jc w:val="both"/>
      </w:pPr>
      <w:r>
        <w:rPr>
          <w:rStyle w:val="s0"/>
        </w:rPr>
        <w:t>акционерлер, жай акцияларды ұс</w:t>
      </w:r>
      <w:r>
        <w:rPr>
          <w:rStyle w:val="s0"/>
        </w:rPr>
        <w:t>таушылар алдында _______________ _______ (өтініште көрсетіледі) мөлшерінде (артықшылықты акция бойынша белгіленген түрдегі немесе оның мәні реттелетін және ортақ қол жетерліктей болған кезде қандай да бір көрсеткішке қатысты индекстеумен дивидендтің кепілд</w:t>
      </w:r>
      <w:r>
        <w:rPr>
          <w:rStyle w:val="s0"/>
        </w:rPr>
        <w:t>і мөлшері) дивидендтер алуға басым құқыққа);</w:t>
      </w:r>
    </w:p>
    <w:p w:rsidR="00000000" w:rsidRDefault="001D7D85">
      <w:pPr>
        <w:ind w:firstLine="400"/>
        <w:jc w:val="both"/>
      </w:pPr>
      <w:r>
        <w:rPr>
          <w:rStyle w:val="s0"/>
        </w:rPr>
        <w:t>қоғам</w:t>
      </w:r>
      <w:r>
        <w:rPr>
          <w:rStyle w:val="s0"/>
        </w:rPr>
        <w:t xml:space="preserve"> таратылған кезде Қазақстан Республикасының заңнамасында белгіленген тәртіппен мүліктің бір бөлігіне құқық береді.</w:t>
      </w:r>
    </w:p>
    <w:p w:rsidR="00000000" w:rsidRDefault="001D7D85">
      <w:pPr>
        <w:ind w:firstLine="400"/>
        <w:jc w:val="both"/>
      </w:pPr>
      <w:r>
        <w:rPr>
          <w:rStyle w:val="s0"/>
        </w:rPr>
        <w:t>Артықшылықты акциялар бойынша дивидендтер төлеу кезеңділігі</w:t>
      </w:r>
    </w:p>
    <w:p w:rsidR="00000000" w:rsidRDefault="001D7D85">
      <w:pPr>
        <w:ind w:firstLine="400"/>
        <w:jc w:val="both"/>
      </w:pPr>
      <w:r>
        <w:rPr>
          <w:rStyle w:val="s0"/>
        </w:rPr>
        <w:t>________________ (өтініште көрс</w:t>
      </w:r>
      <w:r>
        <w:rPr>
          <w:rStyle w:val="s0"/>
        </w:rPr>
        <w:t>етіледі).</w:t>
      </w:r>
    </w:p>
    <w:p w:rsidR="00000000" w:rsidRDefault="001D7D85">
      <w:pPr>
        <w:ind w:firstLine="400"/>
        <w:jc w:val="both"/>
      </w:pPr>
      <w:r>
        <w:rPr>
          <w:rStyle w:val="s0"/>
        </w:rPr>
        <w:t>21. Артықшылықты акция акционерге мынадай:</w:t>
      </w:r>
    </w:p>
    <w:p w:rsidR="00000000" w:rsidRDefault="001D7D85">
      <w:pPr>
        <w:ind w:firstLine="400"/>
        <w:jc w:val="both"/>
      </w:pPr>
      <w:r>
        <w:rPr>
          <w:rStyle w:val="s0"/>
        </w:rPr>
        <w:t>1) қоғам акционерлерінің жалпы жиналысы шешімі артықшылықты акцияларды иеленетін акционердің құқығын шектеуі мүмкін мәселені қарайтын жағдайды. Мұндай мәселе бойынша шешім шектеуді жақтап орналастырылған</w:t>
      </w:r>
      <w:r>
        <w:rPr>
          <w:rStyle w:val="s0"/>
        </w:rPr>
        <w:t xml:space="preserve"> (сатып алынғандарды шегергенде) артықшылықты акциялардың жалпы санының кемінде үштен екісі дауыс берген жағдайда ғана қабылданды деп саналады;</w:t>
      </w:r>
    </w:p>
    <w:p w:rsidR="00000000" w:rsidRDefault="001D7D85">
      <w:pPr>
        <w:ind w:firstLine="400"/>
        <w:jc w:val="both"/>
      </w:pPr>
      <w:r>
        <w:rPr>
          <w:rStyle w:val="s0"/>
        </w:rPr>
        <w:t>2) қоғам акционерлерінің жалпы жиналысы қоғамды қайта ұйымдастыру не тарату туралы мәселе қарайтын;</w:t>
      </w:r>
    </w:p>
    <w:p w:rsidR="00000000" w:rsidRDefault="001D7D85">
      <w:pPr>
        <w:ind w:firstLine="400"/>
        <w:jc w:val="both"/>
      </w:pPr>
      <w:r>
        <w:rPr>
          <w:rStyle w:val="s0"/>
        </w:rPr>
        <w:t>3) артықшылықты акция бойынша дивиденд оны төлеу үшін белгіленген мерзім аяқталған күннен бастап үш айдың ішінде толық көлемде төленбеген жағдайларды қоспағанда, қоғамды басқаруға қатысу құқығын бермейді.</w:t>
      </w:r>
    </w:p>
    <w:p w:rsidR="00000000" w:rsidRDefault="001D7D85">
      <w:pPr>
        <w:ind w:firstLine="400"/>
        <w:jc w:val="both"/>
      </w:pPr>
      <w:r>
        <w:rPr>
          <w:rStyle w:val="s0"/>
        </w:rPr>
        <w:t>22. Акцияларды шығару, орналастыру, айналысқа жібер</w:t>
      </w:r>
      <w:r>
        <w:rPr>
          <w:rStyle w:val="s0"/>
        </w:rPr>
        <w:t>у, сондай-ақ жай акциялар бойынша дивидендтер төлеу шарттары мен тәртібі акцияларды шығару проспектісінде белгіленеді.</w:t>
      </w:r>
    </w:p>
    <w:p w:rsidR="00000000" w:rsidRDefault="001D7D85">
      <w:pPr>
        <w:ind w:firstLine="400"/>
        <w:jc w:val="both"/>
      </w:pPr>
      <w:r>
        <w:rPr>
          <w:rStyle w:val="s0"/>
        </w:rPr>
        <w:t>23. Қоғам айырбасталатын бағалы қағаздар шығаруға құқылы.</w:t>
      </w:r>
    </w:p>
    <w:p w:rsidR="00000000" w:rsidRDefault="001D7D85">
      <w:pPr>
        <w:ind w:firstLine="400"/>
        <w:jc w:val="both"/>
      </w:pPr>
      <w:r>
        <w:rPr>
          <w:rStyle w:val="s0"/>
        </w:rPr>
        <w:t>24. Қоғам қосымша қаражат тарту үшін Қазақстан Республикасының заңнамасына сәйк</w:t>
      </w:r>
      <w:r>
        <w:rPr>
          <w:rStyle w:val="s0"/>
        </w:rPr>
        <w:t>ес облигациялар шығаруға құқылы.</w:t>
      </w:r>
    </w:p>
    <w:p w:rsidR="00000000" w:rsidRDefault="001D7D85">
      <w:pPr>
        <w:ind w:firstLine="400"/>
        <w:jc w:val="both"/>
      </w:pPr>
      <w:r>
        <w:rPr>
          <w:rStyle w:val="s0"/>
        </w:rPr>
        <w:t>Облигацияларды шығару, орналастыру, айналысқа жіберу, олар бойынша сыйақы төлеу, облигацияларды өтеу және оларды сатудан түскен қаражатты пайдалану шарттары мен тәртібі Қазақстан Республикасының заңнамасында және облигациял</w:t>
      </w:r>
      <w:r>
        <w:rPr>
          <w:rStyle w:val="s0"/>
        </w:rPr>
        <w:t>арды шығару проспектісінде айқындалады.</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8. Таза кірісті бөлу тәртібі.</w:t>
      </w:r>
    </w:p>
    <w:p w:rsidR="00000000" w:rsidRDefault="001D7D85">
      <w:pPr>
        <w:jc w:val="center"/>
      </w:pPr>
      <w:r>
        <w:rPr>
          <w:rStyle w:val="s1"/>
        </w:rPr>
        <w:t>Акциялар бойынша дивидендтер</w:t>
      </w:r>
    </w:p>
    <w:p w:rsidR="00000000" w:rsidRDefault="001D7D85">
      <w:pPr>
        <w:ind w:firstLine="400"/>
        <w:jc w:val="both"/>
      </w:pPr>
      <w:r>
        <w:rPr>
          <w:rStyle w:val="s0"/>
        </w:rPr>
        <w:t> </w:t>
      </w:r>
    </w:p>
    <w:p w:rsidR="00000000" w:rsidRDefault="001D7D85">
      <w:pPr>
        <w:ind w:firstLine="400"/>
        <w:jc w:val="both"/>
      </w:pPr>
      <w:r>
        <w:rPr>
          <w:rStyle w:val="s0"/>
        </w:rPr>
        <w:t>25. Қоғамның таза кірісі (салықты және бюджетке төленетін басқа да міндетті төлемдерді төлегеннен кейін) қоғамның басқаруында қалады және акционерлерді</w:t>
      </w:r>
      <w:r>
        <w:rPr>
          <w:rStyle w:val="s0"/>
        </w:rPr>
        <w:t>ң</w:t>
      </w:r>
      <w:r>
        <w:rPr>
          <w:rStyle w:val="s0"/>
        </w:rPr>
        <w:t xml:space="preserve"> жалпы жиналысының шешімімен айқындалған тәртіппен, оның ішінде дивидендтер төлеуге бөлінеді. Қалған бөлігі қоғамды дамытуға немесе акционерлердің жалпы жиналысының шешімінде көзделген өзге де мақсаттарға жіберіледі.</w:t>
      </w:r>
    </w:p>
    <w:p w:rsidR="00000000" w:rsidRDefault="001D7D85">
      <w:pPr>
        <w:ind w:firstLine="400"/>
        <w:jc w:val="both"/>
      </w:pPr>
      <w:r>
        <w:rPr>
          <w:rStyle w:val="s0"/>
        </w:rPr>
        <w:t>Акционерлердің жалпы жиналысы жыл қоры</w:t>
      </w:r>
      <w:r>
        <w:rPr>
          <w:rStyle w:val="s0"/>
        </w:rPr>
        <w:t>тындысымен жай акциялар бойынша дивидендтер төлеудің мақсатқа сай еместігі туралы шешім қабылдауға құқылы.</w:t>
      </w:r>
    </w:p>
    <w:p w:rsidR="00000000" w:rsidRDefault="001D7D85">
      <w:pPr>
        <w:ind w:firstLine="400"/>
        <w:jc w:val="both"/>
      </w:pPr>
      <w:r>
        <w:rPr>
          <w:rStyle w:val="s0"/>
        </w:rPr>
        <w:t>Қоғамның</w:t>
      </w:r>
      <w:r>
        <w:rPr>
          <w:rStyle w:val="s0"/>
        </w:rPr>
        <w:t xml:space="preserve"> артықшылықты акциялары бойынша дивидендтер төлеу осы Жарғының 27-тармағында көрсетілген жағдайларды қоспағанда, қоғам органының шешімін тала</w:t>
      </w:r>
      <w:r>
        <w:rPr>
          <w:rStyle w:val="s0"/>
        </w:rPr>
        <w:t>п етпейді.</w:t>
      </w:r>
    </w:p>
    <w:p w:rsidR="00000000" w:rsidRDefault="001D7D85">
      <w:pPr>
        <w:ind w:firstLine="400"/>
        <w:jc w:val="both"/>
      </w:pPr>
      <w:r>
        <w:rPr>
          <w:rStyle w:val="s0"/>
        </w:rPr>
        <w:t>Орналастырылмаған немесе қоғамның өзі сатып алған акциялар бойынша, сондай-ақ, егер сот немесе акционерлердің жалпы жиналысы оны тарату туралы шешім шығарса, дивидендтер есептелмейді және төленбейді.</w:t>
      </w:r>
    </w:p>
    <w:p w:rsidR="00000000" w:rsidRDefault="001D7D85">
      <w:pPr>
        <w:ind w:firstLine="400"/>
        <w:jc w:val="both"/>
      </w:pPr>
      <w:r>
        <w:rPr>
          <w:rStyle w:val="s0"/>
        </w:rPr>
        <w:t>26. Қоғамның жай және артықшылықты акциялары бойынша:</w:t>
      </w:r>
    </w:p>
    <w:p w:rsidR="00000000" w:rsidRDefault="001D7D85">
      <w:pPr>
        <w:ind w:firstLine="400"/>
        <w:jc w:val="both"/>
      </w:pPr>
      <w:r>
        <w:rPr>
          <w:rStyle w:val="s0"/>
        </w:rPr>
        <w:t>1) меншікті капиталының мөлшері теріс болған кезде немесе егер, қоғамның меншікті капиталының мөлшері оның акциялары бойынша дивидендтер есептеу нәтижесінде теріс болса;</w:t>
      </w:r>
    </w:p>
    <w:p w:rsidR="00000000" w:rsidRDefault="001D7D85">
      <w:pPr>
        <w:ind w:firstLine="400"/>
        <w:jc w:val="both"/>
      </w:pPr>
      <w:r>
        <w:rPr>
          <w:rStyle w:val="s0"/>
        </w:rPr>
        <w:t>2) егер ол Қазақстан Республикас</w:t>
      </w:r>
      <w:r>
        <w:rPr>
          <w:rStyle w:val="s0"/>
        </w:rPr>
        <w:t xml:space="preserve">ының банкроттық туралы </w:t>
      </w:r>
      <w:hyperlink r:id="rId21" w:history="1">
        <w:r>
          <w:rPr>
            <w:rStyle w:val="a3"/>
          </w:rPr>
          <w:t>заңнамасына</w:t>
        </w:r>
      </w:hyperlink>
      <w:r>
        <w:rPr>
          <w:rStyle w:val="s0"/>
        </w:rPr>
        <w:t xml:space="preserve"> сәйкес төлем жасауға қабілетсіздік немесе дәрменсіздік белгілеріне жауап берсе, не көрсетілген белгілер қоғамда оның акциялары бойынша дивидендтер есептеу н</w:t>
      </w:r>
      <w:r>
        <w:rPr>
          <w:rStyle w:val="s0"/>
        </w:rPr>
        <w:t>әтижесінде</w:t>
      </w:r>
      <w:r>
        <w:rPr>
          <w:rStyle w:val="s0"/>
        </w:rPr>
        <w:t xml:space="preserve"> пайда болса, дивидендтер есептеуге жол берілмейді.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9. Қоғамның органдары</w:t>
      </w:r>
    </w:p>
    <w:p w:rsidR="00000000" w:rsidRDefault="001D7D85">
      <w:pPr>
        <w:ind w:firstLine="400"/>
        <w:jc w:val="both"/>
      </w:pPr>
      <w:r>
        <w:rPr>
          <w:rStyle w:val="s0"/>
        </w:rPr>
        <w:t> </w:t>
      </w:r>
    </w:p>
    <w:p w:rsidR="00000000" w:rsidRDefault="001D7D85">
      <w:pPr>
        <w:ind w:firstLine="400"/>
        <w:jc w:val="both"/>
      </w:pPr>
      <w:r>
        <w:rPr>
          <w:rStyle w:val="s0"/>
        </w:rPr>
        <w:t>27. Қоғамның органдары:</w:t>
      </w:r>
    </w:p>
    <w:p w:rsidR="00000000" w:rsidRDefault="001D7D85">
      <w:pPr>
        <w:ind w:firstLine="400"/>
        <w:jc w:val="both"/>
      </w:pPr>
      <w:r>
        <w:rPr>
          <w:rStyle w:val="s0"/>
        </w:rPr>
        <w:t>1) жоғары орган - акционерлердің жалпы жиналысы (барлық дауыс беретін акциялары бір акционерге тиесілі қоғамда - осы акционер);</w:t>
      </w:r>
    </w:p>
    <w:p w:rsidR="00000000" w:rsidRDefault="001D7D85">
      <w:pPr>
        <w:ind w:firstLine="400"/>
        <w:jc w:val="both"/>
      </w:pPr>
      <w:r>
        <w:rPr>
          <w:rStyle w:val="s0"/>
        </w:rPr>
        <w:t>2) басқару орг</w:t>
      </w:r>
      <w:r>
        <w:rPr>
          <w:rStyle w:val="s0"/>
        </w:rPr>
        <w:t>аны - директорлар кеңесі;</w:t>
      </w:r>
    </w:p>
    <w:p w:rsidR="00000000" w:rsidRDefault="001D7D85">
      <w:pPr>
        <w:ind w:firstLine="400"/>
        <w:jc w:val="both"/>
      </w:pPr>
      <w:r>
        <w:rPr>
          <w:rStyle w:val="s0"/>
        </w:rPr>
        <w:t>3) атқарушы орган - басқарма немесе атқарушы органның функцияларын жеке дара жүзеге асыратын тұлға (атқарушы директор).</w:t>
      </w:r>
    </w:p>
    <w:p w:rsidR="00000000" w:rsidRDefault="001D7D85">
      <w:pPr>
        <w:ind w:firstLine="400"/>
        <w:jc w:val="both"/>
      </w:pPr>
      <w:r>
        <w:rPr>
          <w:rStyle w:val="s0"/>
        </w:rPr>
        <w:t xml:space="preserve">Егер барлық дауыс беретін акциялары бір акционерге тиесілі болса, акционерлердің жалпы жиналысы өткізілмейді. </w:t>
      </w:r>
      <w:hyperlink r:id="rId22" w:history="1">
        <w:r>
          <w:rPr>
            <w:rStyle w:val="a3"/>
          </w:rPr>
          <w:t>Заңда</w:t>
        </w:r>
      </w:hyperlink>
      <w:r>
        <w:rPr>
          <w:rStyle w:val="s0"/>
        </w:rPr>
        <w:t xml:space="preserve"> және </w:t>
      </w:r>
      <w:hyperlink w:anchor="sub0" w:history="1">
        <w:r>
          <w:rPr>
            <w:rStyle w:val="a3"/>
          </w:rPr>
          <w:t>осы жарғыда</w:t>
        </w:r>
      </w:hyperlink>
      <w:r>
        <w:rPr>
          <w:rStyle w:val="s0"/>
        </w:rPr>
        <w:t xml:space="preserve"> акционерлердің жалпы жиналысының құзыретіне жатқызылған мәселелер бойынша шешімдерді мұндай акционер жеке-дара қабылдайды және бұл шешімдер а</w:t>
      </w:r>
      <w:r>
        <w:rPr>
          <w:rStyle w:val="s0"/>
        </w:rPr>
        <w:t>ртықшылықты акциялармен куәландырылған құқықтарға нұқсан келтірмейтін және оларды шектемейтін жағдайда жазбаша түрде ресімделуге тиіс.</w:t>
      </w:r>
    </w:p>
    <w:p w:rsidR="00000000" w:rsidRDefault="001D7D85">
      <w:pPr>
        <w:ind w:firstLine="400"/>
        <w:jc w:val="both"/>
      </w:pPr>
      <w:r>
        <w:rPr>
          <w:rStyle w:val="s0"/>
        </w:rPr>
        <w:t>28. Акционерлердің жалпы жиналысының айрықша құзыретіне мынадай мәселелер жатқызылады:</w:t>
      </w:r>
    </w:p>
    <w:p w:rsidR="00000000" w:rsidRDefault="001D7D85">
      <w:pPr>
        <w:ind w:firstLine="400"/>
        <w:jc w:val="both"/>
      </w:pPr>
      <w:r>
        <w:rPr>
          <w:rStyle w:val="s0"/>
        </w:rPr>
        <w:t>1) қоғамның жарғысына өзгерістер м</w:t>
      </w:r>
      <w:r>
        <w:rPr>
          <w:rStyle w:val="s0"/>
        </w:rPr>
        <w:t>ен толықтырулар енгізу немесе оны жаңа редакциямен бекіту;</w:t>
      </w:r>
    </w:p>
    <w:p w:rsidR="00000000" w:rsidRDefault="001D7D85">
      <w:pPr>
        <w:ind w:firstLine="400"/>
        <w:jc w:val="both"/>
      </w:pPr>
      <w:r>
        <w:rPr>
          <w:rStyle w:val="s0"/>
        </w:rPr>
        <w:t>2) корпоративтік басқару кодексін, сондай-ақ ол қабылданған жағдайда оған өзгерістер мен толықтыруларды бекіту;</w:t>
      </w:r>
    </w:p>
    <w:p w:rsidR="00000000" w:rsidRDefault="001D7D85">
      <w:pPr>
        <w:ind w:firstLine="400"/>
        <w:jc w:val="both"/>
      </w:pPr>
      <w:r>
        <w:rPr>
          <w:rStyle w:val="s0"/>
        </w:rPr>
        <w:t>3) қоғамды ерікті түрде қайта ұйымдастыру немесе тарату;</w:t>
      </w:r>
    </w:p>
    <w:p w:rsidR="00000000" w:rsidRDefault="001D7D85">
      <w:pPr>
        <w:ind w:firstLine="400"/>
        <w:jc w:val="both"/>
      </w:pPr>
      <w:r>
        <w:rPr>
          <w:rStyle w:val="s0"/>
        </w:rPr>
        <w:t>4) қоғамның жарияланған акцияларының санын ұлғайту немесе қоғамның орналастырылмаған жарияланған акцияларының түрін өзгерту туралы шешім қабылдау;</w:t>
      </w:r>
    </w:p>
    <w:p w:rsidR="00000000" w:rsidRDefault="001D7D85">
      <w:pPr>
        <w:ind w:firstLine="400"/>
        <w:jc w:val="both"/>
      </w:pPr>
      <w:r>
        <w:rPr>
          <w:rStyle w:val="s0"/>
        </w:rPr>
        <w:t>5) қоғамның бағалы қағаздарын айырбастау, сондай-ақ оларды өзгерту шарттары мен тәртібін айқындау;</w:t>
      </w:r>
    </w:p>
    <w:p w:rsidR="00000000" w:rsidRDefault="001D7D85">
      <w:pPr>
        <w:ind w:firstLine="400"/>
        <w:jc w:val="both"/>
      </w:pPr>
      <w:r>
        <w:rPr>
          <w:rStyle w:val="s0"/>
        </w:rPr>
        <w:t>6) есеп ко</w:t>
      </w:r>
      <w:r>
        <w:rPr>
          <w:rStyle w:val="s0"/>
        </w:rPr>
        <w:t>миссиясының сандық құрамын және өкілеттік мерзімін айқындау, оның мүшелерін сайлау және олардың өкілеттігін мерзімінен бұрын тоқтату;</w:t>
      </w:r>
    </w:p>
    <w:p w:rsidR="00000000" w:rsidRDefault="001D7D85">
      <w:pPr>
        <w:ind w:firstLine="400"/>
        <w:jc w:val="both"/>
      </w:pPr>
      <w:r>
        <w:rPr>
          <w:rStyle w:val="s0"/>
        </w:rPr>
        <w:t>7) директорлар кеңесінің сандық құрамын, өкілеттік мерзімін айқындау, оның мүшелерін сайлау және олардың өкілеттігін мерзі</w:t>
      </w:r>
      <w:r>
        <w:rPr>
          <w:rStyle w:val="s0"/>
        </w:rPr>
        <w:t>мінен бұрын тоқтату, сондай-ақ директорлар кеңесінің мүшелеріне сыйақы төлеу мөлшері мен шарттарын айқындау;</w:t>
      </w:r>
    </w:p>
    <w:p w:rsidR="00000000" w:rsidRDefault="001D7D85">
      <w:pPr>
        <w:ind w:firstLine="400"/>
        <w:jc w:val="both"/>
      </w:pPr>
      <w:r>
        <w:rPr>
          <w:rStyle w:val="s0"/>
        </w:rPr>
        <w:t>8) қоғам аудитін жүзеге асыратын аудиторлық ұйымды айқындау;</w:t>
      </w:r>
    </w:p>
    <w:p w:rsidR="00000000" w:rsidRDefault="001D7D85">
      <w:pPr>
        <w:ind w:firstLine="400"/>
        <w:jc w:val="both"/>
      </w:pPr>
      <w:r>
        <w:rPr>
          <w:rStyle w:val="s0"/>
        </w:rPr>
        <w:t>9) жылдық қаржылық есептілікті бекіту;</w:t>
      </w:r>
    </w:p>
    <w:p w:rsidR="00000000" w:rsidRDefault="001D7D85">
      <w:pPr>
        <w:ind w:firstLine="400"/>
        <w:jc w:val="both"/>
      </w:pPr>
      <w:r>
        <w:rPr>
          <w:rStyle w:val="s0"/>
        </w:rPr>
        <w:t>10) қоғамның есепті қаржы жылындағы таза кірісі</w:t>
      </w:r>
      <w:r>
        <w:rPr>
          <w:rStyle w:val="s0"/>
        </w:rPr>
        <w:t>н бөлу тәртібін бекіту, жай акциялар бойынша дивидендтер төлеу туралы шешім қабылдау және қоғамның бір жай акциясына есептегенде дивидендтің мөлшерін бекіту;</w:t>
      </w:r>
    </w:p>
    <w:p w:rsidR="00000000" w:rsidRDefault="001D7D85">
      <w:pPr>
        <w:jc w:val="both"/>
      </w:pPr>
      <w:r>
        <w:rPr>
          <w:rStyle w:val="s3"/>
          <w:b w:val="0"/>
          <w:bCs w:val="0"/>
        </w:rPr>
        <w:t>ҚР</w:t>
      </w:r>
      <w:r>
        <w:rPr>
          <w:rStyle w:val="s3"/>
          <w:b w:val="0"/>
          <w:bCs w:val="0"/>
        </w:rPr>
        <w:t xml:space="preserve">  Үкіметінің  2008.23.12  № 1230  </w:t>
      </w:r>
      <w:hyperlink r:id="rId23" w:history="1">
        <w:r>
          <w:rPr>
            <w:rStyle w:val="a3"/>
            <w:b/>
            <w:bCs/>
            <w:i/>
            <w:iCs/>
          </w:rPr>
          <w:t>қаулысымен</w:t>
        </w:r>
      </w:hyperlink>
      <w:r>
        <w:rPr>
          <w:rStyle w:val="s3"/>
          <w:b w:val="0"/>
          <w:bCs w:val="0"/>
        </w:rPr>
        <w:t xml:space="preserve"> 11) тармақша жаңа редакцияда (бұр. </w:t>
      </w:r>
      <w:hyperlink r:id="rId24" w:anchor="sub_id=2800" w:history="1">
        <w:r>
          <w:rPr>
            <w:rStyle w:val="a3"/>
            <w:b/>
            <w:bCs/>
            <w:i/>
            <w:iCs/>
          </w:rPr>
          <w:t>ред.</w:t>
        </w:r>
      </w:hyperlink>
      <w:r>
        <w:rPr>
          <w:rStyle w:val="s3"/>
          <w:b w:val="0"/>
          <w:bCs w:val="0"/>
        </w:rPr>
        <w:t xml:space="preserve"> қара)</w:t>
      </w:r>
    </w:p>
    <w:p w:rsidR="00000000" w:rsidRDefault="001D7D85">
      <w:pPr>
        <w:ind w:firstLine="400"/>
        <w:jc w:val="both"/>
      </w:pPr>
      <w:r>
        <w:rPr>
          <w:rStyle w:val="s0"/>
        </w:rPr>
        <w:t>11) Заңның 22-бабының 5-тармағында көзделген жағдайлар туындаған кезде қоғамның қарапайым және артықшылықты акциял</w:t>
      </w:r>
      <w:r>
        <w:rPr>
          <w:rStyle w:val="s0"/>
        </w:rPr>
        <w:t>ары бойынша дивидендтер төлемеу туралы шешім қабылдау;</w:t>
      </w:r>
    </w:p>
    <w:p w:rsidR="00000000" w:rsidRDefault="001D7D85">
      <w:pPr>
        <w:jc w:val="both"/>
      </w:pPr>
      <w:r>
        <w:rPr>
          <w:rStyle w:val="s3"/>
          <w:b w:val="0"/>
          <w:bCs w:val="0"/>
        </w:rPr>
        <w:t>ҚР</w:t>
      </w:r>
      <w:r>
        <w:rPr>
          <w:rStyle w:val="s3"/>
          <w:b w:val="0"/>
          <w:bCs w:val="0"/>
        </w:rPr>
        <w:t xml:space="preserve">  Үкіметінің  2008.23.12  № 1230  </w:t>
      </w:r>
      <w:hyperlink r:id="rId25" w:history="1">
        <w:r>
          <w:rPr>
            <w:rStyle w:val="a3"/>
            <w:i/>
            <w:iCs/>
          </w:rPr>
          <w:t>қаулысымен</w:t>
        </w:r>
      </w:hyperlink>
      <w:r>
        <w:rPr>
          <w:rStyle w:val="s3"/>
          <w:b w:val="0"/>
          <w:bCs w:val="0"/>
        </w:rPr>
        <w:t xml:space="preserve"> 11-1) тармақшамен толықтырылды  </w:t>
      </w:r>
    </w:p>
    <w:p w:rsidR="00000000" w:rsidRDefault="001D7D85">
      <w:pPr>
        <w:ind w:firstLine="400"/>
        <w:jc w:val="both"/>
      </w:pPr>
      <w:r>
        <w:rPr>
          <w:rStyle w:val="s0"/>
        </w:rPr>
        <w:t>11-1) қоғам акцияларының ерікті делистингі туралы шешім қабылдау;</w:t>
      </w:r>
    </w:p>
    <w:p w:rsidR="00000000" w:rsidRDefault="001D7D85">
      <w:pPr>
        <w:ind w:firstLine="400"/>
        <w:jc w:val="both"/>
      </w:pPr>
      <w:r>
        <w:rPr>
          <w:rStyle w:val="s0"/>
        </w:rPr>
        <w:t>12) қоғамға тиесілі барлық активтердің жиынтығында жиырма бес және одан астам пайызын құрайтын сомада активтердің бір бөлігін немесе бірнеше бөлігін беру арқылы өзге де заңды тұлғаларды құру</w:t>
      </w:r>
      <w:r>
        <w:rPr>
          <w:rStyle w:val="s0"/>
        </w:rPr>
        <w:t>ға</w:t>
      </w:r>
      <w:r>
        <w:rPr>
          <w:rStyle w:val="s0"/>
        </w:rPr>
        <w:t xml:space="preserve"> немесе олардың қызметіне қоғамның қатысуы туралы шешім қабылдау;</w:t>
      </w:r>
    </w:p>
    <w:p w:rsidR="00000000" w:rsidRDefault="001D7D85">
      <w:pPr>
        <w:ind w:firstLine="400"/>
        <w:jc w:val="both"/>
      </w:pPr>
      <w:r>
        <w:rPr>
          <w:rStyle w:val="s0"/>
        </w:rPr>
        <w:t>13) қоғамның акционерлерге акционерлердің жалпы жиналысын шақыру туралы хабарлау нысанын айқындау және осындай ақпаратты бұқаралық ақпарат құралдарында орналастыру туралы шешім қабылдау;</w:t>
      </w:r>
    </w:p>
    <w:p w:rsidR="00000000" w:rsidRDefault="001D7D85">
      <w:pPr>
        <w:ind w:firstLine="400"/>
        <w:jc w:val="both"/>
      </w:pPr>
      <w:r>
        <w:rPr>
          <w:rStyle w:val="s0"/>
        </w:rPr>
        <w:t>1</w:t>
      </w:r>
      <w:r>
        <w:rPr>
          <w:rStyle w:val="s0"/>
        </w:rPr>
        <w:t xml:space="preserve">4) қоғам акцияларды </w:t>
      </w:r>
      <w:hyperlink r:id="rId26" w:history="1">
        <w:r>
          <w:rPr>
            <w:rStyle w:val="a3"/>
          </w:rPr>
          <w:t>Заңға</w:t>
        </w:r>
      </w:hyperlink>
      <w:r>
        <w:rPr>
          <w:rStyle w:val="s0"/>
        </w:rPr>
        <w:t xml:space="preserve"> сәйкес сатып алған кезде олардың құнын айқындау әдістемесіне (егер әдістеме құрылтай жиналысында бекітілмеген болса, оны бекіту) өзгерістерді бекіту;</w:t>
      </w:r>
    </w:p>
    <w:p w:rsidR="00000000" w:rsidRDefault="001D7D85">
      <w:pPr>
        <w:ind w:firstLine="400"/>
        <w:jc w:val="both"/>
      </w:pPr>
      <w:r>
        <w:rPr>
          <w:rStyle w:val="s0"/>
        </w:rPr>
        <w:t>15) акционерлер</w:t>
      </w:r>
      <w:r>
        <w:rPr>
          <w:rStyle w:val="s0"/>
        </w:rPr>
        <w:t>дің жалпы жинапысының күн тәртібін бекіту;</w:t>
      </w:r>
    </w:p>
    <w:p w:rsidR="00000000" w:rsidRDefault="001D7D85">
      <w:pPr>
        <w:ind w:firstLine="400"/>
        <w:jc w:val="both"/>
      </w:pPr>
      <w:r>
        <w:rPr>
          <w:rStyle w:val="s0"/>
        </w:rPr>
        <w:t>16) егер осындай тәртіп қоғамның жарғысында айқындалмаса, акционерлерге қоғамның қызметі туралы ақпарат беру тәртібін айқындау, оның ішінде бұқаралық ақпарат құралын айқындау;</w:t>
      </w:r>
    </w:p>
    <w:p w:rsidR="00000000" w:rsidRDefault="001D7D85">
      <w:pPr>
        <w:ind w:firstLine="400"/>
        <w:jc w:val="both"/>
      </w:pPr>
      <w:r>
        <w:rPr>
          <w:rStyle w:val="s0"/>
        </w:rPr>
        <w:t>17) «алтын акцияны» енгізу және күшін</w:t>
      </w:r>
      <w:r>
        <w:rPr>
          <w:rStyle w:val="s0"/>
        </w:rPr>
        <w:t xml:space="preserve"> жою;</w:t>
      </w:r>
    </w:p>
    <w:p w:rsidR="00000000" w:rsidRDefault="001D7D85">
      <w:pPr>
        <w:ind w:firstLine="400"/>
        <w:jc w:val="both"/>
      </w:pPr>
      <w:r>
        <w:rPr>
          <w:rStyle w:val="s0"/>
        </w:rPr>
        <w:t>18) шешім қабылдау Заңмен және қоғам жарғысымен акционерлердің жалпы жиналысының айрықша құзыретіне жатқызылған өзге де мәселелер.</w:t>
      </w:r>
    </w:p>
    <w:p w:rsidR="00000000" w:rsidRDefault="001D7D85">
      <w:pPr>
        <w:ind w:firstLine="400"/>
        <w:jc w:val="both"/>
      </w:pPr>
      <w:r>
        <w:rPr>
          <w:rStyle w:val="s0"/>
        </w:rPr>
        <w:t>1)-4) тармақшаларда көрсетілген мәселелер бойынша акционерлердің жалпы жиналысының шешімдері қоғамның дауыс беретін акц</w:t>
      </w:r>
      <w:r>
        <w:rPr>
          <w:rStyle w:val="s0"/>
        </w:rPr>
        <w:t>ияларының жалпы санының білікті көпшілігімен, ал инвестициялық жекешелендіру қорын қайта құру нәтижесінде құрылған қоғамда - қоғамның жиналыста ұсынылған дауыс беретін акцияларының білікті көпшілігімен қабылданады.</w:t>
      </w:r>
    </w:p>
    <w:p w:rsidR="00000000" w:rsidRDefault="001D7D85">
      <w:pPr>
        <w:ind w:firstLine="400"/>
        <w:jc w:val="both"/>
      </w:pPr>
      <w:r>
        <w:rPr>
          <w:rStyle w:val="s0"/>
        </w:rPr>
        <w:t>Егер Заңда және қоғам жарғысында өзгеше б</w:t>
      </w:r>
      <w:r>
        <w:rPr>
          <w:rStyle w:val="s0"/>
        </w:rPr>
        <w:t>елгіленбесе, акционерлердің жалпы жиналысының өзге мәселелер бойынша шешімдері қоғамның дауыс беруге қатысушы дауыс беретін акцияларының жалпы санының жай көпшілік дауысымен қабылданады.</w:t>
      </w:r>
    </w:p>
    <w:p w:rsidR="00000000" w:rsidRDefault="001D7D85">
      <w:pPr>
        <w:ind w:firstLine="400"/>
        <w:jc w:val="both"/>
      </w:pPr>
      <w:r>
        <w:rPr>
          <w:rStyle w:val="s0"/>
        </w:rPr>
        <w:t>29. Акционерлердің жылдық жалпы жиналысын директорлар кеңесі шақырады</w:t>
      </w:r>
      <w:r>
        <w:rPr>
          <w:rStyle w:val="s0"/>
        </w:rPr>
        <w:t>.</w:t>
      </w:r>
    </w:p>
    <w:p w:rsidR="00000000" w:rsidRDefault="001D7D85">
      <w:pPr>
        <w:ind w:firstLine="400"/>
        <w:jc w:val="both"/>
      </w:pPr>
      <w:r>
        <w:rPr>
          <w:rStyle w:val="s0"/>
        </w:rPr>
        <w:t>Акционерлердің кезектен тыс жалпы жиналысы:</w:t>
      </w:r>
    </w:p>
    <w:p w:rsidR="00000000" w:rsidRDefault="001D7D85">
      <w:pPr>
        <w:ind w:firstLine="400"/>
        <w:jc w:val="both"/>
      </w:pPr>
      <w:r>
        <w:rPr>
          <w:rStyle w:val="s0"/>
        </w:rPr>
        <w:t xml:space="preserve">1) директорлар кеңесінің: </w:t>
      </w:r>
    </w:p>
    <w:p w:rsidR="00000000" w:rsidRDefault="001D7D85">
      <w:pPr>
        <w:ind w:firstLine="400"/>
        <w:jc w:val="both"/>
      </w:pPr>
      <w:r>
        <w:rPr>
          <w:rStyle w:val="s0"/>
        </w:rPr>
        <w:t>2) ірі акционердің бастамасы бойынша шақырылады.</w:t>
      </w:r>
    </w:p>
    <w:p w:rsidR="00000000" w:rsidRDefault="001D7D85">
      <w:pPr>
        <w:ind w:firstLine="400"/>
        <w:jc w:val="both"/>
      </w:pPr>
      <w:r>
        <w:rPr>
          <w:rStyle w:val="s0"/>
        </w:rPr>
        <w:t>Ерікті түрде таратылу процесіндегі қоғам акционерлерінің кезектен тыс жалпы жиналысын қоғамның тарату комиссиясы шақыруы, дайындауы жә</w:t>
      </w:r>
      <w:r>
        <w:rPr>
          <w:rStyle w:val="s0"/>
        </w:rPr>
        <w:t>не өткізуі мүмкін.</w:t>
      </w:r>
    </w:p>
    <w:p w:rsidR="00000000" w:rsidRDefault="001D7D85">
      <w:pPr>
        <w:ind w:firstLine="400"/>
        <w:jc w:val="both"/>
      </w:pPr>
      <w:r>
        <w:rPr>
          <w:rStyle w:val="s0"/>
        </w:rPr>
        <w:t>Қазақстан</w:t>
      </w:r>
      <w:r>
        <w:rPr>
          <w:rStyle w:val="s0"/>
        </w:rPr>
        <w:t xml:space="preserve"> Республикасының заңнамалық актілерінде акционерлердің кезектен тыс жалпы жиналысы міндетті түрде шақырылатын жағдайлар көзделуі мүмкін.</w:t>
      </w:r>
    </w:p>
    <w:p w:rsidR="00000000" w:rsidRDefault="001D7D85">
      <w:pPr>
        <w:ind w:firstLine="400"/>
        <w:jc w:val="both"/>
      </w:pPr>
      <w:r>
        <w:rPr>
          <w:rStyle w:val="s0"/>
        </w:rPr>
        <w:t>30. Акционерлердің жалпы жиналысын әзірлеу мен өткізуді:</w:t>
      </w:r>
    </w:p>
    <w:p w:rsidR="00000000" w:rsidRDefault="001D7D85">
      <w:pPr>
        <w:ind w:firstLine="400"/>
        <w:jc w:val="both"/>
      </w:pPr>
      <w:r>
        <w:rPr>
          <w:rStyle w:val="s0"/>
        </w:rPr>
        <w:t>1) атқарушы орган;</w:t>
      </w:r>
    </w:p>
    <w:p w:rsidR="00000000" w:rsidRDefault="001D7D85">
      <w:pPr>
        <w:ind w:firstLine="400"/>
        <w:jc w:val="both"/>
      </w:pPr>
      <w:r>
        <w:rPr>
          <w:rStyle w:val="s0"/>
        </w:rPr>
        <w:t>2) өзімен жасалған шартқа сәйкес қоғамның тіркеушісі;</w:t>
      </w:r>
    </w:p>
    <w:p w:rsidR="00000000" w:rsidRDefault="001D7D85">
      <w:pPr>
        <w:ind w:firstLine="400"/>
        <w:jc w:val="both"/>
      </w:pPr>
      <w:r>
        <w:rPr>
          <w:rStyle w:val="s0"/>
        </w:rPr>
        <w:t>3) директорлар кеңесі;</w:t>
      </w:r>
    </w:p>
    <w:p w:rsidR="00000000" w:rsidRDefault="001D7D85">
      <w:pPr>
        <w:ind w:firstLine="400"/>
        <w:jc w:val="both"/>
      </w:pPr>
      <w:r>
        <w:rPr>
          <w:rStyle w:val="s0"/>
        </w:rPr>
        <w:t>4) қоғамның тарату комиссиясы жүзеге асырады.</w:t>
      </w:r>
    </w:p>
    <w:p w:rsidR="00000000" w:rsidRDefault="001D7D85">
      <w:pPr>
        <w:ind w:firstLine="400"/>
        <w:jc w:val="both"/>
      </w:pPr>
      <w:r>
        <w:rPr>
          <w:rStyle w:val="s0"/>
        </w:rPr>
        <w:t>Заңда белгіленген жағдайларды қоспағанда, акционерлердің жалпы жиналысын шақыру, әзірлеу және өткізу жөніндегі шығыстарды қоғам көтер</w:t>
      </w:r>
      <w:r>
        <w:rPr>
          <w:rStyle w:val="s0"/>
        </w:rPr>
        <w:t>еді.</w:t>
      </w:r>
    </w:p>
    <w:p w:rsidR="00000000" w:rsidRDefault="001D7D85">
      <w:pPr>
        <w:ind w:firstLine="400"/>
        <w:jc w:val="both"/>
      </w:pPr>
      <w:r>
        <w:rPr>
          <w:rStyle w:val="s0"/>
        </w:rPr>
        <w:t>31. Қоғамның органдары акционерлердің жылдық жалпы жиналысын шақырудың Заңда белгіленген тәртібін бұзған жағдайда, акционерлердің жылдық жалпы жиналысы кез келген мүдделі тұлғаның талап-арызы бойынша қабылданған сот шешімі негізінде шақырылуы және өтк</w:t>
      </w:r>
      <w:r>
        <w:rPr>
          <w:rStyle w:val="s0"/>
        </w:rPr>
        <w:t>ізілуі мүмкін.</w:t>
      </w:r>
    </w:p>
    <w:p w:rsidR="00000000" w:rsidRDefault="001D7D85">
      <w:pPr>
        <w:ind w:firstLine="400"/>
        <w:jc w:val="both"/>
      </w:pPr>
      <w:r>
        <w:rPr>
          <w:rStyle w:val="s0"/>
        </w:rPr>
        <w:t>Егер қоғам органдары акционерлердің кезектен тыс жалпы жиналысын өткізу туралы қоғамның ірі акционерінің талабын орындамаса, қоғам акционерлерінің кезектен тыс жалпы жиналысы оның талап-арызы бойынша қабылданған сот шешімінің негізінде шақыр</w:t>
      </w:r>
      <w:r>
        <w:rPr>
          <w:rStyle w:val="s0"/>
        </w:rPr>
        <w:t>ылуы және өткізілуі мүмкін.</w:t>
      </w:r>
    </w:p>
    <w:p w:rsidR="00000000" w:rsidRDefault="001D7D85">
      <w:pPr>
        <w:jc w:val="both"/>
      </w:pPr>
      <w:r>
        <w:rPr>
          <w:rStyle w:val="s3"/>
          <w:b w:val="0"/>
          <w:bCs w:val="0"/>
        </w:rPr>
        <w:t>ҚР</w:t>
      </w:r>
      <w:r>
        <w:rPr>
          <w:rStyle w:val="s3"/>
          <w:b w:val="0"/>
          <w:bCs w:val="0"/>
        </w:rPr>
        <w:t xml:space="preserve">  Үкіметінің  2008.23.12  № 1230  </w:t>
      </w:r>
      <w:hyperlink r:id="rId27" w:anchor="sub_id=32" w:history="1">
        <w:r>
          <w:rPr>
            <w:rStyle w:val="a3"/>
            <w:i/>
            <w:iCs/>
          </w:rPr>
          <w:t>қаулысымен</w:t>
        </w:r>
      </w:hyperlink>
      <w:r>
        <w:rPr>
          <w:rStyle w:val="s3"/>
          <w:b w:val="0"/>
          <w:bCs w:val="0"/>
        </w:rPr>
        <w:t xml:space="preserve"> 32 тармақ  толықтырылды (бұр. </w:t>
      </w:r>
      <w:hyperlink r:id="rId28" w:anchor="sub_id=3200" w:history="1">
        <w:r>
          <w:rPr>
            <w:rStyle w:val="a3"/>
            <w:i/>
            <w:iCs/>
          </w:rPr>
          <w:t>ред.</w:t>
        </w:r>
      </w:hyperlink>
      <w:r>
        <w:rPr>
          <w:rStyle w:val="s3"/>
          <w:b w:val="0"/>
          <w:bCs w:val="0"/>
        </w:rPr>
        <w:t xml:space="preserve"> қара)</w:t>
      </w:r>
    </w:p>
    <w:p w:rsidR="00000000" w:rsidRDefault="001D7D85">
      <w:pPr>
        <w:ind w:firstLine="400"/>
        <w:jc w:val="both"/>
      </w:pPr>
      <w:r>
        <w:rPr>
          <w:rStyle w:val="s0"/>
        </w:rPr>
        <w:t xml:space="preserve">32. Акционерлердің жалпы жиналысының күн тәртібіндегі мәселелер бойынша </w:t>
      </w:r>
    </w:p>
    <w:p w:rsidR="00000000" w:rsidRDefault="001D7D85">
      <w:pPr>
        <w:ind w:firstLine="400"/>
        <w:jc w:val="both"/>
      </w:pPr>
      <w:r>
        <w:rPr>
          <w:rStyle w:val="s0"/>
        </w:rPr>
        <w:t>дауыс беру қорытындылары__________________________</w:t>
      </w:r>
    </w:p>
    <w:p w:rsidR="00000000" w:rsidRDefault="001D7D85">
      <w:pPr>
        <w:ind w:firstLine="3780"/>
        <w:jc w:val="both"/>
      </w:pPr>
      <w:r>
        <w:rPr>
          <w:rStyle w:val="s0"/>
        </w:rPr>
        <w:t>(өтініште көрсетіледі)</w:t>
      </w:r>
    </w:p>
    <w:p w:rsidR="00000000" w:rsidRDefault="001D7D85">
      <w:pPr>
        <w:ind w:firstLine="400"/>
        <w:jc w:val="both"/>
      </w:pPr>
      <w:r>
        <w:rPr>
          <w:rStyle w:val="s0"/>
        </w:rPr>
        <w:t>уәкілетті органның (бағалы қағаздар нарығын реттеу мен қадағалауды жүзеге асыратын мемл</w:t>
      </w:r>
      <w:r>
        <w:rPr>
          <w:rStyle w:val="s0"/>
        </w:rPr>
        <w:t>екеттік орган) нормативтік құқықтық актісінде белгіленген талаптарға сәйкес келетін бұқаралық ақпарат құралдарында жарияланады.</w:t>
      </w:r>
    </w:p>
    <w:p w:rsidR="00000000" w:rsidRDefault="001D7D85">
      <w:pPr>
        <w:jc w:val="both"/>
      </w:pPr>
      <w:r>
        <w:rPr>
          <w:rStyle w:val="s3"/>
          <w:b w:val="0"/>
          <w:bCs w:val="0"/>
        </w:rPr>
        <w:t>ҚР</w:t>
      </w:r>
      <w:r>
        <w:rPr>
          <w:rStyle w:val="s3"/>
          <w:b w:val="0"/>
          <w:bCs w:val="0"/>
        </w:rPr>
        <w:t xml:space="preserve">  Үкіметінің  2008.23.12  № 1230  </w:t>
      </w:r>
      <w:hyperlink r:id="rId29" w:anchor="sub_id=33" w:history="1">
        <w:r>
          <w:rPr>
            <w:rStyle w:val="a3"/>
            <w:i/>
            <w:iCs/>
          </w:rPr>
          <w:t>қаулысымен</w:t>
        </w:r>
      </w:hyperlink>
      <w:r>
        <w:rPr>
          <w:rStyle w:val="s3"/>
          <w:b w:val="0"/>
          <w:bCs w:val="0"/>
        </w:rPr>
        <w:t xml:space="preserve"> </w:t>
      </w:r>
      <w:r>
        <w:rPr>
          <w:rStyle w:val="s3"/>
          <w:b w:val="0"/>
          <w:bCs w:val="0"/>
        </w:rPr>
        <w:t xml:space="preserve">33 тармақ  өзгертілді (бұр. </w:t>
      </w:r>
      <w:hyperlink r:id="rId30" w:anchor="sub_id=3300" w:history="1">
        <w:r>
          <w:rPr>
            <w:rStyle w:val="a3"/>
            <w:i/>
            <w:iCs/>
          </w:rPr>
          <w:t>ред.</w:t>
        </w:r>
      </w:hyperlink>
      <w:r>
        <w:rPr>
          <w:rStyle w:val="s3"/>
          <w:b w:val="0"/>
          <w:bCs w:val="0"/>
        </w:rPr>
        <w:t xml:space="preserve"> қара)</w:t>
      </w:r>
    </w:p>
    <w:p w:rsidR="00000000" w:rsidRDefault="001D7D85">
      <w:pPr>
        <w:ind w:firstLine="400"/>
        <w:jc w:val="both"/>
      </w:pPr>
      <w:r>
        <w:rPr>
          <w:rStyle w:val="s0"/>
        </w:rPr>
        <w:t xml:space="preserve">33. </w:t>
      </w:r>
      <w:hyperlink r:id="rId31" w:history="1">
        <w:r>
          <w:rPr>
            <w:rStyle w:val="a3"/>
          </w:rPr>
          <w:t>Заңмен</w:t>
        </w:r>
      </w:hyperlink>
      <w:r>
        <w:rPr>
          <w:rStyle w:val="s0"/>
        </w:rPr>
        <w:t xml:space="preserve"> және </w:t>
      </w:r>
      <w:hyperlink w:anchor="sub0" w:history="1">
        <w:r>
          <w:rPr>
            <w:rStyle w:val="a3"/>
          </w:rPr>
          <w:t>осы Жарғымен</w:t>
        </w:r>
      </w:hyperlink>
      <w:r>
        <w:rPr>
          <w:rStyle w:val="s0"/>
        </w:rPr>
        <w:t xml:space="preserve"> акционерлердің</w:t>
      </w:r>
      <w:r>
        <w:rPr>
          <w:rStyle w:val="s0"/>
        </w:rPr>
        <w:t xml:space="preserve"> жалпы жиналысының құзыретіне жатқызылған мәселелерді қоспағанда, қоғамның қызметіне жалпы басшылық жасауды қоғамның директорлар кеңесі жүзеге асырады.</w:t>
      </w:r>
    </w:p>
    <w:p w:rsidR="00000000" w:rsidRDefault="001D7D85">
      <w:pPr>
        <w:ind w:firstLine="400"/>
        <w:jc w:val="both"/>
      </w:pPr>
      <w:r>
        <w:rPr>
          <w:rStyle w:val="s0"/>
        </w:rPr>
        <w:t>Директорлар кеңесінің айрықша құзыретіне мынадай мәселелер жатады:</w:t>
      </w:r>
    </w:p>
    <w:p w:rsidR="00000000" w:rsidRDefault="001D7D85">
      <w:pPr>
        <w:ind w:firstLine="400"/>
        <w:jc w:val="both"/>
      </w:pPr>
      <w:r>
        <w:rPr>
          <w:rStyle w:val="s0"/>
        </w:rPr>
        <w:t>1) қоғам қызметінің басымды бағыттары</w:t>
      </w:r>
      <w:r>
        <w:rPr>
          <w:rStyle w:val="s0"/>
        </w:rPr>
        <w:t>н айқындау;</w:t>
      </w:r>
    </w:p>
    <w:p w:rsidR="00000000" w:rsidRDefault="001D7D85">
      <w:pPr>
        <w:ind w:firstLine="400"/>
        <w:jc w:val="both"/>
      </w:pPr>
      <w:r>
        <w:rPr>
          <w:rStyle w:val="s0"/>
        </w:rPr>
        <w:t>2) акционерлердің жылдық және кезектен тыс жалпы жиналыстарын шақыру туралы шешім қабылдау;</w:t>
      </w:r>
    </w:p>
    <w:p w:rsidR="00000000" w:rsidRDefault="001D7D85">
      <w:pPr>
        <w:ind w:firstLine="400"/>
        <w:jc w:val="both"/>
      </w:pPr>
      <w:r>
        <w:rPr>
          <w:rStyle w:val="s0"/>
        </w:rPr>
        <w:t>3) жарияланған акциялар саны шегінде акцияларды орналастыру (сату) туралы, соның ішінде орналастырылатын (сатылатын) акциялар саны, оларды орналастыру (</w:t>
      </w:r>
      <w:r>
        <w:rPr>
          <w:rStyle w:val="s0"/>
        </w:rPr>
        <w:t>сату) тәсілі мен бағасы туралы шешім қабылдау;</w:t>
      </w:r>
    </w:p>
    <w:p w:rsidR="00000000" w:rsidRDefault="001D7D85">
      <w:pPr>
        <w:ind w:firstLine="400"/>
        <w:jc w:val="both"/>
      </w:pPr>
      <w:r>
        <w:rPr>
          <w:rStyle w:val="s0"/>
        </w:rPr>
        <w:t>4) қоғамның орналастырылған акцияларды немесе басқа бағалы қағаздарды сатып алуы және оларды сатып алу бағасы туралы шешім қабылдау;</w:t>
      </w:r>
    </w:p>
    <w:p w:rsidR="00000000" w:rsidRDefault="001D7D85">
      <w:pPr>
        <w:ind w:firstLine="400"/>
        <w:jc w:val="both"/>
      </w:pPr>
      <w:r>
        <w:rPr>
          <w:rStyle w:val="s0"/>
        </w:rPr>
        <w:t>5) қоғамның жылдық қаржылық есептілігін алдын ала бекіту;</w:t>
      </w:r>
    </w:p>
    <w:p w:rsidR="00000000" w:rsidRDefault="001D7D85">
      <w:pPr>
        <w:ind w:firstLine="400"/>
        <w:jc w:val="both"/>
      </w:pPr>
      <w:r>
        <w:rPr>
          <w:rStyle w:val="s0"/>
        </w:rPr>
        <w:t>6) қоғамның облига</w:t>
      </w:r>
      <w:r>
        <w:rPr>
          <w:rStyle w:val="s0"/>
        </w:rPr>
        <w:t>цияларын және туынды бағалы қағаздарын шығару шарттарын айқындау;</w:t>
      </w:r>
    </w:p>
    <w:p w:rsidR="00000000" w:rsidRDefault="001D7D85">
      <w:pPr>
        <w:ind w:firstLine="400"/>
        <w:jc w:val="both"/>
      </w:pPr>
      <w:r>
        <w:rPr>
          <w:rStyle w:val="s0"/>
        </w:rPr>
        <w:t>7) атқарушы органның (атқарушы органның функцияларын жеке дара жүзеге асыратын тұлғаның) сандық құрамын, өкілеттік мерзімін айқындау, оның басшысын және мүшелерін сайлау, сондай-ақ олардың ө</w:t>
      </w:r>
      <w:r>
        <w:rPr>
          <w:rStyle w:val="s0"/>
        </w:rPr>
        <w:t>кілеттіктерін мерзімінен бұрын тоқтату;</w:t>
      </w:r>
    </w:p>
    <w:p w:rsidR="00000000" w:rsidRDefault="001D7D85">
      <w:pPr>
        <w:ind w:firstLine="400"/>
        <w:jc w:val="both"/>
      </w:pPr>
      <w:r>
        <w:rPr>
          <w:rStyle w:val="s0"/>
        </w:rPr>
        <w:t>8) лауазымдық жалақылардың мөлшерін және атқарушы органның басшысының және мүшелерінің (атқарушы органның функцияларын жеке дара жүзеге асыратын тұлғаның) еңбегіне ақы төлеу және сыйақы төлеу шарттарын айқындау;</w:t>
      </w:r>
    </w:p>
    <w:p w:rsidR="00000000" w:rsidRDefault="001D7D85">
      <w:pPr>
        <w:jc w:val="both"/>
      </w:pPr>
      <w:r>
        <w:rPr>
          <w:rStyle w:val="s3"/>
          <w:b w:val="0"/>
          <w:bCs w:val="0"/>
        </w:rPr>
        <w:t>ҚР</w:t>
      </w:r>
      <w:r>
        <w:rPr>
          <w:rStyle w:val="s3"/>
          <w:b w:val="0"/>
          <w:bCs w:val="0"/>
        </w:rPr>
        <w:t xml:space="preserve">  </w:t>
      </w:r>
      <w:r>
        <w:rPr>
          <w:rStyle w:val="s3"/>
          <w:b w:val="0"/>
          <w:bCs w:val="0"/>
        </w:rPr>
        <w:t>Үкіметінің</w:t>
      </w:r>
      <w:r>
        <w:rPr>
          <w:rStyle w:val="s3"/>
          <w:b w:val="0"/>
          <w:bCs w:val="0"/>
        </w:rPr>
        <w:t xml:space="preserve">  2008.23.12  № 1230  </w:t>
      </w:r>
      <w:hyperlink r:id="rId32" w:anchor="sub_id=33" w:history="1">
        <w:r>
          <w:rPr>
            <w:rStyle w:val="a3"/>
            <w:i/>
            <w:iCs/>
          </w:rPr>
          <w:t>қаулысымен</w:t>
        </w:r>
      </w:hyperlink>
      <w:r>
        <w:rPr>
          <w:rStyle w:val="s3"/>
          <w:b w:val="0"/>
          <w:bCs w:val="0"/>
        </w:rPr>
        <w:t xml:space="preserve">  9) тармақша жаңа редакцияда (бұр. </w:t>
      </w:r>
      <w:hyperlink r:id="rId33" w:anchor="sub_id=3300" w:history="1">
        <w:r>
          <w:rPr>
            <w:rStyle w:val="a3"/>
            <w:i/>
            <w:iCs/>
          </w:rPr>
          <w:t>ред.</w:t>
        </w:r>
      </w:hyperlink>
      <w:r>
        <w:rPr>
          <w:rStyle w:val="s3"/>
          <w:b w:val="0"/>
          <w:bCs w:val="0"/>
        </w:rPr>
        <w:t xml:space="preserve"> қара)</w:t>
      </w:r>
    </w:p>
    <w:p w:rsidR="00000000" w:rsidRDefault="001D7D85">
      <w:pPr>
        <w:ind w:firstLine="400"/>
        <w:jc w:val="both"/>
      </w:pPr>
      <w:r>
        <w:rPr>
          <w:rStyle w:val="s0"/>
        </w:rPr>
        <w:t>9) іш</w:t>
      </w:r>
      <w:r>
        <w:rPr>
          <w:rStyle w:val="s0"/>
        </w:rPr>
        <w:t>кі аудит қызметінің сандық құрамын, өкілеттіктер мерзімін айқындау, оның басшысы мен мүшелерін тағайындау, сондай-ак олардың өкілеттіктерін мерзімінен бұрын тоқтату, ішкі аудит қызметінің жұмыс тәртібін, ішкі аудит қызметі қызметкерлеріне еңбекақы және сый</w:t>
      </w:r>
      <w:r>
        <w:rPr>
          <w:rStyle w:val="s0"/>
        </w:rPr>
        <w:t>лықақы төлеу мөлшері мен талаптарын айқындау;</w:t>
      </w:r>
    </w:p>
    <w:p w:rsidR="00000000" w:rsidRDefault="001D7D85">
      <w:pPr>
        <w:ind w:firstLine="400"/>
        <w:jc w:val="both"/>
      </w:pPr>
      <w:r>
        <w:rPr>
          <w:rStyle w:val="s0"/>
        </w:rPr>
        <w:t>10) корпоративтік хатшыны тағайындау, өкілеттік мерзімін айқындау, оның өкілеттігін мерзімінен бұрын тоқтату, сондай-ақ корпоративтік хатшының лауазымдық жалақысының мөлшерін және сыйақы беру шарттарын айқындау</w:t>
      </w:r>
      <w:r>
        <w:rPr>
          <w:rStyle w:val="s0"/>
        </w:rPr>
        <w:t>;</w:t>
      </w:r>
    </w:p>
    <w:p w:rsidR="00000000" w:rsidRDefault="001D7D85">
      <w:pPr>
        <w:ind w:firstLine="400"/>
        <w:jc w:val="both"/>
      </w:pPr>
      <w:r>
        <w:rPr>
          <w:rStyle w:val="s0"/>
        </w:rPr>
        <w:t>11) аудиторлық ұйымның, сондай-ақ бағалаушының қызметіне қоғам акциясын төлеуге берілген не ірі мәміле мәні болып табылатын мүлікті нарықтық құнның бағасы бойынша ақы төлеу мөлшерін айқындау;</w:t>
      </w:r>
    </w:p>
    <w:p w:rsidR="00000000" w:rsidRDefault="001D7D85">
      <w:pPr>
        <w:ind w:firstLine="400"/>
        <w:jc w:val="both"/>
      </w:pPr>
      <w:r>
        <w:rPr>
          <w:rStyle w:val="s0"/>
        </w:rPr>
        <w:t>12) қоғамның ішкі қызметін реттейтін құжаттарды (бұған қоғам қызметін ұйымдастыру мақсатында атқарушы орган қабылдайтын құжаттар қосылмайды), сондай-ақ аукциондар өткізу және қоғамның құнды қағаздарына жазылу шарттары мен тәртібін белгілейтін ішкі құжаттар</w:t>
      </w:r>
      <w:r>
        <w:rPr>
          <w:rStyle w:val="s0"/>
        </w:rPr>
        <w:t>ды бекіту;</w:t>
      </w:r>
    </w:p>
    <w:p w:rsidR="00000000" w:rsidRDefault="001D7D85">
      <w:pPr>
        <w:ind w:firstLine="400"/>
        <w:jc w:val="both"/>
      </w:pPr>
      <w:r>
        <w:rPr>
          <w:rStyle w:val="s0"/>
        </w:rPr>
        <w:t>13) қоғамның филиалдары мен өкілдіктерін құру және жабу туралы шешімдер қабылдау және олар туралы ережелерді бекіту;</w:t>
      </w:r>
    </w:p>
    <w:p w:rsidR="00000000" w:rsidRDefault="001D7D85">
      <w:pPr>
        <w:jc w:val="both"/>
      </w:pPr>
      <w:r>
        <w:rPr>
          <w:rStyle w:val="s3"/>
          <w:b w:val="0"/>
          <w:bCs w:val="0"/>
        </w:rPr>
        <w:t>ҚР</w:t>
      </w:r>
      <w:r>
        <w:rPr>
          <w:rStyle w:val="s3"/>
          <w:b w:val="0"/>
          <w:bCs w:val="0"/>
        </w:rPr>
        <w:t xml:space="preserve">  Үкіметінің  2008.23.12  № 1230  </w:t>
      </w:r>
      <w:hyperlink r:id="rId34" w:anchor="sub_id=33" w:history="1">
        <w:r>
          <w:rPr>
            <w:rStyle w:val="a3"/>
            <w:i/>
            <w:iCs/>
          </w:rPr>
          <w:t>қаулысымен</w:t>
        </w:r>
      </w:hyperlink>
      <w:r>
        <w:rPr>
          <w:rStyle w:val="s3"/>
          <w:b w:val="0"/>
          <w:bCs w:val="0"/>
        </w:rPr>
        <w:t xml:space="preserve"> 1</w:t>
      </w:r>
      <w:r>
        <w:rPr>
          <w:rStyle w:val="s3"/>
          <w:b w:val="0"/>
          <w:bCs w:val="0"/>
        </w:rPr>
        <w:t xml:space="preserve">4) тармақша өзгертілді(бұр. </w:t>
      </w:r>
      <w:hyperlink r:id="rId35" w:anchor="sub_id=3300" w:history="1">
        <w:r>
          <w:rPr>
            <w:rStyle w:val="a3"/>
            <w:i/>
            <w:iCs/>
          </w:rPr>
          <w:t>ред.</w:t>
        </w:r>
      </w:hyperlink>
      <w:r>
        <w:rPr>
          <w:rStyle w:val="s3"/>
          <w:b w:val="0"/>
          <w:bCs w:val="0"/>
        </w:rPr>
        <w:t xml:space="preserve"> қара)</w:t>
      </w:r>
    </w:p>
    <w:p w:rsidR="00000000" w:rsidRDefault="001D7D85">
      <w:pPr>
        <w:ind w:firstLine="400"/>
        <w:jc w:val="both"/>
      </w:pPr>
      <w:r>
        <w:rPr>
          <w:rStyle w:val="s0"/>
        </w:rPr>
        <w:t>14) басқа заңды тұлғалардың акцияларының он және одан да көп пайызын (жарғылық капиталға қатысу үлесі) қоғамның сатып алуы туралы шешім</w:t>
      </w:r>
      <w:r>
        <w:rPr>
          <w:rStyle w:val="s0"/>
        </w:rPr>
        <w:t xml:space="preserve"> қабылдау;</w:t>
      </w:r>
    </w:p>
    <w:p w:rsidR="00000000" w:rsidRDefault="001D7D85">
      <w:pPr>
        <w:jc w:val="both"/>
      </w:pPr>
      <w:r>
        <w:rPr>
          <w:rStyle w:val="s3"/>
          <w:b w:val="0"/>
          <w:bCs w:val="0"/>
        </w:rPr>
        <w:t>ҚР</w:t>
      </w:r>
      <w:r>
        <w:rPr>
          <w:rStyle w:val="s3"/>
          <w:b w:val="0"/>
          <w:bCs w:val="0"/>
        </w:rPr>
        <w:t xml:space="preserve">  Үкіметінің  2008.23.12  № 1230  </w:t>
      </w:r>
      <w:hyperlink r:id="rId36" w:anchor="sub_id=33" w:history="1">
        <w:r>
          <w:rPr>
            <w:rStyle w:val="a3"/>
            <w:i/>
            <w:iCs/>
          </w:rPr>
          <w:t>қаулысымен</w:t>
        </w:r>
      </w:hyperlink>
      <w:r>
        <w:rPr>
          <w:rStyle w:val="s3"/>
          <w:b w:val="0"/>
          <w:bCs w:val="0"/>
        </w:rPr>
        <w:t xml:space="preserve"> 14-1) тармақшамен толықтырылды </w:t>
      </w:r>
    </w:p>
    <w:p w:rsidR="00000000" w:rsidRDefault="001D7D85">
      <w:pPr>
        <w:ind w:firstLine="400"/>
        <w:jc w:val="both"/>
      </w:pPr>
      <w:r>
        <w:rPr>
          <w:rStyle w:val="s0"/>
        </w:rPr>
        <w:t>14-1) акцияларының (жарғылық капиталдағы қатысу үлесінің) он және одан да көп пайызы қоғамға тиесілі заңды тұлға акционерлерінің (қатысушыларының) жалпы жиналысының құзыретіне жатқызылатын қызмет мәселелері бойынша шешімдер кабылдау;</w:t>
      </w:r>
    </w:p>
    <w:p w:rsidR="00000000" w:rsidRDefault="001D7D85">
      <w:pPr>
        <w:ind w:firstLine="400"/>
        <w:jc w:val="both"/>
      </w:pPr>
      <w:r>
        <w:rPr>
          <w:rStyle w:val="s0"/>
        </w:rPr>
        <w:t>15) қоғамның міндеттем</w:t>
      </w:r>
      <w:r>
        <w:rPr>
          <w:rStyle w:val="s0"/>
        </w:rPr>
        <w:t>елерін оның меншікті капиталының он және одан көп пайызын құрайтын шамаға ұлғайту;</w:t>
      </w:r>
    </w:p>
    <w:p w:rsidR="00000000" w:rsidRDefault="001D7D85">
      <w:pPr>
        <w:ind w:firstLine="400"/>
        <w:jc w:val="both"/>
      </w:pPr>
      <w:r>
        <w:rPr>
          <w:rStyle w:val="s0"/>
        </w:rPr>
        <w:t>16) бұрынғы тіркеушімен шарт бұзылған жағдайда қоғамның тіркеушісін таңдау;</w:t>
      </w:r>
    </w:p>
    <w:p w:rsidR="00000000" w:rsidRDefault="001D7D85">
      <w:pPr>
        <w:ind w:firstLine="400"/>
        <w:jc w:val="both"/>
      </w:pPr>
      <w:r>
        <w:rPr>
          <w:rStyle w:val="s0"/>
        </w:rPr>
        <w:t>17) қоғам немесе оның қызметі туралы қызметтік, коммерциялық немесе заңмен қорғалатын өзге құпиян</w:t>
      </w:r>
      <w:r>
        <w:rPr>
          <w:rStyle w:val="s0"/>
        </w:rPr>
        <w:t>ы құрайтын ақпаратты айқындау;</w:t>
      </w:r>
    </w:p>
    <w:p w:rsidR="00000000" w:rsidRDefault="001D7D85">
      <w:pPr>
        <w:ind w:firstLine="400"/>
        <w:jc w:val="both"/>
      </w:pPr>
      <w:r>
        <w:rPr>
          <w:rStyle w:val="s0"/>
        </w:rPr>
        <w:t>18) ірі мәмілелер және жасалуында қоғамның мүдделілігі бар мәмілелер жасау туралы шешім қабылдау;</w:t>
      </w:r>
    </w:p>
    <w:p w:rsidR="00000000" w:rsidRDefault="001D7D85">
      <w:pPr>
        <w:ind w:firstLine="400"/>
        <w:jc w:val="both"/>
      </w:pPr>
      <w:r>
        <w:rPr>
          <w:rStyle w:val="s0"/>
        </w:rPr>
        <w:t>19) Заңда және қоғам жарғысында көзделген, акционерлердің жалпы жиналысының айрықша құзыретіне жатпайтын өзге де мәселелер.</w:t>
      </w:r>
    </w:p>
    <w:p w:rsidR="00000000" w:rsidRDefault="001D7D85">
      <w:pPr>
        <w:ind w:firstLine="400"/>
        <w:jc w:val="both"/>
      </w:pPr>
      <w:r>
        <w:rPr>
          <w:rStyle w:val="s0"/>
        </w:rPr>
        <w:t>Осы</w:t>
      </w:r>
      <w:r>
        <w:rPr>
          <w:rStyle w:val="s0"/>
        </w:rPr>
        <w:t xml:space="preserve"> Жарғының 34-тармағында тізбесі белгіленген мәселелер атқарушы органға шешуге берілмейді.</w:t>
      </w:r>
    </w:p>
    <w:p w:rsidR="00000000" w:rsidRDefault="001D7D85">
      <w:pPr>
        <w:ind w:firstLine="400"/>
        <w:jc w:val="both"/>
      </w:pPr>
      <w:r>
        <w:rPr>
          <w:rStyle w:val="s0"/>
        </w:rPr>
        <w:t xml:space="preserve">34. Қоғамның жарғысына сәйкес оның атқарушы органының құзыретіне жатқызылған мәселелер бойынша директорлар кеңесінің шешім қабылдауға, сондай-ақ акционерлердің жалпы </w:t>
      </w:r>
      <w:r>
        <w:rPr>
          <w:rStyle w:val="s0"/>
        </w:rPr>
        <w:t xml:space="preserve">жиналысының шешімдеріне қайшы келетін шешімдер қабылдауға құқығы жоқ. </w:t>
      </w:r>
    </w:p>
    <w:p w:rsidR="00000000" w:rsidRDefault="001D7D85">
      <w:pPr>
        <w:ind w:firstLine="400"/>
        <w:jc w:val="both"/>
      </w:pPr>
      <w:r>
        <w:rPr>
          <w:rStyle w:val="s0"/>
        </w:rPr>
        <w:t>35. Директорлар кеңесі қабылдаған шешімдер вето құқығы белгіленген мәселелер бойынша «алтын акция» иесімен келісілуге тиіс.</w:t>
      </w:r>
    </w:p>
    <w:p w:rsidR="00000000" w:rsidRDefault="001D7D85">
      <w:pPr>
        <w:ind w:firstLine="400"/>
        <w:jc w:val="both"/>
      </w:pPr>
      <w:r>
        <w:rPr>
          <w:rStyle w:val="s0"/>
        </w:rPr>
        <w:t xml:space="preserve">36. Директорлар кеңесін сайлау тәртібі </w:t>
      </w:r>
      <w:hyperlink r:id="rId37" w:history="1">
        <w:r>
          <w:rPr>
            <w:rStyle w:val="a3"/>
          </w:rPr>
          <w:t>Заңмен</w:t>
        </w:r>
      </w:hyperlink>
      <w:r>
        <w:rPr>
          <w:rStyle w:val="s0"/>
        </w:rPr>
        <w:t xml:space="preserve"> белгіленеді.</w:t>
      </w:r>
    </w:p>
    <w:p w:rsidR="00000000" w:rsidRDefault="001D7D85">
      <w:pPr>
        <w:ind w:firstLine="400"/>
        <w:jc w:val="both"/>
      </w:pPr>
      <w:r>
        <w:rPr>
          <w:rStyle w:val="s0"/>
        </w:rPr>
        <w:t>Қоғамның</w:t>
      </w:r>
      <w:r>
        <w:rPr>
          <w:rStyle w:val="s0"/>
        </w:rPr>
        <w:t xml:space="preserve"> директорлар кеңесі директорлар кеңесінің ____________ (өтініште көрсетіледі) мүшесінен және оның төрағасынан тұрады, олардың әрқайсысының дауыс беру кезінде бір дауысы болады. Директор</w:t>
      </w:r>
      <w:r>
        <w:rPr>
          <w:rStyle w:val="s0"/>
        </w:rPr>
        <w:t>лар кеңесінің ________ (өтініште көрсетіледі) мүшесі тәуелсіз директорлар болып табылады.</w:t>
      </w:r>
    </w:p>
    <w:p w:rsidR="00000000" w:rsidRDefault="001D7D85">
      <w:pPr>
        <w:ind w:firstLine="400"/>
        <w:jc w:val="both"/>
      </w:pPr>
      <w:r>
        <w:rPr>
          <w:rStyle w:val="s0"/>
        </w:rPr>
        <w:t>Директорлар кеңесін өткізуге арналған кворум директорлар кеңесі мүшелерінің жалпы санының кемінде жартысын құрайды.</w:t>
      </w:r>
    </w:p>
    <w:p w:rsidR="00000000" w:rsidRDefault="001D7D85">
      <w:pPr>
        <w:ind w:firstLine="400"/>
        <w:jc w:val="both"/>
      </w:pPr>
      <w:r>
        <w:rPr>
          <w:rStyle w:val="s0"/>
        </w:rPr>
        <w:t>Дауыстардың саны тең болған кезде директорлар кеңе</w:t>
      </w:r>
      <w:r>
        <w:rPr>
          <w:rStyle w:val="s0"/>
        </w:rPr>
        <w:t>сі төрағасының немесе директорлар кеңесінің мәжілісіне төрағалық етуші тұлғаның дауысы шешуші болып табылады.</w:t>
      </w:r>
    </w:p>
    <w:p w:rsidR="00000000" w:rsidRDefault="001D7D85">
      <w:pPr>
        <w:ind w:firstLine="400"/>
        <w:jc w:val="both"/>
      </w:pPr>
      <w:r>
        <w:rPr>
          <w:rStyle w:val="s0"/>
        </w:rPr>
        <w:t>Директорлар кеңесі директорлар кеңесінің мүшелері ғана қатыса алатын өзінің жабық отырысын өткізу туралы шешім қабылдауға құқылы.</w:t>
      </w:r>
    </w:p>
    <w:p w:rsidR="00000000" w:rsidRDefault="001D7D85">
      <w:pPr>
        <w:jc w:val="both"/>
      </w:pPr>
      <w:r>
        <w:rPr>
          <w:rStyle w:val="s3"/>
          <w:b w:val="0"/>
          <w:bCs w:val="0"/>
        </w:rPr>
        <w:t>ҚР</w:t>
      </w:r>
      <w:r>
        <w:rPr>
          <w:rStyle w:val="s3"/>
          <w:b w:val="0"/>
          <w:bCs w:val="0"/>
        </w:rPr>
        <w:t xml:space="preserve">  Үкіметінің  </w:t>
      </w:r>
      <w:r>
        <w:rPr>
          <w:rStyle w:val="s3"/>
          <w:b w:val="0"/>
          <w:bCs w:val="0"/>
        </w:rPr>
        <w:t xml:space="preserve">2008.23.12  № 1230  </w:t>
      </w:r>
      <w:hyperlink r:id="rId38" w:anchor="sub_id=37" w:history="1">
        <w:r>
          <w:rPr>
            <w:rStyle w:val="a3"/>
            <w:i/>
            <w:iCs/>
          </w:rPr>
          <w:t>қаулысымен</w:t>
        </w:r>
      </w:hyperlink>
      <w:r>
        <w:rPr>
          <w:rStyle w:val="s3"/>
          <w:b w:val="0"/>
          <w:bCs w:val="0"/>
        </w:rPr>
        <w:t xml:space="preserve">  37) тармақша өзгертілді(бұр. </w:t>
      </w:r>
      <w:hyperlink r:id="rId39" w:anchor="sub_id=3700" w:history="1">
        <w:r>
          <w:rPr>
            <w:rStyle w:val="a3"/>
            <w:i/>
            <w:iCs/>
          </w:rPr>
          <w:t>ред.</w:t>
        </w:r>
      </w:hyperlink>
      <w:r>
        <w:rPr>
          <w:rStyle w:val="s3"/>
          <w:b w:val="0"/>
          <w:bCs w:val="0"/>
        </w:rPr>
        <w:t xml:space="preserve"> қара)</w:t>
      </w:r>
    </w:p>
    <w:p w:rsidR="00000000" w:rsidRDefault="001D7D85">
      <w:pPr>
        <w:ind w:firstLine="400"/>
        <w:jc w:val="both"/>
      </w:pPr>
      <w:r>
        <w:rPr>
          <w:rStyle w:val="s0"/>
        </w:rPr>
        <w:t xml:space="preserve">37. Атқарушы органның </w:t>
      </w:r>
      <w:r>
        <w:rPr>
          <w:rStyle w:val="s0"/>
        </w:rPr>
        <w:t>басшысы (атқарушы органның функцияларын жеке дара жүзеге асыратын тұлға) директорлар кеңесінің төрағасы болып сайлана алмайды.</w:t>
      </w:r>
    </w:p>
    <w:p w:rsidR="00000000" w:rsidRDefault="001D7D85">
      <w:pPr>
        <w:ind w:firstLine="400"/>
        <w:jc w:val="both"/>
      </w:pPr>
      <w:r>
        <w:rPr>
          <w:rStyle w:val="s0"/>
        </w:rPr>
        <w:t xml:space="preserve">38. Директорлар кеңесін сайлау және қызметінің тәртібі </w:t>
      </w:r>
      <w:hyperlink r:id="rId40" w:history="1">
        <w:r>
          <w:rPr>
            <w:rStyle w:val="a3"/>
          </w:rPr>
          <w:t>Заңмен</w:t>
        </w:r>
      </w:hyperlink>
      <w:r>
        <w:rPr>
          <w:rStyle w:val="s0"/>
        </w:rPr>
        <w:t xml:space="preserve"> бе</w:t>
      </w:r>
      <w:r>
        <w:rPr>
          <w:rStyle w:val="s0"/>
        </w:rPr>
        <w:t>лгіленеді.</w:t>
      </w:r>
    </w:p>
    <w:p w:rsidR="00000000" w:rsidRDefault="001D7D85">
      <w:pPr>
        <w:ind w:firstLine="400"/>
        <w:jc w:val="both"/>
      </w:pPr>
      <w:r>
        <w:rPr>
          <w:rStyle w:val="s0"/>
        </w:rPr>
        <w:t>39. Директорлар кеңесінің шешімдері директорлар кеңесінің қарауына шығарылған мәселелер бойынша сырттай дауыс беру арқылы қабылдануы мүмкін.</w:t>
      </w:r>
    </w:p>
    <w:p w:rsidR="00000000" w:rsidRDefault="001D7D85">
      <w:pPr>
        <w:ind w:firstLine="400"/>
        <w:jc w:val="both"/>
      </w:pPr>
      <w:r>
        <w:rPr>
          <w:rStyle w:val="s0"/>
        </w:rPr>
        <w:t xml:space="preserve">Сырттай дауыс беру директорлар кеңесін шақыруға бастамашы болу құқығы бар тұлғалардың бастамасы бойынша </w:t>
      </w:r>
      <w:r>
        <w:rPr>
          <w:rStyle w:val="s0"/>
        </w:rPr>
        <w:t>өткізіледі</w:t>
      </w:r>
      <w:r>
        <w:rPr>
          <w:rStyle w:val="s0"/>
        </w:rPr>
        <w:t xml:space="preserve">. Сырттай дауыс беруді өткізу туралы талап директорлар кеңесінің төрағасына (ол сырттай дауыс беруді өткізуден бас тартқан жағдайда - атқарушы органға) жазбаша нысанда беріледі және дауыс беруге қойылған, нақты және біржақты тұжырымдалған мәселе </w:t>
      </w:r>
      <w:r>
        <w:rPr>
          <w:rStyle w:val="s0"/>
        </w:rPr>
        <w:t>(мәселелер) болуы тиіс.</w:t>
      </w:r>
    </w:p>
    <w:p w:rsidR="00000000" w:rsidRDefault="001D7D85">
      <w:pPr>
        <w:ind w:firstLine="400"/>
        <w:jc w:val="both"/>
      </w:pPr>
      <w:r>
        <w:rPr>
          <w:rStyle w:val="s0"/>
        </w:rPr>
        <w:t>40. Ағымдағы қызметке басшылықты атқарушы орган - басқарма немесе атқарушы органның функциясын жеке дара жүзеге асыратын тұлға атқарушы директор жүзеге асырады.</w:t>
      </w:r>
    </w:p>
    <w:p w:rsidR="00000000" w:rsidRDefault="001D7D85">
      <w:pPr>
        <w:ind w:firstLine="400"/>
        <w:jc w:val="both"/>
      </w:pPr>
      <w:r>
        <w:rPr>
          <w:rStyle w:val="s0"/>
        </w:rPr>
        <w:t>Атқарушы орган қоғам қызметінің Заңда, Қазақстан Республикасының өзге д</w:t>
      </w:r>
      <w:r>
        <w:rPr>
          <w:rStyle w:val="s0"/>
        </w:rPr>
        <w:t>е заңнамалық актілерінде және қоғамның жарғысында қоғамның басқа органдары мен лауазымды адамдарының құзыретіне жатқызылмаған кез келген мәселелері бойынша шешім қабылдауға құқылы.</w:t>
      </w:r>
    </w:p>
    <w:p w:rsidR="00000000" w:rsidRDefault="001D7D85">
      <w:pPr>
        <w:ind w:firstLine="400"/>
        <w:jc w:val="both"/>
      </w:pPr>
      <w:r>
        <w:rPr>
          <w:rStyle w:val="s0"/>
        </w:rPr>
        <w:t>Атқарушы орган акционерлердің жалпы жиналысы мен директорлар кеңесінің шеші</w:t>
      </w:r>
      <w:r>
        <w:rPr>
          <w:rStyle w:val="s0"/>
        </w:rPr>
        <w:t>мдерін орындауға міндетті.</w:t>
      </w:r>
    </w:p>
    <w:p w:rsidR="00000000" w:rsidRDefault="001D7D85">
      <w:pPr>
        <w:ind w:firstLine="400"/>
        <w:jc w:val="both"/>
      </w:pPr>
      <w:r>
        <w:rPr>
          <w:rStyle w:val="s0"/>
        </w:rPr>
        <w:t>Атқарушы органның вето құқығы белгіленген мәселелер жөніндегі шешімдері "алтын акция" иесімен келісілуге тиіс.</w:t>
      </w:r>
    </w:p>
    <w:p w:rsidR="00000000" w:rsidRDefault="001D7D85">
      <w:pPr>
        <w:ind w:firstLine="400"/>
        <w:jc w:val="both"/>
      </w:pPr>
      <w:r>
        <w:rPr>
          <w:rStyle w:val="s0"/>
        </w:rPr>
        <w:t>41. Акционерлер және оның акционерлері болып табылмайтын қоғам қызметкерлері басқарма мүшелері бола алады.</w:t>
      </w:r>
    </w:p>
    <w:p w:rsidR="00000000" w:rsidRDefault="001D7D85">
      <w:pPr>
        <w:ind w:firstLine="400"/>
        <w:jc w:val="both"/>
      </w:pPr>
      <w:r>
        <w:rPr>
          <w:rStyle w:val="s0"/>
        </w:rPr>
        <w:t>Басқарма ________ (өтініште көрсетіледі) мүшеден тұрады.</w:t>
      </w:r>
    </w:p>
    <w:p w:rsidR="00000000" w:rsidRDefault="001D7D85">
      <w:pPr>
        <w:ind w:firstLine="400"/>
        <w:jc w:val="both"/>
      </w:pPr>
      <w:r>
        <w:rPr>
          <w:rStyle w:val="s0"/>
        </w:rPr>
        <w:t>Басқарманың отырысы қажеттілігіне қарай шақырылады, бірақ ол аптасына кемінде бір рет, басқарма мүшелерінің қарапайым көпшілік дауысымен қабылданады және хаттамамен ресімделеді. Хаттамаға басқарманың</w:t>
      </w:r>
      <w:r>
        <w:rPr>
          <w:rStyle w:val="s0"/>
        </w:rPr>
        <w:t xml:space="preserve"> осы отырысқа қатысқан барлық мүшесі қол қояды.</w:t>
      </w:r>
    </w:p>
    <w:p w:rsidR="00000000" w:rsidRDefault="001D7D85">
      <w:pPr>
        <w:ind w:firstLine="400"/>
        <w:jc w:val="both"/>
      </w:pPr>
      <w:r>
        <w:rPr>
          <w:rStyle w:val="s0"/>
        </w:rPr>
        <w:t>42. Атқарушы органның басшысы:</w:t>
      </w:r>
    </w:p>
    <w:p w:rsidR="00000000" w:rsidRDefault="001D7D85">
      <w:pPr>
        <w:ind w:firstLine="400"/>
        <w:jc w:val="both"/>
      </w:pPr>
      <w:r>
        <w:rPr>
          <w:rStyle w:val="s0"/>
        </w:rPr>
        <w:t>1) акционерлердің жалпы жиналысы мен директорлар кеңесі шешімдерінің орындалуын ұйымдастырады;</w:t>
      </w:r>
    </w:p>
    <w:p w:rsidR="00000000" w:rsidRDefault="001D7D85">
      <w:pPr>
        <w:ind w:firstLine="400"/>
        <w:jc w:val="both"/>
      </w:pPr>
      <w:r>
        <w:rPr>
          <w:rStyle w:val="s0"/>
        </w:rPr>
        <w:t>2) үшінші тұлғалармен қатынастарда қоғам атынан сенімхатсыз әрекет етеді;</w:t>
      </w:r>
    </w:p>
    <w:p w:rsidR="00000000" w:rsidRDefault="001D7D85">
      <w:pPr>
        <w:ind w:firstLine="400"/>
        <w:jc w:val="both"/>
      </w:pPr>
      <w:r>
        <w:rPr>
          <w:rStyle w:val="s0"/>
        </w:rPr>
        <w:t>3) үшінш</w:t>
      </w:r>
      <w:r>
        <w:rPr>
          <w:rStyle w:val="s0"/>
        </w:rPr>
        <w:t>і тұлғалармен қатынастарда оған қоғамды білдіруге сенімхат береді;</w:t>
      </w:r>
    </w:p>
    <w:p w:rsidR="00000000" w:rsidRDefault="001D7D85">
      <w:pPr>
        <w:ind w:firstLine="400"/>
        <w:jc w:val="both"/>
      </w:pPr>
      <w:r>
        <w:rPr>
          <w:rStyle w:val="s0"/>
        </w:rPr>
        <w:t>4) қоғам қызметкерлерін (Заңда белгіленген жағдайларды қоспағанда) қабылдауды, ауыстыруды және жұмыстан босатуды жүзеге асырады, оларға көтермелеу шараларын қолданады және тәртіптік жазалар қолданады, қоғамның штат кестесіне сәйкес қоғам қызметкерлерінің л</w:t>
      </w:r>
      <w:r>
        <w:rPr>
          <w:rStyle w:val="s0"/>
        </w:rPr>
        <w:t>ауазымдық жалақыларының және оларға дербес үстемеақылардың мөлшерін белгілейді, атқарушы орган мен қоғамның ішкі аудит қызметінің құрамына кіретін қызметкерлерді қоспағанда, қоғам қызметкерлеріне берілетін сыйлықақы мөлшерін айқындайды;</w:t>
      </w:r>
    </w:p>
    <w:p w:rsidR="00000000" w:rsidRDefault="001D7D85">
      <w:pPr>
        <w:ind w:firstLine="400"/>
        <w:jc w:val="both"/>
      </w:pPr>
      <w:r>
        <w:rPr>
          <w:rStyle w:val="s0"/>
        </w:rPr>
        <w:t>5) өзі болмаған жағ</w:t>
      </w:r>
      <w:r>
        <w:rPr>
          <w:rStyle w:val="s0"/>
        </w:rPr>
        <w:t>дайда өз міндеттерін атқаруды атқарушы орган мүшелерінің біріне жүктейді;</w:t>
      </w:r>
    </w:p>
    <w:p w:rsidR="00000000" w:rsidRDefault="001D7D85">
      <w:pPr>
        <w:ind w:firstLine="400"/>
        <w:jc w:val="both"/>
      </w:pPr>
      <w:r>
        <w:rPr>
          <w:rStyle w:val="s0"/>
        </w:rPr>
        <w:t>6) атқарушы орган мүшелерінің арасында міндеттерді, сондай-ақ өкілеттік саласын және жауапкершілікті бөледі;</w:t>
      </w:r>
    </w:p>
    <w:p w:rsidR="00000000" w:rsidRDefault="001D7D85">
      <w:pPr>
        <w:ind w:firstLine="400"/>
        <w:jc w:val="both"/>
      </w:pPr>
      <w:r>
        <w:rPr>
          <w:rStyle w:val="s0"/>
        </w:rPr>
        <w:t>7) қоғам жарғысында және акционерлердің жалпы жиналысы мен директорлар ке</w:t>
      </w:r>
      <w:r>
        <w:rPr>
          <w:rStyle w:val="s0"/>
        </w:rPr>
        <w:t>ңесінің</w:t>
      </w:r>
      <w:r>
        <w:rPr>
          <w:rStyle w:val="s0"/>
        </w:rPr>
        <w:t xml:space="preserve"> шешімдерінде белгіленген өзге де функцияларды жүзеге асырады.</w:t>
      </w:r>
    </w:p>
    <w:p w:rsidR="00000000" w:rsidRDefault="001D7D85">
      <w:pPr>
        <w:ind w:firstLine="400"/>
        <w:jc w:val="both"/>
      </w:pPr>
      <w:r>
        <w:rPr>
          <w:rStyle w:val="s0"/>
        </w:rPr>
        <w:t>43. Қоғамның қаржы-шаруашылық қызметін бақылауды жүзеге асыру үшін ішкі аудит қызметі құрылуы мүмкін. Ол құрылған жағдайда, қоғамның ішкі аудит қызметі _________ (өтініште көрсетіледі) м</w:t>
      </w:r>
      <w:r>
        <w:rPr>
          <w:rStyle w:val="s0"/>
        </w:rPr>
        <w:t>үшеден</w:t>
      </w:r>
      <w:r>
        <w:rPr>
          <w:rStyle w:val="s0"/>
        </w:rPr>
        <w:t xml:space="preserve"> тұрады.</w:t>
      </w:r>
    </w:p>
    <w:p w:rsidR="00000000" w:rsidRDefault="001D7D85">
      <w:pPr>
        <w:ind w:firstLine="400"/>
        <w:jc w:val="both"/>
      </w:pPr>
      <w:r>
        <w:rPr>
          <w:rStyle w:val="s0"/>
        </w:rPr>
        <w:t>Ішкі аудит қызметінің қызметкерлері директорлар кеңесінің және атқарушы органның құрамына сайлана алмайды.</w:t>
      </w:r>
    </w:p>
    <w:p w:rsidR="00000000" w:rsidRDefault="001D7D85">
      <w:pPr>
        <w:ind w:firstLine="400"/>
        <w:jc w:val="both"/>
      </w:pPr>
      <w:r>
        <w:rPr>
          <w:rStyle w:val="s0"/>
        </w:rPr>
        <w:t>44. Ішкі аудит қызметі тікелей директорлар кеңесіне бағынады және оның алдында өзінің жұмысы туралы есеп береді.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10. Қоғам акционе</w:t>
      </w:r>
      <w:r>
        <w:rPr>
          <w:rStyle w:val="s1"/>
        </w:rPr>
        <w:t>рлерінің және лауазымды</w:t>
      </w:r>
    </w:p>
    <w:p w:rsidR="00000000" w:rsidRDefault="001D7D85">
      <w:pPr>
        <w:jc w:val="center"/>
      </w:pPr>
      <w:r>
        <w:rPr>
          <w:rStyle w:val="s1"/>
        </w:rPr>
        <w:t>тұлғаларының өздерінің аффилиирленген тұлғалары</w:t>
      </w:r>
    </w:p>
    <w:p w:rsidR="00000000" w:rsidRDefault="001D7D85">
      <w:pPr>
        <w:jc w:val="center"/>
      </w:pPr>
      <w:r>
        <w:rPr>
          <w:rStyle w:val="s1"/>
        </w:rPr>
        <w:t>туралы ақпарат беру тәртібі</w:t>
      </w:r>
    </w:p>
    <w:p w:rsidR="00000000" w:rsidRDefault="001D7D85">
      <w:pPr>
        <w:ind w:firstLine="400"/>
        <w:jc w:val="both"/>
      </w:pPr>
      <w:r>
        <w:rPr>
          <w:rStyle w:val="s0"/>
        </w:rPr>
        <w:t> </w:t>
      </w:r>
    </w:p>
    <w:p w:rsidR="00000000" w:rsidRDefault="001D7D85">
      <w:pPr>
        <w:ind w:firstLine="400"/>
        <w:jc w:val="both"/>
      </w:pPr>
      <w:r>
        <w:rPr>
          <w:rStyle w:val="s0"/>
        </w:rPr>
        <w:t>45. Қоғам өзінің аффилиирленген тұлғаларының есебін осы тұлғалар немесе қоғамның тіркеушісі беретін мәліметтер негізінде (уәкілетті орган белгілеген тәрті</w:t>
      </w:r>
      <w:r>
        <w:rPr>
          <w:rStyle w:val="s0"/>
        </w:rPr>
        <w:t>ппен ірі акционер болып табылатын тұлғаларға қатысты ғана) жүргізеді.</w:t>
      </w:r>
    </w:p>
    <w:p w:rsidR="00000000" w:rsidRDefault="001D7D85">
      <w:pPr>
        <w:ind w:firstLine="400"/>
        <w:jc w:val="both"/>
      </w:pPr>
      <w:r>
        <w:rPr>
          <w:rStyle w:val="s0"/>
        </w:rPr>
        <w:t>46. Қоғамның ірі акционерлері мен лауазымды тұлғалары өздерінің аффилиирленген тұлғалары туралы ақпаратты мынадай көлемде ұсынады:</w:t>
      </w:r>
    </w:p>
    <w:p w:rsidR="00000000" w:rsidRDefault="001D7D85">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01"/>
        <w:gridCol w:w="1637"/>
        <w:gridCol w:w="746"/>
        <w:gridCol w:w="2310"/>
        <w:gridCol w:w="2505"/>
        <w:gridCol w:w="1086"/>
      </w:tblGrid>
      <w:tr w:rsidR="00000000">
        <w:tc>
          <w:tcPr>
            <w:tcW w:w="0" w:type="auto"/>
            <w:gridSpan w:val="6"/>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D7D85">
            <w:pPr>
              <w:ind w:firstLine="400"/>
              <w:jc w:val="both"/>
            </w:pPr>
            <w:r>
              <w:rPr>
                <w:rStyle w:val="s0"/>
              </w:rPr>
              <w:t>Жеке тұлғалар туралы</w:t>
            </w:r>
          </w:p>
        </w:tc>
      </w:tr>
      <w:tr w:rsidR="00000000">
        <w:tc>
          <w:tcPr>
            <w:tcW w:w="1425" w:type="dxa"/>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Тегі, аты, әкесінің аты (болса)</w:t>
            </w:r>
          </w:p>
        </w:tc>
        <w:tc>
          <w:tcPr>
            <w:tcW w:w="177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Жеке басын куәләндіратын құжаттың деректері және жеке тұлғаның тұрғылықты жері туралы мәліметтер</w:t>
            </w:r>
          </w:p>
        </w:tc>
        <w:tc>
          <w:tcPr>
            <w:tcW w:w="90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Туған күні</w:t>
            </w:r>
          </w:p>
        </w:tc>
        <w:tc>
          <w:tcPr>
            <w:tcW w:w="226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Аффилиирленгендігін тану үшін негіздемелер</w:t>
            </w:r>
          </w:p>
        </w:tc>
        <w:tc>
          <w:tcPr>
            <w:tcW w:w="199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Аффилиирленгендігінің пайда болған күні</w:t>
            </w:r>
          </w:p>
        </w:tc>
        <w:tc>
          <w:tcPr>
            <w:tcW w:w="124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Ескертпе</w:t>
            </w:r>
          </w:p>
        </w:tc>
      </w:tr>
    </w:tbl>
    <w:p w:rsidR="00000000" w:rsidRDefault="001D7D85">
      <w:pPr>
        <w:pStyle w:val="a5"/>
        <w:spacing w:before="0" w:beforeAutospacing="0" w:after="0" w:afterAutospacing="0"/>
      </w:pPr>
      <w:r>
        <w:rPr>
          <w:vanish/>
          <w:sz w:val="20"/>
          <w:szCs w:val="20"/>
        </w:rPr>
        <w:t> </w:t>
      </w:r>
    </w:p>
    <w:tbl>
      <w:tblPr>
        <w:tblW w:w="0" w:type="auto"/>
        <w:tblCellMar>
          <w:left w:w="0" w:type="dxa"/>
          <w:right w:w="0" w:type="dxa"/>
        </w:tblCellMar>
        <w:tblLook w:val="04A0" w:firstRow="1" w:lastRow="0" w:firstColumn="1" w:lastColumn="0" w:noHBand="0" w:noVBand="1"/>
      </w:tblPr>
      <w:tblGrid>
        <w:gridCol w:w="1728"/>
        <w:gridCol w:w="1704"/>
        <w:gridCol w:w="2318"/>
        <w:gridCol w:w="2505"/>
        <w:gridCol w:w="1130"/>
      </w:tblGrid>
      <w:tr w:rsidR="00000000">
        <w:tc>
          <w:tcPr>
            <w:tcW w:w="0" w:type="auto"/>
            <w:gridSpan w:val="5"/>
            <w:tcBorders>
              <w:top w:val="outset" w:sz="8" w:space="0" w:color="000000"/>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D7D85">
            <w:pPr>
              <w:ind w:firstLine="400"/>
              <w:jc w:val="both"/>
            </w:pPr>
            <w:r>
              <w:rPr>
                <w:rStyle w:val="s0"/>
              </w:rPr>
              <w:t>Заңды тұлғалар туралы</w:t>
            </w:r>
          </w:p>
        </w:tc>
      </w:tr>
      <w:tr w:rsidR="00000000">
        <w:tc>
          <w:tcPr>
            <w:tcW w:w="2040" w:type="dxa"/>
            <w:tcBorders>
              <w:top w:val="nil"/>
              <w:left w:val="outset" w:sz="8" w:space="0" w:color="000000"/>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Заңды тұлғалардың толық атауы</w:t>
            </w:r>
          </w:p>
        </w:tc>
        <w:tc>
          <w:tcPr>
            <w:tcW w:w="204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Заңды тұлғаның мемлекеттік тіркелген күні және нөмері, заңды тұлғаның почталық мекен-жайы және іс-жүзінде орналасқан жері</w:t>
            </w:r>
          </w:p>
        </w:tc>
        <w:tc>
          <w:tcPr>
            <w:tcW w:w="232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Аффилиирленгендігін тану үшін негіздемелер</w:t>
            </w:r>
          </w:p>
        </w:tc>
        <w:tc>
          <w:tcPr>
            <w:tcW w:w="1965"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Аффилиирленгендігінің пайда болған күні</w:t>
            </w:r>
          </w:p>
        </w:tc>
        <w:tc>
          <w:tcPr>
            <w:tcW w:w="1260" w:type="dxa"/>
            <w:tcBorders>
              <w:top w:val="nil"/>
              <w:left w:val="nil"/>
              <w:bottom w:val="outset" w:sz="8" w:space="0" w:color="000000"/>
              <w:right w:val="outset" w:sz="8" w:space="0" w:color="000000"/>
            </w:tcBorders>
            <w:tcMar>
              <w:top w:w="15" w:type="dxa"/>
              <w:left w:w="15" w:type="dxa"/>
              <w:bottom w:w="15" w:type="dxa"/>
              <w:right w:w="15" w:type="dxa"/>
            </w:tcMar>
            <w:hideMark/>
          </w:tcPr>
          <w:p w:rsidR="00000000" w:rsidRDefault="001D7D85">
            <w:r>
              <w:rPr>
                <w:rStyle w:val="s0"/>
              </w:rPr>
              <w:t>Ескертпе</w:t>
            </w:r>
          </w:p>
        </w:tc>
      </w:tr>
    </w:tbl>
    <w:p w:rsidR="00000000" w:rsidRDefault="001D7D85">
      <w:pPr>
        <w:ind w:firstLine="400"/>
        <w:jc w:val="both"/>
      </w:pPr>
      <w:r>
        <w:rPr>
          <w:rStyle w:val="s0"/>
        </w:rPr>
        <w:t> </w:t>
      </w:r>
    </w:p>
    <w:p w:rsidR="00000000" w:rsidRDefault="001D7D85">
      <w:pPr>
        <w:ind w:firstLine="400"/>
        <w:jc w:val="both"/>
      </w:pPr>
      <w:r>
        <w:rPr>
          <w:rStyle w:val="s0"/>
        </w:rPr>
        <w:t>47. Қоғамның аффилиирленген тұлғалары туралы мәліметтер қызметтік, коммерциялық немесе заңмен қорғалатын өзге де құпияны құрайтын ақпарат болып табылмайды. Қоғамның аффилиирленген тұлғалары болып табылатын жеке және заңды тұлғалар аффилиирлену туындаған кү</w:t>
      </w:r>
      <w:r>
        <w:rPr>
          <w:rStyle w:val="s0"/>
        </w:rPr>
        <w:t>ннен бастап жеті күн ішінде өзінің аффилиирленген тұлғалары туралы мәліметті қоғамға табыс етуге міндетті.</w:t>
      </w:r>
    </w:p>
    <w:p w:rsidR="00000000" w:rsidRDefault="001D7D85">
      <w:pPr>
        <w:ind w:firstLine="400"/>
        <w:jc w:val="both"/>
      </w:pPr>
      <w:r>
        <w:rPr>
          <w:rStyle w:val="s0"/>
        </w:rPr>
        <w:t>Қоғам</w:t>
      </w:r>
      <w:r>
        <w:rPr>
          <w:rStyle w:val="s0"/>
        </w:rPr>
        <w:t xml:space="preserve"> өзінің аффилиирленген тұлғаларының тізімін уәкілетті органға ол белгілеген тәртіппен табыс етуге міндетті.</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11. Қоғамның ақпаратты ашуы</w:t>
      </w:r>
    </w:p>
    <w:p w:rsidR="00000000" w:rsidRDefault="001D7D85">
      <w:pPr>
        <w:ind w:firstLine="400"/>
        <w:jc w:val="both"/>
      </w:pPr>
      <w:r>
        <w:rPr>
          <w:rStyle w:val="s0"/>
        </w:rPr>
        <w:t> </w:t>
      </w:r>
    </w:p>
    <w:p w:rsidR="00000000" w:rsidRDefault="001D7D85">
      <w:pPr>
        <w:ind w:firstLine="400"/>
        <w:jc w:val="both"/>
      </w:pPr>
      <w:r>
        <w:rPr>
          <w:rStyle w:val="s0"/>
        </w:rPr>
        <w:t xml:space="preserve">48. Қоғам өз қызметі туралы, қоғам акционерлерінің мүдделерін қозғайтын ақпаратты өзінің акционерлеріне </w:t>
      </w:r>
      <w:hyperlink r:id="rId41" w:history="1">
        <w:r>
          <w:rPr>
            <w:rStyle w:val="a3"/>
          </w:rPr>
          <w:t>Заңға</w:t>
        </w:r>
      </w:hyperlink>
      <w:r>
        <w:rPr>
          <w:rStyle w:val="s0"/>
        </w:rPr>
        <w:t xml:space="preserve"> және осы </w:t>
      </w:r>
      <w:hyperlink w:anchor="sub100" w:history="1">
        <w:r>
          <w:rPr>
            <w:rStyle w:val="a3"/>
          </w:rPr>
          <w:t>Жарғыға</w:t>
        </w:r>
      </w:hyperlink>
      <w:r>
        <w:rPr>
          <w:rStyle w:val="s0"/>
        </w:rPr>
        <w:t xml:space="preserve"> сәйкес жеткізеді.</w:t>
      </w:r>
    </w:p>
    <w:p w:rsidR="00000000" w:rsidRDefault="001D7D85">
      <w:pPr>
        <w:ind w:firstLine="400"/>
        <w:jc w:val="both"/>
      </w:pPr>
      <w:r>
        <w:rPr>
          <w:rStyle w:val="s0"/>
        </w:rPr>
        <w:t>Акционерлік қоғам</w:t>
      </w:r>
      <w:r>
        <w:rPr>
          <w:rStyle w:val="s0"/>
        </w:rPr>
        <w:t xml:space="preserve"> және оның акционерлері өзінің хабарларын және Қазақстан Республикасының заңнамалық актілеріне сәйкес міндетті түрде жариялайтын басқа ақпаратты жариялау үшін пайдалануы тиіс бұқаралық ақпарат құралдары __________ (өтініште көрсетіледі).</w:t>
      </w:r>
    </w:p>
    <w:p w:rsidR="00000000" w:rsidRDefault="001D7D85">
      <w:pPr>
        <w:ind w:firstLine="400"/>
        <w:jc w:val="both"/>
      </w:pPr>
      <w:r>
        <w:rPr>
          <w:rStyle w:val="s0"/>
        </w:rPr>
        <w:t>49. Акционердің та</w:t>
      </w:r>
      <w:r>
        <w:rPr>
          <w:rStyle w:val="s0"/>
        </w:rPr>
        <w:t>лап етуі бойынша қоғам акционерге Заңда көзделген құжаттардың көшірмелерін беруге міндетті.</w:t>
      </w:r>
    </w:p>
    <w:p w:rsidR="00000000" w:rsidRDefault="001D7D85">
      <w:pPr>
        <w:ind w:firstLine="400"/>
        <w:jc w:val="both"/>
      </w:pPr>
      <w:r>
        <w:rPr>
          <w:rStyle w:val="s0"/>
        </w:rPr>
        <w:t>50. Акционер ақпарат алу мақсатында қоғамның атқарушы органына жазбаша нысанда өтініш жасайды. Акционердің өтініші қоғамның кіріс құжаттарын есепке алу журналында т</w:t>
      </w:r>
      <w:r>
        <w:rPr>
          <w:rStyle w:val="s0"/>
        </w:rPr>
        <w:t>іркелуі тиіс. Қоғам акционерге талап етілетін ақпаратты (талап етілген құжаттардың көшірмелерін) өтініш жасаған күннен бастап отыз күнтізбелік күн ішінде беруге міндетті.</w:t>
      </w:r>
    </w:p>
    <w:p w:rsidR="00000000" w:rsidRDefault="001D7D85">
      <w:pPr>
        <w:ind w:firstLine="400"/>
        <w:jc w:val="both"/>
      </w:pPr>
      <w:r>
        <w:rPr>
          <w:rStyle w:val="s0"/>
        </w:rPr>
        <w:t>Құжаттардың</w:t>
      </w:r>
      <w:r>
        <w:rPr>
          <w:rStyle w:val="s0"/>
        </w:rPr>
        <w:t xml:space="preserve"> көшірмелерін бергені үшін төленетін ақының мөлшерін қоғам белгілейді және</w:t>
      </w:r>
      <w:r>
        <w:rPr>
          <w:rStyle w:val="s0"/>
        </w:rPr>
        <w:t xml:space="preserve"> құжаттардың көшірмелерін дайындау шығыстарының құнынан және құжаттарды акционерге жеткізуге байланысты шығыстарды төлеу ақысынан аспауы тиіс.</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12. Қоғамды қайта ұйымдастыру және тарату</w:t>
      </w:r>
    </w:p>
    <w:p w:rsidR="00000000" w:rsidRDefault="001D7D85">
      <w:pPr>
        <w:ind w:firstLine="400"/>
        <w:jc w:val="both"/>
      </w:pPr>
      <w:r>
        <w:rPr>
          <w:rStyle w:val="s0"/>
        </w:rPr>
        <w:t> </w:t>
      </w:r>
    </w:p>
    <w:p w:rsidR="00000000" w:rsidRDefault="001D7D85">
      <w:pPr>
        <w:ind w:firstLine="400"/>
        <w:jc w:val="both"/>
      </w:pPr>
      <w:r>
        <w:rPr>
          <w:rStyle w:val="s0"/>
        </w:rPr>
        <w:t>51. Қоғам акционерлердің жалпы жиналысының шешімі бойынша не Қаза</w:t>
      </w:r>
      <w:r>
        <w:rPr>
          <w:rStyle w:val="s0"/>
        </w:rPr>
        <w:t>қстан</w:t>
      </w:r>
      <w:r>
        <w:rPr>
          <w:rStyle w:val="s0"/>
        </w:rPr>
        <w:t xml:space="preserve"> Республикасының заңнамасында көзделген өзге де негіздер бойынша қайта ұйымдастырылуы және таратылуы мүмкін.</w:t>
      </w:r>
    </w:p>
    <w:p w:rsidR="00000000" w:rsidRDefault="001D7D85">
      <w:pPr>
        <w:ind w:firstLine="400"/>
        <w:jc w:val="both"/>
      </w:pPr>
      <w:r>
        <w:rPr>
          <w:rStyle w:val="s0"/>
        </w:rPr>
        <w:t xml:space="preserve">52. Қоғамды қайта ұйымдастыру және тарату тәртібі </w:t>
      </w:r>
      <w:hyperlink r:id="rId42" w:history="1">
        <w:r>
          <w:rPr>
            <w:rStyle w:val="a3"/>
          </w:rPr>
          <w:t>Заңмен</w:t>
        </w:r>
      </w:hyperlink>
      <w:r>
        <w:rPr>
          <w:rStyle w:val="s0"/>
        </w:rPr>
        <w:t xml:space="preserve"> және Қазақстан Респу</w:t>
      </w:r>
      <w:r>
        <w:rPr>
          <w:rStyle w:val="s0"/>
        </w:rPr>
        <w:t xml:space="preserve">бликасының өзге де нормативтік құқықтық актілерімен реттеледі. </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13. Қорытынды ережелер</w:t>
      </w:r>
    </w:p>
    <w:p w:rsidR="00000000" w:rsidRDefault="001D7D85">
      <w:pPr>
        <w:ind w:firstLine="400"/>
        <w:jc w:val="both"/>
      </w:pPr>
      <w:r>
        <w:rPr>
          <w:rStyle w:val="s0"/>
        </w:rPr>
        <w:t> </w:t>
      </w:r>
    </w:p>
    <w:p w:rsidR="00000000" w:rsidRDefault="001D7D85">
      <w:pPr>
        <w:ind w:firstLine="400"/>
        <w:jc w:val="both"/>
      </w:pPr>
      <w:r>
        <w:rPr>
          <w:rStyle w:val="s0"/>
        </w:rPr>
        <w:t>53. Қоғам осы Жарғымен реттелмеген барлық мәселелерде Қазақстан Республикасының заңнамалық актілерін басшылыққа алады.</w:t>
      </w:r>
    </w:p>
    <w:p w:rsidR="00000000" w:rsidRDefault="001D7D85">
      <w:pPr>
        <w:ind w:firstLine="400"/>
        <w:jc w:val="both"/>
      </w:pPr>
      <w:r>
        <w:rPr>
          <w:rStyle w:val="s0"/>
        </w:rPr>
        <w:t>54. Осы Жарғы заңнамада белгіленген тәртіппе</w:t>
      </w:r>
      <w:r>
        <w:rPr>
          <w:rStyle w:val="s0"/>
        </w:rPr>
        <w:t>н оны мемлекеттік тіркеген күнінен бастап күшіне енеді.</w:t>
      </w:r>
    </w:p>
    <w:p w:rsidR="00000000" w:rsidRDefault="001D7D85">
      <w:pPr>
        <w:ind w:firstLine="400"/>
        <w:jc w:val="both"/>
      </w:pPr>
      <w:r>
        <w:rPr>
          <w:rStyle w:val="s0"/>
        </w:rPr>
        <w:t> </w:t>
      </w:r>
    </w:p>
    <w:p w:rsidR="00000000" w:rsidRDefault="001D7D85">
      <w:pPr>
        <w:ind w:firstLine="400"/>
        <w:jc w:val="both"/>
      </w:pPr>
      <w:r>
        <w:rPr>
          <w:rStyle w:val="s0"/>
        </w:rPr>
        <w:t>Құрылтайшылардың</w:t>
      </w:r>
      <w:r>
        <w:rPr>
          <w:rStyle w:val="s0"/>
        </w:rPr>
        <w:t xml:space="preserve"> (жалғыз құрылтайшының) қолдары </w:t>
      </w:r>
    </w:p>
    <w:p w:rsidR="00000000" w:rsidRDefault="001D7D85">
      <w:pPr>
        <w:ind w:firstLine="400"/>
        <w:jc w:val="both"/>
      </w:pPr>
      <w:r>
        <w:rPr>
          <w:rStyle w:val="s0"/>
        </w:rPr>
        <w:t xml:space="preserve">(жарғыны құрылтай жиналысы (жалғыз құрылтайшы) бекіткен кезде) немесе уәкілетті тұлғаның қолы </w:t>
      </w:r>
    </w:p>
    <w:p w:rsidR="00000000" w:rsidRDefault="001D7D85">
      <w:pPr>
        <w:ind w:firstLine="400"/>
        <w:jc w:val="both"/>
      </w:pPr>
      <w:r>
        <w:rPr>
          <w:rStyle w:val="s0"/>
        </w:rPr>
        <w:t>(жарғыны акционерлердің жалпы жиналысы (жалғыз акционе</w:t>
      </w:r>
      <w:r>
        <w:rPr>
          <w:rStyle w:val="s0"/>
        </w:rPr>
        <w:t xml:space="preserve">р) бекіткен кезде) </w:t>
      </w:r>
    </w:p>
    <w:p w:rsidR="00000000" w:rsidRDefault="001D7D85">
      <w:pPr>
        <w:ind w:firstLine="400"/>
        <w:jc w:val="right"/>
      </w:pPr>
      <w:r>
        <w:rPr>
          <w:rStyle w:val="s0"/>
        </w:rPr>
        <w:t> </w:t>
      </w:r>
    </w:p>
    <w:p w:rsidR="00000000" w:rsidRDefault="001D7D85">
      <w:pPr>
        <w:ind w:firstLine="400"/>
        <w:jc w:val="right"/>
      </w:pPr>
      <w:bookmarkStart w:id="2" w:name="SUB1"/>
      <w:bookmarkEnd w:id="2"/>
      <w:r>
        <w:rPr>
          <w:rStyle w:val="s0"/>
        </w:rPr>
        <w:t>Қазақстан</w:t>
      </w:r>
      <w:r>
        <w:rPr>
          <w:rStyle w:val="s0"/>
        </w:rPr>
        <w:t xml:space="preserve"> Республикасы Үкіметінің </w:t>
      </w:r>
    </w:p>
    <w:p w:rsidR="00000000" w:rsidRDefault="001D7D85">
      <w:pPr>
        <w:ind w:firstLine="400"/>
        <w:jc w:val="right"/>
      </w:pPr>
      <w:r>
        <w:rPr>
          <w:rStyle w:val="s0"/>
        </w:rPr>
        <w:t>2008 жылғы 16 қыркүйектегі</w:t>
      </w:r>
    </w:p>
    <w:p w:rsidR="00000000" w:rsidRDefault="001D7D85">
      <w:pPr>
        <w:ind w:firstLine="400"/>
        <w:jc w:val="right"/>
      </w:pPr>
      <w:r>
        <w:rPr>
          <w:rStyle w:val="s0"/>
        </w:rPr>
        <w:t xml:space="preserve">№ 852 </w:t>
      </w:r>
      <w:hyperlink w:anchor="sub0" w:history="1">
        <w:r>
          <w:rPr>
            <w:rStyle w:val="a3"/>
          </w:rPr>
          <w:t>қаулысына</w:t>
        </w:r>
      </w:hyperlink>
    </w:p>
    <w:p w:rsidR="00000000" w:rsidRDefault="001D7D85">
      <w:pPr>
        <w:ind w:firstLine="400"/>
        <w:jc w:val="right"/>
      </w:pPr>
      <w:r>
        <w:rPr>
          <w:rStyle w:val="s0"/>
        </w:rPr>
        <w:t>қосымша</w:t>
      </w:r>
      <w:r>
        <w:rPr>
          <w:rStyle w:val="s0"/>
        </w:rPr>
        <w:t xml:space="preserve"> </w:t>
      </w:r>
    </w:p>
    <w:p w:rsidR="00000000" w:rsidRDefault="001D7D85">
      <w:pPr>
        <w:jc w:val="center"/>
      </w:pPr>
      <w:r>
        <w:rPr>
          <w:rStyle w:val="s1"/>
        </w:rPr>
        <w:t> </w:t>
      </w:r>
    </w:p>
    <w:p w:rsidR="00000000" w:rsidRDefault="001D7D85">
      <w:pPr>
        <w:jc w:val="center"/>
      </w:pPr>
      <w:r>
        <w:rPr>
          <w:rStyle w:val="s1"/>
        </w:rPr>
        <w:t> </w:t>
      </w:r>
    </w:p>
    <w:p w:rsidR="00000000" w:rsidRDefault="001D7D85">
      <w:pPr>
        <w:jc w:val="center"/>
      </w:pPr>
      <w:r>
        <w:rPr>
          <w:rStyle w:val="s1"/>
        </w:rPr>
        <w:t>Қазақстан</w:t>
      </w:r>
      <w:r>
        <w:rPr>
          <w:rStyle w:val="s1"/>
        </w:rPr>
        <w:t xml:space="preserve"> Республикасы Үкіметінің күші жойылған кейбір шешімдерінің тізбесі</w:t>
      </w:r>
    </w:p>
    <w:p w:rsidR="00000000" w:rsidRDefault="001D7D85">
      <w:pPr>
        <w:ind w:firstLine="400"/>
        <w:jc w:val="both"/>
      </w:pPr>
      <w:r>
        <w:rPr>
          <w:rStyle w:val="s0"/>
        </w:rPr>
        <w:t> </w:t>
      </w:r>
    </w:p>
    <w:p w:rsidR="00000000" w:rsidRDefault="001D7D85">
      <w:pPr>
        <w:ind w:firstLine="400"/>
        <w:jc w:val="both"/>
      </w:pPr>
      <w:r>
        <w:rPr>
          <w:rStyle w:val="s0"/>
        </w:rPr>
        <w:t xml:space="preserve">1. «Шағын кәсіпкерлік субъектілері болып табылатын заңды тұлғалардың үлгілік жарғысы туралы» Қазақстан Республикасы Үкіметінің 1997 жылғы 29 қыркүйектегі № 1382 </w:t>
      </w:r>
      <w:hyperlink r:id="rId43" w:history="1">
        <w:r>
          <w:rPr>
            <w:rStyle w:val="a3"/>
          </w:rPr>
          <w:t>қаулысы</w:t>
        </w:r>
      </w:hyperlink>
      <w:r>
        <w:rPr>
          <w:rStyle w:val="s0"/>
        </w:rPr>
        <w:t>;</w:t>
      </w:r>
    </w:p>
    <w:p w:rsidR="00000000" w:rsidRDefault="001D7D85">
      <w:pPr>
        <w:ind w:firstLine="400"/>
        <w:jc w:val="both"/>
      </w:pPr>
      <w:r>
        <w:rPr>
          <w:rStyle w:val="s0"/>
        </w:rPr>
        <w:t>2. «Жауапкершілігі ше</w:t>
      </w:r>
      <w:r>
        <w:rPr>
          <w:rStyle w:val="s0"/>
        </w:rPr>
        <w:t xml:space="preserve">ктеулі серіктестік пен қосымша жауапкершілігі бар серіктестіктің үлгілік жарғыларын бекіту туралы» Қазақстан Республикасы Үкіметінің 1998 жылғы 21 қыркүйектегі № 928 </w:t>
      </w:r>
      <w:hyperlink r:id="rId44" w:history="1">
        <w:r>
          <w:rPr>
            <w:rStyle w:val="a3"/>
          </w:rPr>
          <w:t>қаулысы</w:t>
        </w:r>
      </w:hyperlink>
      <w:r>
        <w:rPr>
          <w:rStyle w:val="s0"/>
        </w:rPr>
        <w:t xml:space="preserve"> </w:t>
      </w:r>
      <w:r>
        <w:rPr>
          <w:rStyle w:val="s0"/>
        </w:rPr>
        <w:t>(Қазақстан Республикасының ПҮАЖ-ы, 1998 ж., № 33, 301-құжат);</w:t>
      </w:r>
    </w:p>
    <w:p w:rsidR="00000000" w:rsidRDefault="001D7D85">
      <w:pPr>
        <w:ind w:firstLine="400"/>
        <w:jc w:val="both"/>
      </w:pPr>
      <w:r>
        <w:rPr>
          <w:rStyle w:val="s0"/>
        </w:rPr>
        <w:t xml:space="preserve">3. «Акционерлік қоғамның үлгі жарғысын бекіту туралы» Қазақстан Республикасы Үкіметінің 2004 жылғы 6 ақпандағы № 142 </w:t>
      </w:r>
      <w:hyperlink r:id="rId45" w:history="1">
        <w:r>
          <w:rPr>
            <w:rStyle w:val="a3"/>
          </w:rPr>
          <w:t>қаулысы</w:t>
        </w:r>
      </w:hyperlink>
      <w:r>
        <w:rPr>
          <w:rStyle w:val="s0"/>
        </w:rPr>
        <w:t xml:space="preserve"> (Қаз</w:t>
      </w:r>
      <w:r>
        <w:rPr>
          <w:rStyle w:val="s0"/>
        </w:rPr>
        <w:t>ақстан Республикасының ПҮАЖ-ы, 2004 ж., № 6, 82-құжат);</w:t>
      </w:r>
    </w:p>
    <w:p w:rsidR="00000000" w:rsidRDefault="001D7D85">
      <w:pPr>
        <w:ind w:firstLine="400"/>
        <w:jc w:val="both"/>
      </w:pPr>
      <w:r>
        <w:rPr>
          <w:rStyle w:val="s0"/>
        </w:rPr>
        <w:t xml:space="preserve">4. «Қазақстан Республикасы Үкіметінің 2004 жылғы 6 ақпандағы № 142 қаулысына өзгерістер мен толықтырулар енгізу туралы» Қазақстан Республикасы Үкіметінің 2005 жылғы 23 желтоқсандағы № 1282 </w:t>
      </w:r>
      <w:hyperlink r:id="rId46" w:history="1">
        <w:r>
          <w:rPr>
            <w:rStyle w:val="a3"/>
          </w:rPr>
          <w:t>қаулысы</w:t>
        </w:r>
      </w:hyperlink>
      <w:r>
        <w:rPr>
          <w:rStyle w:val="s0"/>
        </w:rPr>
        <w:t xml:space="preserve"> (Қазақстан Республикасының ПҮАЖ-ы, 2005 ж., № 49, 632-құжат).</w:t>
      </w:r>
    </w:p>
    <w:p w:rsidR="00000000" w:rsidRDefault="001D7D85">
      <w:pPr>
        <w:ind w:firstLine="400"/>
        <w:jc w:val="both"/>
      </w:pPr>
      <w:r>
        <w:rPr>
          <w:rStyle w:val="s0"/>
        </w:rPr>
        <w:t> </w:t>
      </w:r>
    </w:p>
    <w:p w:rsidR="00000000" w:rsidRDefault="001D7D85">
      <w:pPr>
        <w:ind w:firstLine="400"/>
        <w:jc w:val="both"/>
      </w:pPr>
      <w:r>
        <w:rPr>
          <w:rStyle w:val="s0"/>
        </w:rPr>
        <w:t> </w:t>
      </w:r>
    </w:p>
    <w:p w:rsidR="00000000" w:rsidRDefault="001D7D85">
      <w:pPr>
        <w:ind w:firstLine="400"/>
        <w:jc w:val="both"/>
      </w:pPr>
      <w:r>
        <w:rPr>
          <w:rStyle w:val="s0"/>
        </w:rPr>
        <w:t> </w:t>
      </w:r>
    </w:p>
    <w:p w:rsidR="00000000" w:rsidRDefault="001D7D85">
      <w:pPr>
        <w:ind w:firstLine="400"/>
        <w:jc w:val="both"/>
      </w:pPr>
      <w:r>
        <w:rPr>
          <w:rStyle w:val="s0"/>
        </w:rPr>
        <w:t> </w:t>
      </w:r>
    </w:p>
    <w:p w:rsidR="00000000" w:rsidRDefault="001D7D85">
      <w:pPr>
        <w:ind w:firstLine="400"/>
        <w:jc w:val="both"/>
      </w:pPr>
      <w:r>
        <w:rPr>
          <w:rStyle w:val="s0"/>
        </w:rPr>
        <w:t> </w:t>
      </w: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7D85" w:rsidRDefault="001D7D85" w:rsidP="001D7D85">
      <w:r>
        <w:separator/>
      </w:r>
    </w:p>
  </w:endnote>
  <w:endnote w:type="continuationSeparator" w:id="0">
    <w:p w:rsidR="001D7D85" w:rsidRDefault="001D7D85" w:rsidP="001D7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7D85" w:rsidRDefault="001D7D85" w:rsidP="001D7D85">
      <w:r>
        <w:separator/>
      </w:r>
    </w:p>
  </w:footnote>
  <w:footnote w:type="continuationSeparator" w:id="0">
    <w:p w:rsidR="001D7D85" w:rsidRDefault="001D7D85" w:rsidP="001D7D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rsidP="001D7D8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7D85" w:rsidRDefault="001D7D85" w:rsidP="001D7D85">
    <w:pPr>
      <w:pStyle w:val="a6"/>
      <w:spacing w:after="100"/>
      <w:jc w:val="right"/>
      <w:rPr>
        <w:rFonts w:ascii="Arial" w:hAnsi="Arial" w:cs="Arial"/>
        <w:color w:val="808080"/>
        <w:sz w:val="20"/>
      </w:rPr>
    </w:pPr>
    <w:r>
      <w:rPr>
        <w:rFonts w:ascii="Arial" w:hAnsi="Arial" w:cs="Arial"/>
        <w:color w:val="808080"/>
        <w:sz w:val="20"/>
      </w:rPr>
      <w:t>Документ: «Шағын, орта және ірі кәсіпкерлік субъектілері болып табылатын заңды тұлғалардың үлгі жарғыларын бекіту туралы» Қазақстан Республикасы Үкіметінің 2008 жылғы 16 қыркүйектегі № 852 Қаулысы (2008.23.12. берілген өзгерістер мен толықтырулармен) (күші жойылды)</w:t>
    </w:r>
  </w:p>
  <w:p w:rsidR="001D7D85" w:rsidRPr="001D7D85" w:rsidRDefault="001D7D85" w:rsidP="001D7D85">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27.06.2015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D85" w:rsidRDefault="001D7D8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7D85"/>
    <w:rsid w:val="001D7D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1D7D85"/>
    <w:pPr>
      <w:tabs>
        <w:tab w:val="center" w:pos="4677"/>
        <w:tab w:val="right" w:pos="9355"/>
      </w:tabs>
    </w:pPr>
  </w:style>
  <w:style w:type="character" w:customStyle="1" w:styleId="a7">
    <w:name w:val="Верхний колонтитул Знак"/>
    <w:basedOn w:val="a0"/>
    <w:link w:val="a6"/>
    <w:uiPriority w:val="99"/>
    <w:rsid w:val="001D7D85"/>
    <w:rPr>
      <w:rFonts w:eastAsiaTheme="minorEastAsia"/>
      <w:color w:val="000000"/>
      <w:sz w:val="24"/>
      <w:szCs w:val="24"/>
    </w:rPr>
  </w:style>
  <w:style w:type="paragraph" w:styleId="a8">
    <w:name w:val="footer"/>
    <w:basedOn w:val="a"/>
    <w:link w:val="a9"/>
    <w:uiPriority w:val="99"/>
    <w:unhideWhenUsed/>
    <w:rsid w:val="001D7D85"/>
    <w:pPr>
      <w:tabs>
        <w:tab w:val="center" w:pos="4677"/>
        <w:tab w:val="right" w:pos="9355"/>
      </w:tabs>
    </w:pPr>
  </w:style>
  <w:style w:type="character" w:customStyle="1" w:styleId="a9">
    <w:name w:val="Нижний колонтитул Знак"/>
    <w:basedOn w:val="a0"/>
    <w:link w:val="a8"/>
    <w:uiPriority w:val="99"/>
    <w:rsid w:val="001D7D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1D7D85"/>
    <w:pPr>
      <w:tabs>
        <w:tab w:val="center" w:pos="4677"/>
        <w:tab w:val="right" w:pos="9355"/>
      </w:tabs>
    </w:pPr>
  </w:style>
  <w:style w:type="character" w:customStyle="1" w:styleId="a7">
    <w:name w:val="Верхний колонтитул Знак"/>
    <w:basedOn w:val="a0"/>
    <w:link w:val="a6"/>
    <w:uiPriority w:val="99"/>
    <w:rsid w:val="001D7D85"/>
    <w:rPr>
      <w:rFonts w:eastAsiaTheme="minorEastAsia"/>
      <w:color w:val="000000"/>
      <w:sz w:val="24"/>
      <w:szCs w:val="24"/>
    </w:rPr>
  </w:style>
  <w:style w:type="paragraph" w:styleId="a8">
    <w:name w:val="footer"/>
    <w:basedOn w:val="a"/>
    <w:link w:val="a9"/>
    <w:uiPriority w:val="99"/>
    <w:unhideWhenUsed/>
    <w:rsid w:val="001D7D85"/>
    <w:pPr>
      <w:tabs>
        <w:tab w:val="center" w:pos="4677"/>
        <w:tab w:val="right" w:pos="9355"/>
      </w:tabs>
    </w:pPr>
  </w:style>
  <w:style w:type="character" w:customStyle="1" w:styleId="a9">
    <w:name w:val="Нижний колонтитул Знак"/>
    <w:basedOn w:val="a0"/>
    <w:link w:val="a8"/>
    <w:uiPriority w:val="99"/>
    <w:rsid w:val="001D7D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208000" TargetMode="External"/><Relationship Id="rId18" Type="http://schemas.openxmlformats.org/officeDocument/2006/relationships/hyperlink" Target="http://online.zakon.kz/Document/?doc_id=51039594" TargetMode="External"/><Relationship Id="rId26" Type="http://schemas.openxmlformats.org/officeDocument/2006/relationships/hyperlink" Target="http://online.zakon.kz/Document/?doc_id=51039594" TargetMode="External"/><Relationship Id="rId39" Type="http://schemas.openxmlformats.org/officeDocument/2006/relationships/hyperlink" Target="http://online.zakon.kz/Document/?doc_id=30369960" TargetMode="External"/><Relationship Id="rId3" Type="http://schemas.openxmlformats.org/officeDocument/2006/relationships/settings" Target="settings.xml"/><Relationship Id="rId21" Type="http://schemas.openxmlformats.org/officeDocument/2006/relationships/hyperlink" Target="http://online.zakon.kz/Document/?doc_id=51006779" TargetMode="External"/><Relationship Id="rId34" Type="http://schemas.openxmlformats.org/officeDocument/2006/relationships/hyperlink" Target="http://online.zakon.kz/Document/?doc_id=30369948" TargetMode="External"/><Relationship Id="rId42" Type="http://schemas.openxmlformats.org/officeDocument/2006/relationships/hyperlink" Target="http://online.zakon.kz/Document/?doc_id=51039594"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30207950" TargetMode="External"/><Relationship Id="rId12" Type="http://schemas.openxmlformats.org/officeDocument/2006/relationships/hyperlink" Target="http://online.zakon.kz/Document/?doc_id=30207992"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0369948" TargetMode="External"/><Relationship Id="rId33" Type="http://schemas.openxmlformats.org/officeDocument/2006/relationships/hyperlink" Target="http://online.zakon.kz/Document/?doc_id=30369960" TargetMode="External"/><Relationship Id="rId38" Type="http://schemas.openxmlformats.org/officeDocument/2006/relationships/hyperlink" Target="http://online.zakon.kz/Document/?doc_id=30369948" TargetMode="External"/><Relationship Id="rId46" Type="http://schemas.openxmlformats.org/officeDocument/2006/relationships/hyperlink" Target="http://online.zakon.kz/Document/?doc_id=30038414" TargetMode="Externa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51039594" TargetMode="External"/><Relationship Id="rId29" Type="http://schemas.openxmlformats.org/officeDocument/2006/relationships/hyperlink" Target="http://online.zakon.kz/Document/?doc_id=30369948" TargetMode="External"/><Relationship Id="rId41" Type="http://schemas.openxmlformats.org/officeDocument/2006/relationships/hyperlink" Target="http://online.zakon.kz/Document/?doc_id=51039594"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207985" TargetMode="External"/><Relationship Id="rId24" Type="http://schemas.openxmlformats.org/officeDocument/2006/relationships/hyperlink" Target="http://online.zakon.kz/Document/?doc_id=30369960" TargetMode="External"/><Relationship Id="rId32" Type="http://schemas.openxmlformats.org/officeDocument/2006/relationships/hyperlink" Target="http://online.zakon.kz/Document/?doc_id=30369948" TargetMode="External"/><Relationship Id="rId37" Type="http://schemas.openxmlformats.org/officeDocument/2006/relationships/hyperlink" Target="http://online.zakon.kz/Document/?doc_id=51039594" TargetMode="External"/><Relationship Id="rId40" Type="http://schemas.openxmlformats.org/officeDocument/2006/relationships/hyperlink" Target="http://online.zakon.kz/Document/?doc_id=51039594" TargetMode="External"/><Relationship Id="rId45" Type="http://schemas.openxmlformats.org/officeDocument/2006/relationships/hyperlink" Target="http://online.zakon.kz/Document/?doc_id=51046357" TargetMode="External"/><Relationship Id="rId53"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207950" TargetMode="External"/><Relationship Id="rId23" Type="http://schemas.openxmlformats.org/officeDocument/2006/relationships/hyperlink" Target="http://online.zakon.kz/Document/?doc_id=30369948" TargetMode="External"/><Relationship Id="rId28" Type="http://schemas.openxmlformats.org/officeDocument/2006/relationships/hyperlink" Target="http://online.zakon.kz/Document/?doc_id=30369960" TargetMode="External"/><Relationship Id="rId36" Type="http://schemas.openxmlformats.org/officeDocument/2006/relationships/hyperlink" Target="http://online.zakon.kz/Document/?doc_id=30369948" TargetMode="External"/><Relationship Id="rId49" Type="http://schemas.openxmlformats.org/officeDocument/2006/relationships/footer" Target="footer1.xml"/><Relationship Id="rId10" Type="http://schemas.openxmlformats.org/officeDocument/2006/relationships/hyperlink" Target="http://online.zakon.kz/Document/?doc_id=30207971" TargetMode="External"/><Relationship Id="rId19" Type="http://schemas.openxmlformats.org/officeDocument/2006/relationships/hyperlink" Target="http://online.zakon.kz/Document/?doc_id=51039594" TargetMode="External"/><Relationship Id="rId31" Type="http://schemas.openxmlformats.org/officeDocument/2006/relationships/hyperlink" Target="http://online.zakon.kz/Document/?doc_id=51039594" TargetMode="External"/><Relationship Id="rId44" Type="http://schemas.openxmlformats.org/officeDocument/2006/relationships/hyperlink" Target="http://online.zakon.kz/Document/?doc_id=50003310"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3592" TargetMode="External"/><Relationship Id="rId14" Type="http://schemas.openxmlformats.org/officeDocument/2006/relationships/hyperlink" Target="http://online.zakon.kz/Document/?doc_id=30208007" TargetMode="External"/><Relationship Id="rId22" Type="http://schemas.openxmlformats.org/officeDocument/2006/relationships/hyperlink" Target="http://online.zakon.kz/Document/?doc_id=51039594" TargetMode="External"/><Relationship Id="rId27" Type="http://schemas.openxmlformats.org/officeDocument/2006/relationships/hyperlink" Target="http://online.zakon.kz/Document/?doc_id=30369948" TargetMode="External"/><Relationship Id="rId30" Type="http://schemas.openxmlformats.org/officeDocument/2006/relationships/hyperlink" Target="http://online.zakon.kz/Document/?doc_id=30369960" TargetMode="External"/><Relationship Id="rId35" Type="http://schemas.openxmlformats.org/officeDocument/2006/relationships/hyperlink" Target="http://online.zakon.kz/Document/?doc_id=30369960" TargetMode="External"/><Relationship Id="rId43" Type="http://schemas.openxmlformats.org/officeDocument/2006/relationships/hyperlink" Target="http://online.zakon.kz/Document/?doc_id=51008424" TargetMode="External"/><Relationship Id="rId48" Type="http://schemas.openxmlformats.org/officeDocument/2006/relationships/header" Target="header2.xml"/><Relationship Id="rId8" Type="http://schemas.openxmlformats.org/officeDocument/2006/relationships/hyperlink" Target="http://online.zakon.kz/Document/?doc_id=35302265" TargetMode="External"/><Relationship Id="rId5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3428</Words>
  <Characters>28810</Characters>
  <Application>Microsoft Office Word</Application>
  <DocSecurity>0</DocSecurity>
  <Lines>240</Lines>
  <Paragraphs>64</Paragraphs>
  <ScaleCrop>false</ScaleCrop>
  <Company>SPecialiST RePack</Company>
  <LinksUpToDate>false</LinksUpToDate>
  <CharactersWithSpaces>32174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«Шағын, орта және ірі кәсіпкерлік субъектілері болып табылатын заңды тұлғалардың үлгі жарғыларын бекіту туралы» Қазақстан Республикасы Үкіметінің 2008 жылғы 16 қыркүйектегі № 852 Қаулысы (2008.23.12.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2024-02-22T20:53:00Z</dcterms:created>
  <dcterms:modified xsi:type="dcterms:W3CDTF">2024-02-22T20:53:00Z</dcterms:modified>
</cp:coreProperties>
</file>