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5261">
      <w:pPr>
        <w:pStyle w:val="pr"/>
      </w:pPr>
      <w:bookmarkStart w:id="0" w:name="_GoBack"/>
      <w:bookmarkEnd w:id="0"/>
      <w:r>
        <w:t>13.10.2008</w:t>
      </w:r>
    </w:p>
    <w:p w:rsidR="00000000" w:rsidRDefault="000D5261">
      <w:pPr>
        <w:pStyle w:val="pc"/>
      </w:pPr>
      <w:r>
        <w:rPr>
          <w:rStyle w:val="s1"/>
        </w:rPr>
        <w:t xml:space="preserve">Руководителем канцелярии премьер-министра РК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Габидулла Абдрахимов - Масимов</w:t>
      </w:r>
    </w:p>
    <w:p w:rsidR="00000000" w:rsidRDefault="000D5261">
      <w:pPr>
        <w:pStyle w:val="pj"/>
      </w:pPr>
      <w:r>
        <w:rPr>
          <w:rStyle w:val="s0"/>
        </w:rPr>
        <w:t> </w:t>
      </w:r>
    </w:p>
    <w:p w:rsidR="00000000" w:rsidRDefault="000D5261">
      <w:pPr>
        <w:pStyle w:val="pj"/>
      </w:pPr>
      <w:r>
        <w:rPr>
          <w:rStyle w:val="s0"/>
        </w:rPr>
        <w:t xml:space="preserve">Астана. 13 октября. "Казахстан Сегодня" - Руководителем канцелярии премьер-министра РК назначен </w:t>
      </w:r>
      <w:hyperlink r:id="rId7" w:history="1">
        <w:r>
          <w:rPr>
            <w:rStyle w:val="a4"/>
          </w:rPr>
          <w:t>Габидулла Абдрахимов</w:t>
        </w:r>
      </w:hyperlink>
      <w:r>
        <w:rPr>
          <w:rStyle w:val="s0"/>
        </w:rPr>
        <w:t>. Об этом сегодня в ходе расширенного совещания в правительстве сообщил премьер-министр РК Карим Масимов, передает корреспондент агентства.</w:t>
      </w:r>
    </w:p>
    <w:p w:rsidR="00000000" w:rsidRDefault="000D5261">
      <w:pPr>
        <w:pStyle w:val="pj"/>
      </w:pPr>
      <w:r>
        <w:rPr>
          <w:rStyle w:val="s0"/>
        </w:rPr>
        <w:t>"Я подписываю распоряжение о назначении руководителем канцелярии премьер-министра Габидуллы А</w:t>
      </w:r>
      <w:r>
        <w:rPr>
          <w:rStyle w:val="s0"/>
        </w:rPr>
        <w:t>бдрахимова", - сказал К. Масимов.</w:t>
      </w:r>
    </w:p>
    <w:p w:rsidR="00000000" w:rsidRDefault="000D5261">
      <w:pPr>
        <w:pStyle w:val="pj"/>
      </w:pPr>
      <w:r>
        <w:rPr>
          <w:rStyle w:val="s0"/>
        </w:rPr>
        <w:t>"Вы все его знаете, он возглавлял агентство госслужбы", - отметил он.</w:t>
      </w:r>
    </w:p>
    <w:p w:rsidR="00000000" w:rsidRDefault="000D5261">
      <w:pPr>
        <w:pStyle w:val="pj"/>
      </w:pPr>
      <w:r>
        <w:rPr>
          <w:rStyle w:val="s0"/>
        </w:rPr>
        <w:t>Г. Абдрахимов родился в 1975 году. Окончил Казахский государственный аграрный университет и Немецкую высшую школу государственного управления, по програ</w:t>
      </w:r>
      <w:r>
        <w:rPr>
          <w:rStyle w:val="s0"/>
        </w:rPr>
        <w:t>мме "Болашак" (1997 - 1999). По специальности экономист-бухгалтер, имеет степень магистра государственного администрирования.</w:t>
      </w:r>
    </w:p>
    <w:p w:rsidR="00000000" w:rsidRDefault="000D5261">
      <w:pPr>
        <w:pStyle w:val="pj"/>
      </w:pPr>
      <w:r>
        <w:rPr>
          <w:rStyle w:val="s0"/>
        </w:rPr>
        <w:t>Трудовую деятельность начал ассистентом в Казахском государственном аграрном университете. С 1999 года работал на различных должно</w:t>
      </w:r>
      <w:r>
        <w:rPr>
          <w:rStyle w:val="s0"/>
        </w:rPr>
        <w:t>стях в Агентстве РК по делам государственной службы.</w:t>
      </w:r>
    </w:p>
    <w:p w:rsidR="00000000" w:rsidRDefault="000D5261">
      <w:pPr>
        <w:pStyle w:val="pj"/>
      </w:pPr>
      <w:r>
        <w:rPr>
          <w:rStyle w:val="s0"/>
        </w:rPr>
        <w:t>С января 2008 года занимал должность председателя Агентства Республики Казахстан по делам государственной службы.</w:t>
      </w:r>
    </w:p>
    <w:p w:rsidR="00000000" w:rsidRDefault="000D5261">
      <w:pPr>
        <w:pStyle w:val="pj"/>
      </w:pPr>
      <w:r>
        <w:rPr>
          <w:rStyle w:val="s0"/>
        </w:rPr>
        <w:t xml:space="preserve">В 2006 году награжден орденом "Курмет", является президентом </w:t>
      </w:r>
      <w:proofErr w:type="gramStart"/>
      <w:r>
        <w:rPr>
          <w:rStyle w:val="s0"/>
        </w:rPr>
        <w:t>Ассоциации выпускников между</w:t>
      </w:r>
      <w:r>
        <w:rPr>
          <w:rStyle w:val="s0"/>
        </w:rPr>
        <w:t>народной стипендии президента Республики</w:t>
      </w:r>
      <w:proofErr w:type="gramEnd"/>
      <w:r>
        <w:rPr>
          <w:rStyle w:val="s0"/>
        </w:rPr>
        <w:t xml:space="preserve"> Казахстан "Болашак".</w:t>
      </w:r>
    </w:p>
    <w:p w:rsidR="00000000" w:rsidRDefault="000D5261">
      <w:pPr>
        <w:pStyle w:val="p"/>
      </w:pPr>
      <w:r>
        <w:t> </w:t>
      </w:r>
    </w:p>
    <w:p w:rsidR="00000000" w:rsidRDefault="000D5261">
      <w:pPr>
        <w:pStyle w:val="p"/>
      </w:pPr>
      <w:r>
        <w:rPr>
          <w:sz w:val="20"/>
          <w:szCs w:val="20"/>
        </w:rPr>
        <w:t> </w:t>
      </w:r>
    </w:p>
    <w:p w:rsidR="00000000" w:rsidRDefault="000D5261">
      <w:pPr>
        <w:pStyle w:val="p"/>
      </w:pPr>
      <w:r>
        <w:rPr>
          <w:sz w:val="20"/>
          <w:szCs w:val="20"/>
        </w:rPr>
        <w:t>Источник: ИА «Kazakhstan Today» (</w:t>
      </w:r>
      <w:hyperlink r:id="rId8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5261" w:rsidRDefault="000D5261" w:rsidP="000D5261">
      <w:r>
        <w:separator/>
      </w:r>
    </w:p>
  </w:endnote>
  <w:endnote w:type="continuationSeparator" w:id="0">
    <w:p w:rsidR="000D5261" w:rsidRDefault="000D5261" w:rsidP="000D52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261" w:rsidRDefault="000D52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261" w:rsidRDefault="000D52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261" w:rsidRDefault="000D52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5261" w:rsidRDefault="000D5261" w:rsidP="000D5261">
      <w:r>
        <w:separator/>
      </w:r>
    </w:p>
  </w:footnote>
  <w:footnote w:type="continuationSeparator" w:id="0">
    <w:p w:rsidR="000D5261" w:rsidRDefault="000D5261" w:rsidP="000D52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261" w:rsidRDefault="000D52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261" w:rsidRDefault="000D5261" w:rsidP="000D52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5261" w:rsidRDefault="000D5261" w:rsidP="000D52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Руководителем канцелярии премьер-министра РК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Габидулла Абдрахимов - Масимов</w:t>
    </w:r>
  </w:p>
  <w:p w:rsidR="000D5261" w:rsidRPr="000D5261" w:rsidRDefault="000D5261" w:rsidP="000D52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261" w:rsidRDefault="000D52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5261"/>
    <w:rsid w:val="000D5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D52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52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52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52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D52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52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52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52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t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392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1290</Characters>
  <Application>Microsoft Office Word</Application>
  <DocSecurity>0</DocSecurity>
  <Lines>10</Lines>
  <Paragraphs>2</Paragraphs>
  <ScaleCrop>false</ScaleCrop>
  <Company/>
  <LinksUpToDate>false</LinksUpToDate>
  <CharactersWithSpaces>1442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2025-05-07T10:54:00Z</dcterms:created>
  <dcterms:modified xsi:type="dcterms:W3CDTF">2025-05-07T10:54:00Z</dcterms:modified>
</cp:coreProperties>
</file>