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36309">
      <w:pPr>
        <w:pStyle w:val="pc"/>
        <w:spacing w:after="240"/>
      </w:pPr>
      <w:bookmarkStart w:id="0" w:name="_GoBack"/>
      <w:bookmarkEnd w:id="0"/>
      <w:r>
        <w:rPr>
          <w:rStyle w:val="s1"/>
        </w:rPr>
        <w:t>Закон Республики Казахстан от 19 января 2001 г. № 143-II</w:t>
      </w:r>
      <w:r>
        <w:t xml:space="preserve"> </w:t>
      </w:r>
      <w:r>
        <w:br/>
      </w:r>
      <w:r>
        <w:rPr>
          <w:rStyle w:val="s1"/>
        </w:rPr>
        <w:t>О зерне</w:t>
      </w:r>
    </w:p>
    <w:p w:rsidR="00000000" w:rsidRDefault="00236309">
      <w:pPr>
        <w:pStyle w:val="pj"/>
        <w:spacing w:after="240"/>
      </w:pPr>
      <w:r>
        <w:rPr>
          <w:rStyle w:val="s3"/>
        </w:rPr>
        <w:t xml:space="preserve">Данная редакция действовала до внесения изменений от 11.07.01 г. </w:t>
      </w:r>
    </w:p>
    <w:p w:rsidR="00000000" w:rsidRDefault="00236309">
      <w:pPr>
        <w:rPr>
          <w:rFonts w:eastAsia="Times New Roman"/>
        </w:rPr>
      </w:pPr>
      <w:r>
        <w:rPr>
          <w:rStyle w:val="s3"/>
          <w:rFonts w:eastAsia="Times New Roman"/>
        </w:rPr>
        <w:t xml:space="preserve">     </w:t>
      </w:r>
      <w:hyperlink w:anchor="sub10000" w:history="1">
        <w:r>
          <w:rPr>
            <w:rStyle w:val="a4"/>
            <w:rFonts w:eastAsia="Times New Roman"/>
            <w:i/>
            <w:iCs/>
          </w:rPr>
          <w:t>Глава 1. Общие   положения                     (статьи  1 -  2)</w:t>
        </w:r>
      </w:hyperlink>
      <w:r>
        <w:rPr>
          <w:rStyle w:val="s3"/>
          <w:rFonts w:eastAsia="Times New Roman"/>
        </w:rPr>
        <w:t xml:space="preserve">     </w:t>
      </w:r>
      <w:hyperlink w:anchor="sub30000" w:history="1">
        <w:r>
          <w:rPr>
            <w:rStyle w:val="a4"/>
            <w:rFonts w:eastAsia="Times New Roman"/>
            <w:i/>
            <w:iCs/>
          </w:rPr>
          <w:t>Глава 2. Государственное      управление       (статьи  3 -  9)</w:t>
        </w:r>
      </w:hyperlink>
      <w:r>
        <w:rPr>
          <w:rStyle w:val="s3"/>
          <w:rFonts w:eastAsia="Times New Roman"/>
        </w:rPr>
        <w:t>             </w:t>
      </w:r>
      <w:r>
        <w:rPr>
          <w:rStyle w:val="s3"/>
          <w:rFonts w:eastAsia="Times New Roman"/>
        </w:rPr>
        <w:t xml:space="preserve"> </w:t>
      </w:r>
      <w:r>
        <w:rPr>
          <w:rStyle w:val="s2"/>
          <w:rFonts w:eastAsia="Times New Roman"/>
          <w:i/>
          <w:iCs/>
        </w:rPr>
        <w:t>и регулирование рынка зерн</w:t>
      </w:r>
      <w:r>
        <w:rPr>
          <w:rStyle w:val="s2"/>
          <w:rFonts w:eastAsia="Times New Roman"/>
          <w:i/>
          <w:iCs/>
        </w:rPr>
        <w:t>а</w:t>
      </w:r>
      <w:r>
        <w:rPr>
          <w:rStyle w:val="s3"/>
          <w:rFonts w:eastAsia="Times New Roman"/>
        </w:rPr>
        <w:t xml:space="preserve">     </w:t>
      </w:r>
      <w:hyperlink w:anchor="sub100000" w:history="1">
        <w:r>
          <w:rPr>
            <w:rStyle w:val="a4"/>
            <w:rFonts w:eastAsia="Times New Roman"/>
            <w:i/>
            <w:iCs/>
          </w:rPr>
          <w:t>Глава 3. Государственная       поддержка            (статья 10)</w:t>
        </w:r>
      </w:hyperlink>
      <w:r>
        <w:rPr>
          <w:rStyle w:val="s3"/>
          <w:rFonts w:eastAsia="Times New Roman"/>
        </w:rPr>
        <w:t>             </w:t>
      </w:r>
      <w:r>
        <w:rPr>
          <w:rStyle w:val="s3"/>
          <w:rFonts w:eastAsia="Times New Roman"/>
        </w:rPr>
        <w:t xml:space="preserve"> </w:t>
      </w:r>
      <w:r>
        <w:rPr>
          <w:rStyle w:val="s2"/>
          <w:rFonts w:eastAsia="Times New Roman"/>
          <w:i/>
          <w:iCs/>
        </w:rPr>
        <w:t>произво</w:t>
      </w:r>
      <w:r>
        <w:rPr>
          <w:rStyle w:val="s2"/>
          <w:rFonts w:eastAsia="Times New Roman"/>
          <w:i/>
          <w:iCs/>
        </w:rPr>
        <w:t>дства и реализации зерн</w:t>
      </w:r>
      <w:r>
        <w:rPr>
          <w:rStyle w:val="s2"/>
          <w:rFonts w:eastAsia="Times New Roman"/>
          <w:i/>
          <w:iCs/>
        </w:rPr>
        <w:t>а</w:t>
      </w:r>
      <w:r>
        <w:rPr>
          <w:rStyle w:val="s3"/>
          <w:rFonts w:eastAsia="Times New Roman"/>
        </w:rPr>
        <w:t xml:space="preserve">     </w:t>
      </w:r>
      <w:hyperlink w:anchor="sub110000" w:history="1">
        <w:r>
          <w:rPr>
            <w:rStyle w:val="a4"/>
            <w:rFonts w:eastAsia="Times New Roman"/>
            <w:i/>
            <w:iCs/>
          </w:rPr>
          <w:t>Глава 4. Государственные  ресурсы  зерна       (статьи 11 - 12)</w:t>
        </w:r>
      </w:hyperlink>
      <w:r>
        <w:rPr>
          <w:rStyle w:val="s3"/>
          <w:rFonts w:eastAsia="Times New Roman"/>
        </w:rPr>
        <w:t xml:space="preserve">     </w:t>
      </w:r>
      <w:hyperlink w:anchor="sub130000" w:history="1">
        <w:r>
          <w:rPr>
            <w:rStyle w:val="a4"/>
            <w:rFonts w:eastAsia="Times New Roman"/>
            <w:i/>
            <w:iCs/>
          </w:rPr>
          <w:t>Глава 5. Хлебоприемные       предприятия       (статьи 13 - 16)</w:t>
        </w:r>
      </w:hyperlink>
      <w:r>
        <w:rPr>
          <w:rStyle w:val="s3"/>
          <w:rFonts w:eastAsia="Times New Roman"/>
        </w:rPr>
        <w:t xml:space="preserve">     </w:t>
      </w:r>
      <w:hyperlink w:anchor="sub170000" w:history="1">
        <w:r>
          <w:rPr>
            <w:rStyle w:val="a4"/>
            <w:rFonts w:eastAsia="Times New Roman"/>
            <w:i/>
            <w:iCs/>
          </w:rPr>
          <w:t>Глава 6. Регулирование      деятельности       (статьи 17 - 33)</w:t>
        </w:r>
      </w:hyperlink>
      <w:r>
        <w:rPr>
          <w:rStyle w:val="s3"/>
          <w:rFonts w:eastAsia="Times New Roman"/>
        </w:rPr>
        <w:t>             </w:t>
      </w:r>
      <w:r>
        <w:rPr>
          <w:rStyle w:val="s3"/>
          <w:rFonts w:eastAsia="Times New Roman"/>
        </w:rPr>
        <w:t xml:space="preserve"> </w:t>
      </w:r>
      <w:r>
        <w:rPr>
          <w:rStyle w:val="s2"/>
          <w:rFonts w:eastAsia="Times New Roman"/>
          <w:i/>
          <w:iCs/>
        </w:rPr>
        <w:t>хлебоприемных предприяти</w:t>
      </w:r>
      <w:r>
        <w:rPr>
          <w:rStyle w:val="s2"/>
          <w:rFonts w:eastAsia="Times New Roman"/>
          <w:i/>
          <w:iCs/>
        </w:rPr>
        <w:t>й</w:t>
      </w:r>
      <w:r>
        <w:rPr>
          <w:rStyle w:val="s3"/>
          <w:rFonts w:eastAsia="Times New Roman"/>
        </w:rPr>
        <w:t xml:space="preserve">     </w:t>
      </w:r>
      <w:hyperlink w:anchor="sub340000" w:history="1">
        <w:r>
          <w:rPr>
            <w:rStyle w:val="a4"/>
            <w:rFonts w:eastAsia="Times New Roman"/>
            <w:i/>
            <w:iCs/>
          </w:rPr>
          <w:t>Глава 7. Ликвидация        хлебоприемных       (статьи 34 - 38)</w:t>
        </w:r>
      </w:hyperlink>
      <w:r>
        <w:rPr>
          <w:rStyle w:val="s3"/>
          <w:rFonts w:eastAsia="Times New Roman"/>
        </w:rPr>
        <w:t>             </w:t>
      </w:r>
      <w:r>
        <w:rPr>
          <w:rStyle w:val="s3"/>
          <w:rFonts w:eastAsia="Times New Roman"/>
        </w:rPr>
        <w:t xml:space="preserve"> </w:t>
      </w:r>
      <w:r>
        <w:rPr>
          <w:rStyle w:val="s2"/>
          <w:rFonts w:eastAsia="Times New Roman"/>
          <w:i/>
          <w:iCs/>
        </w:rPr>
        <w:t>предприяти</w:t>
      </w:r>
      <w:r>
        <w:rPr>
          <w:rStyle w:val="s2"/>
          <w:rFonts w:eastAsia="Times New Roman"/>
          <w:i/>
          <w:iCs/>
        </w:rPr>
        <w:t>й</w:t>
      </w:r>
      <w:r>
        <w:rPr>
          <w:rStyle w:val="s3"/>
          <w:rFonts w:eastAsia="Times New Roman"/>
        </w:rPr>
        <w:t xml:space="preserve">     </w:t>
      </w:r>
      <w:hyperlink w:anchor="sub390000" w:history="1">
        <w:r>
          <w:rPr>
            <w:rStyle w:val="a4"/>
            <w:rFonts w:eastAsia="Times New Roman"/>
            <w:i/>
            <w:iCs/>
          </w:rPr>
          <w:t>Глава 8. Зерновые     расписки                 (статьи 39 - 41)</w:t>
        </w:r>
      </w:hyperlink>
      <w:r>
        <w:rPr>
          <w:rStyle w:val="s3"/>
          <w:rFonts w:eastAsia="Times New Roman"/>
        </w:rPr>
        <w:t xml:space="preserve">     </w:t>
      </w:r>
      <w:hyperlink w:anchor="sub420000" w:history="1">
        <w:r>
          <w:rPr>
            <w:rStyle w:val="a4"/>
            <w:rFonts w:eastAsia="Times New Roman"/>
            <w:i/>
            <w:iCs/>
          </w:rPr>
          <w:t>Глава 9. Заключительные        положения            (статья 42)</w:t>
        </w:r>
      </w:hyperlink>
    </w:p>
    <w:p w:rsidR="00000000" w:rsidRDefault="00236309">
      <w:pPr>
        <w:pStyle w:val="pj"/>
        <w:spacing w:after="240"/>
      </w:pPr>
      <w:r>
        <w:t>Настоящий Закон регулирует отношения, возникающие в процессе производства, хран</w:t>
      </w:r>
      <w:r>
        <w:t>ения и реализации зерна в Республике Казахстан.</w:t>
      </w:r>
    </w:p>
    <w:p w:rsidR="00000000" w:rsidRDefault="00236309">
      <w:pPr>
        <w:pStyle w:val="pc"/>
        <w:spacing w:after="240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236309">
      <w:pPr>
        <w:pStyle w:val="pj"/>
      </w:pPr>
      <w:r>
        <w:rPr>
          <w:rStyle w:val="s1"/>
        </w:rPr>
        <w:t>Статья 1.</w:t>
      </w:r>
      <w:r>
        <w:t xml:space="preserve"> Основные понятия, используемые в настоящем Законе </w:t>
      </w:r>
    </w:p>
    <w:p w:rsidR="00000000" w:rsidRDefault="00236309">
      <w:pPr>
        <w:pStyle w:val="pj"/>
      </w:pPr>
      <w:r>
        <w:t xml:space="preserve">В настоящем Законе используются следующие основные понятия: </w:t>
      </w:r>
    </w:p>
    <w:p w:rsidR="00000000" w:rsidRDefault="00236309">
      <w:pPr>
        <w:pStyle w:val="pj"/>
      </w:pPr>
      <w:r>
        <w:t>1) агент - организация со стопроцентным государственным участ</w:t>
      </w:r>
      <w:r>
        <w:t xml:space="preserve">ием, создаваемая по решению Правительства Республики Казахстан и осуществляющая в пределах своей компетенции полномочия по управлению государственными ресурсами зерна; </w:t>
      </w:r>
    </w:p>
    <w:p w:rsidR="00000000" w:rsidRDefault="00236309">
      <w:pPr>
        <w:pStyle w:val="pj"/>
      </w:pPr>
      <w:r>
        <w:t xml:space="preserve">2) аттестация - установление (подтверждение) соответствия физических и юридических лиц </w:t>
      </w:r>
      <w:r>
        <w:t xml:space="preserve">статусу элитно-семеноводческих организаций по производству и реализации элитных семян сельскохозяйственных культур для сортообновления и сортосмены; </w:t>
      </w:r>
    </w:p>
    <w:p w:rsidR="00000000" w:rsidRDefault="00236309">
      <w:pPr>
        <w:pStyle w:val="pj"/>
      </w:pPr>
      <w:r>
        <w:t>3) аккредитация - официальное признание уполномоченным органом правомочий организации или испытательной ла</w:t>
      </w:r>
      <w:r>
        <w:t xml:space="preserve">боратории (центра) осуществлять работы в качестве органа по сертификации зерна (семян); </w:t>
      </w:r>
    </w:p>
    <w:p w:rsidR="00000000" w:rsidRDefault="00236309">
      <w:pPr>
        <w:pStyle w:val="pj"/>
      </w:pPr>
      <w:r>
        <w:t xml:space="preserve">4) аттестат на семена - документ, подтверждающий сортовые и посевные качества элитных семян; </w:t>
      </w:r>
    </w:p>
    <w:p w:rsidR="00000000" w:rsidRDefault="00236309">
      <w:pPr>
        <w:pStyle w:val="pj"/>
      </w:pPr>
      <w:r>
        <w:t>5) государственные ресурсы зерна - государственные запасы зерна, созданны</w:t>
      </w:r>
      <w:r>
        <w:t xml:space="preserve">е в целях обеспечения продовольственной безопасности и исполнения государственных обязательств, а также для защиты и регулирования рынка зерна; </w:t>
      </w:r>
    </w:p>
    <w:p w:rsidR="00000000" w:rsidRDefault="00236309">
      <w:pPr>
        <w:pStyle w:val="pj"/>
      </w:pPr>
      <w:r>
        <w:t xml:space="preserve">6) владелец зерна - физическое или юридическое лицо, передавшее на хранение хлебоприемному предприятию зерно; </w:t>
      </w:r>
    </w:p>
    <w:p w:rsidR="00000000" w:rsidRDefault="00236309">
      <w:pPr>
        <w:pStyle w:val="pj"/>
      </w:pPr>
      <w:r>
        <w:t xml:space="preserve">7) держатель зерновой расписки - собственник и (или) номинальный держатель зерновой расписки; </w:t>
      </w:r>
    </w:p>
    <w:p w:rsidR="00000000" w:rsidRDefault="00236309">
      <w:pPr>
        <w:pStyle w:val="pj"/>
      </w:pPr>
      <w:r>
        <w:t xml:space="preserve">8) зерно - плоды злаковых, зернобобовых и масличных культур, используемые для пищевых, семенных, кормовых и технических целей; </w:t>
      </w:r>
    </w:p>
    <w:p w:rsidR="00000000" w:rsidRDefault="00236309">
      <w:pPr>
        <w:pStyle w:val="pj"/>
      </w:pPr>
      <w:r>
        <w:t>9) зерновая расписка - двойное ск</w:t>
      </w:r>
      <w:r>
        <w:t xml:space="preserve">ладское свидетельство, выдаваемое хлебоприемным предприятием в подтверждение принятия зерна от владельца зерна на хранение; </w:t>
      </w:r>
    </w:p>
    <w:p w:rsidR="00000000" w:rsidRDefault="00236309">
      <w:pPr>
        <w:pStyle w:val="pj"/>
      </w:pPr>
      <w:r>
        <w:t xml:space="preserve">10) зернохранилище (элеватор, хлебоприемный пункт) - специализированное техническое сооружение для хранения зерна; </w:t>
      </w:r>
    </w:p>
    <w:p w:rsidR="00000000" w:rsidRDefault="00236309">
      <w:pPr>
        <w:pStyle w:val="pj"/>
      </w:pPr>
      <w:r>
        <w:t>11) качество зе</w:t>
      </w:r>
      <w:r>
        <w:t xml:space="preserve">рна - совокупность потребительских свойств зерна, соответствующих требованиям государственных стандартов, технических условий, санитарных и ветеринарно-санитарных правил и норм, гигиенических нормативов и иных нормативных документов; </w:t>
      </w:r>
    </w:p>
    <w:p w:rsidR="00000000" w:rsidRDefault="00236309">
      <w:pPr>
        <w:pStyle w:val="pj"/>
      </w:pPr>
      <w:r>
        <w:t>12) мониторинг зернов</w:t>
      </w:r>
      <w:r>
        <w:t xml:space="preserve">ого рынка - совокупность постоянных мероприятий, направленных на сбор, обработку и анализ данных об операциях с зерном, включая его производство, хранение и реализацию; </w:t>
      </w:r>
    </w:p>
    <w:p w:rsidR="00000000" w:rsidRDefault="00236309">
      <w:pPr>
        <w:pStyle w:val="pj"/>
      </w:pPr>
      <w:r>
        <w:t>13) мобилизационная готовность - способность государственных органов обеспечить зернов</w:t>
      </w:r>
      <w:r>
        <w:t xml:space="preserve">ыми ресурсами население страны в различного рода кризисных ситуациях; </w:t>
      </w:r>
    </w:p>
    <w:p w:rsidR="00000000" w:rsidRDefault="00236309">
      <w:pPr>
        <w:pStyle w:val="pj"/>
      </w:pPr>
      <w:r>
        <w:t>14) освежение государственного резерва продовольственного зерна - реализация его части в связи с истечением установленного для него срока хранения с обязательной последующей его закладк</w:t>
      </w:r>
      <w:r>
        <w:t xml:space="preserve">ой; </w:t>
      </w:r>
    </w:p>
    <w:p w:rsidR="00000000" w:rsidRDefault="00236309">
      <w:pPr>
        <w:pStyle w:val="pj"/>
      </w:pPr>
      <w:r>
        <w:t>15) продовольственная безопасность - состояние экономики, в том числе ее агропромышленного комплекса, обеспеченное соответствующими ресурсами, потенциалом и гарантиями, независимо от внешних и внутренних условий, при котором удовлетворяются потребност</w:t>
      </w:r>
      <w:r>
        <w:t xml:space="preserve">и населения в продуктах питания в соответствии с физиологическими нормами питания; </w:t>
      </w:r>
    </w:p>
    <w:p w:rsidR="00000000" w:rsidRDefault="00236309">
      <w:pPr>
        <w:pStyle w:val="pj"/>
      </w:pPr>
      <w:r>
        <w:t xml:space="preserve">16) продовольственное зерно - зерно, используемое для пищевых целей; </w:t>
      </w:r>
    </w:p>
    <w:p w:rsidR="00000000" w:rsidRDefault="00236309">
      <w:pPr>
        <w:pStyle w:val="pj"/>
      </w:pPr>
      <w:r>
        <w:t xml:space="preserve">17) производство зерна - комплекс агротехнологических мероприятий, направленных на выращивание зерна; </w:t>
      </w:r>
    </w:p>
    <w:p w:rsidR="00000000" w:rsidRDefault="00236309">
      <w:pPr>
        <w:pStyle w:val="pj"/>
      </w:pPr>
      <w:r>
        <w:t xml:space="preserve">18) регулирующий орган - государственный орган, уполномоченный в соответствии с законодательством Республики Казахстан осуществлять государственное регулирование цен (тарифов); </w:t>
      </w:r>
    </w:p>
    <w:p w:rsidR="00000000" w:rsidRDefault="00236309">
      <w:pPr>
        <w:pStyle w:val="pj"/>
      </w:pPr>
      <w:r>
        <w:t>19) семенное зерно (семена) - зерно, используемое на посевные цели и разделяе</w:t>
      </w:r>
      <w:r>
        <w:t xml:space="preserve">мое по сортовым и посевным качествам; </w:t>
      </w:r>
    </w:p>
    <w:p w:rsidR="00000000" w:rsidRDefault="00236309">
      <w:pPr>
        <w:pStyle w:val="pj"/>
      </w:pPr>
      <w:r>
        <w:t xml:space="preserve">20) семенная экспертиза - комплекс мероприятий по определению сортовых и посевных качеств семян на соответствие соблюдению требований государственных стандартов и иных нормативных документов в области семеноводства; </w:t>
      </w:r>
    </w:p>
    <w:p w:rsidR="00000000" w:rsidRDefault="00236309">
      <w:pPr>
        <w:pStyle w:val="pj"/>
      </w:pPr>
      <w:r>
        <w:t xml:space="preserve">21) семеноводство - деятельность, включающая в себя комплекс мероприятий по выращиванию, заготовке, хранению и реализации сортовых семян; </w:t>
      </w:r>
    </w:p>
    <w:p w:rsidR="00000000" w:rsidRDefault="00236309">
      <w:pPr>
        <w:pStyle w:val="pj"/>
      </w:pPr>
      <w:r>
        <w:t>22) сертификация - письменное подтверждение органом, не зависимым от товаропроизводителя (продавца) и потребителя (по</w:t>
      </w:r>
      <w:r>
        <w:t xml:space="preserve">купателя), соответствия зерна требованиям, установленным в нормативных документах; </w:t>
      </w:r>
    </w:p>
    <w:p w:rsidR="00000000" w:rsidRDefault="00236309">
      <w:pPr>
        <w:pStyle w:val="pj"/>
      </w:pPr>
      <w:r>
        <w:t>23) сортовой контроль - контроль за осуществлением мероприятий по определению сортовой чистоты и установлению принадлежности семян к о</w:t>
      </w:r>
      <w:r>
        <w:t xml:space="preserve">пределенному сорту посредством проведения апробации посевов, грунтового контроля и лабораторного сортового контроля; </w:t>
      </w:r>
    </w:p>
    <w:p w:rsidR="00000000" w:rsidRDefault="00236309">
      <w:pPr>
        <w:pStyle w:val="pj"/>
      </w:pPr>
      <w:r>
        <w:t>24) семенной контроль - контроль за осуществлением мероприятий по определению посевных качеств семян, за соблюдением требований государств</w:t>
      </w:r>
      <w:r>
        <w:t xml:space="preserve">енных стандартов и иных нормативных документов в области семеноводства; </w:t>
      </w:r>
    </w:p>
    <w:p w:rsidR="00000000" w:rsidRDefault="00236309">
      <w:pPr>
        <w:pStyle w:val="pj"/>
      </w:pPr>
      <w:r>
        <w:t xml:space="preserve">25) свидетельство на семена - документ, подтверждающий сортовые и посевные качества семян первой и последующих репродукций; </w:t>
      </w:r>
    </w:p>
    <w:p w:rsidR="00000000" w:rsidRDefault="00236309">
      <w:pPr>
        <w:pStyle w:val="pj"/>
      </w:pPr>
      <w:r>
        <w:t>26) уполномоченный орган - центральный исполнительный орга</w:t>
      </w:r>
      <w:r>
        <w:t xml:space="preserve">н, осуществляющий в пределах компетенции реализацию государственной политики в области зернового рынка, координацию и регулирование деятельности его участников, а также управление государственными ресурсами зерна; </w:t>
      </w:r>
    </w:p>
    <w:p w:rsidR="00000000" w:rsidRDefault="00236309">
      <w:pPr>
        <w:pStyle w:val="pj"/>
      </w:pPr>
      <w:r>
        <w:t>27) участники зернового рынка - физически</w:t>
      </w:r>
      <w:r>
        <w:t xml:space="preserve">е и юридические лица, участвующие в производстве, хранении, транспортировке и торговле зерном; </w:t>
      </w:r>
    </w:p>
    <w:p w:rsidR="00000000" w:rsidRDefault="00236309">
      <w:pPr>
        <w:pStyle w:val="pj"/>
      </w:pPr>
      <w:r>
        <w:t>28) фонд гарантирования исполнения зерновых расписок - юридическое лицо, создаваемое в добровольном порядке хлебоприемными предприятиями при участии государства</w:t>
      </w:r>
      <w:r>
        <w:t xml:space="preserve"> в целях обеспечения защиты интересов держателей зерновых расписок от неисполнения обязательств хлебоприемными предприятиями по выданным ими зерновым распискам; </w:t>
      </w:r>
    </w:p>
    <w:p w:rsidR="00000000" w:rsidRDefault="00236309">
      <w:pPr>
        <w:pStyle w:val="pj"/>
      </w:pPr>
      <w:r>
        <w:t xml:space="preserve">29) фуражное зерно - зерно, предназначенное на корм животным и птице; </w:t>
      </w:r>
    </w:p>
    <w:p w:rsidR="00000000" w:rsidRDefault="00236309">
      <w:pPr>
        <w:pStyle w:val="pj"/>
      </w:pPr>
      <w:r>
        <w:t>30) хлебоприемное предп</w:t>
      </w:r>
      <w:r>
        <w:t xml:space="preserve">риятие - юридическое лицо, имеющее на праве собственности зернохранилище (элеватор, хлебоприемный пункт), на котором осуществляется на правах исключительного вида деятельности хранение зерна; </w:t>
      </w:r>
    </w:p>
    <w:p w:rsidR="00000000" w:rsidRDefault="00236309">
      <w:pPr>
        <w:pStyle w:val="pj"/>
        <w:spacing w:after="240"/>
      </w:pPr>
      <w:r>
        <w:t>31) хранение зерна - технологический комплекс мероприятий, осущ</w:t>
      </w:r>
      <w:r>
        <w:t>ествляемый зернохранилищем, включающий приемку, подработку, хранение и отгрузку зерна.</w:t>
      </w:r>
    </w:p>
    <w:p w:rsidR="00000000" w:rsidRDefault="00236309">
      <w:pPr>
        <w:pStyle w:val="pj"/>
      </w:pPr>
      <w:r>
        <w:rPr>
          <w:rStyle w:val="s1"/>
        </w:rPr>
        <w:t>Статья 2.</w:t>
      </w:r>
      <w:r>
        <w:t xml:space="preserve"> Законодательство о зерне </w:t>
      </w:r>
    </w:p>
    <w:p w:rsidR="00000000" w:rsidRDefault="00236309">
      <w:pPr>
        <w:pStyle w:val="pj"/>
      </w:pPr>
      <w:r>
        <w:t xml:space="preserve">1. Законодательство Республики Казахстан о зерне основывается на </w:t>
      </w:r>
      <w:hyperlink r:id="rId7" w:history="1">
        <w:r>
          <w:rPr>
            <w:rStyle w:val="a4"/>
          </w:rPr>
          <w:t>Конс</w:t>
        </w:r>
        <w:r>
          <w:rPr>
            <w:rStyle w:val="a4"/>
          </w:rPr>
          <w:t>титуции</w:t>
        </w:r>
      </w:hyperlink>
      <w:r>
        <w:t xml:space="preserve"> Республики Казахстан и состоит из норм </w:t>
      </w:r>
      <w:hyperlink r:id="rId8" w:history="1">
        <w:r>
          <w:rPr>
            <w:rStyle w:val="a4"/>
          </w:rPr>
          <w:t>Гражданского кодекса</w:t>
        </w:r>
      </w:hyperlink>
      <w:r>
        <w:t xml:space="preserve"> Республики Казахстан, настоящего Закона и иных нормативных правовых актов Республики Казахстан. </w:t>
      </w:r>
    </w:p>
    <w:p w:rsidR="00000000" w:rsidRDefault="00236309">
      <w:pPr>
        <w:pStyle w:val="pj"/>
        <w:spacing w:after="240"/>
      </w:pPr>
      <w:r>
        <w:t>2. Если международным догов</w:t>
      </w:r>
      <w:r>
        <w:t>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236309">
      <w:pPr>
        <w:pStyle w:val="pc"/>
        <w:spacing w:after="240"/>
      </w:pPr>
      <w:bookmarkStart w:id="2" w:name="SUB30000"/>
      <w:bookmarkEnd w:id="2"/>
      <w:r>
        <w:rPr>
          <w:rStyle w:val="s1"/>
        </w:rPr>
        <w:t>Глава 2. Государственное управление и регулирование рынка зерна</w:t>
      </w:r>
    </w:p>
    <w:p w:rsidR="00000000" w:rsidRDefault="00236309">
      <w:pPr>
        <w:pStyle w:val="pj"/>
      </w:pPr>
      <w:r>
        <w:rPr>
          <w:rStyle w:val="s1"/>
        </w:rPr>
        <w:t>Статья 3.</w:t>
      </w:r>
      <w:r>
        <w:t xml:space="preserve"> Цели государств</w:t>
      </w:r>
      <w:r>
        <w:t xml:space="preserve">енного управления на рынке зерна </w:t>
      </w:r>
    </w:p>
    <w:p w:rsidR="00000000" w:rsidRDefault="00236309">
      <w:pPr>
        <w:pStyle w:val="pj"/>
      </w:pPr>
      <w:r>
        <w:t xml:space="preserve">Целями государственного управления и регулирования рынка зерна являются: </w:t>
      </w:r>
    </w:p>
    <w:p w:rsidR="00000000" w:rsidRDefault="00236309">
      <w:pPr>
        <w:pStyle w:val="pj"/>
      </w:pPr>
      <w:r>
        <w:t xml:space="preserve">1) обеспечение продовольственной безопасности и мобилизационной готовности Республики Казахстан; </w:t>
      </w:r>
    </w:p>
    <w:p w:rsidR="00000000" w:rsidRDefault="00236309">
      <w:pPr>
        <w:pStyle w:val="pj"/>
      </w:pPr>
      <w:r>
        <w:t xml:space="preserve">2) предотвращение демпинга цен на зерно; </w:t>
      </w:r>
    </w:p>
    <w:p w:rsidR="00000000" w:rsidRDefault="00236309">
      <w:pPr>
        <w:pStyle w:val="pj"/>
      </w:pPr>
      <w:r>
        <w:t>3) расши</w:t>
      </w:r>
      <w:r>
        <w:t xml:space="preserve">рение рынков сбыта зерна; </w:t>
      </w:r>
    </w:p>
    <w:p w:rsidR="00000000" w:rsidRDefault="00236309">
      <w:pPr>
        <w:pStyle w:val="pj"/>
      </w:pPr>
      <w:r>
        <w:t xml:space="preserve">4) обеспечение качества зерна; </w:t>
      </w:r>
    </w:p>
    <w:p w:rsidR="00000000" w:rsidRDefault="00236309">
      <w:pPr>
        <w:pStyle w:val="pj"/>
      </w:pPr>
      <w:r>
        <w:t xml:space="preserve">5) поддержание на безопасном уровне фитосанитарной обстановки; </w:t>
      </w:r>
    </w:p>
    <w:p w:rsidR="00000000" w:rsidRDefault="00236309">
      <w:pPr>
        <w:pStyle w:val="pj"/>
      </w:pPr>
      <w:r>
        <w:t>6) оптимизация структуры зернового производства с учетом природно-климатических условий и рыночной конъюнктуры, совершенствование тех</w:t>
      </w:r>
      <w:r>
        <w:t xml:space="preserve">нологии производства, хранения и реализации зерна; </w:t>
      </w:r>
    </w:p>
    <w:p w:rsidR="00000000" w:rsidRDefault="00236309">
      <w:pPr>
        <w:pStyle w:val="pj"/>
      </w:pPr>
      <w:r>
        <w:t xml:space="preserve">7) устранение возможного дефицита кормов в животноводстве и птицеводстве в пределах объема государственных ресурсов фуражного зерна; </w:t>
      </w:r>
    </w:p>
    <w:p w:rsidR="00000000" w:rsidRDefault="00236309">
      <w:pPr>
        <w:pStyle w:val="pj"/>
        <w:spacing w:after="240"/>
      </w:pPr>
      <w:r>
        <w:t>8) формирование инвестиционной, кредитной, налоговой и таможенной поли</w:t>
      </w:r>
      <w:r>
        <w:t>тики в зерновом производстве.</w:t>
      </w:r>
    </w:p>
    <w:p w:rsidR="00000000" w:rsidRDefault="00236309">
      <w:pPr>
        <w:pStyle w:val="pj"/>
      </w:pPr>
      <w:r>
        <w:rPr>
          <w:rStyle w:val="s1"/>
        </w:rPr>
        <w:t>Статья 4.</w:t>
      </w:r>
      <w:r>
        <w:t xml:space="preserve"> Формы государственного регулирования зернового рынка </w:t>
      </w:r>
    </w:p>
    <w:p w:rsidR="00000000" w:rsidRDefault="00236309">
      <w:pPr>
        <w:pStyle w:val="pj"/>
      </w:pPr>
      <w:r>
        <w:t xml:space="preserve">Государственное регулирование деятельности участников зернового рынка осуществляется посредством: </w:t>
      </w:r>
    </w:p>
    <w:p w:rsidR="00000000" w:rsidRDefault="00236309">
      <w:pPr>
        <w:pStyle w:val="pj"/>
      </w:pPr>
      <w:r>
        <w:t xml:space="preserve">1) лицензирования деятельности по хранению зерна на основе </w:t>
      </w:r>
      <w:hyperlink r:id="rId9" w:history="1">
        <w:r>
          <w:rPr>
            <w:rStyle w:val="a4"/>
          </w:rPr>
          <w:t>квалификационных требований</w:t>
        </w:r>
      </w:hyperlink>
      <w:r>
        <w:t xml:space="preserve">, утверждаемых Правительством Республики Казахстан; </w:t>
      </w:r>
    </w:p>
    <w:p w:rsidR="00000000" w:rsidRDefault="00236309">
      <w:pPr>
        <w:pStyle w:val="pj"/>
      </w:pPr>
      <w:r>
        <w:t xml:space="preserve">2) обязательной сертификации качества зерна; </w:t>
      </w:r>
    </w:p>
    <w:p w:rsidR="00000000" w:rsidRDefault="00236309">
      <w:pPr>
        <w:pStyle w:val="pj"/>
      </w:pPr>
      <w:r>
        <w:t xml:space="preserve">3) правового регулирования обращения зерновых расписок; </w:t>
      </w:r>
    </w:p>
    <w:p w:rsidR="00000000" w:rsidRDefault="00236309">
      <w:pPr>
        <w:pStyle w:val="pj"/>
      </w:pPr>
      <w:r>
        <w:t xml:space="preserve">4) контроля за деятельностью хлебоприемных предприятий на соответствие квалификационным требованиям по хранению зерна; </w:t>
      </w:r>
    </w:p>
    <w:p w:rsidR="00000000" w:rsidRDefault="00236309">
      <w:pPr>
        <w:pStyle w:val="pj"/>
      </w:pPr>
      <w:r>
        <w:t xml:space="preserve">5) формирования государственных ресурсов зерна и контроля за их количественно-качественным состоянием; </w:t>
      </w:r>
    </w:p>
    <w:p w:rsidR="00000000" w:rsidRDefault="00236309">
      <w:pPr>
        <w:pStyle w:val="pj"/>
      </w:pPr>
      <w:r>
        <w:t>6) удешевления отечественным сел</w:t>
      </w:r>
      <w:r>
        <w:t xml:space="preserve">ьскохозяйственным товаропроизводителям стоимости элитных семян в форме государственных субсидий; </w:t>
      </w:r>
    </w:p>
    <w:p w:rsidR="00000000" w:rsidRDefault="00236309">
      <w:pPr>
        <w:pStyle w:val="pj"/>
      </w:pPr>
      <w:r>
        <w:t xml:space="preserve">7) государственного финансирования мероприятий по защите растений; </w:t>
      </w:r>
    </w:p>
    <w:p w:rsidR="00000000" w:rsidRDefault="00236309">
      <w:pPr>
        <w:pStyle w:val="pj"/>
      </w:pPr>
      <w:r>
        <w:t>8) удешевления отечественным сельскохозяйственным товаропроизводителям стоимости минеральн</w:t>
      </w:r>
      <w:r>
        <w:t xml:space="preserve">ых удобрений и горюче-смазочных материалов в соответствии с бюджетными программами; </w:t>
      </w:r>
    </w:p>
    <w:p w:rsidR="00000000" w:rsidRDefault="00236309">
      <w:pPr>
        <w:pStyle w:val="pj"/>
      </w:pPr>
      <w:r>
        <w:t xml:space="preserve">9) аттестации физических и юридических лиц, занимающихся производством элитных семян; </w:t>
      </w:r>
    </w:p>
    <w:p w:rsidR="00000000" w:rsidRDefault="00236309">
      <w:pPr>
        <w:pStyle w:val="pj"/>
        <w:spacing w:after="240"/>
      </w:pPr>
      <w:r>
        <w:t>10) иных форм, предусмотренных законодательными актами.</w:t>
      </w:r>
    </w:p>
    <w:p w:rsidR="00000000" w:rsidRDefault="00236309">
      <w:pPr>
        <w:pStyle w:val="pj"/>
      </w:pPr>
      <w:r>
        <w:rPr>
          <w:rStyle w:val="s1"/>
        </w:rPr>
        <w:t>Статья 5.</w:t>
      </w:r>
      <w:r>
        <w:t xml:space="preserve"> Компетенция Правит</w:t>
      </w:r>
      <w:r>
        <w:t xml:space="preserve">ельства Республики Казахстан </w:t>
      </w:r>
    </w:p>
    <w:p w:rsidR="00000000" w:rsidRDefault="00236309">
      <w:pPr>
        <w:pStyle w:val="pj"/>
      </w:pPr>
      <w:r>
        <w:t xml:space="preserve">Правительство Республики Казахстан: </w:t>
      </w:r>
    </w:p>
    <w:p w:rsidR="00000000" w:rsidRDefault="00236309">
      <w:pPr>
        <w:pStyle w:val="pj"/>
      </w:pPr>
      <w:r>
        <w:t xml:space="preserve">1) разрабатывает и реализует государственную зерновую программу - стратегию развития рынка зерна и зерновой индустрии Республики Казахстан; </w:t>
      </w:r>
    </w:p>
    <w:p w:rsidR="00000000" w:rsidRDefault="00236309">
      <w:pPr>
        <w:pStyle w:val="pj"/>
      </w:pPr>
      <w:r>
        <w:t>2) утверждает программы государственной поддержк</w:t>
      </w:r>
      <w:r>
        <w:t xml:space="preserve">и производства зерна, формирует благоприятные условия для привлечения инвестиций и принимает иные меры по развитию зернового рынка и поддержанию его стабильности; </w:t>
      </w:r>
    </w:p>
    <w:p w:rsidR="00000000" w:rsidRDefault="00236309">
      <w:pPr>
        <w:pStyle w:val="pj"/>
      </w:pPr>
      <w:r>
        <w:t>3) утверждает объем, структуру, правила формирования, хранения и использования государственн</w:t>
      </w:r>
      <w:r>
        <w:t xml:space="preserve">ых ресурсов зерна; </w:t>
      </w:r>
    </w:p>
    <w:p w:rsidR="00000000" w:rsidRDefault="00236309">
      <w:pPr>
        <w:pStyle w:val="pj"/>
      </w:pPr>
      <w:r>
        <w:t xml:space="preserve">4) заключает межправительственные соглашения, связанные с операциями с зерном; </w:t>
      </w:r>
    </w:p>
    <w:p w:rsidR="00000000" w:rsidRDefault="00236309">
      <w:pPr>
        <w:pStyle w:val="pj"/>
      </w:pPr>
      <w:r>
        <w:t xml:space="preserve">5) утверждает типовую форму публичных договоров между хлебоприемным предприятием и владельцем зерна; </w:t>
      </w:r>
    </w:p>
    <w:p w:rsidR="00000000" w:rsidRDefault="00236309">
      <w:pPr>
        <w:pStyle w:val="pj"/>
      </w:pPr>
      <w:r>
        <w:t>6) утверждает квалификационные требования при лицензир</w:t>
      </w:r>
      <w:r>
        <w:t xml:space="preserve">овании деятельности по хранению зерна; </w:t>
      </w:r>
    </w:p>
    <w:p w:rsidR="00000000" w:rsidRDefault="00236309">
      <w:pPr>
        <w:pStyle w:val="pj"/>
      </w:pPr>
      <w:r>
        <w:t xml:space="preserve">7) разрабатывает и утверждает правила и стандарты бухгалтерского учета по раздельному учету операций с государственными ресурсами зерна и собственной финансово-хозяйственной деятельностью агента; </w:t>
      </w:r>
      <w:r>
        <w:rPr>
          <w:rStyle w:val="s3"/>
        </w:rPr>
        <w:t xml:space="preserve">см. </w:t>
      </w:r>
      <w:hyperlink r:id="rId10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5 марта 2001 года № 330 Об утверждении Правил бухгалтерского учета по раздельному учету операций с государственными ресурсами зерна и собственной финансово-</w:t>
      </w:r>
      <w:r>
        <w:rPr>
          <w:rStyle w:val="s3"/>
        </w:rPr>
        <w:t>хозяйственной деятельностью агента.</w:t>
      </w:r>
      <w:r>
        <w:t xml:space="preserve"> </w:t>
      </w:r>
    </w:p>
    <w:p w:rsidR="00000000" w:rsidRDefault="00236309">
      <w:pPr>
        <w:pStyle w:val="pj"/>
        <w:spacing w:after="240"/>
      </w:pPr>
      <w:r>
        <w:t>8) выполняет иные функции, предусмотренные законодательными актами Республики Казахстан и актами Президента Республики Казахстан.</w:t>
      </w:r>
    </w:p>
    <w:p w:rsidR="00000000" w:rsidRDefault="00236309">
      <w:pPr>
        <w:pStyle w:val="pj"/>
      </w:pPr>
      <w:r>
        <w:rPr>
          <w:rStyle w:val="s1"/>
        </w:rPr>
        <w:t>Статья 6.</w:t>
      </w:r>
      <w:r>
        <w:t xml:space="preserve"> Компетенция уполномоченного органа </w:t>
      </w:r>
    </w:p>
    <w:p w:rsidR="00000000" w:rsidRDefault="00236309">
      <w:pPr>
        <w:pStyle w:val="pj"/>
      </w:pPr>
      <w:r>
        <w:t>В компетенцию уполномоченного органа входят</w:t>
      </w:r>
      <w:r>
        <w:t xml:space="preserve">: </w:t>
      </w:r>
    </w:p>
    <w:p w:rsidR="00000000" w:rsidRDefault="00236309">
      <w:pPr>
        <w:pStyle w:val="pj"/>
      </w:pPr>
      <w:r>
        <w:t xml:space="preserve">1) управление государственными ресурсами зерна в пределах полномочий, определенных Правительством Республики Казахстан; </w:t>
      </w:r>
    </w:p>
    <w:p w:rsidR="00000000" w:rsidRDefault="00236309">
      <w:pPr>
        <w:pStyle w:val="pj"/>
      </w:pPr>
      <w:r>
        <w:t xml:space="preserve">2) разработка и администрирование соответствующих бюджетных программ; </w:t>
      </w:r>
    </w:p>
    <w:p w:rsidR="00000000" w:rsidRDefault="00236309">
      <w:pPr>
        <w:pStyle w:val="pj"/>
      </w:pPr>
      <w:r>
        <w:t xml:space="preserve">3) лицензирование деятельности по хранению зерна, разработка </w:t>
      </w:r>
      <w:r>
        <w:t xml:space="preserve">квалификационных требований по данному виду деятельности; </w:t>
      </w:r>
    </w:p>
    <w:p w:rsidR="00000000" w:rsidRDefault="00236309">
      <w:pPr>
        <w:pStyle w:val="pj"/>
      </w:pPr>
      <w:r>
        <w:t xml:space="preserve">4) выбор в установленном порядке хлебоприемных предприятий для хранения зерна государственных ресурсов; </w:t>
      </w:r>
    </w:p>
    <w:p w:rsidR="00000000" w:rsidRDefault="00236309">
      <w:pPr>
        <w:pStyle w:val="pj"/>
      </w:pPr>
      <w:r>
        <w:t xml:space="preserve">5) осуществление мониторинга зернового рынка; </w:t>
      </w:r>
    </w:p>
    <w:p w:rsidR="00000000" w:rsidRDefault="00236309">
      <w:pPr>
        <w:pStyle w:val="pj"/>
      </w:pPr>
      <w:r>
        <w:t>6) разработка и участие в реализации государс</w:t>
      </w:r>
      <w:r>
        <w:t xml:space="preserve">твенных программ по организации лизинга сельскохозяйственной техники, развитию селекции и семеноводства, технологии возделывания зерновых культур и защите растений; </w:t>
      </w:r>
    </w:p>
    <w:p w:rsidR="00000000" w:rsidRDefault="00236309">
      <w:pPr>
        <w:pStyle w:val="pj"/>
      </w:pPr>
      <w:r>
        <w:t>7) контроль в установленном порядке за соблюдением хлебоприемными предприятиями квалификац</w:t>
      </w:r>
      <w:r>
        <w:t xml:space="preserve">ионных требований при осуществлении деятельности по хранению зерна; </w:t>
      </w:r>
    </w:p>
    <w:p w:rsidR="00000000" w:rsidRDefault="00236309">
      <w:pPr>
        <w:pStyle w:val="pj"/>
      </w:pPr>
      <w:r>
        <w:t xml:space="preserve">8) аттестация физических и юридических лиц, занимающихся производством и реализацией элитных семян; </w:t>
      </w:r>
    </w:p>
    <w:p w:rsidR="00000000" w:rsidRDefault="00236309">
      <w:pPr>
        <w:pStyle w:val="pj"/>
      </w:pPr>
      <w:r>
        <w:t xml:space="preserve">9) государственный контроль качества зерна; </w:t>
      </w:r>
    </w:p>
    <w:p w:rsidR="00000000" w:rsidRDefault="00236309">
      <w:pPr>
        <w:pStyle w:val="pj"/>
      </w:pPr>
      <w:r>
        <w:t>10) внесение предложений по совершенствов</w:t>
      </w:r>
      <w:r>
        <w:t xml:space="preserve">анию стандартов, технических условий, других нормативных документов по качеству зерна (семян); </w:t>
      </w:r>
    </w:p>
    <w:p w:rsidR="00000000" w:rsidRDefault="00236309">
      <w:pPr>
        <w:pStyle w:val="pj"/>
      </w:pPr>
      <w:r>
        <w:t xml:space="preserve">11) разработка и утверждение нормативных правовых актов по количественно-качественному учету зерна; </w:t>
      </w:r>
    </w:p>
    <w:p w:rsidR="00000000" w:rsidRDefault="00236309">
      <w:pPr>
        <w:pStyle w:val="pj"/>
      </w:pPr>
      <w:r>
        <w:t xml:space="preserve">12) осуществление сортового и семенного контроля в семеноводстве; </w:t>
      </w:r>
    </w:p>
    <w:p w:rsidR="00000000" w:rsidRDefault="00236309">
      <w:pPr>
        <w:pStyle w:val="pj"/>
      </w:pPr>
      <w:r>
        <w:t xml:space="preserve">13) определение порядка экспертизы (сертификации) семян и выдачи соответствующих документов, удостоверяющих их сортовые и посевные качества; </w:t>
      </w:r>
    </w:p>
    <w:p w:rsidR="00000000" w:rsidRDefault="00236309">
      <w:pPr>
        <w:pStyle w:val="pj"/>
      </w:pPr>
      <w:r>
        <w:t>14) определение норм сортовых надбавок на семен</w:t>
      </w:r>
      <w:r>
        <w:t xml:space="preserve">а; </w:t>
      </w:r>
    </w:p>
    <w:p w:rsidR="00000000" w:rsidRDefault="00236309">
      <w:pPr>
        <w:pStyle w:val="pj"/>
        <w:spacing w:after="240"/>
      </w:pPr>
      <w:r>
        <w:t>15) осуществление иных полномочий, установленных законодательством Республики Казахстан.</w:t>
      </w:r>
    </w:p>
    <w:p w:rsidR="00000000" w:rsidRDefault="00236309">
      <w:pPr>
        <w:pStyle w:val="pj"/>
      </w:pPr>
      <w:r>
        <w:rPr>
          <w:rStyle w:val="s1"/>
        </w:rPr>
        <w:t>Статья 7.</w:t>
      </w:r>
      <w:r>
        <w:t xml:space="preserve"> Государственный контроль качества зерна </w:t>
      </w:r>
    </w:p>
    <w:p w:rsidR="00000000" w:rsidRDefault="00236309">
      <w:pPr>
        <w:pStyle w:val="pj"/>
      </w:pPr>
      <w:r>
        <w:t>1. Зерно, производимое на территории Республики Казахстан, должно соответствовать требованиям действующих госуда</w:t>
      </w:r>
      <w:r>
        <w:t xml:space="preserve">рственных стандартов, технических условий, санитарных норм. Стандарты качества зерна утверждаются государственным органом по стандартизации, метрологии и сертификации по представлении уполномоченного органа. </w:t>
      </w:r>
    </w:p>
    <w:p w:rsidR="00000000" w:rsidRDefault="00236309">
      <w:pPr>
        <w:pStyle w:val="pj"/>
      </w:pPr>
      <w:r>
        <w:t>2. Государственный контроль качества зерна осущ</w:t>
      </w:r>
      <w:r>
        <w:t xml:space="preserve">ествляется уполномоченным органом. </w:t>
      </w:r>
    </w:p>
    <w:p w:rsidR="00000000" w:rsidRDefault="00236309">
      <w:pPr>
        <w:pStyle w:val="pj"/>
      </w:pPr>
      <w:r>
        <w:t xml:space="preserve">3. Государственный контроль качества зерна включает в себя: </w:t>
      </w:r>
    </w:p>
    <w:p w:rsidR="00000000" w:rsidRDefault="00236309">
      <w:pPr>
        <w:pStyle w:val="pj"/>
      </w:pPr>
      <w:r>
        <w:t xml:space="preserve">1) разработку государственных стандартов, нормативных правовых актов, а также утверждение технических условий по качеству зерна; </w:t>
      </w:r>
    </w:p>
    <w:p w:rsidR="00000000" w:rsidRDefault="00236309">
      <w:pPr>
        <w:pStyle w:val="pj"/>
      </w:pPr>
      <w:r>
        <w:t>2) разработку и утверждение т</w:t>
      </w:r>
      <w:r>
        <w:t xml:space="preserve">иповых форм отчетности хлебоприемных предприятий, инструкций и других нормативных актов; </w:t>
      </w:r>
    </w:p>
    <w:p w:rsidR="00000000" w:rsidRDefault="00236309">
      <w:pPr>
        <w:pStyle w:val="pj"/>
      </w:pPr>
      <w:r>
        <w:t xml:space="preserve">3) контроль количественно-качественного состояния зерна, в том числе обеспеченного зерновыми расписками; </w:t>
      </w:r>
    </w:p>
    <w:p w:rsidR="00000000" w:rsidRDefault="00236309">
      <w:pPr>
        <w:pStyle w:val="pj"/>
      </w:pPr>
      <w:r>
        <w:t>4) аккредитацию органов по сертификации зерна или испытатель</w:t>
      </w:r>
      <w:r>
        <w:t xml:space="preserve">ных лабораторий (центров) на право выдачи сертификатов качества зерна; </w:t>
      </w:r>
    </w:p>
    <w:p w:rsidR="00000000" w:rsidRDefault="00236309">
      <w:pPr>
        <w:pStyle w:val="pj"/>
      </w:pPr>
      <w:r>
        <w:t xml:space="preserve">5) установление формы сертификатов качества зерна, порядка их выдачи и применения; </w:t>
      </w:r>
    </w:p>
    <w:p w:rsidR="00000000" w:rsidRDefault="00236309">
      <w:pPr>
        <w:pStyle w:val="pj"/>
        <w:spacing w:after="240"/>
      </w:pPr>
      <w:r>
        <w:t>6) сортовой и семенной контроль.</w:t>
      </w:r>
    </w:p>
    <w:p w:rsidR="00000000" w:rsidRDefault="00236309">
      <w:pPr>
        <w:pStyle w:val="pj"/>
      </w:pPr>
      <w:r>
        <w:rPr>
          <w:rStyle w:val="s1"/>
        </w:rPr>
        <w:t>Статья 8.</w:t>
      </w:r>
      <w:r>
        <w:t xml:space="preserve"> Сертификация зерна </w:t>
      </w:r>
    </w:p>
    <w:p w:rsidR="00000000" w:rsidRDefault="00236309">
      <w:pPr>
        <w:pStyle w:val="pj"/>
      </w:pPr>
      <w:r>
        <w:t>1. Реализация зерна на внутреннем рын</w:t>
      </w:r>
      <w:r>
        <w:t xml:space="preserve">ке, при экспорте и импорте без соответствующих сертификатов качества не допускается. </w:t>
      </w:r>
    </w:p>
    <w:p w:rsidR="00000000" w:rsidRDefault="00236309">
      <w:pPr>
        <w:pStyle w:val="pj"/>
      </w:pPr>
      <w:r>
        <w:t xml:space="preserve">2. </w:t>
      </w:r>
      <w:hyperlink r:id="rId11" w:anchor="sub_id=10000" w:history="1">
        <w:r>
          <w:rPr>
            <w:rStyle w:val="a4"/>
          </w:rPr>
          <w:t>Сертификация зерна</w:t>
        </w:r>
      </w:hyperlink>
      <w:r>
        <w:t xml:space="preserve"> государственных ресурсов осуществляется организациями (лаборатория</w:t>
      </w:r>
      <w:r>
        <w:t xml:space="preserve">ми), аккредитованными в </w:t>
      </w:r>
      <w:hyperlink r:id="rId12" w:anchor="sub_id=10" w:history="1">
        <w:r>
          <w:rPr>
            <w:rStyle w:val="a4"/>
          </w:rPr>
          <w:t>установленном порядке</w:t>
        </w:r>
      </w:hyperlink>
      <w:r>
        <w:t xml:space="preserve">. </w:t>
      </w:r>
    </w:p>
    <w:p w:rsidR="00000000" w:rsidRDefault="00236309">
      <w:pPr>
        <w:pStyle w:val="pj"/>
      </w:pPr>
      <w:r>
        <w:t xml:space="preserve">3. Семена, предназначенные для реализации, подлежат экспертизе на сортовые и посевные качества. </w:t>
      </w:r>
    </w:p>
    <w:p w:rsidR="00000000" w:rsidRDefault="00236309">
      <w:pPr>
        <w:pStyle w:val="pj"/>
        <w:spacing w:after="240"/>
      </w:pPr>
      <w:r>
        <w:t>4. Лица, допускающие посев семен</w:t>
      </w:r>
      <w:r>
        <w:t>ами, зараженными карантинными вредителями и болезнями растений, несут ответственность, предусмотренную законодательными актами Республики Казахстан.</w:t>
      </w:r>
    </w:p>
    <w:p w:rsidR="00000000" w:rsidRDefault="00236309">
      <w:pPr>
        <w:pStyle w:val="pj"/>
      </w:pPr>
      <w:r>
        <w:rPr>
          <w:rStyle w:val="s1"/>
        </w:rPr>
        <w:t>Статья 9.</w:t>
      </w:r>
      <w:r>
        <w:t xml:space="preserve"> Перевозка зерна </w:t>
      </w:r>
    </w:p>
    <w:p w:rsidR="00000000" w:rsidRDefault="00236309">
      <w:pPr>
        <w:pStyle w:val="pj"/>
      </w:pPr>
      <w:r>
        <w:t>1. Перевозка зерна на территории Республики Казахстан осуществляется железнодоро</w:t>
      </w:r>
      <w:r>
        <w:t xml:space="preserve">жным, автомобильным, морским и внутренним водным транспортом, составляющим систему прямых и смешанных сообщений. </w:t>
      </w:r>
    </w:p>
    <w:p w:rsidR="00000000" w:rsidRDefault="00236309">
      <w:pPr>
        <w:pStyle w:val="pj"/>
      </w:pPr>
      <w:r>
        <w:t xml:space="preserve">2. Уполномоченный орган в пределах своей компетенции осуществляет контроль за отгрузкой и перевозкой государственных ресурсов зерна. </w:t>
      </w:r>
    </w:p>
    <w:p w:rsidR="00000000" w:rsidRDefault="00236309">
      <w:pPr>
        <w:pStyle w:val="pj"/>
      </w:pPr>
      <w:r>
        <w:t xml:space="preserve">В целях </w:t>
      </w:r>
      <w:r>
        <w:t xml:space="preserve">обеспечения сохранности государственных ресурсов зерна хлебоприемные предприятия, хранящие зерно государственных ресурсов, и транспортные организации, осуществляющие вывоз зерна с указанных хлебоприемных предприятий, обязаны согласовывать с уполномоченным </w:t>
      </w:r>
      <w:r>
        <w:t xml:space="preserve">органом отгрузку любого количества зерна в порядке, определяемом Правительством Республики Казахстан. </w:t>
      </w:r>
    </w:p>
    <w:p w:rsidR="00000000" w:rsidRDefault="00236309">
      <w:pPr>
        <w:pStyle w:val="pj"/>
      </w:pPr>
      <w:r>
        <w:t xml:space="preserve">3. Партия зерна, подлежащая транспортировке любым видом транспорта в соответствии с правилами перевозки грузов на данном виде транспорта, сопровождается </w:t>
      </w:r>
      <w:r>
        <w:t xml:space="preserve">следующими документами: </w:t>
      </w:r>
    </w:p>
    <w:p w:rsidR="00000000" w:rsidRDefault="00236309">
      <w:pPr>
        <w:pStyle w:val="pj"/>
      </w:pPr>
      <w:r>
        <w:t xml:space="preserve">продовольственное и фуражное зерно - сертификатом качества; </w:t>
      </w:r>
    </w:p>
    <w:p w:rsidR="00000000" w:rsidRDefault="00236309">
      <w:pPr>
        <w:pStyle w:val="pj"/>
      </w:pPr>
      <w:r>
        <w:t xml:space="preserve">семена первой и последующих репродукций - свидетельством на семена; </w:t>
      </w:r>
    </w:p>
    <w:p w:rsidR="00000000" w:rsidRDefault="00236309">
      <w:pPr>
        <w:pStyle w:val="pj"/>
      </w:pPr>
      <w:r>
        <w:t xml:space="preserve">элитные семена - аттестатом на семена. </w:t>
      </w:r>
    </w:p>
    <w:p w:rsidR="00000000" w:rsidRDefault="00236309">
      <w:pPr>
        <w:pStyle w:val="pj"/>
        <w:spacing w:after="240"/>
      </w:pPr>
      <w:r>
        <w:t>4. Порядок предоставления льготных тарифов на транспортные ус</w:t>
      </w:r>
      <w:r>
        <w:t>луги по перевозке и отгрузке зерна определяется законодательством Республики Казахстан.</w:t>
      </w:r>
    </w:p>
    <w:p w:rsidR="00000000" w:rsidRDefault="00236309">
      <w:pPr>
        <w:pStyle w:val="pc"/>
        <w:spacing w:after="240"/>
      </w:pPr>
      <w:bookmarkStart w:id="3" w:name="SUB100000"/>
      <w:bookmarkEnd w:id="3"/>
      <w:r>
        <w:rPr>
          <w:rStyle w:val="s1"/>
        </w:rPr>
        <w:t>Глава 3. Государственная поддержка производства и реализации зерна</w:t>
      </w:r>
    </w:p>
    <w:p w:rsidR="00000000" w:rsidRDefault="00236309">
      <w:pPr>
        <w:pStyle w:val="pj"/>
      </w:pPr>
      <w:r>
        <w:rPr>
          <w:rStyle w:val="s1"/>
        </w:rPr>
        <w:t>Статья 10.</w:t>
      </w:r>
      <w:r>
        <w:t xml:space="preserve"> Формы государственной поддержки </w:t>
      </w:r>
    </w:p>
    <w:p w:rsidR="00000000" w:rsidRDefault="00236309">
      <w:pPr>
        <w:pStyle w:val="pj"/>
      </w:pPr>
      <w:r>
        <w:t xml:space="preserve">В целях обеспечения стабильности зернового рынка государство осуществляет следующие формы поддержки производства и реализации зерна: </w:t>
      </w:r>
    </w:p>
    <w:p w:rsidR="00000000" w:rsidRDefault="00236309">
      <w:pPr>
        <w:pStyle w:val="pj"/>
      </w:pPr>
      <w:r>
        <w:t>1) удешевление отечественным сельскохозяйственным товаропроизводителям стоимости элитных семян в порядке, определяемом Пра</w:t>
      </w:r>
      <w:r>
        <w:t xml:space="preserve">вительством Республики Казахстан; </w:t>
      </w:r>
    </w:p>
    <w:p w:rsidR="00000000" w:rsidRDefault="00236309">
      <w:pPr>
        <w:pStyle w:val="pj"/>
      </w:pPr>
      <w:r>
        <w:t xml:space="preserve">2) организация лизинговых поставок техники и оборудования; </w:t>
      </w:r>
    </w:p>
    <w:p w:rsidR="00000000" w:rsidRDefault="00236309">
      <w:pPr>
        <w:pStyle w:val="pj"/>
      </w:pPr>
      <w:r>
        <w:t xml:space="preserve">3) выделение средств из государственного бюджета на проведение мероприятий по защите растений; </w:t>
      </w:r>
    </w:p>
    <w:p w:rsidR="00000000" w:rsidRDefault="00236309">
      <w:pPr>
        <w:pStyle w:val="pj"/>
      </w:pPr>
      <w:r>
        <w:t>4) закуп зерна в государственные ресурсы зерна у отечественных се</w:t>
      </w:r>
      <w:r>
        <w:t xml:space="preserve">льскохозяйственных товаропроизводителей по рыночным ценам; </w:t>
      </w:r>
    </w:p>
    <w:p w:rsidR="00000000" w:rsidRDefault="00236309">
      <w:pPr>
        <w:pStyle w:val="pj"/>
      </w:pPr>
      <w:r>
        <w:t xml:space="preserve">5) выдача семенных ссуд отечественным сельскохозяйственным товаропроизводителям из государственных семенных ресурсов; </w:t>
      </w:r>
    </w:p>
    <w:p w:rsidR="00000000" w:rsidRDefault="00236309">
      <w:pPr>
        <w:pStyle w:val="pj"/>
      </w:pPr>
      <w:r>
        <w:t>6) финансирование мероприятий по мелиорации в рамках государственных программ</w:t>
      </w:r>
      <w:r>
        <w:t xml:space="preserve">; </w:t>
      </w:r>
    </w:p>
    <w:p w:rsidR="00000000" w:rsidRDefault="00236309">
      <w:pPr>
        <w:pStyle w:val="pj"/>
      </w:pPr>
      <w:r>
        <w:t xml:space="preserve">7) финансирование программ научных исследований по селекции, семеноводству и сохранению плодородия почвы; </w:t>
      </w:r>
    </w:p>
    <w:p w:rsidR="00000000" w:rsidRDefault="00236309">
      <w:pPr>
        <w:pStyle w:val="pj"/>
      </w:pPr>
      <w:r>
        <w:t xml:space="preserve">8) содействие во внедрении новых прогрессивных технологий производства и хранения зерна; </w:t>
      </w:r>
    </w:p>
    <w:p w:rsidR="00000000" w:rsidRDefault="00236309">
      <w:pPr>
        <w:pStyle w:val="pj"/>
      </w:pPr>
      <w:r>
        <w:t>9) выделение фуражных ссуд отечественным сельскохозяйств</w:t>
      </w:r>
      <w:r>
        <w:t xml:space="preserve">енным товаропроизводителям из государственных ресурсов фуражного зерна; </w:t>
      </w:r>
    </w:p>
    <w:p w:rsidR="00000000" w:rsidRDefault="00236309">
      <w:pPr>
        <w:pStyle w:val="pj"/>
      </w:pPr>
      <w:r>
        <w:t xml:space="preserve">10) создание условий для эффективного обращения зерновых расписок; </w:t>
      </w:r>
    </w:p>
    <w:p w:rsidR="00000000" w:rsidRDefault="00236309">
      <w:pPr>
        <w:pStyle w:val="pj"/>
      </w:pPr>
      <w:r>
        <w:t xml:space="preserve">11) принятие необходимых мер по своевременному обеспечению потребностей внутреннего рынка в нефтепродуктах; </w:t>
      </w:r>
    </w:p>
    <w:p w:rsidR="00000000" w:rsidRDefault="00236309">
      <w:pPr>
        <w:pStyle w:val="pj"/>
      </w:pPr>
      <w:r>
        <w:t>12) ра</w:t>
      </w:r>
      <w:r>
        <w:t xml:space="preserve">зработка и реализация программ софинансирования по кредитованию сельскохозяйственных товаропроизводителей в размере, предусмотренном республиканским и местными бюджетами; </w:t>
      </w:r>
    </w:p>
    <w:p w:rsidR="00000000" w:rsidRDefault="00236309">
      <w:pPr>
        <w:pStyle w:val="pj"/>
      </w:pPr>
      <w:r>
        <w:t>13) подготовка кадров для агропромышленного комплекса в соответствии с государственн</w:t>
      </w:r>
      <w:r>
        <w:t xml:space="preserve">ым образовательным заказом; </w:t>
      </w:r>
    </w:p>
    <w:p w:rsidR="00000000" w:rsidRDefault="00236309">
      <w:pPr>
        <w:pStyle w:val="pj"/>
      </w:pPr>
      <w:r>
        <w:t xml:space="preserve">14) принятие мер для создания в регионах конкурентной среды по оказанию сертификационных услуг производителям зерна; </w:t>
      </w:r>
    </w:p>
    <w:p w:rsidR="00000000" w:rsidRDefault="00236309">
      <w:pPr>
        <w:pStyle w:val="pj"/>
      </w:pPr>
      <w:r>
        <w:t xml:space="preserve">15) разработка антидемпинговых мер в защиту производителей зерна; </w:t>
      </w:r>
    </w:p>
    <w:p w:rsidR="00000000" w:rsidRDefault="00236309">
      <w:pPr>
        <w:pStyle w:val="pj"/>
      </w:pPr>
      <w:r>
        <w:t>16) принятие мер по возрождению отечествен</w:t>
      </w:r>
      <w:r>
        <w:t xml:space="preserve">ного сельскохозяйственного машиностроения. </w:t>
      </w:r>
    </w:p>
    <w:p w:rsidR="00000000" w:rsidRDefault="00236309">
      <w:pPr>
        <w:pStyle w:val="pj"/>
        <w:spacing w:after="240"/>
      </w:pPr>
      <w:r>
        <w:rPr>
          <w:rStyle w:val="s3"/>
        </w:rPr>
        <w:t xml:space="preserve">См.: </w:t>
      </w:r>
      <w:hyperlink r:id="rId13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субсидирования элитного семеноводства сельскохозяйственных культур.</w:t>
      </w:r>
    </w:p>
    <w:p w:rsidR="00000000" w:rsidRDefault="00236309">
      <w:pPr>
        <w:pStyle w:val="pc"/>
        <w:spacing w:after="240"/>
      </w:pPr>
      <w:bookmarkStart w:id="4" w:name="SUB110000"/>
      <w:bookmarkEnd w:id="4"/>
      <w:r>
        <w:rPr>
          <w:rStyle w:val="s1"/>
        </w:rPr>
        <w:t>Глава 4. Государственные ресурсы зерна</w:t>
      </w:r>
    </w:p>
    <w:p w:rsidR="00000000" w:rsidRDefault="00236309">
      <w:pPr>
        <w:pStyle w:val="pj"/>
      </w:pPr>
      <w:r>
        <w:rPr>
          <w:rStyle w:val="s1"/>
        </w:rPr>
        <w:t>Статья 11.</w:t>
      </w:r>
      <w:r>
        <w:t xml:space="preserve"> В</w:t>
      </w:r>
      <w:r>
        <w:t xml:space="preserve">иды государственных ресурсов зерна </w:t>
      </w:r>
    </w:p>
    <w:p w:rsidR="00000000" w:rsidRDefault="00236309">
      <w:pPr>
        <w:pStyle w:val="pj"/>
      </w:pPr>
      <w:r>
        <w:t xml:space="preserve">1. Государственные ресурсы зерна состоят из: </w:t>
      </w:r>
    </w:p>
    <w:p w:rsidR="00000000" w:rsidRDefault="00236309">
      <w:pPr>
        <w:pStyle w:val="pj"/>
      </w:pPr>
      <w:r>
        <w:t xml:space="preserve">1) государственного резерва продовольственного зерна; </w:t>
      </w:r>
    </w:p>
    <w:p w:rsidR="00000000" w:rsidRDefault="00236309">
      <w:pPr>
        <w:pStyle w:val="pj"/>
      </w:pPr>
      <w:r>
        <w:t xml:space="preserve">2) государственных ресурсов фуражного зерна; </w:t>
      </w:r>
    </w:p>
    <w:p w:rsidR="00000000" w:rsidRDefault="00236309">
      <w:pPr>
        <w:pStyle w:val="pj"/>
      </w:pPr>
      <w:r>
        <w:t xml:space="preserve">3) государственных ресурсов семенного зерна; </w:t>
      </w:r>
    </w:p>
    <w:p w:rsidR="00000000" w:rsidRDefault="00236309">
      <w:pPr>
        <w:pStyle w:val="pj"/>
      </w:pPr>
      <w:r>
        <w:t>4) государственных реализац</w:t>
      </w:r>
      <w:r>
        <w:t xml:space="preserve">ионных ресурсов зерна. </w:t>
      </w:r>
    </w:p>
    <w:p w:rsidR="00000000" w:rsidRDefault="00236309">
      <w:pPr>
        <w:pStyle w:val="pj"/>
      </w:pPr>
      <w:r>
        <w:t xml:space="preserve">2. Государственный резерв продовольственного зерна предназначен для обеспечения: </w:t>
      </w:r>
    </w:p>
    <w:p w:rsidR="00000000" w:rsidRDefault="00236309">
      <w:pPr>
        <w:pStyle w:val="pj"/>
      </w:pPr>
      <w:r>
        <w:t xml:space="preserve">1) мобилизационных нужд Республики Казахстан; </w:t>
      </w:r>
    </w:p>
    <w:p w:rsidR="00000000" w:rsidRDefault="00236309">
      <w:pPr>
        <w:pStyle w:val="pj"/>
      </w:pPr>
      <w:r>
        <w:t xml:space="preserve">2) продовольственной безопасности Республики Казахстан. </w:t>
      </w:r>
    </w:p>
    <w:p w:rsidR="00000000" w:rsidRDefault="00236309">
      <w:pPr>
        <w:pStyle w:val="pj"/>
      </w:pPr>
      <w:r>
        <w:t xml:space="preserve">3. Государственные ресурсы фуражного зерна предназначены для обеспечения потребности животноводства и птицеводства в кормах в пределах заложенного объема. </w:t>
      </w:r>
    </w:p>
    <w:p w:rsidR="00000000" w:rsidRDefault="00236309">
      <w:pPr>
        <w:pStyle w:val="pj"/>
      </w:pPr>
      <w:r>
        <w:t xml:space="preserve">4. Государственные ресурсы семенного зерна - запас семенного зерна, созданный и предназначенный для </w:t>
      </w:r>
      <w:r>
        <w:t xml:space="preserve">устойчивого обеспечения потребностей Республики Казахстан в семенном материале. </w:t>
      </w:r>
    </w:p>
    <w:p w:rsidR="00000000" w:rsidRDefault="00236309">
      <w:pPr>
        <w:pStyle w:val="pj"/>
      </w:pPr>
      <w:r>
        <w:t>5. Государственные реализационные ресурсы зерна - запас зерна, созданный и предназначенный для регулирования внутреннего рынка зерна, обеспечения выполнения межгосударственных</w:t>
      </w:r>
      <w:r>
        <w:t xml:space="preserve"> соглашений, пополнения и освежения государственного продовольственного резерва зерна, государственных ресурсов семенного и фуражного зерна. </w:t>
      </w:r>
    </w:p>
    <w:p w:rsidR="00000000" w:rsidRDefault="00236309">
      <w:pPr>
        <w:pStyle w:val="pj"/>
      </w:pPr>
      <w:r>
        <w:t xml:space="preserve">6. Расходы по закупке и хранению государственных ресурсов зерна осуществляются за счет: </w:t>
      </w:r>
    </w:p>
    <w:p w:rsidR="00000000" w:rsidRDefault="00236309">
      <w:pPr>
        <w:pStyle w:val="pj"/>
      </w:pPr>
      <w:r>
        <w:t>1) республиканского бюдже</w:t>
      </w:r>
      <w:r>
        <w:t xml:space="preserve">та - для государственного продовольственного резерва зерна; </w:t>
      </w:r>
    </w:p>
    <w:p w:rsidR="00000000" w:rsidRDefault="00236309">
      <w:pPr>
        <w:pStyle w:val="pj"/>
        <w:spacing w:after="240"/>
      </w:pPr>
      <w:r>
        <w:t>2) других источников, определенных Правительством Республики Казахстан, - для государственного фуражного, реализационного и семенного ресурсов зерна.</w:t>
      </w:r>
    </w:p>
    <w:p w:rsidR="00000000" w:rsidRDefault="00236309">
      <w:pPr>
        <w:pStyle w:val="pj"/>
      </w:pPr>
      <w:r>
        <w:rPr>
          <w:rStyle w:val="s1"/>
        </w:rPr>
        <w:t>Статья 12.</w:t>
      </w:r>
      <w:r>
        <w:t xml:space="preserve"> Управление государственными ресурс</w:t>
      </w:r>
      <w:r>
        <w:t xml:space="preserve">ами зерна </w:t>
      </w:r>
    </w:p>
    <w:p w:rsidR="00000000" w:rsidRDefault="00236309">
      <w:pPr>
        <w:pStyle w:val="pj"/>
      </w:pPr>
      <w:r>
        <w:t xml:space="preserve">1. </w:t>
      </w:r>
      <w:hyperlink r:id="rId14" w:history="1">
        <w:r>
          <w:rPr>
            <w:rStyle w:val="a4"/>
          </w:rPr>
          <w:t>Правила</w:t>
        </w:r>
      </w:hyperlink>
      <w:r>
        <w:t xml:space="preserve"> формирования, хранения, освежения и использования государственного резерва продовольственного зерна, государственных ресурсов фуражного и семенного зерна, а также </w:t>
      </w:r>
      <w:hyperlink r:id="rId15" w:anchor="sub_id=100" w:history="1">
        <w:r>
          <w:rPr>
            <w:rStyle w:val="a4"/>
          </w:rPr>
          <w:t>правила</w:t>
        </w:r>
      </w:hyperlink>
      <w:r>
        <w:t xml:space="preserve"> формирования, хранения и реализации государственных реализационных ресурсов зерна, их структура и размер утверждаются Правительством Республики Казахстан. </w:t>
      </w:r>
    </w:p>
    <w:p w:rsidR="00000000" w:rsidRDefault="00236309">
      <w:pPr>
        <w:pStyle w:val="pj"/>
      </w:pPr>
      <w:r>
        <w:t>2. Управление госуд</w:t>
      </w:r>
      <w:r>
        <w:t xml:space="preserve">арственными ресурсами зерна в пределах </w:t>
      </w:r>
      <w:hyperlink r:id="rId16" w:anchor="sub_id=100" w:history="1">
        <w:r>
          <w:rPr>
            <w:rStyle w:val="a4"/>
          </w:rPr>
          <w:t>компетенции</w:t>
        </w:r>
      </w:hyperlink>
      <w:r>
        <w:t xml:space="preserve">, определенной Правительством Республики Казахстан и уполномоченным органом, осуществляется агентом на основе договора. </w:t>
      </w:r>
    </w:p>
    <w:p w:rsidR="00000000" w:rsidRDefault="00236309">
      <w:pPr>
        <w:pStyle w:val="pj"/>
        <w:spacing w:after="240"/>
      </w:pPr>
      <w:r>
        <w:t>3. Уч</w:t>
      </w:r>
      <w:r>
        <w:t>ет операций, связанных с управлением агентом государственными ресурсами зерна, осуществляется им отдельно от учета результатов собственной финансово-хозяйственной деятельности.</w:t>
      </w:r>
    </w:p>
    <w:p w:rsidR="00000000" w:rsidRDefault="00236309">
      <w:pPr>
        <w:pStyle w:val="pc"/>
        <w:spacing w:after="240"/>
      </w:pPr>
      <w:bookmarkStart w:id="5" w:name="SUB130000"/>
      <w:bookmarkEnd w:id="5"/>
      <w:r>
        <w:rPr>
          <w:rStyle w:val="s1"/>
        </w:rPr>
        <w:t>Глава 5. Хлебоприемные предприятия</w:t>
      </w:r>
    </w:p>
    <w:p w:rsidR="00000000" w:rsidRDefault="00236309">
      <w:pPr>
        <w:pStyle w:val="pj"/>
      </w:pPr>
      <w:r>
        <w:rPr>
          <w:rStyle w:val="s1"/>
        </w:rPr>
        <w:t>Статья 13.</w:t>
      </w:r>
      <w:r>
        <w:t xml:space="preserve"> Назначение хлебоприемного предпри</w:t>
      </w:r>
      <w:r>
        <w:t xml:space="preserve">ятия </w:t>
      </w:r>
    </w:p>
    <w:p w:rsidR="00000000" w:rsidRDefault="00236309">
      <w:pPr>
        <w:pStyle w:val="pj"/>
      </w:pPr>
      <w:r>
        <w:t xml:space="preserve">1. Хлебоприемные предприятия признаются товарным складом общего пользования. Договоры на хранение зерна (далее - договор), заключаемые ими, являются публичными договорами. </w:t>
      </w:r>
    </w:p>
    <w:p w:rsidR="00000000" w:rsidRDefault="00236309">
      <w:pPr>
        <w:pStyle w:val="pj"/>
      </w:pPr>
      <w:r>
        <w:t>2. Услуги по хранению зерна осуществляются исключительно хлебоприемными предп</w:t>
      </w:r>
      <w:r>
        <w:t xml:space="preserve">риятиями на основании лицензии. </w:t>
      </w:r>
    </w:p>
    <w:p w:rsidR="00000000" w:rsidRDefault="00236309">
      <w:pPr>
        <w:pStyle w:val="pj"/>
        <w:spacing w:after="240"/>
      </w:pPr>
      <w:r>
        <w:t>Хлебоприемным предприятиям запрещается отчуждать основные средства, без которых существенно ухудшается или полностью становится невозможным осуществление деятельности хлебоприемного предприятия по хранению зерна в соответст</w:t>
      </w:r>
      <w:r>
        <w:t>вии с квалификационными требованиями по данному виду деятельности.</w:t>
      </w:r>
    </w:p>
    <w:p w:rsidR="00000000" w:rsidRDefault="00236309">
      <w:pPr>
        <w:pStyle w:val="pj"/>
      </w:pPr>
      <w:r>
        <w:rPr>
          <w:rStyle w:val="s1"/>
        </w:rPr>
        <w:t>Статья 14.</w:t>
      </w:r>
      <w:r>
        <w:t xml:space="preserve"> Обязанности хлебоприемного предприятия </w:t>
      </w:r>
    </w:p>
    <w:p w:rsidR="00000000" w:rsidRDefault="00236309">
      <w:pPr>
        <w:pStyle w:val="pj"/>
      </w:pPr>
      <w:r>
        <w:t xml:space="preserve">Хлебоприемное предприятие обязано: </w:t>
      </w:r>
    </w:p>
    <w:p w:rsidR="00000000" w:rsidRDefault="00236309">
      <w:pPr>
        <w:pStyle w:val="pj"/>
      </w:pPr>
      <w:r>
        <w:t>1) соблюдать порядок хранения зерна, а также мероприятия, обеспечивающие их количественную и качествен</w:t>
      </w:r>
      <w:r>
        <w:t xml:space="preserve">ную сохранность согласно нормативному правовому акту, утвержденному в установленном порядке; </w:t>
      </w:r>
    </w:p>
    <w:p w:rsidR="00000000" w:rsidRDefault="00236309">
      <w:pPr>
        <w:pStyle w:val="pj"/>
      </w:pPr>
      <w:r>
        <w:t xml:space="preserve">2) в необходимых случаях обеспечить в установленном порядке отбор проб зерна его владельцам; </w:t>
      </w:r>
    </w:p>
    <w:p w:rsidR="00000000" w:rsidRDefault="00236309">
      <w:pPr>
        <w:pStyle w:val="pj"/>
        <w:spacing w:after="240"/>
      </w:pPr>
      <w:r>
        <w:t>3) по первому требованию держателя зерновой расписки в обмен на зерн</w:t>
      </w:r>
      <w:r>
        <w:t xml:space="preserve">овую расписку отпустить в полном объеме хранящееся зерно в соответствии с условиями договора, за исключением случаев, предусмотренных статьями </w:t>
      </w:r>
      <w:hyperlink w:anchor="sub310000" w:history="1">
        <w:r>
          <w:rPr>
            <w:rStyle w:val="a4"/>
          </w:rPr>
          <w:t>31</w:t>
        </w:r>
      </w:hyperlink>
      <w:r>
        <w:t xml:space="preserve"> и </w:t>
      </w:r>
      <w:hyperlink w:anchor="sub400000" w:history="1">
        <w:r>
          <w:rPr>
            <w:rStyle w:val="a4"/>
          </w:rPr>
          <w:t>40</w:t>
        </w:r>
      </w:hyperlink>
      <w:r>
        <w:t xml:space="preserve"> настоящего Закона, а также отсутствия зад</w:t>
      </w:r>
      <w:r>
        <w:t>олженности за хранение зерна, обеспеченного зерновой распиской.</w:t>
      </w:r>
    </w:p>
    <w:p w:rsidR="00000000" w:rsidRDefault="00236309">
      <w:pPr>
        <w:pStyle w:val="pj"/>
      </w:pPr>
      <w:r>
        <w:rPr>
          <w:rStyle w:val="s1"/>
        </w:rPr>
        <w:t>Статья 15.</w:t>
      </w:r>
      <w:r>
        <w:t xml:space="preserve"> Возмещение расходов хлебоприемного предприятия по хранению зерна </w:t>
      </w:r>
    </w:p>
    <w:p w:rsidR="00000000" w:rsidRDefault="00236309">
      <w:pPr>
        <w:pStyle w:val="pj"/>
      </w:pPr>
      <w:r>
        <w:t xml:space="preserve">1. Возмещение расходов хлебоприемного предприятия по хранению зерна осуществляется в соответствии с договором. </w:t>
      </w:r>
    </w:p>
    <w:p w:rsidR="00000000" w:rsidRDefault="00236309">
      <w:pPr>
        <w:pStyle w:val="pj"/>
      </w:pPr>
      <w:r>
        <w:t xml:space="preserve">2. </w:t>
      </w:r>
      <w:r>
        <w:t xml:space="preserve">Хлебоприемное предприятие имеет право: </w:t>
      </w:r>
    </w:p>
    <w:p w:rsidR="00000000" w:rsidRDefault="00236309">
      <w:pPr>
        <w:pStyle w:val="pj"/>
      </w:pPr>
      <w:r>
        <w:t xml:space="preserve">1) покрытия затрат по хранению деньгами либо путем удержания соответствующего количества хранимого зерна с согласия держателя зерновой расписки с последующей свободной его реализацией на зерновом рынке; </w:t>
      </w:r>
    </w:p>
    <w:p w:rsidR="00000000" w:rsidRDefault="00236309">
      <w:pPr>
        <w:pStyle w:val="pj"/>
        <w:spacing w:after="240"/>
      </w:pPr>
      <w:r>
        <w:t>2) на возмещ</w:t>
      </w:r>
      <w:r>
        <w:t>ение предусмотренных договором или установленных законодательными актами расходов по иным операциям в интересах держателя зерновой расписки.</w:t>
      </w:r>
    </w:p>
    <w:p w:rsidR="00000000" w:rsidRDefault="00236309">
      <w:pPr>
        <w:pStyle w:val="pj"/>
      </w:pPr>
      <w:r>
        <w:rPr>
          <w:rStyle w:val="s1"/>
        </w:rPr>
        <w:t>Статья 16.</w:t>
      </w:r>
      <w:r>
        <w:t xml:space="preserve"> Хлебоприемные предприятия - участники фонда гарантирования исполнения зерновых расписок </w:t>
      </w:r>
    </w:p>
    <w:p w:rsidR="00000000" w:rsidRDefault="00236309">
      <w:pPr>
        <w:pStyle w:val="pj"/>
      </w:pPr>
      <w:r>
        <w:t>1. Хлебоприемные предприятия - участники фонда гарантирования исполнения зерновых расписок должны отвечать требованиям минимального уставного капитала и страховать (взаимно страховать) свое имущество и иные имущественные интересы в установленном законодате</w:t>
      </w:r>
      <w:r>
        <w:t xml:space="preserve">льством порядке. </w:t>
      </w:r>
    </w:p>
    <w:p w:rsidR="00000000" w:rsidRDefault="00236309">
      <w:pPr>
        <w:pStyle w:val="pj"/>
      </w:pPr>
      <w:r>
        <w:t xml:space="preserve">2. Погашение обязательств хлебоприемных предприятий - участников фонда гарантирования исполнения зерновых расписок, возникших вследствие неисполнения требований держателей зерновых расписок, выданных данными хлебоприемными предприятиями, </w:t>
      </w:r>
      <w:r>
        <w:t xml:space="preserve">производится фондом гарантирования исполнения зерновых расписок в размере не более восьмидесяти процентов от всей суммы задолженности, подлежащей выплате по выданным зерновым распискам. </w:t>
      </w:r>
    </w:p>
    <w:p w:rsidR="00000000" w:rsidRDefault="00236309">
      <w:pPr>
        <w:pStyle w:val="pj"/>
      </w:pPr>
      <w:r>
        <w:t>3. Удовлетворение требований держателей зерновых расписок хлебоприемн</w:t>
      </w:r>
      <w:r>
        <w:t xml:space="preserve">ого предприятия - участника фонда гарантирования исполнения зерновых расписок, на котором в соответствии с настоящим Законом введено временное управление, производится фондом гарантирования исполнения зерновых расписок в первоочередном порядке. </w:t>
      </w:r>
    </w:p>
    <w:p w:rsidR="00000000" w:rsidRDefault="00236309">
      <w:pPr>
        <w:pStyle w:val="pj"/>
        <w:spacing w:after="240"/>
      </w:pPr>
      <w:r>
        <w:t>4. Порядок</w:t>
      </w:r>
      <w:r>
        <w:t xml:space="preserve"> образования фонда гарантирования исполнения зерновых расписок и размер минимального уставного капитала хлебоприемных предприятий - участников фонда гарантирования исполнения зерновых расписок, а также порядок погашения их обязательств по выданным зерновым</w:t>
      </w:r>
      <w:r>
        <w:t xml:space="preserve"> распискам определяются Правительством Республики Казахстан.</w:t>
      </w:r>
    </w:p>
    <w:p w:rsidR="00000000" w:rsidRDefault="00236309">
      <w:pPr>
        <w:pStyle w:val="pc"/>
        <w:spacing w:after="240"/>
      </w:pPr>
      <w:bookmarkStart w:id="6" w:name="SUB170000"/>
      <w:bookmarkEnd w:id="6"/>
      <w:r>
        <w:rPr>
          <w:rStyle w:val="s1"/>
        </w:rPr>
        <w:t>Глава 6. Регулирование деятельности хлебоприемных предприятий</w:t>
      </w:r>
    </w:p>
    <w:p w:rsidR="00000000" w:rsidRDefault="00236309">
      <w:pPr>
        <w:pStyle w:val="pj"/>
      </w:pPr>
      <w:r>
        <w:rPr>
          <w:rStyle w:val="s1"/>
        </w:rPr>
        <w:t>Статья 17.</w:t>
      </w:r>
      <w:r>
        <w:t xml:space="preserve"> Способы регулирования деятельности хлебоприемных предприятий </w:t>
      </w:r>
    </w:p>
    <w:p w:rsidR="00000000" w:rsidRDefault="00236309">
      <w:pPr>
        <w:pStyle w:val="pj"/>
      </w:pPr>
      <w:r>
        <w:t>В целях обеспечения соответствия хлебоприемных предприятий к</w:t>
      </w:r>
      <w:r>
        <w:t xml:space="preserve">валификационным требованиям при лицензировании деятельности по хранению зерна, защиты интересов владельцев зерна уполномоченный орган осуществляет регулирование деятельности хлебоприемных предприятий посредством: </w:t>
      </w:r>
    </w:p>
    <w:p w:rsidR="00000000" w:rsidRDefault="00236309">
      <w:pPr>
        <w:pStyle w:val="pj"/>
      </w:pPr>
      <w:r>
        <w:t>1) издания в установленном порядке обязате</w:t>
      </w:r>
      <w:r>
        <w:t xml:space="preserve">льных к исполнению хлебоприемными предприятиями нормативных правовых актов; </w:t>
      </w:r>
    </w:p>
    <w:p w:rsidR="00000000" w:rsidRDefault="00236309">
      <w:pPr>
        <w:pStyle w:val="pj"/>
      </w:pPr>
      <w:r>
        <w:t xml:space="preserve">2) инспектирования (проверок) деятельности хлебоприемных предприятий на предмет соответствия квалификационным требованиям; </w:t>
      </w:r>
    </w:p>
    <w:p w:rsidR="00000000" w:rsidRDefault="00236309">
      <w:pPr>
        <w:pStyle w:val="pj"/>
      </w:pPr>
      <w:r>
        <w:t>3) наложения санкций на хлебоприемные предприятия, а та</w:t>
      </w:r>
      <w:r>
        <w:t xml:space="preserve">кже на их должностных лиц в соответствии с законодательством; </w:t>
      </w:r>
    </w:p>
    <w:p w:rsidR="00000000" w:rsidRDefault="00236309">
      <w:pPr>
        <w:pStyle w:val="pj"/>
        <w:spacing w:after="240"/>
      </w:pPr>
      <w:r>
        <w:t>4) применения иных мер в соответствии с настоящим Законом и иными законодательными актами.</w:t>
      </w:r>
    </w:p>
    <w:p w:rsidR="00000000" w:rsidRDefault="00236309">
      <w:pPr>
        <w:pStyle w:val="pj"/>
      </w:pPr>
      <w:r>
        <w:rPr>
          <w:rStyle w:val="s1"/>
        </w:rPr>
        <w:t>Статья 18.</w:t>
      </w:r>
      <w:r>
        <w:t xml:space="preserve"> Государственное регулирование цен (тарифов) на услуги, оказываемые хлебоприемными предприят</w:t>
      </w:r>
      <w:r>
        <w:t xml:space="preserve">иями, занимающими доминирующее положение </w:t>
      </w:r>
    </w:p>
    <w:p w:rsidR="00000000" w:rsidRDefault="00236309">
      <w:pPr>
        <w:pStyle w:val="pj"/>
        <w:spacing w:after="240"/>
      </w:pPr>
      <w:r>
        <w:t xml:space="preserve">Государственное регулирование цен (тарифов) на услуги хлебоприемных предприятий, занимающих </w:t>
      </w:r>
      <w:hyperlink r:id="rId17" w:anchor="sub_id=160000" w:history="1">
        <w:r>
          <w:rPr>
            <w:rStyle w:val="a4"/>
          </w:rPr>
          <w:t>доминирующее положение</w:t>
        </w:r>
      </w:hyperlink>
      <w:r>
        <w:t xml:space="preserve"> </w:t>
      </w:r>
      <w:r>
        <w:t xml:space="preserve">на рынке, осуществляется регулирующим органом в порядке, установленном </w:t>
      </w:r>
      <w:hyperlink r:id="rId18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236309">
      <w:pPr>
        <w:pStyle w:val="pj"/>
      </w:pPr>
      <w:r>
        <w:rPr>
          <w:rStyle w:val="s1"/>
        </w:rPr>
        <w:t>Статья 19.</w:t>
      </w:r>
      <w:r>
        <w:t xml:space="preserve"> Ограничение деятельности хлебоприемных предприятий </w:t>
      </w:r>
    </w:p>
    <w:p w:rsidR="00000000" w:rsidRDefault="00236309">
      <w:pPr>
        <w:pStyle w:val="pj"/>
      </w:pPr>
      <w:r>
        <w:t>Хлебоприемным пред</w:t>
      </w:r>
      <w:r>
        <w:t xml:space="preserve">приятиям, занимающим доминирующее положение на рынке, запрещается: </w:t>
      </w:r>
    </w:p>
    <w:p w:rsidR="00000000" w:rsidRDefault="00236309">
      <w:pPr>
        <w:pStyle w:val="pj"/>
      </w:pPr>
      <w:r>
        <w:t xml:space="preserve">1) взимать за предоставляемые услуги плату, превышающую размер, установленный регулирующим органом, в соответствии со статьей 18 настоящего Закона; </w:t>
      </w:r>
    </w:p>
    <w:p w:rsidR="00000000" w:rsidRDefault="00236309">
      <w:pPr>
        <w:pStyle w:val="pj"/>
        <w:spacing w:after="240"/>
      </w:pPr>
      <w:r>
        <w:t>2) навязывать условия доступа к оказыва</w:t>
      </w:r>
      <w:r>
        <w:t>емым услугам или совершать иные действия, ведущие к дискриминации потребителей оказываемых услуг или получению доходов за счет взимания с потребителей платы, не учтенной в установленных тарифах.</w:t>
      </w:r>
    </w:p>
    <w:p w:rsidR="00000000" w:rsidRDefault="00236309">
      <w:pPr>
        <w:pStyle w:val="pj"/>
      </w:pPr>
      <w:r>
        <w:rPr>
          <w:rStyle w:val="s1"/>
        </w:rPr>
        <w:t>Статья 20.</w:t>
      </w:r>
      <w:r>
        <w:t xml:space="preserve"> Аудит хлебоприемного предприятия </w:t>
      </w:r>
    </w:p>
    <w:p w:rsidR="00000000" w:rsidRDefault="00236309">
      <w:pPr>
        <w:pStyle w:val="pj"/>
      </w:pPr>
      <w:r>
        <w:t xml:space="preserve">1. Для проверки </w:t>
      </w:r>
      <w:r>
        <w:t xml:space="preserve">и подтверждения достоверности годовой финансовой отчетности хлебоприемного предприятия, а также текущего состояния его дел хлебоприемное предприятие проводит обязательные ежегодные аудиторские проверки. </w:t>
      </w:r>
    </w:p>
    <w:p w:rsidR="00000000" w:rsidRDefault="00236309">
      <w:pPr>
        <w:pStyle w:val="pj"/>
      </w:pPr>
      <w:r>
        <w:t>2. Если орган управления предприятия уклоняется от п</w:t>
      </w:r>
      <w:r>
        <w:t xml:space="preserve">роведения аудиторской проверки годовой финансовой отчетности хлебоприемного предприятия, а также текущего состояния его дел, проверка может быть назначена решением суда, принятым по заявлению любого заинтересованного лица. </w:t>
      </w:r>
    </w:p>
    <w:p w:rsidR="00000000" w:rsidRDefault="00236309">
      <w:pPr>
        <w:pStyle w:val="pj"/>
        <w:spacing w:after="240"/>
      </w:pPr>
      <w:r>
        <w:t>3. Осуществление проверки деятел</w:t>
      </w:r>
      <w:r>
        <w:t>ьности органа управления хлебоприемного предприятия ревизионной комиссией (ревизором) не освобождает хлебоприемное предприятие от обязанности проведения аудита.</w:t>
      </w:r>
    </w:p>
    <w:p w:rsidR="00000000" w:rsidRDefault="00236309">
      <w:pPr>
        <w:pStyle w:val="pj"/>
      </w:pPr>
      <w:r>
        <w:rPr>
          <w:rStyle w:val="s1"/>
        </w:rPr>
        <w:t>Статья 21.</w:t>
      </w:r>
      <w:r>
        <w:t xml:space="preserve"> Учет и отчетность хлебоприемных предприятий </w:t>
      </w:r>
    </w:p>
    <w:p w:rsidR="00000000" w:rsidRDefault="00236309">
      <w:pPr>
        <w:pStyle w:val="pj"/>
      </w:pPr>
      <w:r>
        <w:t>1. Перечень, формы и сроки ведения учет</w:t>
      </w:r>
      <w:r>
        <w:t>а и представления отчетности по вопросам соблюдения квалификационных требований деятельности по хранению зерна хлебоприемными предприятиями устанавливаются уполномоченным органом по согласованию с государственными органами статистики в соответствии с закон</w:t>
      </w:r>
      <w:r>
        <w:t xml:space="preserve">одательством. </w:t>
      </w:r>
    </w:p>
    <w:p w:rsidR="00000000" w:rsidRDefault="00236309">
      <w:pPr>
        <w:pStyle w:val="pj"/>
        <w:spacing w:after="240"/>
      </w:pPr>
      <w:r>
        <w:t>2. Хлебоприемные предприятия обязаны представлять по письменному запросу уполномоченного органа информацию, связанную с их основной деятельностью.</w:t>
      </w:r>
    </w:p>
    <w:p w:rsidR="00000000" w:rsidRDefault="00236309">
      <w:pPr>
        <w:pStyle w:val="pj"/>
      </w:pPr>
      <w:r>
        <w:rPr>
          <w:rStyle w:val="s1"/>
        </w:rPr>
        <w:t>Статья 22.</w:t>
      </w:r>
      <w:r>
        <w:t xml:space="preserve"> Публикация основных показателей деятельности хлебоприемного предприятия </w:t>
      </w:r>
    </w:p>
    <w:p w:rsidR="00000000" w:rsidRDefault="00236309">
      <w:pPr>
        <w:pStyle w:val="pj"/>
        <w:spacing w:after="240"/>
      </w:pPr>
      <w:r>
        <w:t>Хлебоприем</w:t>
      </w:r>
      <w:r>
        <w:t>ные предприятия публикуют в средствах массовой информации годовой баланс и отчет о прибылях и убытках по форме, установленной законодательством Республики Казахстан, в течение одного календарного месяца после наступления срока их сдачи налоговым органам.</w:t>
      </w:r>
    </w:p>
    <w:p w:rsidR="00000000" w:rsidRDefault="00236309">
      <w:pPr>
        <w:pStyle w:val="pj"/>
      </w:pPr>
      <w:r>
        <w:rPr>
          <w:rStyle w:val="s1"/>
        </w:rPr>
        <w:t>С</w:t>
      </w:r>
      <w:r>
        <w:rPr>
          <w:rStyle w:val="s1"/>
        </w:rPr>
        <w:t>татья 23.</w:t>
      </w:r>
      <w:r>
        <w:t xml:space="preserve"> Учет и хранение документов </w:t>
      </w:r>
    </w:p>
    <w:p w:rsidR="00000000" w:rsidRDefault="00236309">
      <w:pPr>
        <w:pStyle w:val="pj"/>
      </w:pPr>
      <w:r>
        <w:t xml:space="preserve">1. Хлебоприемные предприятия обязаны обеспечивать строгий учет и хранение документов, отражающих произведенные ими операции с зерном. </w:t>
      </w:r>
    </w:p>
    <w:p w:rsidR="00000000" w:rsidRDefault="00236309">
      <w:pPr>
        <w:pStyle w:val="pj"/>
        <w:spacing w:after="240"/>
      </w:pPr>
      <w:r>
        <w:t>2. Перечень документов, подлежащих хранению, и сроки их хранения устанавливаются законодательством.</w:t>
      </w:r>
    </w:p>
    <w:p w:rsidR="00000000" w:rsidRDefault="00236309">
      <w:pPr>
        <w:pStyle w:val="pj"/>
      </w:pPr>
      <w:r>
        <w:rPr>
          <w:rStyle w:val="s1"/>
        </w:rPr>
        <w:t>Статья 24.</w:t>
      </w:r>
      <w:r>
        <w:t xml:space="preserve"> Инспектирование (проверка) деятельности хлебоприемных предприятий </w:t>
      </w:r>
    </w:p>
    <w:p w:rsidR="00000000" w:rsidRDefault="00236309">
      <w:pPr>
        <w:pStyle w:val="pj"/>
      </w:pPr>
      <w:r>
        <w:t>1. Инспектирование деятельности хлебоприемных предприятий на предмет соответст</w:t>
      </w:r>
      <w:r>
        <w:t xml:space="preserve">вия квалификационным требованиям производится уполномоченным органом самостоятельно либо с привлечением других государственных органов. </w:t>
      </w:r>
    </w:p>
    <w:p w:rsidR="00000000" w:rsidRDefault="00236309">
      <w:pPr>
        <w:pStyle w:val="pj"/>
      </w:pPr>
      <w:r>
        <w:t>2. Хлебоприемные предприятия обязаны оказывать содействие инспектирующему органу по вопросам, указанным в задании уполн</w:t>
      </w:r>
      <w:r>
        <w:t xml:space="preserve">омоченного органа на проверку, а также обеспечивать доступ ко всем источникам информации, необходимой для выполнения проверки. </w:t>
      </w:r>
    </w:p>
    <w:p w:rsidR="00000000" w:rsidRDefault="00236309">
      <w:pPr>
        <w:pStyle w:val="pj"/>
      </w:pPr>
      <w:r>
        <w:t>3. Работникам уполномоченного органа запрещается разглашение либо передача третьим лицам сведений, полученных в ходе инспектиров</w:t>
      </w:r>
      <w:r>
        <w:t xml:space="preserve">ания деятельности хлебоприемного предприятия. </w:t>
      </w:r>
    </w:p>
    <w:p w:rsidR="00000000" w:rsidRDefault="00236309">
      <w:pPr>
        <w:pStyle w:val="pj"/>
        <w:spacing w:after="240"/>
      </w:pPr>
      <w:r>
        <w:t>4. Лица, осуществляющие инспектирование, несут ответственность за разглашение сведений, полученных в ходе проверки деятельности хлебоприемного предприятия и составляющих коммерческую тайну.</w:t>
      </w:r>
    </w:p>
    <w:p w:rsidR="00000000" w:rsidRDefault="00236309">
      <w:pPr>
        <w:pStyle w:val="pj"/>
      </w:pPr>
      <w:r>
        <w:rPr>
          <w:rStyle w:val="s1"/>
        </w:rPr>
        <w:t>Статья 25.</w:t>
      </w:r>
      <w:r>
        <w:t xml:space="preserve"> Ответств</w:t>
      </w:r>
      <w:r>
        <w:t xml:space="preserve">енность хлебоприемных предприятий </w:t>
      </w:r>
    </w:p>
    <w:p w:rsidR="00000000" w:rsidRDefault="00236309">
      <w:pPr>
        <w:pStyle w:val="pj"/>
      </w:pPr>
      <w:r>
        <w:t>1. В случаях обнаружения нарушений нормативных правовых актов по вопросам регулирования рынка зерна, выявления неправомерных действий или бездействия должностных лиц хлебоприемных предприятий, которые могут угрожать интер</w:t>
      </w:r>
      <w:r>
        <w:t xml:space="preserve">есам держателей зерновых расписок, выданных данным хлебоприемным предприятием, уполномоченный орган вправе применить к хлебоприемному предприятию один из следующих видов ответственности: </w:t>
      </w:r>
    </w:p>
    <w:p w:rsidR="00000000" w:rsidRDefault="00236309">
      <w:pPr>
        <w:pStyle w:val="pj"/>
      </w:pPr>
      <w:r>
        <w:t>1) наложение и взыскание штрафа по основаниям, установленным законод</w:t>
      </w:r>
      <w:r>
        <w:t xml:space="preserve">ательными актами Республики Казахстан; </w:t>
      </w:r>
    </w:p>
    <w:p w:rsidR="00000000" w:rsidRDefault="00236309">
      <w:pPr>
        <w:pStyle w:val="pj"/>
      </w:pPr>
      <w:r>
        <w:t xml:space="preserve">2) приостановление или отзыв лицензии на проведение операций по хранению зерна по основаниям, установленным статьями </w:t>
      </w:r>
      <w:hyperlink w:anchor="sub260000" w:history="1">
        <w:r>
          <w:rPr>
            <w:rStyle w:val="a4"/>
          </w:rPr>
          <w:t>26</w:t>
        </w:r>
      </w:hyperlink>
      <w:r>
        <w:t xml:space="preserve"> и </w:t>
      </w:r>
      <w:hyperlink w:anchor="sub270000" w:history="1">
        <w:r>
          <w:rPr>
            <w:rStyle w:val="a4"/>
          </w:rPr>
          <w:t>27</w:t>
        </w:r>
      </w:hyperlink>
      <w:r>
        <w:t xml:space="preserve"> настоящего Закона; </w:t>
      </w:r>
    </w:p>
    <w:p w:rsidR="00000000" w:rsidRDefault="00236309">
      <w:pPr>
        <w:pStyle w:val="pj"/>
      </w:pPr>
      <w:r>
        <w:t>3) введ</w:t>
      </w:r>
      <w:r>
        <w:t xml:space="preserve">ение временного управления хлебоприемным предприятием в случаях, установленных </w:t>
      </w:r>
      <w:hyperlink w:anchor="sub280000" w:history="1">
        <w:r>
          <w:rPr>
            <w:rStyle w:val="a4"/>
          </w:rPr>
          <w:t>статьей 28</w:t>
        </w:r>
      </w:hyperlink>
      <w:r>
        <w:t xml:space="preserve"> настоящего Закона. </w:t>
      </w:r>
    </w:p>
    <w:p w:rsidR="00000000" w:rsidRDefault="00236309">
      <w:pPr>
        <w:pStyle w:val="pj"/>
      </w:pPr>
      <w:r>
        <w:t>2. В случае проведения деятельности по хранению зерна без соответствующей лицензии уполномоченного органа доходы о</w:t>
      </w:r>
      <w:r>
        <w:t xml:space="preserve">т этих операций (деятельности) изымаются в соответствующий бюджет в установленном законодательством порядке. </w:t>
      </w:r>
    </w:p>
    <w:p w:rsidR="00000000" w:rsidRDefault="00236309">
      <w:pPr>
        <w:pStyle w:val="pj"/>
        <w:spacing w:after="240"/>
      </w:pPr>
      <w:r>
        <w:t>3. Наложение и взыскание штрафов на хлебоприемные предприятия или их должностных лиц производятся судом по заявлению уполномоченного органа или за</w:t>
      </w:r>
      <w:r>
        <w:t>интересованных лиц.</w:t>
      </w:r>
    </w:p>
    <w:p w:rsidR="00000000" w:rsidRDefault="00236309">
      <w:pPr>
        <w:pStyle w:val="pj"/>
      </w:pPr>
      <w:bookmarkStart w:id="7" w:name="SUB260000"/>
      <w:bookmarkEnd w:id="7"/>
      <w:r>
        <w:rPr>
          <w:rStyle w:val="s1"/>
        </w:rPr>
        <w:t>Статья 26.</w:t>
      </w:r>
      <w:r>
        <w:t xml:space="preserve"> Основания приостановления лицензии </w:t>
      </w:r>
    </w:p>
    <w:p w:rsidR="00000000" w:rsidRDefault="00236309">
      <w:pPr>
        <w:pStyle w:val="pj"/>
      </w:pPr>
      <w:r>
        <w:t xml:space="preserve">1. Приостановление лицензии хлебоприемного предприятия сроком до шести месяцев на проведение деятельности по хранению зерна производится за: </w:t>
      </w:r>
    </w:p>
    <w:p w:rsidR="00000000" w:rsidRDefault="00236309">
      <w:pPr>
        <w:pStyle w:val="pj"/>
      </w:pPr>
      <w:r>
        <w:t xml:space="preserve">1) систематическое (два и более раза в течение </w:t>
      </w:r>
      <w:r>
        <w:t xml:space="preserve">шести календарных месяцев) ненадлежащее исполнение договорных обязательств по хранению и отгрузке зерна; </w:t>
      </w:r>
    </w:p>
    <w:p w:rsidR="00000000" w:rsidRDefault="00236309">
      <w:pPr>
        <w:pStyle w:val="pj"/>
      </w:pPr>
      <w:r>
        <w:t xml:space="preserve">2) нарушение фитосанитарных норм, предусмотренных законодательством; </w:t>
      </w:r>
    </w:p>
    <w:p w:rsidR="00000000" w:rsidRDefault="00236309">
      <w:pPr>
        <w:pStyle w:val="pj"/>
      </w:pPr>
      <w:r>
        <w:t>3) нарушение нормативных правовых актов либо невыполнение письменных предписаний</w:t>
      </w:r>
      <w:r>
        <w:t xml:space="preserve"> уполномоченного органа, относящихся к квалификационным требованиям; </w:t>
      </w:r>
    </w:p>
    <w:p w:rsidR="00000000" w:rsidRDefault="00236309">
      <w:pPr>
        <w:pStyle w:val="pj"/>
      </w:pPr>
      <w:r>
        <w:t xml:space="preserve">4) осуществление деятельности, ограниченной для хлебоприемных предприятий. </w:t>
      </w:r>
    </w:p>
    <w:p w:rsidR="00000000" w:rsidRDefault="00236309">
      <w:pPr>
        <w:pStyle w:val="pj"/>
      </w:pPr>
      <w:r>
        <w:t>2. Лицензиат вправе обжаловать в судебном порядке решение о приостановлении действия лицензии. При решении суд</w:t>
      </w:r>
      <w:r>
        <w:t xml:space="preserve">а о правомерности приостановления действия лицензии срок ее приостановления исчисляется с даты принятия такого решения лицензиаром. </w:t>
      </w:r>
    </w:p>
    <w:p w:rsidR="00000000" w:rsidRDefault="00236309">
      <w:pPr>
        <w:pStyle w:val="pj"/>
        <w:spacing w:after="240"/>
      </w:pPr>
      <w:r>
        <w:t>3. После устранения причин, по которым лицензия была приостановлена, действие лицензии возобновляется.</w:t>
      </w:r>
    </w:p>
    <w:p w:rsidR="00000000" w:rsidRDefault="00236309">
      <w:pPr>
        <w:pStyle w:val="pj"/>
      </w:pPr>
      <w:bookmarkStart w:id="8" w:name="SUB270000"/>
      <w:bookmarkEnd w:id="8"/>
      <w:r>
        <w:rPr>
          <w:rStyle w:val="s1"/>
        </w:rPr>
        <w:t>Статья 27.</w:t>
      </w:r>
      <w:r>
        <w:t xml:space="preserve"> Основания</w:t>
      </w:r>
      <w:r>
        <w:t xml:space="preserve"> для отзыва лицензии </w:t>
      </w:r>
    </w:p>
    <w:p w:rsidR="00000000" w:rsidRDefault="00236309">
      <w:pPr>
        <w:pStyle w:val="pj"/>
      </w:pPr>
      <w:r>
        <w:t xml:space="preserve">Лицензия может быть отозвана в судебном порядке в случаях: </w:t>
      </w:r>
    </w:p>
    <w:p w:rsidR="00000000" w:rsidRDefault="00236309">
      <w:pPr>
        <w:pStyle w:val="pj"/>
      </w:pPr>
      <w:r>
        <w:t xml:space="preserve">1) нарушения лицензиатом квалификационных требований; </w:t>
      </w:r>
    </w:p>
    <w:p w:rsidR="00000000" w:rsidRDefault="00236309">
      <w:pPr>
        <w:pStyle w:val="pj"/>
      </w:pPr>
      <w:r>
        <w:t xml:space="preserve">2) запрещения судом лицензиату заниматься тем видом деятельности, на осуществление которого он обладает лицензией; </w:t>
      </w:r>
    </w:p>
    <w:p w:rsidR="00000000" w:rsidRDefault="00236309">
      <w:pPr>
        <w:pStyle w:val="pj"/>
      </w:pPr>
      <w:r>
        <w:t xml:space="preserve">3) </w:t>
      </w:r>
      <w:r>
        <w:t xml:space="preserve">неустранения причин, по которым лицензиар приостановил действие лицензии; </w:t>
      </w:r>
    </w:p>
    <w:p w:rsidR="00000000" w:rsidRDefault="00236309">
      <w:pPr>
        <w:pStyle w:val="pj"/>
        <w:spacing w:after="240"/>
      </w:pPr>
      <w:r>
        <w:t>4) представления лицензиатом заведомо ложной информации при получении лицензии.</w:t>
      </w:r>
    </w:p>
    <w:p w:rsidR="00000000" w:rsidRDefault="00236309">
      <w:pPr>
        <w:pStyle w:val="pj"/>
      </w:pPr>
      <w:bookmarkStart w:id="9" w:name="SUB280000"/>
      <w:bookmarkEnd w:id="9"/>
      <w:r>
        <w:rPr>
          <w:rStyle w:val="s1"/>
        </w:rPr>
        <w:t>Статья 28.</w:t>
      </w:r>
      <w:r>
        <w:t xml:space="preserve"> Временное управление хлебоприемным предприятием </w:t>
      </w:r>
    </w:p>
    <w:p w:rsidR="00000000" w:rsidRDefault="00236309">
      <w:pPr>
        <w:pStyle w:val="pj"/>
      </w:pPr>
      <w:r>
        <w:t>1. Временное управление хлебоприемным пре</w:t>
      </w:r>
      <w:r>
        <w:t>дприятием представляет собой принудительное проведение комплекса административных, юридических, финансовых, организационно-технических и других мероприятий и процедур в отношении хлебоприемных предприятий в целях обеспечения их обязательств по зерновым рас</w:t>
      </w:r>
      <w:r>
        <w:t xml:space="preserve">пискам. </w:t>
      </w:r>
    </w:p>
    <w:p w:rsidR="00000000" w:rsidRDefault="00236309">
      <w:pPr>
        <w:pStyle w:val="pj"/>
      </w:pPr>
      <w:r>
        <w:t xml:space="preserve">2. Хлебоприемное предприятие может быть подвергнуто временному управлению по решению уполномоченного органа, принимаемому самостоятельно, либо по обращению держателей зерновых расписок только по одному из следующих оснований: </w:t>
      </w:r>
    </w:p>
    <w:p w:rsidR="00000000" w:rsidRDefault="00236309">
      <w:pPr>
        <w:pStyle w:val="pj"/>
      </w:pPr>
      <w:r>
        <w:t xml:space="preserve">1) невыполнение обязательств, вытекающих из зерновой расписки; </w:t>
      </w:r>
    </w:p>
    <w:p w:rsidR="00000000" w:rsidRDefault="00236309">
      <w:pPr>
        <w:pStyle w:val="pj"/>
      </w:pPr>
      <w:r>
        <w:t>2) превышение количества зерна, обеспеченного зерновыми расписками, над фактическим количеством зерна, хранящимся на хлебоприемном предприятии, более чем на двадцать процентов при объеме храни</w:t>
      </w:r>
      <w:r>
        <w:t xml:space="preserve">мого зерна до пятидесяти тысяч тонн и десять процентов при объеме хранимого зерна более пятидесяти тысяч тонн. </w:t>
      </w:r>
    </w:p>
    <w:p w:rsidR="00000000" w:rsidRDefault="00236309">
      <w:pPr>
        <w:pStyle w:val="pj"/>
      </w:pPr>
      <w:r>
        <w:t xml:space="preserve">3. Временное управление хлебоприемным предприятием осуществляется комиссией по временному управлению и временной администрацией. </w:t>
      </w:r>
    </w:p>
    <w:p w:rsidR="00000000" w:rsidRDefault="00236309">
      <w:pPr>
        <w:pStyle w:val="pj"/>
      </w:pPr>
      <w:bookmarkStart w:id="10" w:name="SUB280400"/>
      <w:bookmarkEnd w:id="10"/>
      <w:r>
        <w:t>4. Временное у</w:t>
      </w:r>
      <w:r>
        <w:t xml:space="preserve">правление хлебоприемным предприятием осуществляется за счет средств хлебоприемного предприятия. </w:t>
      </w:r>
    </w:p>
    <w:p w:rsidR="00000000" w:rsidRDefault="00236309">
      <w:pPr>
        <w:pStyle w:val="pj"/>
        <w:spacing w:after="240"/>
      </w:pPr>
      <w:r>
        <w:t>5. За ущерб, причиненный хлебоприемному предприятию незаконными действиями в период временного управления, члены комиссии по временному управлению, члены време</w:t>
      </w:r>
      <w:r>
        <w:t>нной администрации несут ответственность, установленную законодательными актами Республики Казахстан.</w:t>
      </w:r>
    </w:p>
    <w:p w:rsidR="00000000" w:rsidRDefault="00236309">
      <w:pPr>
        <w:pStyle w:val="pj"/>
      </w:pPr>
      <w:r>
        <w:rPr>
          <w:rStyle w:val="s1"/>
        </w:rPr>
        <w:t>Статья 29.</w:t>
      </w:r>
      <w:r>
        <w:t xml:space="preserve"> Введение временного управления хлебоприемным предприятием </w:t>
      </w:r>
    </w:p>
    <w:p w:rsidR="00000000" w:rsidRDefault="00236309">
      <w:pPr>
        <w:pStyle w:val="pj"/>
      </w:pPr>
      <w:r>
        <w:t>1. Решение уполномоченного органа о введении временного управления хлебоприемным пре</w:t>
      </w:r>
      <w:r>
        <w:t xml:space="preserve">дприятием оформляется приказом и должно содержать следующее: </w:t>
      </w:r>
    </w:p>
    <w:p w:rsidR="00000000" w:rsidRDefault="00236309">
      <w:pPr>
        <w:pStyle w:val="pj"/>
      </w:pPr>
      <w:r>
        <w:t xml:space="preserve">1) наименование хлебоприемного предприятия, его местонахождение и адрес; </w:t>
      </w:r>
    </w:p>
    <w:p w:rsidR="00000000" w:rsidRDefault="00236309">
      <w:pPr>
        <w:pStyle w:val="pj"/>
      </w:pPr>
      <w:r>
        <w:t xml:space="preserve">2) основание для введения временного управления; </w:t>
      </w:r>
    </w:p>
    <w:p w:rsidR="00000000" w:rsidRDefault="00236309">
      <w:pPr>
        <w:pStyle w:val="pj"/>
      </w:pPr>
      <w:r>
        <w:t xml:space="preserve">3) начало действия и срок временного управления; </w:t>
      </w:r>
    </w:p>
    <w:p w:rsidR="00000000" w:rsidRDefault="00236309">
      <w:pPr>
        <w:pStyle w:val="pj"/>
      </w:pPr>
      <w:r>
        <w:t>4) перечень ограниче</w:t>
      </w:r>
      <w:r>
        <w:t xml:space="preserve">ний деятельности, налагаемых на хлебоприемное предприятие в целях исполнения обязательств по зерновым распискам; </w:t>
      </w:r>
    </w:p>
    <w:p w:rsidR="00000000" w:rsidRDefault="00236309">
      <w:pPr>
        <w:pStyle w:val="pj"/>
      </w:pPr>
      <w:r>
        <w:t xml:space="preserve">5) персональный состав комиссии по временному управлению; </w:t>
      </w:r>
    </w:p>
    <w:p w:rsidR="00000000" w:rsidRDefault="00236309">
      <w:pPr>
        <w:pStyle w:val="pj"/>
      </w:pPr>
      <w:r>
        <w:t>6) предписание руководящим работникам хлебоприемного предприятия, находящегося в ре</w:t>
      </w:r>
      <w:r>
        <w:t>жиме временного управления хлебоприемным предприятием, о подготовке отчета о своей работе и представлении данных документов временной администрации, и об обязательном уведомлении держателей зерновых расписок, выданных данным хлебоприемным предприятием введ</w:t>
      </w:r>
      <w:r>
        <w:t xml:space="preserve">ении временного управления. </w:t>
      </w:r>
    </w:p>
    <w:p w:rsidR="00000000" w:rsidRDefault="00236309">
      <w:pPr>
        <w:pStyle w:val="pj"/>
      </w:pPr>
      <w:r>
        <w:t xml:space="preserve">2. Решение о введении временного управления может быть обжаловано заинтересованными лицами в судебном порядке. Обжалование указанного решения не приостанавливает действие решения о введении временного управления. </w:t>
      </w:r>
    </w:p>
    <w:p w:rsidR="00000000" w:rsidRDefault="00236309">
      <w:pPr>
        <w:pStyle w:val="pj"/>
        <w:spacing w:after="240"/>
      </w:pPr>
      <w:r>
        <w:t>3. Решение уп</w:t>
      </w:r>
      <w:r>
        <w:t xml:space="preserve">олномоченного органа о введении временного управления публикуется уполномоченным органом в течение трех рабочих дней за счет средств, указанных в </w:t>
      </w:r>
      <w:hyperlink w:anchor="sub280400" w:history="1">
        <w:r>
          <w:rPr>
            <w:rStyle w:val="a4"/>
          </w:rPr>
          <w:t>пункте 4 статьи 28</w:t>
        </w:r>
      </w:hyperlink>
      <w:r>
        <w:t xml:space="preserve"> настоящего Закона, не менее чем в двух газетах на государст</w:t>
      </w:r>
      <w:r>
        <w:t>венном и русском языках.</w:t>
      </w:r>
    </w:p>
    <w:p w:rsidR="00000000" w:rsidRDefault="00236309">
      <w:pPr>
        <w:pStyle w:val="pj"/>
      </w:pPr>
      <w:r>
        <w:rPr>
          <w:rStyle w:val="s1"/>
        </w:rPr>
        <w:t>Статья 30.</w:t>
      </w:r>
      <w:r>
        <w:t xml:space="preserve"> Комиссия по временному управлению </w:t>
      </w:r>
    </w:p>
    <w:p w:rsidR="00000000" w:rsidRDefault="00236309">
      <w:pPr>
        <w:pStyle w:val="pj"/>
      </w:pPr>
      <w:r>
        <w:t>1. Комиссия по временному управлению состоит из представителей уполномоченного органа, хлебоприемного предприятия, держателей зерновых расписок, выданных данным хлебоприемным предприяти</w:t>
      </w:r>
      <w:r>
        <w:t xml:space="preserve">ем. </w:t>
      </w:r>
    </w:p>
    <w:p w:rsidR="00000000" w:rsidRDefault="00236309">
      <w:pPr>
        <w:pStyle w:val="pj"/>
      </w:pPr>
      <w:r>
        <w:t>2. До принятия решения о введении временного управления уполномоченный орган направляет хлебоприемному предприятию и всем держателям зерновых расписок, выданных данным хлебоприемным предприятием, предложение о представлении в 3-дневный срок кандидатур</w:t>
      </w:r>
      <w:r>
        <w:t xml:space="preserve"> в состав комиссии по временному управлению. </w:t>
      </w:r>
    </w:p>
    <w:p w:rsidR="00000000" w:rsidRDefault="00236309">
      <w:pPr>
        <w:pStyle w:val="pj"/>
      </w:pPr>
      <w:r>
        <w:t xml:space="preserve">В случае непредставления либо отказа в представлении кандидатур уполномоченный орган вправе самостоятельно сформировать комиссию по временному управлению. </w:t>
      </w:r>
    </w:p>
    <w:p w:rsidR="00000000" w:rsidRDefault="00236309">
      <w:pPr>
        <w:pStyle w:val="pj"/>
      </w:pPr>
      <w:r>
        <w:t>3. В компетенцию комиссии по временному управлению вхо</w:t>
      </w:r>
      <w:r>
        <w:t xml:space="preserve">дят: </w:t>
      </w:r>
    </w:p>
    <w:p w:rsidR="00000000" w:rsidRDefault="00236309">
      <w:pPr>
        <w:pStyle w:val="pj"/>
      </w:pPr>
      <w:r>
        <w:t xml:space="preserve">1) назначение (увольнение) членов временной администрации; </w:t>
      </w:r>
    </w:p>
    <w:p w:rsidR="00000000" w:rsidRDefault="00236309">
      <w:pPr>
        <w:pStyle w:val="pj"/>
      </w:pPr>
      <w:r>
        <w:t xml:space="preserve">2) утверждение отчета временной администрации о результатах деятельности; </w:t>
      </w:r>
    </w:p>
    <w:p w:rsidR="00000000" w:rsidRDefault="00236309">
      <w:pPr>
        <w:pStyle w:val="pj"/>
      </w:pPr>
      <w:r>
        <w:t xml:space="preserve">3) контроль за деятельностью временной администрации. </w:t>
      </w:r>
    </w:p>
    <w:p w:rsidR="00000000" w:rsidRDefault="00236309">
      <w:pPr>
        <w:pStyle w:val="pj"/>
      </w:pPr>
      <w:r>
        <w:t>4. Голоса представителей в комиссии по временному управлению</w:t>
      </w:r>
      <w:r>
        <w:t xml:space="preserve"> при принятии решений распределяются в процентном соотношении следующим образом: </w:t>
      </w:r>
    </w:p>
    <w:p w:rsidR="00000000" w:rsidRDefault="00236309">
      <w:pPr>
        <w:pStyle w:val="pj"/>
      </w:pPr>
      <w:r>
        <w:t xml:space="preserve">1) держатели зерновых расписок - пятьдесят процентов; </w:t>
      </w:r>
    </w:p>
    <w:p w:rsidR="00000000" w:rsidRDefault="00236309">
      <w:pPr>
        <w:pStyle w:val="pj"/>
      </w:pPr>
      <w:r>
        <w:t xml:space="preserve">2) хлебоприемное предприятие - двадцать пять процентов; </w:t>
      </w:r>
    </w:p>
    <w:p w:rsidR="00000000" w:rsidRDefault="00236309">
      <w:pPr>
        <w:pStyle w:val="pj"/>
      </w:pPr>
      <w:r>
        <w:t xml:space="preserve">3) уполномоченный орган - двадцать пять процентов. </w:t>
      </w:r>
    </w:p>
    <w:p w:rsidR="00000000" w:rsidRDefault="00236309">
      <w:pPr>
        <w:pStyle w:val="pj"/>
      </w:pPr>
      <w:r>
        <w:t>5. Комисси</w:t>
      </w:r>
      <w:r>
        <w:t xml:space="preserve">я по временному управлению правомочна принимать решения при участии представителей, обладающих не менее двух третей от общего числа голосов. </w:t>
      </w:r>
    </w:p>
    <w:p w:rsidR="00000000" w:rsidRDefault="00236309">
      <w:pPr>
        <w:pStyle w:val="pj"/>
      </w:pPr>
      <w:r>
        <w:t xml:space="preserve">Решения комиссии по временному управлению принимаются большинством голосов. </w:t>
      </w:r>
    </w:p>
    <w:p w:rsidR="00000000" w:rsidRDefault="00236309">
      <w:pPr>
        <w:pStyle w:val="pj"/>
        <w:spacing w:after="240"/>
      </w:pPr>
      <w:r>
        <w:t>6. Иные вопросы формирования комиссии по временному управлению, организации ее деятельности определяются законодательством Республики Казахстан.</w:t>
      </w:r>
    </w:p>
    <w:p w:rsidR="00000000" w:rsidRDefault="00236309">
      <w:pPr>
        <w:pStyle w:val="pj"/>
      </w:pPr>
      <w:bookmarkStart w:id="11" w:name="SUB310000"/>
      <w:bookmarkEnd w:id="11"/>
      <w:r>
        <w:rPr>
          <w:rStyle w:val="s1"/>
        </w:rPr>
        <w:t>Статья 31.</w:t>
      </w:r>
      <w:r>
        <w:t xml:space="preserve"> Временная администрация </w:t>
      </w:r>
    </w:p>
    <w:p w:rsidR="00000000" w:rsidRDefault="00236309">
      <w:pPr>
        <w:pStyle w:val="pj"/>
      </w:pPr>
      <w:r>
        <w:t xml:space="preserve">1. Временная администрация назначается комиссией по временному управлению. </w:t>
      </w:r>
    </w:p>
    <w:p w:rsidR="00000000" w:rsidRDefault="00236309">
      <w:pPr>
        <w:pStyle w:val="pj"/>
      </w:pPr>
      <w:r>
        <w:t xml:space="preserve">2. На период действия временного управления хлебоприемным предприятием: </w:t>
      </w:r>
    </w:p>
    <w:p w:rsidR="00000000" w:rsidRDefault="00236309">
      <w:pPr>
        <w:pStyle w:val="pj"/>
      </w:pPr>
      <w:r>
        <w:t xml:space="preserve">1) все полномочия по управлению хлебоприемным предприятием переходят к временной администрации; </w:t>
      </w:r>
    </w:p>
    <w:p w:rsidR="00000000" w:rsidRDefault="00236309">
      <w:pPr>
        <w:pStyle w:val="pj"/>
      </w:pPr>
      <w:r>
        <w:t>2) приостанавливаются права учредителей (акционеров) по управлению хлебоприемным пред</w:t>
      </w:r>
      <w:r>
        <w:t xml:space="preserve">приятием; </w:t>
      </w:r>
    </w:p>
    <w:p w:rsidR="00000000" w:rsidRDefault="00236309">
      <w:pPr>
        <w:pStyle w:val="pj"/>
      </w:pPr>
      <w:r>
        <w:t xml:space="preserve">3) приостанавливаются полномочия органов управления хлебоприемного предприятия и его руководящих работников; </w:t>
      </w:r>
    </w:p>
    <w:p w:rsidR="00000000" w:rsidRDefault="00236309">
      <w:pPr>
        <w:pStyle w:val="pj"/>
      </w:pPr>
      <w:r>
        <w:t>4) все сделки, совершенные от имени и за счет хлебоприемного предприятия без ведома и письменного согласия временной администрации, при</w:t>
      </w:r>
      <w:r>
        <w:t xml:space="preserve">знаются недействительными. </w:t>
      </w:r>
    </w:p>
    <w:p w:rsidR="00000000" w:rsidRDefault="00236309">
      <w:pPr>
        <w:pStyle w:val="pj"/>
      </w:pPr>
      <w:r>
        <w:t xml:space="preserve">3. Временная администрация вправе: </w:t>
      </w:r>
    </w:p>
    <w:p w:rsidR="00000000" w:rsidRDefault="00236309">
      <w:pPr>
        <w:pStyle w:val="pj"/>
      </w:pPr>
      <w:r>
        <w:t xml:space="preserve">1) в пределах компетенции, определенной настоящим Законом, самостоятельно принимать решения по всем вопросам деятельности хлебоприемного предприятия; </w:t>
      </w:r>
    </w:p>
    <w:p w:rsidR="00000000" w:rsidRDefault="00236309">
      <w:pPr>
        <w:pStyle w:val="pj"/>
      </w:pPr>
      <w:r>
        <w:t>2) приостановить на период временного упр</w:t>
      </w:r>
      <w:r>
        <w:t xml:space="preserve">авления удовлетворение всех требований, возникающих из зерновых расписок, в размере до двадцати процентов количества зерна, указанного в них; </w:t>
      </w:r>
    </w:p>
    <w:p w:rsidR="00000000" w:rsidRDefault="00236309">
      <w:pPr>
        <w:pStyle w:val="pj"/>
      </w:pPr>
      <w:r>
        <w:t>3) заключать договоры и подписывать документы, направленные на восстановление обязательств хлебоприемного предпри</w:t>
      </w:r>
      <w:r>
        <w:t xml:space="preserve">ятия, по выданным им зерновым распискам; </w:t>
      </w:r>
    </w:p>
    <w:p w:rsidR="00000000" w:rsidRDefault="00236309">
      <w:pPr>
        <w:pStyle w:val="pj"/>
      </w:pPr>
      <w:r>
        <w:t xml:space="preserve">4) осуществлять представительство от имени и в интересах хлебоприемного предприятия, в том числе и в суде; </w:t>
      </w:r>
    </w:p>
    <w:p w:rsidR="00000000" w:rsidRDefault="00236309">
      <w:pPr>
        <w:pStyle w:val="pj"/>
      </w:pPr>
      <w:r>
        <w:t>5) в случае участия хлебоприемного предприятия в фонде гарантирования исполнения зерновых расписок предъяв</w:t>
      </w:r>
      <w:r>
        <w:t xml:space="preserve">лять требования в указанный фонд о погашении задолженности по обязательствам, вытекающим из зерновых расписок, выданных данным хлебоприемным предприятием в первоочередном порядке; </w:t>
      </w:r>
    </w:p>
    <w:p w:rsidR="00000000" w:rsidRDefault="00236309">
      <w:pPr>
        <w:pStyle w:val="pj"/>
      </w:pPr>
      <w:r>
        <w:t>6) привлекать независимых экспертов для оценки производственных вопросов, с</w:t>
      </w:r>
      <w:r>
        <w:t xml:space="preserve">вязанных с хранением зерна; </w:t>
      </w:r>
    </w:p>
    <w:p w:rsidR="00000000" w:rsidRDefault="00236309">
      <w:pPr>
        <w:pStyle w:val="pj"/>
      </w:pPr>
      <w:r>
        <w:t xml:space="preserve">7) издавать на период временного управления хлебоприемным предприятием приказы в пределах компетенции в соответствии с законодательством Республики Казахстан. </w:t>
      </w:r>
    </w:p>
    <w:p w:rsidR="00000000" w:rsidRDefault="00236309">
      <w:pPr>
        <w:pStyle w:val="pj"/>
        <w:spacing w:after="240"/>
      </w:pPr>
      <w:r>
        <w:t>4. Трудовые отношения членов временной администрации и работников х</w:t>
      </w:r>
      <w:r>
        <w:t xml:space="preserve">лебоприемных предприятий регулируются трудовым </w:t>
      </w:r>
      <w:hyperlink r:id="rId19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236309">
      <w:pPr>
        <w:pStyle w:val="pj"/>
      </w:pPr>
      <w:r>
        <w:rPr>
          <w:rStyle w:val="s1"/>
        </w:rPr>
        <w:t>Статья 32.</w:t>
      </w:r>
      <w:r>
        <w:t xml:space="preserve"> Контроль за деятельностью временной администрации </w:t>
      </w:r>
    </w:p>
    <w:p w:rsidR="00000000" w:rsidRDefault="00236309">
      <w:pPr>
        <w:pStyle w:val="pj"/>
      </w:pPr>
      <w:r>
        <w:t>В течение срока временного управления хлебо</w:t>
      </w:r>
      <w:r>
        <w:t xml:space="preserve">приемным предприятием контроль за деятельностью временной администрации осуществляет комиссия по временному управлению, которая вправе: </w:t>
      </w:r>
    </w:p>
    <w:p w:rsidR="00000000" w:rsidRDefault="00236309">
      <w:pPr>
        <w:pStyle w:val="pj"/>
      </w:pPr>
      <w:r>
        <w:t>1) давать рекомендации временной администрации об основных направлениях деятельности в период временного управления хле</w:t>
      </w:r>
      <w:r>
        <w:t xml:space="preserve">боприемным предприятием; </w:t>
      </w:r>
    </w:p>
    <w:p w:rsidR="00000000" w:rsidRDefault="00236309">
      <w:pPr>
        <w:pStyle w:val="pj"/>
      </w:pPr>
      <w:r>
        <w:t xml:space="preserve">2) требовать представления временной администрацией информации о ее деятельности и деятельности хлебоприемного предприятия в соответствии с законодательством Республики Казахстан; </w:t>
      </w:r>
    </w:p>
    <w:p w:rsidR="00000000" w:rsidRDefault="00236309">
      <w:pPr>
        <w:pStyle w:val="pj"/>
      </w:pPr>
      <w:r>
        <w:t>3) заслушивать и утверждать отчет временной админ</w:t>
      </w:r>
      <w:r>
        <w:t xml:space="preserve">истрации о проделанной работе; </w:t>
      </w:r>
    </w:p>
    <w:p w:rsidR="00000000" w:rsidRDefault="00236309">
      <w:pPr>
        <w:pStyle w:val="pj"/>
      </w:pPr>
      <w:r>
        <w:t xml:space="preserve">4) продлевать срок временного управления при неустранении причин, по которым оно было введено; </w:t>
      </w:r>
    </w:p>
    <w:p w:rsidR="00000000" w:rsidRDefault="00236309">
      <w:pPr>
        <w:pStyle w:val="pj"/>
        <w:spacing w:after="240"/>
      </w:pPr>
      <w:r>
        <w:t>5) вносить предложение уполномоченному органу о завершении временного управления.</w:t>
      </w:r>
    </w:p>
    <w:p w:rsidR="00000000" w:rsidRDefault="00236309">
      <w:pPr>
        <w:pStyle w:val="pj"/>
      </w:pPr>
      <w:r>
        <w:rPr>
          <w:rStyle w:val="s1"/>
        </w:rPr>
        <w:t>Статья 33.</w:t>
      </w:r>
      <w:r>
        <w:t xml:space="preserve"> Прекращение временного управления х</w:t>
      </w:r>
      <w:r>
        <w:t xml:space="preserve">лебоприемным предприятием </w:t>
      </w:r>
    </w:p>
    <w:p w:rsidR="00000000" w:rsidRDefault="00236309">
      <w:pPr>
        <w:pStyle w:val="pj"/>
      </w:pPr>
      <w:r>
        <w:t xml:space="preserve">1. Временное управление хлебоприемным предприятием прекращается по следующим основаниям: </w:t>
      </w:r>
    </w:p>
    <w:p w:rsidR="00000000" w:rsidRDefault="00236309">
      <w:pPr>
        <w:pStyle w:val="pj"/>
      </w:pPr>
      <w:r>
        <w:t xml:space="preserve">1) истечении установленного решением уполномоченного органа срока временного управления; </w:t>
      </w:r>
    </w:p>
    <w:p w:rsidR="00000000" w:rsidRDefault="00236309">
      <w:pPr>
        <w:pStyle w:val="pj"/>
      </w:pPr>
      <w:r>
        <w:t>2) принятии уполномоченным органом решения о доср</w:t>
      </w:r>
      <w:r>
        <w:t xml:space="preserve">очном завершении временного управления; </w:t>
      </w:r>
    </w:p>
    <w:p w:rsidR="00000000" w:rsidRDefault="00236309">
      <w:pPr>
        <w:pStyle w:val="pj"/>
      </w:pPr>
      <w:r>
        <w:t xml:space="preserve">3) вступившему в законную силу решению суда. </w:t>
      </w:r>
    </w:p>
    <w:p w:rsidR="00000000" w:rsidRDefault="00236309">
      <w:pPr>
        <w:pStyle w:val="pj"/>
      </w:pPr>
      <w:r>
        <w:t>2. Прекращение временного управления хлебоприемным предприятием (в том числе и досрочное) в связи с устранением причин, повлекших его введение, влечет за собой отмену всех ограничений в отношении данного хлебоприемного предприятия, установленных уполномоче</w:t>
      </w:r>
      <w:r>
        <w:t xml:space="preserve">нным органом или временной администрацией. </w:t>
      </w:r>
    </w:p>
    <w:p w:rsidR="00000000" w:rsidRDefault="00236309">
      <w:pPr>
        <w:pStyle w:val="pj"/>
        <w:spacing w:after="240"/>
      </w:pPr>
      <w:r>
        <w:t>3. В случае, если временное управление хлебоприемным предприятием не привело к восстановлению способности исполнять обязательства по зерновым распискам, уполномоченный орган в установленном законодательством поря</w:t>
      </w:r>
      <w:r>
        <w:t>дке отзывает лицензию и может инициировать ликвидацию хлебоприемного предприятия.</w:t>
      </w:r>
    </w:p>
    <w:p w:rsidR="00000000" w:rsidRDefault="00236309">
      <w:pPr>
        <w:pStyle w:val="pc"/>
        <w:spacing w:after="240"/>
      </w:pPr>
      <w:bookmarkStart w:id="12" w:name="SUB340000"/>
      <w:bookmarkEnd w:id="12"/>
      <w:r>
        <w:rPr>
          <w:rStyle w:val="s1"/>
        </w:rPr>
        <w:t>Глава 7. Ликвидация хлебоприемных предприятий</w:t>
      </w:r>
    </w:p>
    <w:p w:rsidR="00000000" w:rsidRDefault="00236309">
      <w:pPr>
        <w:pStyle w:val="pj"/>
      </w:pPr>
      <w:r>
        <w:rPr>
          <w:rStyle w:val="s1"/>
        </w:rPr>
        <w:t>Статья 34.</w:t>
      </w:r>
      <w:r>
        <w:t xml:space="preserve"> Виды и основания ликвидации хлебоприемных предприятий </w:t>
      </w:r>
    </w:p>
    <w:p w:rsidR="00000000" w:rsidRDefault="00236309">
      <w:pPr>
        <w:pStyle w:val="pj"/>
      </w:pPr>
      <w:r>
        <w:t xml:space="preserve">1. Хлебоприемное предприятие может быть ликвидировано: </w:t>
      </w:r>
    </w:p>
    <w:p w:rsidR="00000000" w:rsidRDefault="00236309">
      <w:pPr>
        <w:pStyle w:val="pj"/>
      </w:pPr>
      <w:r>
        <w:t xml:space="preserve">1) по </w:t>
      </w:r>
      <w:r>
        <w:t xml:space="preserve">решению его учредителей (акционеров) - добровольная ликвидация в случае отсутствия кредиторской задолженности. При этом направляется уведомление в уполномоченный орган; </w:t>
      </w:r>
    </w:p>
    <w:p w:rsidR="00000000" w:rsidRDefault="00236309">
      <w:pPr>
        <w:pStyle w:val="pj"/>
      </w:pPr>
      <w:r>
        <w:t>2) по решению суда в случаях, предусмотренных законодательными актами Республики Казах</w:t>
      </w:r>
      <w:r>
        <w:t xml:space="preserve">стан (принудительная ликвидация). </w:t>
      </w:r>
    </w:p>
    <w:p w:rsidR="00000000" w:rsidRDefault="00236309">
      <w:pPr>
        <w:pStyle w:val="pj"/>
        <w:spacing w:after="240"/>
      </w:pPr>
      <w:r>
        <w:t xml:space="preserve">2. Прекращение деятельности хлебоприемных предприятий осуществляется в соответствии с законодательными актами Республики Казахстан с учетом требований </w:t>
      </w:r>
      <w:hyperlink r:id="rId20" w:history="1">
        <w:r>
          <w:rPr>
            <w:rStyle w:val="a4"/>
          </w:rPr>
          <w:t>законо</w:t>
        </w:r>
        <w:r>
          <w:rPr>
            <w:rStyle w:val="a4"/>
          </w:rPr>
          <w:t>дательства</w:t>
        </w:r>
      </w:hyperlink>
      <w:r>
        <w:t xml:space="preserve"> о банкротстве и настоящего Закона.</w:t>
      </w:r>
    </w:p>
    <w:p w:rsidR="00000000" w:rsidRDefault="00236309">
      <w:pPr>
        <w:pStyle w:val="pj"/>
      </w:pPr>
      <w:r>
        <w:rPr>
          <w:rStyle w:val="s1"/>
        </w:rPr>
        <w:t>Статья 35.</w:t>
      </w:r>
      <w:r>
        <w:t xml:space="preserve"> Основания принудительной ликвидации хлебоприемных предприятий </w:t>
      </w:r>
    </w:p>
    <w:p w:rsidR="00000000" w:rsidRDefault="00236309">
      <w:pPr>
        <w:pStyle w:val="pj"/>
      </w:pPr>
      <w:r>
        <w:t xml:space="preserve">Ликвидация хлебоприемных предприятий производится судом в случаях: </w:t>
      </w:r>
    </w:p>
    <w:p w:rsidR="00000000" w:rsidRDefault="00236309">
      <w:pPr>
        <w:pStyle w:val="pj"/>
      </w:pPr>
      <w:r>
        <w:t xml:space="preserve">1) банкротства; </w:t>
      </w:r>
    </w:p>
    <w:p w:rsidR="00000000" w:rsidRDefault="00236309">
      <w:pPr>
        <w:pStyle w:val="pj"/>
      </w:pPr>
      <w:r>
        <w:t>2) осуществления деятельности без надлежащего разре</w:t>
      </w:r>
      <w:r>
        <w:t xml:space="preserve">шения (лицензии) либо деятельности, запрещенной законодательными актами, либо с неоднократным или грубым нарушением законодательства; </w:t>
      </w:r>
    </w:p>
    <w:p w:rsidR="00000000" w:rsidRDefault="00236309">
      <w:pPr>
        <w:pStyle w:val="pj"/>
        <w:spacing w:after="240"/>
      </w:pPr>
      <w:r>
        <w:t>3) в других случаях, предусмотренных законодательными актами.</w:t>
      </w:r>
    </w:p>
    <w:p w:rsidR="00000000" w:rsidRDefault="00236309">
      <w:pPr>
        <w:pStyle w:val="pj"/>
      </w:pPr>
      <w:r>
        <w:rPr>
          <w:rStyle w:val="s1"/>
        </w:rPr>
        <w:t>Статья 36.</w:t>
      </w:r>
      <w:r>
        <w:t xml:space="preserve"> Признание хлебоприемного предприятия банкротом </w:t>
      </w:r>
    </w:p>
    <w:p w:rsidR="00000000" w:rsidRDefault="00236309">
      <w:pPr>
        <w:pStyle w:val="pj"/>
      </w:pPr>
      <w:r>
        <w:t>1. Хлебоприемное предприятие может быть признано банкротом только по решению суда в установленном порядке. Внесудебная процедура ликвидации несостоятельного хлебоприемного предприятия по решению его кредиторов и самого хлебоприемного предприятия не допуска</w:t>
      </w:r>
      <w:r>
        <w:t xml:space="preserve">ется. </w:t>
      </w:r>
    </w:p>
    <w:p w:rsidR="00000000" w:rsidRDefault="00236309">
      <w:pPr>
        <w:pStyle w:val="pj"/>
        <w:spacing w:after="240"/>
      </w:pPr>
      <w:r>
        <w:t>2. Возможность заключения мирового соглашения сторонами по делу о банкротстве хлебоприемного предприятия исключается.</w:t>
      </w:r>
    </w:p>
    <w:p w:rsidR="00000000" w:rsidRDefault="00236309">
      <w:pPr>
        <w:pStyle w:val="pj"/>
      </w:pPr>
      <w:r>
        <w:rPr>
          <w:rStyle w:val="s1"/>
        </w:rPr>
        <w:t>Статья 37.</w:t>
      </w:r>
      <w:r>
        <w:t xml:space="preserve"> Особенности реализации зернохранилища при ликвидации </w:t>
      </w:r>
    </w:p>
    <w:p w:rsidR="00000000" w:rsidRDefault="00236309">
      <w:pPr>
        <w:pStyle w:val="pj"/>
        <w:spacing w:after="240"/>
      </w:pPr>
      <w:r>
        <w:t>Зернохранилище реализуется единым лотом с условием его использован</w:t>
      </w:r>
      <w:r>
        <w:t>ия приобретателем для целей хранения зерна в соответствии с квалификационными требованиями к данному виду деятельности.</w:t>
      </w:r>
    </w:p>
    <w:p w:rsidR="00000000" w:rsidRDefault="00236309">
      <w:pPr>
        <w:pStyle w:val="pj"/>
      </w:pPr>
      <w:r>
        <w:rPr>
          <w:rStyle w:val="s1"/>
        </w:rPr>
        <w:t>Статья 38.</w:t>
      </w:r>
      <w:r>
        <w:t xml:space="preserve"> Очередность удовлетворения требований кредиторов хлебоприемного предприятия, ликвидируемого в принудительном порядке </w:t>
      </w:r>
    </w:p>
    <w:p w:rsidR="00000000" w:rsidRDefault="00236309">
      <w:pPr>
        <w:pStyle w:val="pj"/>
      </w:pPr>
      <w:r>
        <w:t>1. Треб</w:t>
      </w:r>
      <w:r>
        <w:t xml:space="preserve">ования кредиторов принудительно ликвидируемого хлебоприемного предприятия, в том числе в связи с его банкротством, удовлетворяются в порядке, установленном настоящей статьей. </w:t>
      </w:r>
    </w:p>
    <w:p w:rsidR="00000000" w:rsidRDefault="00236309">
      <w:pPr>
        <w:pStyle w:val="pj"/>
      </w:pPr>
      <w:r>
        <w:t>2. Расходы, связанные с ликвидационным производством, в том числе по обеспечению</w:t>
      </w:r>
      <w:r>
        <w:t xml:space="preserve"> деятельности ликвидационной комиссии хлебоприемного предприятия, а также расходы, вытекающие из необходимости обеспечения основных функций ликвидируемого хлебоприемного предприятия, производятся вне очереди и постоянно. </w:t>
      </w:r>
    </w:p>
    <w:p w:rsidR="00000000" w:rsidRDefault="00236309">
      <w:pPr>
        <w:pStyle w:val="pj"/>
      </w:pPr>
      <w:r>
        <w:t>3. Требования кредиторов, признанн</w:t>
      </w:r>
      <w:r>
        <w:t xml:space="preserve">ые в установленном порядке, должны быть удовлетворены в следующей очередности: </w:t>
      </w:r>
    </w:p>
    <w:p w:rsidR="00000000" w:rsidRDefault="00236309">
      <w:pPr>
        <w:pStyle w:val="pj"/>
      </w:pPr>
      <w:r>
        <w:t xml:space="preserve">1) в первую очередь удовлетворяются требования граждан, перед которыми ликвидируемое хлебоприемное предприятие несет ответственность за причинение вреда жизни или здоровью; </w:t>
      </w:r>
    </w:p>
    <w:p w:rsidR="00000000" w:rsidRDefault="00236309">
      <w:pPr>
        <w:pStyle w:val="pj"/>
      </w:pPr>
      <w:r>
        <w:t>2)</w:t>
      </w:r>
      <w:r>
        <w:t xml:space="preserve"> во вторую очередь производятся расчеты по оплате труда с лицами, работающими по трудовому договору; </w:t>
      </w:r>
    </w:p>
    <w:p w:rsidR="00000000" w:rsidRDefault="00236309">
      <w:pPr>
        <w:pStyle w:val="pj"/>
      </w:pPr>
      <w:r>
        <w:t xml:space="preserve">3) в третью очередь удовлетворяются требования держателей зерновых расписок, содержащих сведения о залоге; </w:t>
      </w:r>
    </w:p>
    <w:p w:rsidR="00000000" w:rsidRDefault="00236309">
      <w:pPr>
        <w:pStyle w:val="pj"/>
      </w:pPr>
      <w:r>
        <w:t>4) в четвертую очередь удовлетворяются требова</w:t>
      </w:r>
      <w:r>
        <w:t xml:space="preserve">ния держателей зерновых расписок, не содержащих сведения о залоге; </w:t>
      </w:r>
    </w:p>
    <w:p w:rsidR="00000000" w:rsidRDefault="00236309">
      <w:pPr>
        <w:pStyle w:val="pj"/>
      </w:pPr>
      <w:r>
        <w:t xml:space="preserve">5) в пятую очередь удовлетворяются требования кредиторов по обязательствам, обеспеченным залогом имущества ликвидируемого хлебоприемного предприятия; </w:t>
      </w:r>
    </w:p>
    <w:p w:rsidR="00000000" w:rsidRDefault="00236309">
      <w:pPr>
        <w:pStyle w:val="pj"/>
      </w:pPr>
      <w:r>
        <w:t xml:space="preserve">6) в шестую очередь погашается задолженность по обязательным платежам в бюджет; </w:t>
      </w:r>
    </w:p>
    <w:p w:rsidR="00000000" w:rsidRDefault="00236309">
      <w:pPr>
        <w:pStyle w:val="pj"/>
        <w:spacing w:after="240"/>
      </w:pPr>
      <w:r>
        <w:t>7) в седьмую очередь производятся расчеты с другими кредиторами в соответствии с законодательными актами.</w:t>
      </w:r>
    </w:p>
    <w:p w:rsidR="00000000" w:rsidRDefault="00236309">
      <w:pPr>
        <w:pStyle w:val="pc"/>
        <w:spacing w:after="240"/>
      </w:pPr>
      <w:bookmarkStart w:id="13" w:name="SUB390000"/>
      <w:bookmarkEnd w:id="13"/>
      <w:r>
        <w:rPr>
          <w:rStyle w:val="s1"/>
        </w:rPr>
        <w:t>Глава 8. Зерновые расписки</w:t>
      </w:r>
    </w:p>
    <w:p w:rsidR="00000000" w:rsidRDefault="00236309">
      <w:pPr>
        <w:pStyle w:val="pj"/>
      </w:pPr>
      <w:r>
        <w:rPr>
          <w:rStyle w:val="s1"/>
        </w:rPr>
        <w:t>Статья 39.</w:t>
      </w:r>
      <w:r>
        <w:t xml:space="preserve"> Обращение зерновых расписок </w:t>
      </w:r>
    </w:p>
    <w:p w:rsidR="00000000" w:rsidRDefault="00236309">
      <w:pPr>
        <w:pStyle w:val="pj"/>
      </w:pPr>
      <w:r>
        <w:t>1.</w:t>
      </w:r>
      <w:r>
        <w:t xml:space="preserve"> Хлебоприемное предприятие при получении зерна на хранение обязано выдать владельцу зерновую расписку, которая подтверждает: </w:t>
      </w:r>
    </w:p>
    <w:p w:rsidR="00000000" w:rsidRDefault="00236309">
      <w:pPr>
        <w:pStyle w:val="pj"/>
      </w:pPr>
      <w:r>
        <w:t xml:space="preserve">1) право собственности на зерно; </w:t>
      </w:r>
    </w:p>
    <w:p w:rsidR="00000000" w:rsidRDefault="00236309">
      <w:pPr>
        <w:pStyle w:val="pj"/>
      </w:pPr>
      <w:r>
        <w:t>2) безусловное обязательство хлебоприемного предприятия выдать по первому требованию владельца з</w:t>
      </w:r>
      <w:r>
        <w:t xml:space="preserve">ерна или в определенное время в будущем обозначенное в расписке зерно; </w:t>
      </w:r>
    </w:p>
    <w:p w:rsidR="00000000" w:rsidRDefault="00236309">
      <w:pPr>
        <w:pStyle w:val="pj"/>
      </w:pPr>
      <w:r>
        <w:t xml:space="preserve">3) право залогодержателя на зерно в случае его передачи в залог. </w:t>
      </w:r>
    </w:p>
    <w:p w:rsidR="00000000" w:rsidRDefault="00236309">
      <w:pPr>
        <w:pStyle w:val="pj"/>
      </w:pPr>
      <w:r>
        <w:t>2. Зерновая расписка состоит из двух частей, каждая из которых имеет свое наименование и в обязательном порядке содерж</w:t>
      </w:r>
      <w:r>
        <w:t xml:space="preserve">ит: </w:t>
      </w:r>
    </w:p>
    <w:p w:rsidR="00000000" w:rsidRDefault="00236309">
      <w:pPr>
        <w:pStyle w:val="pj"/>
      </w:pPr>
      <w:r>
        <w:t xml:space="preserve">1) первая часть: </w:t>
      </w:r>
    </w:p>
    <w:p w:rsidR="00000000" w:rsidRDefault="00236309">
      <w:pPr>
        <w:pStyle w:val="pj"/>
      </w:pPr>
      <w:r>
        <w:t xml:space="preserve">наименование, местонахождение и регистрационный номер налогоплательщика хлебоприемного предприятия, принявшего зерно на хранение; </w:t>
      </w:r>
    </w:p>
    <w:p w:rsidR="00000000" w:rsidRDefault="00236309">
      <w:pPr>
        <w:pStyle w:val="pj"/>
      </w:pPr>
      <w:r>
        <w:t xml:space="preserve">текущий номер зерновой расписки по реестру хлебоприемного предприятия; </w:t>
      </w:r>
    </w:p>
    <w:p w:rsidR="00000000" w:rsidRDefault="00236309">
      <w:pPr>
        <w:pStyle w:val="pj"/>
      </w:pPr>
      <w:r>
        <w:t xml:space="preserve">наименование владельца зерна, </w:t>
      </w:r>
      <w:r>
        <w:t xml:space="preserve">его полный юридический адрес, регистрационный номер налогоплательщика, документы, удостоверяющие личность физического лица; </w:t>
      </w:r>
    </w:p>
    <w:p w:rsidR="00000000" w:rsidRDefault="00236309">
      <w:pPr>
        <w:pStyle w:val="pj"/>
      </w:pPr>
      <w:r>
        <w:t xml:space="preserve">вид зерна, его количественные и качественные характеристики; </w:t>
      </w:r>
    </w:p>
    <w:p w:rsidR="00000000" w:rsidRDefault="00236309">
      <w:pPr>
        <w:pStyle w:val="pj"/>
      </w:pPr>
      <w:r>
        <w:t>срок, на который принято зерно на хранение, если таковой устанавливае</w:t>
      </w:r>
      <w:r>
        <w:t xml:space="preserve">тся; </w:t>
      </w:r>
    </w:p>
    <w:p w:rsidR="00000000" w:rsidRDefault="00236309">
      <w:pPr>
        <w:pStyle w:val="pj"/>
      </w:pPr>
      <w:r>
        <w:t xml:space="preserve">дату выдачи; </w:t>
      </w:r>
    </w:p>
    <w:p w:rsidR="00000000" w:rsidRDefault="00236309">
      <w:pPr>
        <w:pStyle w:val="pj"/>
      </w:pPr>
      <w:r>
        <w:t xml:space="preserve">подпись уполномоченного лица и печать хлебоприемного предприятия; </w:t>
      </w:r>
    </w:p>
    <w:p w:rsidR="00000000" w:rsidRDefault="00236309">
      <w:pPr>
        <w:pStyle w:val="pj"/>
      </w:pPr>
      <w:r>
        <w:t xml:space="preserve">2) вторая часть зерновой расписки заполняется в случае передачи хранящегося зерна в залог и содержит: </w:t>
      </w:r>
    </w:p>
    <w:p w:rsidR="00000000" w:rsidRDefault="00236309">
      <w:pPr>
        <w:pStyle w:val="pj"/>
      </w:pPr>
      <w:r>
        <w:t>наименование, местонахождение и регистрационный номер налогоплател</w:t>
      </w:r>
      <w:r>
        <w:t xml:space="preserve">ьщика, залогодержателя; </w:t>
      </w:r>
    </w:p>
    <w:p w:rsidR="00000000" w:rsidRDefault="00236309">
      <w:pPr>
        <w:pStyle w:val="pj"/>
      </w:pPr>
      <w:r>
        <w:t xml:space="preserve">номер и дату составления договора залога; </w:t>
      </w:r>
    </w:p>
    <w:p w:rsidR="00000000" w:rsidRDefault="00236309">
      <w:pPr>
        <w:pStyle w:val="pj"/>
      </w:pPr>
      <w:r>
        <w:t xml:space="preserve">срок, на который зерно является предметом залога; </w:t>
      </w:r>
    </w:p>
    <w:p w:rsidR="00000000" w:rsidRDefault="00236309">
      <w:pPr>
        <w:pStyle w:val="pj"/>
      </w:pPr>
      <w:r>
        <w:t xml:space="preserve">сумму денежных обязательств, обеспеченных залогом. </w:t>
      </w:r>
    </w:p>
    <w:p w:rsidR="00000000" w:rsidRDefault="00236309">
      <w:pPr>
        <w:pStyle w:val="pj"/>
        <w:spacing w:after="240"/>
      </w:pPr>
      <w:r>
        <w:t>3. Форма зерновой расписки устанавливается уполномоченным органом.</w:t>
      </w:r>
    </w:p>
    <w:p w:rsidR="00000000" w:rsidRDefault="00236309">
      <w:pPr>
        <w:pStyle w:val="pj"/>
      </w:pPr>
      <w:bookmarkStart w:id="14" w:name="SUB400000"/>
      <w:bookmarkEnd w:id="14"/>
      <w:r>
        <w:rPr>
          <w:rStyle w:val="s1"/>
        </w:rPr>
        <w:t>Статья 40.</w:t>
      </w:r>
      <w:r>
        <w:t xml:space="preserve"> Права д</w:t>
      </w:r>
      <w:r>
        <w:t xml:space="preserve">ержателя зерновой расписки </w:t>
      </w:r>
    </w:p>
    <w:p w:rsidR="00000000" w:rsidRDefault="00236309">
      <w:pPr>
        <w:pStyle w:val="pj"/>
      </w:pPr>
      <w:r>
        <w:t xml:space="preserve">1. Держатель зерновой расписки имеет право распоряжения хранящимся на хлебоприемном предприятии зерном в объеме, указанном в зерновой расписке. </w:t>
      </w:r>
    </w:p>
    <w:p w:rsidR="00000000" w:rsidRDefault="00236309">
      <w:pPr>
        <w:pStyle w:val="pj"/>
      </w:pPr>
      <w:r>
        <w:t xml:space="preserve">2. Держатель зерновой расписки, содержащей сведения о залоге, вправе распоряжаться </w:t>
      </w:r>
      <w:r>
        <w:t xml:space="preserve">зерном без изъятия его с хлебоприемного предприятия до полного выполнения обязательств, предусмотренных договором залога. </w:t>
      </w:r>
    </w:p>
    <w:p w:rsidR="00000000" w:rsidRDefault="00236309">
      <w:pPr>
        <w:pStyle w:val="pj"/>
      </w:pPr>
      <w:r>
        <w:t>3. Держатель зерновой расписки может осуществить передачу права собственности на зерно путем учинения передаточной надписи и вручения</w:t>
      </w:r>
      <w:r>
        <w:t xml:space="preserve"> самой зерновой расписки, но без перемещения зерна. </w:t>
      </w:r>
    </w:p>
    <w:p w:rsidR="00000000" w:rsidRDefault="00236309">
      <w:pPr>
        <w:pStyle w:val="pj"/>
      </w:pPr>
      <w:r>
        <w:t>4. Покупатель, получивший по передаточной надписи зерновую расписку, не содержащую сведений о залоге, становится собственником зерна, свободного от залога. Сведения об условиях залога (о сумме и сроке ус</w:t>
      </w:r>
      <w:r>
        <w:t xml:space="preserve">тановления залогового права на товар) могут быть получены в реестре хлебоприемного предприятия, открытом для обозрения заинтересованных лиц. </w:t>
      </w:r>
    </w:p>
    <w:p w:rsidR="00000000" w:rsidRDefault="00236309">
      <w:pPr>
        <w:pStyle w:val="pj"/>
      </w:pPr>
      <w:r>
        <w:t xml:space="preserve">5. В случае освобождения зерна от залога держатель зерновой расписки, содержащей сведения о залоге, обязан в течение трех календарных дней уведомить хлебоприемное предприятие. </w:t>
      </w:r>
    </w:p>
    <w:p w:rsidR="00000000" w:rsidRDefault="00236309">
      <w:pPr>
        <w:pStyle w:val="pj"/>
      </w:pPr>
      <w:r>
        <w:t>6. Держатель зерновой расписки в случае неудовлетворения в срок его требования,</w:t>
      </w:r>
      <w:r>
        <w:t xml:space="preserve"> обеспеченного залогом, вправе продать в установленном законодательными актами порядке заложенное ему по зерновой расписке зерно и покрыть свое требование преимущественно перед другими кредиторами залогодателя. При недостаточности вырученной суммы держател</w:t>
      </w:r>
      <w:r>
        <w:t xml:space="preserve">ь зерновой расписки может взыскать недополученную часть со всех лиц, передавших права по зерновой расписке в соответствии с законодательством. </w:t>
      </w:r>
    </w:p>
    <w:p w:rsidR="00000000" w:rsidRDefault="00236309">
      <w:pPr>
        <w:pStyle w:val="pj"/>
      </w:pPr>
      <w:r>
        <w:t>7. Держатель зерновой расписки с момента истечения срока исполнения обязательства, обеспеченного залогом, вправе</w:t>
      </w:r>
      <w:r>
        <w:t xml:space="preserve"> осуществить продажу зерна, являющегося предметом залога, во внесудебном принудительном порядке, при этом отдав соответствующее поручение доверенному лицу о проведении открытого аукциона. </w:t>
      </w:r>
    </w:p>
    <w:p w:rsidR="00000000" w:rsidRDefault="00236309">
      <w:pPr>
        <w:pStyle w:val="pj"/>
      </w:pPr>
      <w:r>
        <w:t xml:space="preserve">8. Доверенное лицо выполняет следующие процедуры: </w:t>
      </w:r>
    </w:p>
    <w:p w:rsidR="00000000" w:rsidRDefault="00236309">
      <w:pPr>
        <w:pStyle w:val="pj"/>
      </w:pPr>
      <w:r>
        <w:t>1) составляет ув</w:t>
      </w:r>
      <w:r>
        <w:t xml:space="preserve">едомление залогодателю о невыполнении обязательств, предусмотренных договором о залоге, и одновременно публикует объявление о торгах в местной печати; </w:t>
      </w:r>
    </w:p>
    <w:p w:rsidR="00000000" w:rsidRDefault="00236309">
      <w:pPr>
        <w:pStyle w:val="pj"/>
      </w:pPr>
      <w:r>
        <w:t>2) при неудовлетворении требований, вытекающих из уведомления, торги проводятся не ранее 14-дневного сро</w:t>
      </w:r>
      <w:r>
        <w:t xml:space="preserve">ка с даты опубликования объявления о торгах в местной печати. </w:t>
      </w:r>
    </w:p>
    <w:p w:rsidR="00000000" w:rsidRDefault="00236309">
      <w:pPr>
        <w:pStyle w:val="pj"/>
      </w:pPr>
      <w:r>
        <w:t xml:space="preserve">9. Вырученные на открытом аукционе денежные средства распределяются в следующем порядке: </w:t>
      </w:r>
    </w:p>
    <w:p w:rsidR="00000000" w:rsidRDefault="00236309">
      <w:pPr>
        <w:pStyle w:val="pj"/>
      </w:pPr>
      <w:r>
        <w:t xml:space="preserve">1) на оплату хранения зерна на хлебоприемном предприятии согласно надписи на зерновой расписке; </w:t>
      </w:r>
    </w:p>
    <w:p w:rsidR="00000000" w:rsidRDefault="00236309">
      <w:pPr>
        <w:pStyle w:val="pj"/>
      </w:pPr>
      <w:r>
        <w:t xml:space="preserve">2) на </w:t>
      </w:r>
      <w:r>
        <w:t xml:space="preserve">погашение просроченной суммы, указанной в зерновой расписке; </w:t>
      </w:r>
    </w:p>
    <w:p w:rsidR="00000000" w:rsidRDefault="00236309">
      <w:pPr>
        <w:pStyle w:val="pj"/>
      </w:pPr>
      <w:r>
        <w:t xml:space="preserve">3) остальная сумма денег перечисляется держателю зерновой расписки. </w:t>
      </w:r>
    </w:p>
    <w:p w:rsidR="00000000" w:rsidRDefault="00236309">
      <w:pPr>
        <w:pStyle w:val="pj"/>
      </w:pPr>
      <w:r>
        <w:t xml:space="preserve">10. Требования каждой очереди удовлетворяются после полного удовлетворения требований предыдущей очереди. </w:t>
      </w:r>
    </w:p>
    <w:p w:rsidR="00000000" w:rsidRDefault="00236309">
      <w:pPr>
        <w:pStyle w:val="pj"/>
      </w:pPr>
      <w:r>
        <w:t>11. Доступ к храня</w:t>
      </w:r>
      <w:r>
        <w:t>щемуся на хлебоприемном предприятии зерну можно получить только по предъявлении зерновой расписки на залоговое зерно исключительно в тех случаях, когда она просрочена. Во всех иных обстоятельствах доступ к хранящемуся на хлебоприемном предприятии зерну мож</w:t>
      </w:r>
      <w:r>
        <w:t xml:space="preserve">но получить только предъявив зерновую расписку о праве собственности на зерно, так и на залоговое зерно. </w:t>
      </w:r>
    </w:p>
    <w:p w:rsidR="00000000" w:rsidRDefault="00236309">
      <w:pPr>
        <w:pStyle w:val="pj"/>
        <w:spacing w:after="240"/>
      </w:pPr>
      <w:r>
        <w:t>12. Хлебоприемные предприятия при отгрузке зерна по зерновой расписке обязаны проверить наличие и подлинность подписей, документов, удостоверяющих лич</w:t>
      </w:r>
      <w:r>
        <w:t>ность держателей зерновой расписки.</w:t>
      </w:r>
    </w:p>
    <w:p w:rsidR="00000000" w:rsidRDefault="00236309">
      <w:pPr>
        <w:pStyle w:val="pj"/>
      </w:pPr>
      <w:r>
        <w:rPr>
          <w:rStyle w:val="s1"/>
        </w:rPr>
        <w:t>Статья 41.</w:t>
      </w:r>
      <w:r>
        <w:t xml:space="preserve"> Выдача зерна по зерновой расписке </w:t>
      </w:r>
    </w:p>
    <w:p w:rsidR="00000000" w:rsidRDefault="00236309">
      <w:pPr>
        <w:pStyle w:val="pj"/>
      </w:pPr>
      <w:r>
        <w:t xml:space="preserve">1. Хлебоприемное предприятие выдает зерно держателю зерновой расписки в обмен на эту расписку. </w:t>
      </w:r>
    </w:p>
    <w:p w:rsidR="00000000" w:rsidRDefault="00236309">
      <w:pPr>
        <w:pStyle w:val="pj"/>
        <w:spacing w:after="240"/>
      </w:pPr>
      <w:r>
        <w:t>2. Держатель зерновой расписки вправе требовать выдачи зерна по частям. При эт</w:t>
      </w:r>
      <w:r>
        <w:t>ом в обмен на первоначальные зерновые расписки ему выдаются новые зерновые расписки на количество зерна, оставшегося на хлебоприемном предприятии.</w:t>
      </w:r>
    </w:p>
    <w:p w:rsidR="00000000" w:rsidRDefault="00236309">
      <w:pPr>
        <w:pStyle w:val="pc"/>
        <w:spacing w:after="240"/>
      </w:pPr>
      <w:bookmarkStart w:id="15" w:name="SUB420000"/>
      <w:bookmarkEnd w:id="15"/>
      <w:r>
        <w:rPr>
          <w:rStyle w:val="s1"/>
        </w:rPr>
        <w:t>Глава 9. Заключительные положения</w:t>
      </w:r>
    </w:p>
    <w:p w:rsidR="00000000" w:rsidRDefault="00236309">
      <w:pPr>
        <w:pStyle w:val="pj"/>
      </w:pPr>
      <w:r>
        <w:rPr>
          <w:rStyle w:val="s1"/>
        </w:rPr>
        <w:t>Статья 42.</w:t>
      </w:r>
      <w:r>
        <w:t xml:space="preserve"> Порядок введения в действие настоящего Закона </w:t>
      </w:r>
    </w:p>
    <w:p w:rsidR="00000000" w:rsidRDefault="00236309">
      <w:pPr>
        <w:pStyle w:val="pj"/>
        <w:spacing w:after="240"/>
      </w:pPr>
      <w:r>
        <w:t>Настоящий Закон в</w:t>
      </w:r>
      <w:r>
        <w:t>водится в действие со дня официального опубликования.</w:t>
      </w:r>
      <w:r>
        <w:br/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85"/>
        <w:gridCol w:w="3070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236309">
            <w:pPr>
              <w:pStyle w:val="a3"/>
              <w:ind w:firstLine="400"/>
            </w:pPr>
            <w:r>
              <w:t xml:space="preserve">Президент Республики Казахстан </w:t>
            </w:r>
          </w:p>
        </w:tc>
        <w:tc>
          <w:tcPr>
            <w:tcW w:w="0" w:type="auto"/>
            <w:hideMark/>
          </w:tcPr>
          <w:p w:rsidR="00000000" w:rsidRDefault="00236309">
            <w:pPr>
              <w:pStyle w:val="pr"/>
            </w:pPr>
            <w:r>
              <w:t xml:space="preserve">Н. НАЗАРБАЕВ </w:t>
            </w:r>
          </w:p>
        </w:tc>
      </w:tr>
    </w:tbl>
    <w:p w:rsidR="00000000" w:rsidRDefault="00236309">
      <w:pPr>
        <w:pStyle w:val="a3"/>
      </w:pPr>
      <w: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6309" w:rsidRDefault="00236309" w:rsidP="00236309">
      <w:r>
        <w:separator/>
      </w:r>
    </w:p>
  </w:endnote>
  <w:endnote w:type="continuationSeparator" w:id="0">
    <w:p w:rsidR="00236309" w:rsidRDefault="00236309" w:rsidP="002363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6309" w:rsidRDefault="0023630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6309" w:rsidRDefault="0023630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6309" w:rsidRDefault="0023630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6309" w:rsidRDefault="00236309" w:rsidP="00236309">
      <w:r>
        <w:separator/>
      </w:r>
    </w:p>
  </w:footnote>
  <w:footnote w:type="continuationSeparator" w:id="0">
    <w:p w:rsidR="00236309" w:rsidRDefault="00236309" w:rsidP="0023630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6309" w:rsidRDefault="0023630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6309" w:rsidRDefault="00236309" w:rsidP="0023630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36309" w:rsidRPr="00236309" w:rsidRDefault="00236309" w:rsidP="0023630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19 января 2001 г. № 143-II О зерне Данная редакция действовала до внесения изменений от 11.07.01 г. Глава 1. Общие положения (статьи 1 - 2) Глава 2. Государственное управление (статьи 3 - 9) и регулирование рынка зерна Глава 3. Госу... (редакция от 11.07.2001 г.) (редакция от 11.07.2001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6309" w:rsidRDefault="0023630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36309"/>
    <w:rsid w:val="002363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3630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3630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3630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3630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3630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3630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3630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3630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6061" TargetMode="External"/><Relationship Id="rId13" Type="http://schemas.openxmlformats.org/officeDocument/2006/relationships/hyperlink" Target="http://online.zakon.kz/Document/?doc_id=1023171" TargetMode="External"/><Relationship Id="rId18" Type="http://schemas.openxmlformats.org/officeDocument/2006/relationships/hyperlink" Target="http://online.zakon.kz/Document/?doc_id=1021473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online.zakon.kz/Document/?doc_id=1005029" TargetMode="External"/><Relationship Id="rId12" Type="http://schemas.openxmlformats.org/officeDocument/2006/relationships/hyperlink" Target="http://online.zakon.kz/Document/?doc_id=1022305" TargetMode="External"/><Relationship Id="rId17" Type="http://schemas.openxmlformats.org/officeDocument/2006/relationships/hyperlink" Target="http://online.zakon.kz/Document/?doc_id=1021473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22292" TargetMode="External"/><Relationship Id="rId20" Type="http://schemas.openxmlformats.org/officeDocument/2006/relationships/hyperlink" Target="http://online.zakon.kz/Document/?doc_id=1006779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22305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22292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1021995" TargetMode="External"/><Relationship Id="rId19" Type="http://schemas.openxmlformats.org/officeDocument/2006/relationships/hyperlink" Target="http://online.zakon.kz/Document/?doc_id=101594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6845" TargetMode="External"/><Relationship Id="rId14" Type="http://schemas.openxmlformats.org/officeDocument/2006/relationships/hyperlink" Target="http://online.zakon.kz/Document/?doc_id=1022292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5350</Words>
  <Characters>43182</Characters>
  <Application>Microsoft Office Word</Application>
  <DocSecurity>0</DocSecurity>
  <Lines>359</Lines>
  <Paragraphs>96</Paragraphs>
  <ScaleCrop>false</ScaleCrop>
  <Company/>
  <LinksUpToDate>false</LinksUpToDate>
  <CharactersWithSpaces>48436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19 января 2001 г. № 143-II О зерне Данная редакция действовала до внесения изменений от 11.07.01 г. Глава 1. Общие положения (статьи 1 - 2) Глава 2. Государственное управление (статьи 3 - 9) и регулирование рынка зерна Глава 3. Госу... (редакция от 11.07.2001 г.) (редакция от 11.07.2001 г.) (©Paragraph 2023)</dc:title>
  <dc:subject/>
  <dc:creator>Сергей М</dc:creator>
  <cp:keywords/>
  <dc:description/>
  <cp:lastModifiedBy>Сергей М</cp:lastModifiedBy>
  <cp:revision>2</cp:revision>
  <dcterms:created xsi:type="dcterms:W3CDTF">2023-11-29T00:00:00Z</dcterms:created>
  <dcterms:modified xsi:type="dcterms:W3CDTF">2023-11-29T00:00:00Z</dcterms:modified>
</cp:coreProperties>
</file>