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E71D3">
      <w:pPr>
        <w:ind w:firstLine="400"/>
        <w:jc w:val="both"/>
      </w:pPr>
      <w:bookmarkStart w:id="0" w:name="_GoBack"/>
      <w:bookmarkEnd w:id="0"/>
      <w:r>
        <w:rPr>
          <w:rStyle w:val="s0"/>
        </w:rPr>
        <w:t>Указ Президиума Верховного Совета Киргизской ССР от 23 февраля 1990 года № 2304-XI «Об установлении административной ответственности за нарушение режима зон санитарной охраны курортов и водоохранных зон»</w:t>
      </w:r>
    </w:p>
    <w:p w:rsidR="00000000" w:rsidRDefault="00FE71D3">
      <w:pPr>
        <w:ind w:firstLine="400"/>
        <w:jc w:val="both"/>
      </w:pPr>
      <w:r>
        <w:rPr>
          <w:rStyle w:val="s0"/>
        </w:rPr>
        <w:t> </w:t>
      </w:r>
    </w:p>
    <w:p w:rsidR="00000000" w:rsidRDefault="00FE71D3">
      <w:pPr>
        <w:ind w:firstLine="400"/>
        <w:jc w:val="both"/>
      </w:pPr>
      <w:r>
        <w:t>Опубликован:</w:t>
      </w:r>
      <w:r>
        <w:rPr>
          <w:rStyle w:val="s0"/>
        </w:rPr>
        <w:t xml:space="preserve"> </w:t>
      </w:r>
      <w:r>
        <w:rPr>
          <w:rStyle w:val="s0"/>
        </w:rPr>
        <w:t>«Ведомости Верховного Совета Киргизской ССР» 1990 г., № 4, ст. 29</w:t>
      </w:r>
    </w:p>
    <w:p w:rsidR="00000000" w:rsidRDefault="00FE71D3">
      <w:pPr>
        <w:ind w:firstLine="400"/>
        <w:jc w:val="both"/>
      </w:pPr>
      <w:r>
        <w:rPr>
          <w:rStyle w:val="s0"/>
        </w:rPr>
        <w:t> </w:t>
      </w:r>
    </w:p>
    <w:p w:rsidR="00000000" w:rsidRDefault="00FE71D3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FE71D3">
      <w:pPr>
        <w:ind w:firstLine="400"/>
        <w:jc w:val="both"/>
      </w:pPr>
      <w:r>
        <w:rPr>
          <w:rStyle w:val="s0"/>
        </w:rPr>
        <w:t> </w:t>
      </w:r>
    </w:p>
    <w:p w:rsidR="00000000" w:rsidRDefault="00FE71D3">
      <w:pPr>
        <w:ind w:firstLine="400"/>
        <w:jc w:val="both"/>
      </w:pPr>
      <w:hyperlink r:id="rId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КР от 04.08.98 г. № 115.</w:t>
      </w:r>
    </w:p>
    <w:p w:rsidR="00000000" w:rsidRDefault="00FE71D3">
      <w:pPr>
        <w:ind w:firstLine="400"/>
        <w:jc w:val="both"/>
      </w:pPr>
      <w:r>
        <w:rPr>
          <w:rStyle w:val="s0"/>
        </w:rPr>
        <w:t> </w:t>
      </w:r>
    </w:p>
    <w:p w:rsidR="00000000" w:rsidRDefault="00FE71D3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FE71D3">
      <w:pPr>
        <w:ind w:firstLine="400"/>
        <w:jc w:val="both"/>
      </w:pPr>
      <w:r>
        <w:rPr>
          <w:rStyle w:val="s0"/>
        </w:rPr>
        <w:t> </w:t>
      </w:r>
    </w:p>
    <w:p w:rsidR="00000000" w:rsidRDefault="00FE71D3">
      <w:pPr>
        <w:ind w:firstLine="400"/>
        <w:jc w:val="both"/>
      </w:pPr>
      <w:hyperlink r:id="rId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04.08.98 г.</w:t>
      </w:r>
    </w:p>
    <w:p w:rsidR="00000000" w:rsidRDefault="00FE71D3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1D3" w:rsidRDefault="00FE71D3" w:rsidP="00FE71D3">
      <w:r>
        <w:separator/>
      </w:r>
    </w:p>
  </w:endnote>
  <w:endnote w:type="continuationSeparator" w:id="0">
    <w:p w:rsidR="00FE71D3" w:rsidRDefault="00FE71D3" w:rsidP="00FE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1D3" w:rsidRDefault="00FE71D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1D3" w:rsidRDefault="00FE71D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1D3" w:rsidRDefault="00FE71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1D3" w:rsidRDefault="00FE71D3" w:rsidP="00FE71D3">
      <w:r>
        <w:separator/>
      </w:r>
    </w:p>
  </w:footnote>
  <w:footnote w:type="continuationSeparator" w:id="0">
    <w:p w:rsidR="00FE71D3" w:rsidRDefault="00FE71D3" w:rsidP="00FE7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1D3" w:rsidRDefault="00FE71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1D3" w:rsidRDefault="00FE71D3" w:rsidP="00FE71D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E71D3" w:rsidRDefault="00FE71D3" w:rsidP="00FE71D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Президиума Верховного Совета Киргизской ССР от 23 февраля 1990 года № 2304-XI</w:t>
    </w:r>
  </w:p>
  <w:p w:rsidR="00FE71D3" w:rsidRPr="00FE71D3" w:rsidRDefault="00FE71D3" w:rsidP="00FE71D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23.02.1990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1D3" w:rsidRDefault="00FE71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E71D3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E71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71D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E71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71D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E71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71D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E71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71D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22177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23215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Президиума Верховного Совета Киргизской ССР от 23 февраля 1990 года № 2304-XI (©Paragraph 2023)</dc:title>
  <dc:subject/>
  <dc:creator>Сергей М</dc:creator>
  <cp:keywords/>
  <dc:description/>
  <cp:lastModifiedBy>Сергей М</cp:lastModifiedBy>
  <cp:revision>2</cp:revision>
  <dcterms:created xsi:type="dcterms:W3CDTF">2023-12-09T17:32:00Z</dcterms:created>
  <dcterms:modified xsi:type="dcterms:W3CDTF">2023-12-09T17:32:00Z</dcterms:modified>
</cp:coreProperties>
</file>