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C02D5">
      <w:pPr>
        <w:ind w:firstLine="400"/>
        <w:jc w:val="both"/>
      </w:pPr>
      <w:bookmarkStart w:id="0" w:name="_GoBack"/>
      <w:bookmarkEnd w:id="0"/>
      <w:r>
        <w:rPr>
          <w:rStyle w:val="s0"/>
        </w:rPr>
        <w:t>Постановление Правительства Кыргызской Республики от 1 сентября 1997 года № 507 «О мерах по профилактике СПИДа и болезней, передающихся половым путем, в Кыргызской Республике»</w:t>
      </w:r>
    </w:p>
    <w:p w:rsidR="00000000" w:rsidRDefault="00CC02D5">
      <w:pPr>
        <w:ind w:firstLine="400"/>
        <w:jc w:val="both"/>
      </w:pPr>
      <w:r>
        <w:rPr>
          <w:rStyle w:val="s0"/>
        </w:rPr>
        <w:t> </w:t>
      </w:r>
    </w:p>
    <w:p w:rsidR="00000000" w:rsidRDefault="00CC02D5">
      <w:pPr>
        <w:ind w:firstLine="400"/>
        <w:jc w:val="both"/>
      </w:pPr>
      <w:r>
        <w:rPr>
          <w:rStyle w:val="s0"/>
        </w:rPr>
        <w:t xml:space="preserve">Утратило силу в соответствии </w:t>
      </w:r>
      <w:hyperlink r:id="rId7" w:anchor="sub_id=5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25 апреля 2006 года № 296</w:t>
      </w:r>
    </w:p>
    <w:p w:rsidR="00000000" w:rsidRDefault="00CC02D5">
      <w:pPr>
        <w:ind w:firstLine="400"/>
        <w:jc w:val="both"/>
      </w:pPr>
      <w:r>
        <w:rPr>
          <w:rStyle w:val="s0"/>
        </w:rPr>
        <w:t> </w:t>
      </w:r>
    </w:p>
    <w:p w:rsidR="00000000" w:rsidRDefault="00CC02D5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CC02D5">
      <w:pPr>
        <w:ind w:firstLine="400"/>
        <w:jc w:val="both"/>
      </w:pPr>
      <w:r>
        <w:rPr>
          <w:rStyle w:val="s0"/>
        </w:rPr>
        <w:t> </w:t>
      </w:r>
    </w:p>
    <w:p w:rsidR="00000000" w:rsidRDefault="00CC02D5">
      <w:pPr>
        <w:ind w:firstLine="400"/>
        <w:jc w:val="both"/>
      </w:pPr>
      <w:hyperlink r:id="rId8" w:anchor="sub_id=200" w:history="1">
        <w:r>
          <w:rPr>
            <w:rStyle w:val="a3"/>
          </w:rPr>
          <w:t>постановле</w:t>
        </w:r>
        <w:r>
          <w:rPr>
            <w:rStyle w:val="a3"/>
          </w:rPr>
          <w:t>нием</w:t>
        </w:r>
      </w:hyperlink>
      <w:r>
        <w:rPr>
          <w:rStyle w:val="s0"/>
        </w:rPr>
        <w:t xml:space="preserve"> Правительства КР от 25.05.98 г. № 294;</w:t>
      </w:r>
    </w:p>
    <w:p w:rsidR="00000000" w:rsidRDefault="00CC02D5">
      <w:pPr>
        <w:ind w:firstLine="400"/>
        <w:jc w:val="both"/>
      </w:pPr>
      <w:hyperlink r:id="rId9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29.10.98 г. № 704;</w:t>
      </w:r>
    </w:p>
    <w:p w:rsidR="00000000" w:rsidRDefault="00CC02D5">
      <w:pPr>
        <w:ind w:firstLine="400"/>
        <w:jc w:val="both"/>
      </w:pPr>
      <w:hyperlink r:id="rId1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</w:t>
      </w:r>
      <w:r>
        <w:rPr>
          <w:rStyle w:val="s0"/>
        </w:rPr>
        <w:t xml:space="preserve"> КР от 13.12.01 г. № 785;</w:t>
      </w:r>
    </w:p>
    <w:p w:rsidR="00000000" w:rsidRDefault="00CC02D5">
      <w:pPr>
        <w:ind w:firstLine="400"/>
        <w:jc w:val="both"/>
      </w:pPr>
      <w:hyperlink r:id="rId1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17.08.04 г. № 622.</w:t>
      </w:r>
    </w:p>
    <w:p w:rsidR="00000000" w:rsidRDefault="00CC02D5">
      <w:pPr>
        <w:ind w:firstLine="400"/>
        <w:jc w:val="both"/>
      </w:pPr>
      <w:r>
        <w:rPr>
          <w:rStyle w:val="s0"/>
        </w:rPr>
        <w:t> </w:t>
      </w:r>
    </w:p>
    <w:p w:rsidR="00000000" w:rsidRDefault="00CC02D5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CC02D5">
      <w:pPr>
        <w:ind w:firstLine="400"/>
        <w:jc w:val="both"/>
      </w:pPr>
      <w:r>
        <w:rPr>
          <w:rStyle w:val="s0"/>
        </w:rPr>
        <w:t> </w:t>
      </w:r>
    </w:p>
    <w:p w:rsidR="00000000" w:rsidRDefault="00CC02D5">
      <w:pPr>
        <w:ind w:firstLine="400"/>
        <w:jc w:val="both"/>
      </w:pPr>
      <w:hyperlink r:id="rId12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</w:t>
      </w:r>
      <w:r>
        <w:rPr>
          <w:rStyle w:val="s0"/>
        </w:rPr>
        <w:t>ая до внесения изменений от 25.05.98 г.</w:t>
      </w:r>
    </w:p>
    <w:p w:rsidR="00000000" w:rsidRDefault="00CC02D5">
      <w:pPr>
        <w:ind w:firstLine="400"/>
        <w:jc w:val="both"/>
      </w:pPr>
      <w:hyperlink r:id="rId13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29.10.98 г.</w:t>
      </w:r>
    </w:p>
    <w:p w:rsidR="00000000" w:rsidRDefault="00CC02D5">
      <w:pPr>
        <w:ind w:firstLine="400"/>
        <w:jc w:val="both"/>
      </w:pPr>
      <w:hyperlink r:id="rId14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</w:t>
      </w:r>
      <w:r>
        <w:rPr>
          <w:rStyle w:val="s0"/>
        </w:rPr>
        <w:t>о внесения изменений от 13.12.01 г.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2D5" w:rsidRDefault="00CC02D5" w:rsidP="00CC02D5">
      <w:r>
        <w:separator/>
      </w:r>
    </w:p>
  </w:endnote>
  <w:endnote w:type="continuationSeparator" w:id="0">
    <w:p w:rsidR="00CC02D5" w:rsidRDefault="00CC02D5" w:rsidP="00CC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2D5" w:rsidRDefault="00CC02D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2D5" w:rsidRDefault="00CC02D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2D5" w:rsidRDefault="00CC02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2D5" w:rsidRDefault="00CC02D5" w:rsidP="00CC02D5">
      <w:r>
        <w:separator/>
      </w:r>
    </w:p>
  </w:footnote>
  <w:footnote w:type="continuationSeparator" w:id="0">
    <w:p w:rsidR="00CC02D5" w:rsidRDefault="00CC02D5" w:rsidP="00CC0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2D5" w:rsidRDefault="00CC02D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2D5" w:rsidRDefault="00CC02D5" w:rsidP="00CC02D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C02D5" w:rsidRDefault="00CC02D5" w:rsidP="00CC02D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Кыргызской Республики от 1 сентября 1997 года № 507 «О мерах по профилактике СПИДа и болезней, передающихся половым путем, в Кыргызской Республике»</w:t>
    </w:r>
  </w:p>
  <w:p w:rsidR="00CC02D5" w:rsidRPr="00CC02D5" w:rsidRDefault="00CC02D5" w:rsidP="00CC02D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01.09.1997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2D5" w:rsidRDefault="00CC02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C02D5"/>
    <w:rsid w:val="00CC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before="100" w:beforeAutospacing="1" w:after="100" w:afterAutospacing="1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C02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2D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C02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2D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before="100" w:beforeAutospacing="1" w:after="100" w:afterAutospacing="1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C02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2D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C02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2D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227791" TargetMode="External"/><Relationship Id="rId13" Type="http://schemas.openxmlformats.org/officeDocument/2006/relationships/hyperlink" Target="http://online.zakon.kz/Document/?doc_id=30222427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nline.zakon.kz/Document/?doc_id=30319055" TargetMode="External"/><Relationship Id="rId12" Type="http://schemas.openxmlformats.org/officeDocument/2006/relationships/hyperlink" Target="http://online.zakon.kz/Document/?doc_id=30222426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29680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30271743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234607" TargetMode="External"/><Relationship Id="rId14" Type="http://schemas.openxmlformats.org/officeDocument/2006/relationships/hyperlink" Target="http://online.zakon.kz/Document/?doc_id=3022242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1169</Characters>
  <Application>Microsoft Office Word</Application>
  <DocSecurity>0</DocSecurity>
  <Lines>9</Lines>
  <Paragraphs>2</Paragraphs>
  <ScaleCrop>false</ScaleCrop>
  <Company>SPecialiST RePack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Кыргызской Республики от 1 сентября 1997 года № 507 «О мерах по профилактике СПИДа и болезней, передающихся половым путем, в Кыргызской Республике»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2024-07-06T10:52:00Z</dcterms:created>
  <dcterms:modified xsi:type="dcterms:W3CDTF">2024-07-06T10:52:00Z</dcterms:modified>
</cp:coreProperties>
</file>