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3A42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Конституционного Совета Республики Казахстан от 15 октября 2008 года № 8 «Об официальном толковании статьи 54, подпунктов 1) и 3) пункта 3 статьи 61, а также ряда других норм Конституции Республики Казахстан по вопросам организаци</w:t>
      </w:r>
      <w:r>
        <w:rPr>
          <w:rStyle w:val="s0"/>
          <w:b/>
          <w:bCs/>
        </w:rPr>
        <w:t>и государственного управления» (с изменениями по состоянию на 16.11.2022 г.)</w:t>
      </w:r>
    </w:p>
    <w:p w:rsidR="00000000" w:rsidRDefault="00F73A42">
      <w:pPr>
        <w:pStyle w:val="pj"/>
      </w:pPr>
      <w:r>
        <w:t> </w:t>
      </w:r>
    </w:p>
    <w:p w:rsidR="00000000" w:rsidRDefault="00F73A42">
      <w:pPr>
        <w:pStyle w:val="pj"/>
      </w:pPr>
      <w:r>
        <w:rPr>
          <w:rStyle w:val="s0"/>
        </w:rPr>
        <w:t>Опубликовано: «Казахстанская правда» от 30 октября 2008 г. № 237 (25684); «Юридическая газета» от 4 ноября 2008 г. № 167 (1567); «Официальная газета» от 22 ноября 2008 г. № 47 (413)</w:t>
      </w:r>
    </w:p>
    <w:p w:rsidR="00000000" w:rsidRDefault="00F73A42">
      <w:pPr>
        <w:pStyle w:val="pj"/>
      </w:pPr>
      <w:r>
        <w:t> </w:t>
      </w:r>
    </w:p>
    <w:p w:rsidR="00000000" w:rsidRDefault="00F73A42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F73A42">
      <w:pPr>
        <w:pStyle w:val="pj"/>
      </w:pPr>
      <w:r>
        <w:rPr>
          <w:rStyle w:val="s0"/>
        </w:rPr>
        <w:t> </w:t>
      </w:r>
    </w:p>
    <w:p w:rsidR="00000000" w:rsidRDefault="00F73A42">
      <w:pPr>
        <w:pStyle w:val="pj"/>
      </w:pPr>
      <w:hyperlink r:id="rId7" w:anchor="sub_id=217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17.04.17 г. № 2;</w:t>
      </w:r>
    </w:p>
    <w:p w:rsidR="00000000" w:rsidRDefault="00F73A42">
      <w:pPr>
        <w:pStyle w:val="pj"/>
      </w:pPr>
      <w:hyperlink r:id="rId8" w:anchor="sub_id=204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16.11.22 </w:t>
      </w:r>
      <w:r>
        <w:rPr>
          <w:rStyle w:val="s0"/>
        </w:rPr>
        <w:t>г. № 1.</w:t>
      </w:r>
    </w:p>
    <w:p w:rsidR="00000000" w:rsidRDefault="00F73A42">
      <w:pPr>
        <w:pStyle w:val="pj"/>
      </w:pPr>
      <w:r>
        <w:rPr>
          <w:rStyle w:val="s0"/>
        </w:rPr>
        <w:t> </w:t>
      </w:r>
    </w:p>
    <w:p w:rsidR="00000000" w:rsidRDefault="00F73A42">
      <w:pPr>
        <w:pStyle w:val="pj"/>
      </w:pPr>
      <w:r>
        <w:rPr>
          <w:rStyle w:val="s0"/>
        </w:rPr>
        <w:t>Предыдущие редакции:</w:t>
      </w:r>
    </w:p>
    <w:p w:rsidR="00000000" w:rsidRDefault="00F73A42">
      <w:pPr>
        <w:pStyle w:val="pj"/>
      </w:pPr>
      <w:r>
        <w:rPr>
          <w:rStyle w:val="s0"/>
        </w:rPr>
        <w:t> </w:t>
      </w:r>
    </w:p>
    <w:p w:rsidR="00000000" w:rsidRDefault="00F73A4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17.04.17 г.</w:t>
      </w:r>
    </w:p>
    <w:p w:rsidR="00000000" w:rsidRDefault="00F73A4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16.11.22 г.</w:t>
      </w:r>
    </w:p>
    <w:p w:rsidR="00000000" w:rsidRDefault="00F73A42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A42" w:rsidRDefault="00F73A42" w:rsidP="00F73A42">
      <w:r>
        <w:separator/>
      </w:r>
    </w:p>
  </w:endnote>
  <w:endnote w:type="continuationSeparator" w:id="0">
    <w:p w:rsidR="00F73A42" w:rsidRDefault="00F73A42" w:rsidP="00F73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A42" w:rsidRDefault="00F73A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A42" w:rsidRDefault="00F73A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A42" w:rsidRDefault="00F73A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A42" w:rsidRDefault="00F73A42" w:rsidP="00F73A42">
      <w:r>
        <w:separator/>
      </w:r>
    </w:p>
  </w:footnote>
  <w:footnote w:type="continuationSeparator" w:id="0">
    <w:p w:rsidR="00F73A42" w:rsidRDefault="00F73A42" w:rsidP="00F73A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A42" w:rsidRDefault="00F73A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A42" w:rsidRDefault="00F73A42" w:rsidP="00F73A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3A42" w:rsidRPr="00F73A42" w:rsidRDefault="00F73A42" w:rsidP="00F73A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Конституционного Совета Республики Казахстан от 15 октября 2008 года № 8 «Об официальном толковании статьи 54, подпунктов 1) и 3) пункта 3 статьи 61, а также ряда других норм Конституции Республики Казахстан по вопросам организации государственного управления» (с изменениями по состоянию на 16.11.2022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A42" w:rsidRDefault="00F73A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3A42"/>
    <w:rsid w:val="00F73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3A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3A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3A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3A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3A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3A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3A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3A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82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205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3371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999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Конституционного Совета Республики Казахстан от 15 октября 2008 года № 8 «Об официальном толковании статьи 54, подпунктов 1) и 3) пункта 3 статьи 61, а также ряда других норм Конституции Республики Казахстан по вопросам организации государственного управления» (с изменениями по состоянию на 16.11.2022 г.) (©Paragraph 2023)</dc:title>
  <dc:subject/>
  <dc:creator>Сергей М</dc:creator>
  <cp:keywords/>
  <dc:description/>
  <cp:lastModifiedBy>Сергей М</cp:lastModifiedBy>
  <cp:revision>2</cp:revision>
  <dcterms:created xsi:type="dcterms:W3CDTF">2023-12-03T23:00:00Z</dcterms:created>
  <dcterms:modified xsi:type="dcterms:W3CDTF">2023-12-03T23:00:00Z</dcterms:modified>
</cp:coreProperties>
</file>