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03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249 және 2008 жылғы 16 тамыздағы № 754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қарашадағы № 1084 Қаулысы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E6038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7E6038">
      <w:pPr>
        <w:ind w:firstLine="400"/>
        <w:jc w:val="both"/>
      </w:pPr>
      <w:r>
        <w:rPr>
          <w:rStyle w:val="s0"/>
        </w:rPr>
        <w:t>1) «Қазақстан Республикасы Үкіметінің 2007 жылғы 20 наурыздағы № 225 қаулысына өзгеріс пен толықтырулар е</w:t>
      </w:r>
      <w:r>
        <w:rPr>
          <w:rStyle w:val="s0"/>
        </w:rPr>
        <w:t xml:space="preserve">нгізу туралы және Қазақстан Республикасы Үкіметінің резервінен қаражат бөлу туралы» Қазақстан Республикасы Үкіметінің 2008 жылғы 14 наурыздағы № 249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E6038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7E6038">
      <w:pPr>
        <w:ind w:firstLine="400"/>
        <w:jc w:val="both"/>
      </w:pPr>
      <w:r>
        <w:rPr>
          <w:rStyle w:val="s0"/>
        </w:rPr>
        <w:t>2) тармақшада «130</w:t>
      </w:r>
      <w:r>
        <w:rPr>
          <w:rStyle w:val="s0"/>
        </w:rPr>
        <w:t>0000000 (бір миллиард үш жүз миллион)» деген сандар мен сөздер «867259673 (сегіз жүз алпыс жеті миллион екі жүз елу тоғыз мың алты жүз жетпіс үш)» деген сандармен және сөздермен ауыстырылсын;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3) тармақшада:</w:t>
      </w:r>
    </w:p>
    <w:p w:rsidR="00000000" w:rsidRDefault="007E6038">
      <w:pPr>
        <w:ind w:firstLine="400"/>
        <w:jc w:val="both"/>
      </w:pPr>
      <w:r>
        <w:rPr>
          <w:rStyle w:val="s0"/>
        </w:rPr>
        <w:t>«ұсынатын» деген сөзден кейін «ауыл шаруашылығы т</w:t>
      </w:r>
      <w:r>
        <w:rPr>
          <w:rStyle w:val="s0"/>
        </w:rPr>
        <w:t>ехникасы,» деген сөздермен толықтырылсын;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«102000000 (бір жүз екі миллион)» деген сандар мен сөздер «534740327 (бес жүз отыз терт миллион жеті жүз қырық мың үш жүз жиырма жеті)» деген сандармен және сөздермен ауыстырылсын;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2) «Агроөнеркәсіптік кешен субъек</w:t>
      </w:r>
      <w:r>
        <w:rPr>
          <w:rStyle w:val="s0"/>
        </w:rPr>
        <w:t>тілеріне лизингтік компаниялар және екінші деңгейдегі банктер ұсынатын қайта өңдейтін жабдықтар мен арнайы техникалар лизингі бойынша сыйақы (мүдде) ставкасын субсидиялау ережесін бекіту туралы» Қазақстан Республикасы Үкіметінің 2008 жылғы 16 тамыздағы № 7</w:t>
      </w:r>
      <w:r>
        <w:rPr>
          <w:rStyle w:val="s0"/>
        </w:rPr>
        <w:t xml:space="preserve">54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E6038">
      <w:pPr>
        <w:ind w:firstLine="400"/>
        <w:jc w:val="both"/>
      </w:pPr>
      <w:r>
        <w:rPr>
          <w:rStyle w:val="s0"/>
        </w:rPr>
        <w:t>тақырыбында және 1-тармақта «ұсынатын» деген сөзден кейін «ауыл шаруашылығы техникасы,» деген сөздермен толықтырылсын;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көрсетілген қаулымен бекітілген Агроөнеркәсіптік кешен су</w:t>
      </w:r>
      <w:r>
        <w:rPr>
          <w:rStyle w:val="s0"/>
        </w:rPr>
        <w:t>бъектілеріне лизингтік компаниялар және екінші деңгейдегі банктер, ұсынатын қайта өңдейтін жабдықтар мен арнайы техникалар лизингі бойынша сыйақы (мүдде) ставкасын субсидиялау ережесінде:</w:t>
      </w:r>
    </w:p>
    <w:p w:rsidR="00000000" w:rsidRDefault="007E6038">
      <w:pPr>
        <w:ind w:firstLine="400"/>
        <w:jc w:val="both"/>
      </w:pPr>
      <w:r>
        <w:rPr>
          <w:rStyle w:val="s0"/>
        </w:rPr>
        <w:t>тақырыбында және 1, 2, 4, 13, 24-тармақтарда «ұсынатын» деген сөзден</w:t>
      </w:r>
      <w:r>
        <w:rPr>
          <w:rStyle w:val="s0"/>
        </w:rPr>
        <w:t xml:space="preserve"> кейін «ауыл шаруашылығы техникасы,» деген сөздермен толықтырылсын;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2-тармақта «102000,0 мың (бір жүз екі миллион)» деген сандар мен сөздер «534740327 (бес жүз отыз төрт миллион жеті жүз қырық мың үш жүз жиырма жеті)» деген сандармен және сөздермен ауыстыр</w:t>
      </w:r>
      <w:r>
        <w:rPr>
          <w:rStyle w:val="s0"/>
        </w:rPr>
        <w:t>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7-тармақтың 4) және 5) тармақшаларында «өсіру» деген сөз «өсіру, қайта өңдеу» деген сөздермен ауыстырылсын;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9-тармақтың 7) тармақшасында «сәйкес» деген сөзден кейін «ауыл шаруашылығы техникасын,» деген сөздермен толықтырылсын;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 xml:space="preserve">13-тармақта «102000,0 </w:t>
      </w:r>
      <w:r>
        <w:rPr>
          <w:rStyle w:val="s0"/>
        </w:rPr>
        <w:t>мың теңге» деген сандар мен сөздер «537740327 теңге» деген сандармен және сөзбен ауыстырылсын;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көрсетілген Ережеге 1, 2, 3, 4, 5, 6, 7-қосымшаларда жоғары оң жақ бұрышында «ұсынатын» деген сөзден кейін «ауыл шаруашылығы техникасы,» деген сөздермен толықтыр</w:t>
      </w:r>
      <w:r>
        <w:rPr>
          <w:rStyle w:val="s0"/>
        </w:rPr>
        <w:t>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көрсетілген Ережеге 1, 5, 7-қосымшаларда бүкіл мәтін бойынша «ұсынатын» деген сөзден кейін «ауыл шаруашылығы техникасы,» деген сөздермен толықтырылсын;</w:t>
      </w:r>
    </w:p>
    <w:p w:rsidR="00000000" w:rsidRDefault="007E6038">
      <w:pPr>
        <w:ind w:firstLine="400"/>
        <w:jc w:val="both"/>
      </w:pPr>
      <w:r>
        <w:rPr>
          <w:rStyle w:val="s0"/>
        </w:rPr>
        <w:t>көрсетілген Ережеге 4-қосымшада «Арнаулы техникаларды жеткізген күннен бастап лизинг бойынша есеп</w:t>
      </w:r>
      <w:r>
        <w:rPr>
          <w:rStyle w:val="s0"/>
        </w:rPr>
        <w:t>телген сыйақы сомасы, теңге» деген бағаннан кейін «Ауыл шаруашылығы техникасын жеткізген күннен бастап лизинг бойынша есептелген сыйақы сомасы, теңге» деген бағанмен толықтырылсын.</w:t>
      </w:r>
    </w:p>
    <w:p w:rsidR="00000000" w:rsidRDefault="007E603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E6038">
      <w:pPr>
        <w:ind w:firstLine="400"/>
        <w:jc w:val="both"/>
      </w:pPr>
      <w:r>
        <w:t> </w:t>
      </w:r>
    </w:p>
    <w:p w:rsidR="00000000" w:rsidRDefault="007E603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603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E603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603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E603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p w:rsidR="00000000" w:rsidRDefault="007E60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038" w:rsidRDefault="007E6038" w:rsidP="007E6038">
      <w:r>
        <w:separator/>
      </w:r>
    </w:p>
  </w:endnote>
  <w:endnote w:type="continuationSeparator" w:id="0">
    <w:p w:rsidR="007E6038" w:rsidRDefault="007E6038" w:rsidP="007E6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38" w:rsidRDefault="007E60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38" w:rsidRDefault="007E60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38" w:rsidRDefault="007E60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038" w:rsidRDefault="007E6038" w:rsidP="007E6038">
      <w:r>
        <w:separator/>
      </w:r>
    </w:p>
  </w:footnote>
  <w:footnote w:type="continuationSeparator" w:id="0">
    <w:p w:rsidR="007E6038" w:rsidRDefault="007E6038" w:rsidP="007E6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38" w:rsidRDefault="007E60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38" w:rsidRDefault="007E6038" w:rsidP="007E6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038" w:rsidRDefault="007E6038" w:rsidP="007E6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14 наурыздағы № 249 және 2008 жылғы 16 тамыздағы № 754 қаулыларына өзгерістер мен толықтырулар енгізу туралы» Қазақстан Республикасы Үкіметінің 2008 жылғы 25 қарашадағы № 1084 Қаулысы</w:t>
    </w:r>
  </w:p>
  <w:p w:rsidR="007E6038" w:rsidRPr="007E6038" w:rsidRDefault="007E6038" w:rsidP="007E6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38" w:rsidRDefault="007E60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038"/>
    <w:rsid w:val="007E6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0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0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0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0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01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6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2978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14 наурыздағы № 249 және 2008 жылғы 16 тамыздағы № 754 қаулыларына өзгерістер мен толықтырулар енгізу туралы» Қазақстан Республикасы Үкіметінің 2008 жылғы 25 қарашадағы № 1084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2024-02-22T02:51:00Z</dcterms:created>
  <dcterms:modified xsi:type="dcterms:W3CDTF">2024-02-22T02:51:00Z</dcterms:modified>
</cp:coreProperties>
</file>