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3F9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ерекше қорғалатын табиғи аумақтар мәселелері бойынша өзгерістер мен толықтырулар енгізу туралы» 2008 жылғы 20 желтоқсандағы № 94-ІV Қазақстан Республикасының Заңы</w:t>
      </w:r>
    </w:p>
    <w:p w:rsidR="00000000" w:rsidRDefault="009503F9">
      <w:pPr>
        <w:ind w:firstLine="400"/>
        <w:jc w:val="both"/>
      </w:pPr>
      <w:r>
        <w:rPr>
          <w:rStyle w:val="s0"/>
        </w:rPr>
        <w:t> </w:t>
      </w:r>
    </w:p>
    <w:p w:rsidR="00000000" w:rsidRDefault="009503F9">
      <w:pPr>
        <w:ind w:firstLine="400"/>
        <w:jc w:val="both"/>
      </w:pPr>
      <w:r>
        <w:rPr>
          <w:rStyle w:val="s0"/>
        </w:rPr>
        <w:t>Жариялануы: «</w:t>
      </w:r>
      <w:r>
        <w:t>Егемен Қазақстан</w:t>
      </w:r>
      <w:r>
        <w:rPr>
          <w:rStyle w:val="s0"/>
        </w:rPr>
        <w:t>» 2008 ж. 5 желтоқсан № 370-374 (25343)</w:t>
      </w:r>
    </w:p>
    <w:p w:rsidR="00000000" w:rsidRDefault="009503F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3F9" w:rsidRDefault="009503F9" w:rsidP="009503F9">
      <w:r>
        <w:separator/>
      </w:r>
    </w:p>
  </w:endnote>
  <w:endnote w:type="continuationSeparator" w:id="0">
    <w:p w:rsidR="009503F9" w:rsidRDefault="009503F9" w:rsidP="00950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F9" w:rsidRDefault="009503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F9" w:rsidRDefault="009503F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F9" w:rsidRDefault="009503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3F9" w:rsidRDefault="009503F9" w:rsidP="009503F9">
      <w:r>
        <w:separator/>
      </w:r>
    </w:p>
  </w:footnote>
  <w:footnote w:type="continuationSeparator" w:id="0">
    <w:p w:rsidR="009503F9" w:rsidRDefault="009503F9" w:rsidP="009503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F9" w:rsidRDefault="009503F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F9" w:rsidRDefault="009503F9" w:rsidP="009503F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3F9" w:rsidRPr="009503F9" w:rsidRDefault="009503F9" w:rsidP="009503F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2008.20.12 № 94-IV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F9" w:rsidRDefault="009503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3F9"/>
    <w:rsid w:val="0095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503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03F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03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03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503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03F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03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03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257</Characters>
  <Application>Microsoft Office Word</Application>
  <DocSecurity>0</DocSecurity>
  <Lines>2</Lines>
  <Paragraphs>1</Paragraphs>
  <ScaleCrop>false</ScaleCrop>
  <Company>SPecialiST RePack</Company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2008.20.12 № 94-IV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2024-05-06T10:39:00Z</dcterms:created>
  <dcterms:modified xsi:type="dcterms:W3CDTF">2024-05-06T10:39:00Z</dcterms:modified>
</cp:coreProperties>
</file>