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BF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өрт қауіпсіздігі саласындағы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18 қарашадағы № 1068 Қаулысы</w:t>
      </w:r>
    </w:p>
    <w:p w:rsidR="00000000" w:rsidRDefault="00064BF4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64BF4">
      <w:pPr>
        <w:pStyle w:val="pc"/>
      </w:pPr>
      <w:r>
        <w:t> </w:t>
      </w:r>
    </w:p>
    <w:p w:rsidR="00000000" w:rsidRDefault="00064BF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64BF4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өрт қауіпсіздігі саласындағы кейбір шешімдеріне енгізілетін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064BF4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64BF4">
      <w:pPr>
        <w:pStyle w:val="pj"/>
      </w:pPr>
      <w:r>
        <w:t> </w:t>
      </w:r>
    </w:p>
    <w:p w:rsidR="00000000" w:rsidRDefault="00064BF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BF4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64BF4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BF4">
            <w:pPr>
              <w:pStyle w:val="pc"/>
            </w:pPr>
            <w:r>
              <w:rPr>
                <w:rStyle w:val="s1"/>
              </w:rPr>
              <w:t> </w:t>
            </w:r>
          </w:p>
          <w:p w:rsidR="00000000" w:rsidRDefault="00064BF4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64BF4">
      <w:pPr>
        <w:pStyle w:val="pr"/>
      </w:pPr>
      <w:r>
        <w:rPr>
          <w:rStyle w:val="s0"/>
        </w:rPr>
        <w:t> </w:t>
      </w:r>
    </w:p>
    <w:p w:rsidR="00000000" w:rsidRDefault="00064BF4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064BF4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064BF4">
      <w:pPr>
        <w:pStyle w:val="pr"/>
      </w:pPr>
      <w:r>
        <w:rPr>
          <w:rStyle w:val="s0"/>
        </w:rPr>
        <w:t>2008 жылғы 18 қарашадағы</w:t>
      </w:r>
    </w:p>
    <w:p w:rsidR="00000000" w:rsidRDefault="00064BF4">
      <w:pPr>
        <w:pStyle w:val="pr"/>
      </w:pPr>
      <w:r>
        <w:rPr>
          <w:rStyle w:val="s0"/>
        </w:rPr>
        <w:t>№ 1068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64BF4">
      <w:pPr>
        <w:pStyle w:val="pr"/>
      </w:pPr>
      <w:r>
        <w:rPr>
          <w:rStyle w:val="s0"/>
        </w:rPr>
        <w:t>бекітілген</w:t>
      </w:r>
    </w:p>
    <w:p w:rsidR="00000000" w:rsidRDefault="00064BF4">
      <w:pPr>
        <w:pStyle w:val="pc"/>
      </w:pPr>
      <w:r>
        <w:rPr>
          <w:rStyle w:val="s1"/>
        </w:rPr>
        <w:t> </w:t>
      </w:r>
    </w:p>
    <w:p w:rsidR="00000000" w:rsidRDefault="00064BF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өрт қауіпсіздігі саласындағы кейбір шешімдеріне енгізілетін</w:t>
      </w:r>
    </w:p>
    <w:p w:rsidR="00000000" w:rsidRDefault="00064BF4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064BF4">
      <w:pPr>
        <w:pStyle w:val="pc"/>
      </w:pPr>
      <w:r>
        <w:rPr>
          <w:rStyle w:val="s1"/>
        </w:rPr>
        <w:t> </w:t>
      </w:r>
    </w:p>
    <w:p w:rsidR="00000000" w:rsidRDefault="00064BF4">
      <w:pPr>
        <w:pStyle w:val="pj"/>
      </w:pPr>
      <w:r>
        <w:rPr>
          <w:rStyle w:val="s0"/>
        </w:rPr>
        <w:t xml:space="preserve">1. ҚР Үкіметінің 2015.12.10. № 821 </w:t>
      </w:r>
      <w:hyperlink r:id="rId8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2. ҚР Үкіметінің 2014.24.02. № 129 </w:t>
      </w:r>
      <w:hyperlink r:id="rId10" w:anchor="sub_id=1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3. ҚР Үкіметінің 2016.04.02. № 53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4. «Ормандарда өрт қауіпсіздігін қамтамасыз ету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1999 жылғы 27 тамыздағы № 1271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43, 394-құжат):</w:t>
      </w:r>
    </w:p>
    <w:p w:rsidR="00000000" w:rsidRDefault="00064BF4">
      <w:pPr>
        <w:pStyle w:val="pj"/>
      </w:pPr>
      <w:r>
        <w:rPr>
          <w:rStyle w:val="s0"/>
        </w:rPr>
        <w:t>1-тармақтың 3) тармақшасындағы «мемлекеттік өртке қарсы қызметпен» деген сөз</w:t>
      </w:r>
      <w:r>
        <w:rPr>
          <w:rStyle w:val="s0"/>
        </w:rPr>
        <w:t>дер «мемлекеттік өртке қарсы қызмет органдарымен» деген сөздермен ауыстырылсын;</w:t>
      </w:r>
    </w:p>
    <w:p w:rsidR="00000000" w:rsidRDefault="00064BF4">
      <w:pPr>
        <w:pStyle w:val="pj"/>
      </w:pPr>
      <w:r>
        <w:rPr>
          <w:rStyle w:val="s0"/>
        </w:rPr>
        <w:t>5-тармақтың 5) тармақшасындағы «ішкі істердің,» деген сөздерден кейін «мемлекеттік» деген сөзбен толықтырылсын.</w:t>
      </w:r>
    </w:p>
    <w:p w:rsidR="00000000" w:rsidRDefault="00064BF4">
      <w:pPr>
        <w:pStyle w:val="pj"/>
      </w:pPr>
      <w:r>
        <w:rPr>
          <w:rStyle w:val="s0"/>
        </w:rPr>
        <w:t xml:space="preserve">5. ҚР Үкіметінің 2011.10.02. № 125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6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6. ҚР Үкіметінің 2020.31.12. № 960 </w:t>
      </w:r>
      <w:hyperlink r:id="rId1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8" w:anchor="sub_id=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7. ҚР Үкіметінің 2015.12.10. № 821 </w:t>
      </w:r>
      <w:hyperlink r:id="rId19" w:anchor="sub_id=1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0" w:anchor="sub_id=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8. ҚР Үкіметінің 2022.02.06. № 357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2" w:anchor="sub_id=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9. ҚР Үкіметінің 2017.20.11. № 759 </w:t>
      </w:r>
      <w:hyperlink r:id="rId2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4" w:anchor="sub_id=9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10. ҚР Үкіметінің 2012.15.05. № 622 </w:t>
      </w:r>
      <w:hyperlink r:id="rId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6" w:anchor="sub_id=1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11. ҚР Үкіметінің 2015.02.04. № 173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8" w:anchor="sub_id=1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12. ҚР Үкіметінің 2015.12.10. № 821 </w:t>
      </w:r>
      <w:hyperlink r:id="rId29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30" w:anchor="sub_id=1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13. ҚР Үкіметінің 2015.18.06. № 457 </w:t>
      </w:r>
      <w:hyperlink r:id="rId31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32" w:anchor="sub_id=1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14. ҚР Үкіметінің 2015.12.10. № 821 </w:t>
      </w:r>
      <w:hyperlink r:id="rId33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34" w:anchor="sub_id=1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15. ҚР Үкіметінің 20</w:t>
      </w:r>
      <w:r>
        <w:rPr>
          <w:rStyle w:val="s0"/>
        </w:rPr>
        <w:t xml:space="preserve">15.12.10. № 821 </w:t>
      </w:r>
      <w:hyperlink r:id="rId35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36" w:anchor="sub_id=1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16. ҚР Үкіметінің 2011.03.05. № 478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8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17. ҚР Үкіметінің 2015.18.06. № 457 </w:t>
      </w:r>
      <w:hyperlink r:id="rId39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40" w:anchor="sub_id=1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18. ҚР Үкіметінің 2015.02.04. № 173 </w:t>
      </w:r>
      <w:hyperlink r:id="rId4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42" w:anchor="sub_id=1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19. Құпия.</w:t>
      </w:r>
    </w:p>
    <w:p w:rsidR="00000000" w:rsidRDefault="00064BF4">
      <w:pPr>
        <w:pStyle w:val="pj"/>
      </w:pPr>
      <w:r>
        <w:rPr>
          <w:rStyle w:val="s0"/>
        </w:rPr>
        <w:t xml:space="preserve">20. ҚР Үкіметінің 2015.15.10. № 829 </w:t>
      </w:r>
      <w:hyperlink r:id="rId43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44" w:anchor="sub_id=2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21. ҚР Үкіметінің 2014.19.11. № 1210 </w:t>
      </w:r>
      <w:hyperlink r:id="rId45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46" w:anchor="sub_id=2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22. ҚР Үкіметінің 2015.31.10. № 870 </w:t>
      </w:r>
      <w:hyperlink r:id="rId47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48" w:anchor="sub_id=2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23. ҚР Үкіметінің 2020.21.08. № 530 </w:t>
      </w:r>
      <w:hyperlink r:id="rId49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50" w:anchor="sub_id=23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24. «Байланыс қызметтерін пайдаланушылар үшін қосылуы те</w:t>
      </w:r>
      <w:r>
        <w:rPr>
          <w:rStyle w:val="s0"/>
        </w:rPr>
        <w:t xml:space="preserve">гін болып табылатын шұғыл медициналық, құқық қорғау, өрт, авария, анықтама және басқа да қызметтердің тізбесін бекіту туралы» Қазақстан Республикасы Үкіметінің 2004 жылғы 3 қыркүйектегі № 929 </w:t>
      </w:r>
      <w:hyperlink r:id="rId5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33, 445-құжат):</w:t>
      </w:r>
    </w:p>
    <w:p w:rsidR="00000000" w:rsidRDefault="00064BF4">
      <w:pPr>
        <w:pStyle w:val="pj"/>
      </w:pPr>
      <w:r>
        <w:rPr>
          <w:rStyle w:val="s0"/>
        </w:rPr>
        <w:t>көрсетілген қаулымен бекітілген Байланыс қызметтерін пайдаланушылар үшін қосылуы тегін болып табылатын шұғыл медициналық, құқық қорғау, өрт, авария, анықтама және басқа да қызметтерд</w:t>
      </w:r>
      <w:r>
        <w:rPr>
          <w:rStyle w:val="s0"/>
        </w:rPr>
        <w:t>ің тізбесінде:</w:t>
      </w:r>
    </w:p>
    <w:p w:rsidR="00000000" w:rsidRDefault="00064BF4">
      <w:pPr>
        <w:pStyle w:val="pj"/>
      </w:pPr>
      <w:r>
        <w:rPr>
          <w:rStyle w:val="s0"/>
        </w:rPr>
        <w:t>реттік нөмірі 3-жолдың 2-бағаны мынадай редакцияда жазылсын:</w:t>
      </w:r>
    </w:p>
    <w:p w:rsidR="00000000" w:rsidRDefault="00064BF4">
      <w:pPr>
        <w:pStyle w:val="pj"/>
      </w:pPr>
      <w:r>
        <w:rPr>
          <w:rStyle w:val="s0"/>
        </w:rPr>
        <w:t>«Мемлекеттік өртке қарсы қызмет».</w:t>
      </w:r>
    </w:p>
    <w:p w:rsidR="00000000" w:rsidRDefault="00064BF4">
      <w:pPr>
        <w:pStyle w:val="pj"/>
      </w:pPr>
      <w:r>
        <w:rPr>
          <w:rStyle w:val="s0"/>
        </w:rPr>
        <w:t xml:space="preserve">25. ҚР Үкіметінің 2014.15.08. № 938 </w:t>
      </w:r>
      <w:hyperlink r:id="rId5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3" w:anchor="sub_id=2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26 ҚР Үкіметінің 2011.10.02. № 125 </w:t>
      </w:r>
      <w:hyperlink r:id="rId5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5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27. ҚР Үкіметінің 2015.02.04. № 173 </w:t>
      </w:r>
      <w:hyperlink r:id="rId5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7" w:anchor="sub_id=2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28. ҚР Үкіметінің 2011 жылғы 20 қазандағы № 1192 </w:t>
      </w:r>
      <w:hyperlink r:id="rId5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9" w:anchor="sub_id=2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29. ҚР Үкіметінің 2015.02.04. № 173 </w:t>
      </w:r>
      <w:hyperlink r:id="rId6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1" w:anchor="sub_id=2900" w:history="1">
        <w:r>
          <w:rPr>
            <w:rStyle w:val="a4"/>
            <w:b/>
            <w:bCs/>
            <w:i/>
            <w:iCs/>
          </w:rPr>
          <w:t>бұр.</w:t>
        </w:r>
        <w:r>
          <w:rPr>
            <w:rStyle w:val="a4"/>
            <w:b/>
            <w:bCs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30. ҚР Үкіметінің 2011 жылғы 20 қазандағы № 1192 </w:t>
      </w:r>
      <w:hyperlink r:id="rId6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3" w:anchor="sub_id=3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31. ҚР Үкіметінің 2015.02.04. № 173 </w:t>
      </w:r>
      <w:hyperlink r:id="rId6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5" w:anchor="sub_id=3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32. ҚР</w:t>
      </w:r>
      <w:r>
        <w:rPr>
          <w:rStyle w:val="s0"/>
        </w:rPr>
        <w:t xml:space="preserve"> Үкіметінің 2014.09.10. № 1078 </w:t>
      </w:r>
      <w:hyperlink r:id="rId66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67" w:anchor="sub_id=3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33. ҚР Үкіметінің 2018.16</w:t>
      </w:r>
      <w:r>
        <w:rPr>
          <w:rStyle w:val="s0"/>
        </w:rPr>
        <w:t xml:space="preserve">.11. № 772 </w:t>
      </w:r>
      <w:hyperlink r:id="rId6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9" w:anchor="sub_id=3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34. ҚР Үкіметінің 2012.27.06. № 859 </w:t>
      </w:r>
      <w:hyperlink r:id="rId7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71" w:anchor="sub_id=3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35. ҚР Үкіметінің 2013.31.12. № 1500 </w:t>
      </w:r>
      <w:hyperlink r:id="rId7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73" w:anchor="sub_id=3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36. ҚР Үкіметінің 2014.19.07. № 801 </w:t>
      </w:r>
      <w:hyperlink r:id="rId74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75" w:anchor="sub_id=3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37. «Қазақстан Республикасының әділет органдары қылмыстық-атқару жүйес</w:t>
      </w:r>
      <w:r>
        <w:rPr>
          <w:rStyle w:val="s0"/>
        </w:rPr>
        <w:t xml:space="preserve">інің қатардағы және басшы құрамдағы адамдардың қызмет өткеруі туралы ережені бекіту туралы» Қазақстан Республикасы Үкіметінің 2007 жылғы 30 шілдедегі № 639 </w:t>
      </w:r>
      <w:hyperlink r:id="rId7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</w:t>
      </w:r>
      <w:r>
        <w:rPr>
          <w:rStyle w:val="s0"/>
        </w:rPr>
        <w:t>ың ПҮАЖ-ы, 2007 ж., № 26, 302-құжат):</w:t>
      </w:r>
    </w:p>
    <w:p w:rsidR="00000000" w:rsidRDefault="00064BF4">
      <w:pPr>
        <w:pStyle w:val="pj"/>
      </w:pPr>
      <w:r>
        <w:rPr>
          <w:rStyle w:val="s0"/>
        </w:rPr>
        <w:t>көрсетілген қаулымен бекітілген Қазақстан Республикасының әділет органдары қылмыстық-атқару жүйесінің қатардағы және басшы құрамдағы адамдарының қызмет өткеруі туралы ережесінде:</w:t>
      </w:r>
    </w:p>
    <w:p w:rsidR="00000000" w:rsidRDefault="00064BF4">
      <w:pPr>
        <w:pStyle w:val="pj"/>
      </w:pPr>
      <w:r>
        <w:rPr>
          <w:rStyle w:val="s0"/>
        </w:rPr>
        <w:t>9-тармақтың екінші абзацындағы «кеден,»</w:t>
      </w:r>
      <w:r>
        <w:rPr>
          <w:rStyle w:val="s0"/>
        </w:rPr>
        <w:t xml:space="preserve"> деген сөзден кейін «мемлекеттік» деген сөзбен толықтырылсын;</w:t>
      </w:r>
    </w:p>
    <w:p w:rsidR="00000000" w:rsidRDefault="00064BF4">
      <w:pPr>
        <w:pStyle w:val="pj"/>
      </w:pPr>
      <w:r>
        <w:rPr>
          <w:rStyle w:val="s0"/>
        </w:rPr>
        <w:t>43-тармақтағы «қаржы полициясы,» деген сөздерден кейін «мемлекеттік» деген сөзбен толықтырылсын;</w:t>
      </w:r>
    </w:p>
    <w:p w:rsidR="00000000" w:rsidRDefault="00064BF4">
      <w:pPr>
        <w:pStyle w:val="pj"/>
      </w:pPr>
      <w:r>
        <w:rPr>
          <w:rStyle w:val="s0"/>
        </w:rPr>
        <w:t>62-тармақтың 1) тармақшасындағы «Күзет қызметі,» деген сөздерден кейін «мемлекеттік» деген сөзбен</w:t>
      </w:r>
      <w:r>
        <w:rPr>
          <w:rStyle w:val="s0"/>
        </w:rPr>
        <w:t xml:space="preserve"> толықтырылсын.</w:t>
      </w:r>
    </w:p>
    <w:p w:rsidR="00000000" w:rsidRDefault="00064BF4">
      <w:pPr>
        <w:pStyle w:val="pj"/>
      </w:pPr>
      <w:r>
        <w:rPr>
          <w:rStyle w:val="s0"/>
        </w:rPr>
        <w:t xml:space="preserve">38. ҚР Үкіметінің 2014.25.09. № 1017 </w:t>
      </w:r>
      <w:hyperlink r:id="rId7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78" w:anchor="sub_id=3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39. ҚР Үкіметінің</w:t>
      </w:r>
      <w:r>
        <w:rPr>
          <w:rStyle w:val="s0"/>
        </w:rPr>
        <w:t xml:space="preserve"> 2015.12.10. № 821 </w:t>
      </w:r>
      <w:hyperlink r:id="rId79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80" w:anchor="sub_id=39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 xml:space="preserve">40. ҚР Үкіметінің 2015.18.06. № 457 </w:t>
      </w:r>
      <w:hyperlink r:id="rId81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82" w:anchor="sub_id=4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4BF4">
      <w:pPr>
        <w:pStyle w:val="pj"/>
      </w:pPr>
      <w:r>
        <w:rPr>
          <w:rStyle w:val="s0"/>
        </w:rPr>
        <w:t>41.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</w:t>
      </w:r>
      <w:r>
        <w:rPr>
          <w:rStyle w:val="s0"/>
        </w:rPr>
        <w:t xml:space="preserve">08 жылғы 15 сәуірдегі № 339 </w:t>
      </w:r>
      <w:hyperlink r:id="rId8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64BF4">
      <w:pPr>
        <w:pStyle w:val="pj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</w:t>
      </w:r>
      <w:r>
        <w:rPr>
          <w:rStyle w:val="s0"/>
        </w:rPr>
        <w:t>тағы мемлекеттік мекемелеріндегі адам санын ескере отырып, штат санының лимиттерінде:</w:t>
      </w:r>
    </w:p>
    <w:p w:rsidR="00000000" w:rsidRDefault="00064BF4">
      <w:pPr>
        <w:pStyle w:val="pj"/>
      </w:pPr>
      <w:r>
        <w:rPr>
          <w:rStyle w:val="s0"/>
        </w:rPr>
        <w:t>реттік нөмірі 3-жолдың 2-бағанындағы он бесінші абзацта «, оның ішінде» деген сөздерден кейін «мемлекеттік» деген сөзбен толықтырылсын.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rPr>
          <w:rStyle w:val="s0"/>
        </w:rPr>
        <w:t> </w:t>
      </w:r>
    </w:p>
    <w:p w:rsidR="00000000" w:rsidRDefault="00064BF4">
      <w:pPr>
        <w:pStyle w:val="pj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BF4" w:rsidRDefault="00064BF4" w:rsidP="00064BF4">
      <w:r>
        <w:separator/>
      </w:r>
    </w:p>
  </w:endnote>
  <w:endnote w:type="continuationSeparator" w:id="0">
    <w:p w:rsidR="00064BF4" w:rsidRDefault="00064BF4" w:rsidP="00064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BF4" w:rsidRDefault="00064BF4" w:rsidP="00064BF4">
      <w:r>
        <w:separator/>
      </w:r>
    </w:p>
  </w:footnote>
  <w:footnote w:type="continuationSeparator" w:id="0">
    <w:p w:rsidR="00064BF4" w:rsidRDefault="00064BF4" w:rsidP="00064B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 w:rsidP="00064B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BF4" w:rsidRDefault="00064BF4" w:rsidP="00064B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өрт қауіпсіздігі саласындағы кейбір шешімдеріне өзгерістер мен толықтырулар енгізу туралы» Қазақстан Республикасы Үкіметінің 2008 жылғы 18 қарашадағы № 1068 Қаулысы (2022.02.06. берілген өзгерістермен)</w:t>
    </w:r>
  </w:p>
  <w:p w:rsidR="00064BF4" w:rsidRPr="00064BF4" w:rsidRDefault="00064BF4" w:rsidP="00064B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BF4" w:rsidRDefault="00064B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BF4"/>
    <w:rsid w:val="00064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4B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B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B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B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4B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B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B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B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63686" TargetMode="External"/><Relationship Id="rId18" Type="http://schemas.openxmlformats.org/officeDocument/2006/relationships/hyperlink" Target="http://online.zakon.kz/Document/?doc_id=36280132" TargetMode="External"/><Relationship Id="rId26" Type="http://schemas.openxmlformats.org/officeDocument/2006/relationships/hyperlink" Target="http://online.zakon.kz/Document/?doc_id=31237080" TargetMode="External"/><Relationship Id="rId39" Type="http://schemas.openxmlformats.org/officeDocument/2006/relationships/hyperlink" Target="http://online.zakon.kz/Document/?doc_id=34199852" TargetMode="External"/><Relationship Id="rId21" Type="http://schemas.openxmlformats.org/officeDocument/2006/relationships/hyperlink" Target="http://online.zakon.kz/Document/?doc_id=36269150" TargetMode="External"/><Relationship Id="rId34" Type="http://schemas.openxmlformats.org/officeDocument/2006/relationships/hyperlink" Target="http://online.zakon.kz/Document/?doc_id=39570594" TargetMode="External"/><Relationship Id="rId42" Type="http://schemas.openxmlformats.org/officeDocument/2006/relationships/hyperlink" Target="http://online.zakon.kz/Document/?doc_id=39783545" TargetMode="External"/><Relationship Id="rId47" Type="http://schemas.openxmlformats.org/officeDocument/2006/relationships/hyperlink" Target="http://online.zakon.kz/Document/?doc_id=37110900" TargetMode="External"/><Relationship Id="rId50" Type="http://schemas.openxmlformats.org/officeDocument/2006/relationships/hyperlink" Target="http://online.zakon.kz/Document/?doc_id=33984732" TargetMode="External"/><Relationship Id="rId55" Type="http://schemas.openxmlformats.org/officeDocument/2006/relationships/hyperlink" Target="http://online.zakon.kz/Document/?doc_id=30991079" TargetMode="External"/><Relationship Id="rId63" Type="http://schemas.openxmlformats.org/officeDocument/2006/relationships/hyperlink" Target="http://online.zakon.kz/Document/?doc_id=31084132" TargetMode="External"/><Relationship Id="rId68" Type="http://schemas.openxmlformats.org/officeDocument/2006/relationships/hyperlink" Target="http://online.zakon.kz/Document/?doc_id=36744145" TargetMode="External"/><Relationship Id="rId76" Type="http://schemas.openxmlformats.org/officeDocument/2006/relationships/hyperlink" Target="http://online.zakon.kz/Document/?doc_id=30120134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30366882" TargetMode="External"/><Relationship Id="rId71" Type="http://schemas.openxmlformats.org/officeDocument/2006/relationships/hyperlink" Target="http://online.zakon.kz/Document/?doc_id=3124429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91079" TargetMode="External"/><Relationship Id="rId29" Type="http://schemas.openxmlformats.org/officeDocument/2006/relationships/hyperlink" Target="http://online.zakon.kz/Document/?doc_id=37088950" TargetMode="External"/><Relationship Id="rId11" Type="http://schemas.openxmlformats.org/officeDocument/2006/relationships/hyperlink" Target="http://online.zakon.kz/Document/?doc_id=31541607" TargetMode="External"/><Relationship Id="rId24" Type="http://schemas.openxmlformats.org/officeDocument/2006/relationships/hyperlink" Target="http://online.zakon.kz/Document/?doc_id=33399754" TargetMode="External"/><Relationship Id="rId32" Type="http://schemas.openxmlformats.org/officeDocument/2006/relationships/hyperlink" Target="http://online.zakon.kz/Document/?doc_id=34938357" TargetMode="External"/><Relationship Id="rId37" Type="http://schemas.openxmlformats.org/officeDocument/2006/relationships/hyperlink" Target="http://online.zakon.kz/Document/?doc_id=30982920" TargetMode="External"/><Relationship Id="rId40" Type="http://schemas.openxmlformats.org/officeDocument/2006/relationships/hyperlink" Target="http://online.zakon.kz/Document/?doc_id=34938357" TargetMode="External"/><Relationship Id="rId45" Type="http://schemas.openxmlformats.org/officeDocument/2006/relationships/hyperlink" Target="http://online.zakon.kz/Document/?doc_id=31632466" TargetMode="External"/><Relationship Id="rId53" Type="http://schemas.openxmlformats.org/officeDocument/2006/relationships/hyperlink" Target="http://online.zakon.kz/Document/?doc_id=31600447" TargetMode="External"/><Relationship Id="rId58" Type="http://schemas.openxmlformats.org/officeDocument/2006/relationships/hyperlink" Target="http://online.zakon.kz/Document/?doc_id=31073938" TargetMode="External"/><Relationship Id="rId66" Type="http://schemas.openxmlformats.org/officeDocument/2006/relationships/hyperlink" Target="http://online.zakon.kz/Document/?doc_id=31617174" TargetMode="External"/><Relationship Id="rId74" Type="http://schemas.openxmlformats.org/officeDocument/2006/relationships/hyperlink" Target="http://online.zakon.kz/Document/?doc_id=31583751" TargetMode="External"/><Relationship Id="rId79" Type="http://schemas.openxmlformats.org/officeDocument/2006/relationships/hyperlink" Target="http://online.zakon.kz/Document/?doc_id=37088950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783545" TargetMode="External"/><Relationship Id="rId82" Type="http://schemas.openxmlformats.org/officeDocument/2006/relationships/hyperlink" Target="http://online.zakon.kz/Document/?doc_id=34938357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37088950" TargetMode="External"/><Relationship Id="rId14" Type="http://schemas.openxmlformats.org/officeDocument/2006/relationships/hyperlink" Target="http://online.zakon.kz/Document/?doc_id=50006137" TargetMode="External"/><Relationship Id="rId22" Type="http://schemas.openxmlformats.org/officeDocument/2006/relationships/hyperlink" Target="http://online.zakon.kz/Document/?doc_id=39872684" TargetMode="External"/><Relationship Id="rId27" Type="http://schemas.openxmlformats.org/officeDocument/2006/relationships/hyperlink" Target="http://online.zakon.kz/Document/?doc_id=31718005" TargetMode="External"/><Relationship Id="rId30" Type="http://schemas.openxmlformats.org/officeDocument/2006/relationships/hyperlink" Target="http://online.zakon.kz/Document/?doc_id=39570594" TargetMode="External"/><Relationship Id="rId35" Type="http://schemas.openxmlformats.org/officeDocument/2006/relationships/hyperlink" Target="http://online.zakon.kz/Document/?doc_id=37088950" TargetMode="External"/><Relationship Id="rId43" Type="http://schemas.openxmlformats.org/officeDocument/2006/relationships/hyperlink" Target="http://online.zakon.kz/Document/?doc_id=32468516" TargetMode="External"/><Relationship Id="rId48" Type="http://schemas.openxmlformats.org/officeDocument/2006/relationships/hyperlink" Target="http://online.zakon.kz/Document/?doc_id=38261182" TargetMode="External"/><Relationship Id="rId56" Type="http://schemas.openxmlformats.org/officeDocument/2006/relationships/hyperlink" Target="http://online.zakon.kz/Document/?doc_id=31718005" TargetMode="External"/><Relationship Id="rId64" Type="http://schemas.openxmlformats.org/officeDocument/2006/relationships/hyperlink" Target="http://online.zakon.kz/Document/?doc_id=31718005" TargetMode="External"/><Relationship Id="rId69" Type="http://schemas.openxmlformats.org/officeDocument/2006/relationships/hyperlink" Target="http://online.zakon.kz/Document/?doc_id=36848477" TargetMode="External"/><Relationship Id="rId77" Type="http://schemas.openxmlformats.org/officeDocument/2006/relationships/hyperlink" Target="http://online.zakon.kz/Document/?doc_id=31608526" TargetMode="External"/><Relationship Id="rId8" Type="http://schemas.openxmlformats.org/officeDocument/2006/relationships/hyperlink" Target="http://online.zakon.kz/Document/?doc_id=37088950" TargetMode="External"/><Relationship Id="rId51" Type="http://schemas.openxmlformats.org/officeDocument/2006/relationships/hyperlink" Target="http://online.zakon.kz/Document/?doc_id=51050168" TargetMode="External"/><Relationship Id="rId72" Type="http://schemas.openxmlformats.org/officeDocument/2006/relationships/hyperlink" Target="http://online.zakon.kz/Document/?doc_id=31492890" TargetMode="External"/><Relationship Id="rId80" Type="http://schemas.openxmlformats.org/officeDocument/2006/relationships/hyperlink" Target="http://online.zakon.kz/Document/?doc_id=39570594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93675" TargetMode="External"/><Relationship Id="rId17" Type="http://schemas.openxmlformats.org/officeDocument/2006/relationships/hyperlink" Target="http://online.zakon.kz/Document/?doc_id=37328948" TargetMode="External"/><Relationship Id="rId25" Type="http://schemas.openxmlformats.org/officeDocument/2006/relationships/hyperlink" Target="http://online.zakon.kz/Document/?doc_id=31196569" TargetMode="External"/><Relationship Id="rId33" Type="http://schemas.openxmlformats.org/officeDocument/2006/relationships/hyperlink" Target="http://online.zakon.kz/Document/?doc_id=37088950" TargetMode="External"/><Relationship Id="rId38" Type="http://schemas.openxmlformats.org/officeDocument/2006/relationships/hyperlink" Target="http://online.zakon.kz/Document/?doc_id=30982934" TargetMode="External"/><Relationship Id="rId46" Type="http://schemas.openxmlformats.org/officeDocument/2006/relationships/hyperlink" Target="http://online.zakon.kz/Document/?doc_id=31636145" TargetMode="External"/><Relationship Id="rId59" Type="http://schemas.openxmlformats.org/officeDocument/2006/relationships/hyperlink" Target="http://online.zakon.kz/Document/?doc_id=31084132" TargetMode="External"/><Relationship Id="rId67" Type="http://schemas.openxmlformats.org/officeDocument/2006/relationships/hyperlink" Target="http://online.zakon.kz/Document/?doc_id=31618816" TargetMode="External"/><Relationship Id="rId20" Type="http://schemas.openxmlformats.org/officeDocument/2006/relationships/hyperlink" Target="http://online.zakon.kz/Document/?doc_id=39570594" TargetMode="External"/><Relationship Id="rId41" Type="http://schemas.openxmlformats.org/officeDocument/2006/relationships/hyperlink" Target="http://online.zakon.kz/Document/?doc_id=31718005" TargetMode="External"/><Relationship Id="rId54" Type="http://schemas.openxmlformats.org/officeDocument/2006/relationships/hyperlink" Target="http://online.zakon.kz/Document/?doc_id=30939984" TargetMode="External"/><Relationship Id="rId62" Type="http://schemas.openxmlformats.org/officeDocument/2006/relationships/hyperlink" Target="http://online.zakon.kz/Document/?doc_id=31073938" TargetMode="External"/><Relationship Id="rId70" Type="http://schemas.openxmlformats.org/officeDocument/2006/relationships/hyperlink" Target="http://online.zakon.kz/Document/?doc_id=31219316" TargetMode="External"/><Relationship Id="rId75" Type="http://schemas.openxmlformats.org/officeDocument/2006/relationships/hyperlink" Target="http://online.zakon.kz/Document/?doc_id=31596392" TargetMode="External"/><Relationship Id="rId83" Type="http://schemas.openxmlformats.org/officeDocument/2006/relationships/hyperlink" Target="http://online.zakon.kz/Document/?doc_id=30176174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39984" TargetMode="External"/><Relationship Id="rId23" Type="http://schemas.openxmlformats.org/officeDocument/2006/relationships/hyperlink" Target="http://online.zakon.kz/Document/?doc_id=38725015" TargetMode="External"/><Relationship Id="rId28" Type="http://schemas.openxmlformats.org/officeDocument/2006/relationships/hyperlink" Target="http://online.zakon.kz/Document/?doc_id=39783545" TargetMode="External"/><Relationship Id="rId36" Type="http://schemas.openxmlformats.org/officeDocument/2006/relationships/hyperlink" Target="http://online.zakon.kz/Document/?doc_id=39570594" TargetMode="External"/><Relationship Id="rId49" Type="http://schemas.openxmlformats.org/officeDocument/2006/relationships/hyperlink" Target="http://online.zakon.kz/Document/?doc_id=36172233" TargetMode="External"/><Relationship Id="rId57" Type="http://schemas.openxmlformats.org/officeDocument/2006/relationships/hyperlink" Target="http://online.zakon.kz/Document/?doc_id=39783545" TargetMode="External"/><Relationship Id="rId10" Type="http://schemas.openxmlformats.org/officeDocument/2006/relationships/hyperlink" Target="http://online.zakon.kz/Document/?doc_id=31510334" TargetMode="External"/><Relationship Id="rId31" Type="http://schemas.openxmlformats.org/officeDocument/2006/relationships/hyperlink" Target="http://online.zakon.kz/Document/?doc_id=34199852" TargetMode="External"/><Relationship Id="rId44" Type="http://schemas.openxmlformats.org/officeDocument/2006/relationships/hyperlink" Target="http://online.zakon.kz/Document/?doc_id=37924660" TargetMode="External"/><Relationship Id="rId52" Type="http://schemas.openxmlformats.org/officeDocument/2006/relationships/hyperlink" Target="http://online.zakon.kz/Document/?doc_id=31599306" TargetMode="External"/><Relationship Id="rId60" Type="http://schemas.openxmlformats.org/officeDocument/2006/relationships/hyperlink" Target="http://online.zakon.kz/Document/?doc_id=31718005" TargetMode="External"/><Relationship Id="rId65" Type="http://schemas.openxmlformats.org/officeDocument/2006/relationships/hyperlink" Target="http://online.zakon.kz/Document/?doc_id=39783545" TargetMode="External"/><Relationship Id="rId73" Type="http://schemas.openxmlformats.org/officeDocument/2006/relationships/hyperlink" Target="http://online.zakon.kz/Document/?doc_id=31495824" TargetMode="External"/><Relationship Id="rId78" Type="http://schemas.openxmlformats.org/officeDocument/2006/relationships/hyperlink" Target="http://online.zakon.kz/Document/?doc_id=31608534" TargetMode="External"/><Relationship Id="rId81" Type="http://schemas.openxmlformats.org/officeDocument/2006/relationships/hyperlink" Target="http://online.zakon.kz/Document/?doc_id=34199852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705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</Words>
  <Characters>11422</Characters>
  <Application>Microsoft Office Word</Application>
  <DocSecurity>0</DocSecurity>
  <Lines>95</Lines>
  <Paragraphs>24</Paragraphs>
  <ScaleCrop>false</ScaleCrop>
  <Company>SPecialiST RePack</Company>
  <LinksUpToDate>false</LinksUpToDate>
  <CharactersWithSpaces>12146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өрт қауіпсіздігі саласындағы кейбір шешімдеріне өзгерістер мен толықтырулар енгізу туралы» Қазақстан Республикасы Үкіметінің 2008 жылғы 18 қарашадағы № 1068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2024-02-19T19:47:00Z</dcterms:created>
  <dcterms:modified xsi:type="dcterms:W3CDTF">2024-02-19T19:47:00Z</dcterms:modified>
</cp:coreProperties>
</file>