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6CE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20 қарашадағы № 1110 қаулысына өзгеріс енгізу және Қазақстан Республикасы Үкіметінің кейбір шешімдерінің күші жойылды деп тану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 желтоқсандағы № 1122 Қаулысы</w:t>
      </w:r>
    </w:p>
    <w:p w:rsidR="00000000" w:rsidRDefault="004C6CEA">
      <w:pPr>
        <w:jc w:val="center"/>
      </w:pPr>
      <w:r>
        <w:rPr>
          <w:rStyle w:val="s1"/>
        </w:rPr>
        <w:t> </w:t>
      </w:r>
    </w:p>
    <w:p w:rsidR="00000000" w:rsidRDefault="004C6CE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 жылғы 3 маусымдағы № 619 </w:t>
      </w:r>
      <w:hyperlink r:id="rId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4C6CEA">
      <w:pPr>
        <w:jc w:val="center"/>
      </w:pPr>
      <w:r>
        <w:t> </w:t>
      </w:r>
    </w:p>
    <w:p w:rsidR="00000000" w:rsidRDefault="004C6CE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4C6CEA">
      <w:pPr>
        <w:ind w:firstLine="400"/>
        <w:jc w:val="both"/>
      </w:pPr>
      <w:r>
        <w:rPr>
          <w:rStyle w:val="s0"/>
        </w:rPr>
        <w:t>1. «Қазақстан Республикасы көші-қон саясатының 2007 - 2015 жылдарға арна</w:t>
      </w:r>
      <w:r>
        <w:rPr>
          <w:rStyle w:val="s0"/>
        </w:rPr>
        <w:t xml:space="preserve">лған тұжырымдамасын іске асыру жөніндегі 2008 - 2010 жылдарға арналған іс-шаралар жоспарын (1-кезең) бекіту туралы» Қазақстан Республикасы Үкіметінің 2007 жылғы 20 қарашадағы № 1110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өзгеріс енгізілсін:</w:t>
      </w:r>
    </w:p>
    <w:p w:rsidR="00000000" w:rsidRDefault="004C6CEA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 көші-қон саясатының 2007 - 2015 жылдарға арналған тұжырымдамасын іске асыру жөніндегі 2008 - 2010 жылдарға арналған іс-шаралар </w:t>
      </w:r>
      <w:hyperlink w:anchor="sub1" w:history="1">
        <w:r>
          <w:rPr>
            <w:rStyle w:val="a4"/>
          </w:rPr>
          <w:t>жоспары</w:t>
        </w:r>
      </w:hyperlink>
      <w:r>
        <w:rPr>
          <w:rStyle w:val="s0"/>
        </w:rPr>
        <w:t xml:space="preserve"> (1-кезең) </w:t>
      </w:r>
      <w:r>
        <w:rPr>
          <w:rStyle w:val="s0"/>
        </w:rPr>
        <w:t>осы қаулыға 1-қосымшаға сәйкес жаңа редакцияда жазылсын.</w:t>
      </w:r>
    </w:p>
    <w:p w:rsidR="00000000" w:rsidRDefault="004C6CEA">
      <w:pPr>
        <w:ind w:firstLine="400"/>
        <w:jc w:val="both"/>
      </w:pPr>
      <w:r>
        <w:rPr>
          <w:rStyle w:val="s0"/>
        </w:rPr>
        <w:t>2. Осы қаулыға 2-қосымшаға сәйкес Қазақстан Республикасы Үкіметінің кейбір шешімдерінің күші жойылды деп танылсын.</w:t>
      </w:r>
    </w:p>
    <w:p w:rsidR="00000000" w:rsidRDefault="004C6CEA">
      <w:pPr>
        <w:ind w:firstLine="400"/>
        <w:jc w:val="both"/>
      </w:pPr>
      <w:r>
        <w:rPr>
          <w:rStyle w:val="s0"/>
        </w:rPr>
        <w:t xml:space="preserve">3. Осы қаулы кол қойылған күнінен бастап қолданысқа енгізіледі. </w:t>
      </w:r>
    </w:p>
    <w:p w:rsidR="00000000" w:rsidRDefault="004C6CEA">
      <w:r>
        <w:rPr>
          <w:rStyle w:val="s0"/>
        </w:rPr>
        <w:t> </w:t>
      </w:r>
    </w:p>
    <w:p w:rsidR="00000000" w:rsidRDefault="004C6CEA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</w:t>
            </w:r>
            <w:r>
              <w:rPr>
                <w:rStyle w:val="s0"/>
                <w:b/>
                <w:bCs/>
              </w:rPr>
              <w:t>спубликасының</w:t>
            </w:r>
          </w:p>
          <w:p w:rsidR="00000000" w:rsidRDefault="004C6CEA">
            <w:r>
              <w:rPr>
                <w:rStyle w:val="s0"/>
                <w:b/>
                <w:bCs/>
              </w:rPr>
              <w:t xml:space="preserve">Премьер-Министрі                           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C6CEA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  <w:p w:rsidR="00000000" w:rsidRDefault="004C6CE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4C6CEA">
      <w:pPr>
        <w:jc w:val="right"/>
      </w:pPr>
      <w:r>
        <w:rPr>
          <w:rStyle w:val="s0"/>
        </w:rPr>
        <w:t> </w:t>
      </w:r>
    </w:p>
    <w:p w:rsidR="00000000" w:rsidRDefault="004C6CEA">
      <w:pPr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C6CEA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4C6CEA">
      <w:pPr>
        <w:jc w:val="right"/>
      </w:pPr>
      <w:r>
        <w:rPr>
          <w:rStyle w:val="s0"/>
        </w:rPr>
        <w:t xml:space="preserve">2008 жылғы 1 желтоқсандағы </w:t>
      </w:r>
    </w:p>
    <w:p w:rsidR="00000000" w:rsidRDefault="004C6CEA">
      <w:pPr>
        <w:jc w:val="right"/>
      </w:pPr>
      <w:r>
        <w:rPr>
          <w:rStyle w:val="s0"/>
        </w:rPr>
        <w:t xml:space="preserve">№ 1122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4C6CEA">
      <w:pPr>
        <w:jc w:val="right"/>
      </w:pPr>
      <w:r>
        <w:rPr>
          <w:rStyle w:val="s0"/>
        </w:rPr>
        <w:t>1-қосымша</w:t>
      </w:r>
    </w:p>
    <w:p w:rsidR="00000000" w:rsidRDefault="004C6CEA">
      <w:pPr>
        <w:jc w:val="right"/>
      </w:pPr>
      <w:r>
        <w:rPr>
          <w:rStyle w:val="s0"/>
        </w:rPr>
        <w:t> </w:t>
      </w:r>
    </w:p>
    <w:p w:rsidR="00000000" w:rsidRDefault="004C6CEA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C6CEA">
      <w:pPr>
        <w:jc w:val="right"/>
      </w:pPr>
      <w:r>
        <w:rPr>
          <w:rStyle w:val="s0"/>
        </w:rPr>
        <w:t>Үкіметінің</w:t>
      </w:r>
    </w:p>
    <w:p w:rsidR="00000000" w:rsidRDefault="004C6CEA">
      <w:pPr>
        <w:jc w:val="right"/>
      </w:pPr>
      <w:r>
        <w:rPr>
          <w:rStyle w:val="s0"/>
        </w:rPr>
        <w:t>2007 жылғы 20 қарашадағы</w:t>
      </w:r>
    </w:p>
    <w:p w:rsidR="00000000" w:rsidRDefault="004C6CEA">
      <w:pPr>
        <w:jc w:val="right"/>
      </w:pPr>
      <w:r>
        <w:rPr>
          <w:rStyle w:val="s0"/>
        </w:rPr>
        <w:t>№ 1110 қаулысымен</w:t>
      </w:r>
    </w:p>
    <w:p w:rsidR="00000000" w:rsidRDefault="004C6CEA">
      <w:pPr>
        <w:jc w:val="right"/>
      </w:pPr>
      <w:r>
        <w:rPr>
          <w:rStyle w:val="s0"/>
        </w:rPr>
        <w:t>бекітілген</w:t>
      </w:r>
    </w:p>
    <w:p w:rsidR="00000000" w:rsidRDefault="004C6CE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көші-қон саясатының 2007 - 2015</w:t>
      </w:r>
    </w:p>
    <w:p w:rsidR="00000000" w:rsidRDefault="004C6CEA">
      <w:pPr>
        <w:jc w:val="center"/>
      </w:pPr>
      <w:r>
        <w:rPr>
          <w:rStyle w:val="s1"/>
        </w:rPr>
        <w:t>жылдарға арналған тұжырымдамасын іске асыру жөніндегі</w:t>
      </w:r>
    </w:p>
    <w:p w:rsidR="00000000" w:rsidRDefault="004C6CEA">
      <w:pPr>
        <w:jc w:val="center"/>
      </w:pPr>
      <w:r>
        <w:rPr>
          <w:rStyle w:val="s1"/>
        </w:rPr>
        <w:t>2008-2010 жылдарға арналған іс-шаралар жоспары (1-кезең)</w:t>
      </w:r>
    </w:p>
    <w:p w:rsidR="00000000" w:rsidRDefault="004C6CEA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2177"/>
        <w:gridCol w:w="3242"/>
        <w:gridCol w:w="1709"/>
        <w:gridCol w:w="1148"/>
        <w:gridCol w:w="1309"/>
        <w:gridCol w:w="1803"/>
      </w:tblGrid>
      <w:tr w:rsidR="00000000"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Р/с</w:t>
            </w:r>
          </w:p>
          <w:p w:rsidR="00000000" w:rsidRDefault="004C6CEA">
            <w:r>
              <w:rPr>
                <w:rStyle w:val="s0"/>
              </w:rPr>
              <w:t>№</w:t>
            </w:r>
          </w:p>
        </w:tc>
        <w:tc>
          <w:tcPr>
            <w:tcW w:w="34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Іс-шара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Аяқталу</w:t>
            </w:r>
          </w:p>
          <w:p w:rsidR="00000000" w:rsidRDefault="004C6CEA">
            <w:r>
              <w:rPr>
                <w:rStyle w:val="s0"/>
              </w:rPr>
              <w:t>нысаны</w:t>
            </w:r>
          </w:p>
        </w:tc>
        <w:tc>
          <w:tcPr>
            <w:tcW w:w="17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Орындауға</w:t>
            </w:r>
          </w:p>
          <w:p w:rsidR="00000000" w:rsidRDefault="004C6CEA">
            <w:r>
              <w:rPr>
                <w:rStyle w:val="s0"/>
              </w:rPr>
              <w:t>жауаптылар</w:t>
            </w:r>
          </w:p>
        </w:tc>
        <w:tc>
          <w:tcPr>
            <w:tcW w:w="13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Орындау</w:t>
            </w:r>
          </w:p>
          <w:p w:rsidR="00000000" w:rsidRDefault="004C6CEA">
            <w:r>
              <w:rPr>
                <w:rStyle w:val="s0"/>
              </w:rPr>
              <w:t>мерзімі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Болжамды</w:t>
            </w:r>
          </w:p>
          <w:p w:rsidR="00000000" w:rsidRDefault="004C6CEA">
            <w:r>
              <w:rPr>
                <w:rStyle w:val="s0"/>
              </w:rPr>
              <w:t>шығыстар</w:t>
            </w:r>
          </w:p>
          <w:p w:rsidR="00000000" w:rsidRDefault="004C6CEA">
            <w:r>
              <w:rPr>
                <w:rStyle w:val="s0"/>
              </w:rPr>
              <w:t>(мың</w:t>
            </w:r>
          </w:p>
          <w:p w:rsidR="00000000" w:rsidRDefault="004C6CEA">
            <w:r>
              <w:rPr>
                <w:rStyle w:val="s0"/>
              </w:rPr>
              <w:t>теңге)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4C6CEA">
            <w:r>
              <w:rPr>
                <w:rStyle w:val="s0"/>
              </w:rPr>
              <w:t>ландыру</w:t>
            </w:r>
          </w:p>
          <w:p w:rsidR="00000000" w:rsidRDefault="004C6CEA">
            <w:r>
              <w:rPr>
                <w:rStyle w:val="s0"/>
              </w:rPr>
              <w:t>көздері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1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3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4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 </w:t>
            </w:r>
          </w:p>
        </w:tc>
        <w:tc>
          <w:tcPr>
            <w:tcW w:w="1005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1. Көшіп келу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1.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Көшіп келушілердің қазақстандық қоғамға бейімделуі және кірігуі жөніндегі шаралар жүйесін әзірлеу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есеп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Еңбекмині (жинақтау), облыстардың,</w:t>
            </w:r>
          </w:p>
          <w:p w:rsidR="00000000" w:rsidRDefault="004C6CEA">
            <w:r>
              <w:rPr>
                <w:rStyle w:val="s0"/>
              </w:rPr>
              <w:t>Астана және Алматы қалаларының әкімдері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2008 жылғы шілде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Талап етілмейді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Өңірлердің</w:t>
            </w:r>
            <w:r>
              <w:rPr>
                <w:rStyle w:val="s0"/>
              </w:rPr>
              <w:t xml:space="preserve"> демографиялық және әлеуметтік-экономикалық дамуы, өңірлік еңбек нарығының мүддесіне орай көшіп келушілерді ұтымды орналастыру тетігін әзірлеу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есеп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Еңбекмині (жинақтау), облыстардың,</w:t>
            </w:r>
          </w:p>
          <w:p w:rsidR="00000000" w:rsidRDefault="004C6CEA">
            <w:r>
              <w:rPr>
                <w:rStyle w:val="s0"/>
              </w:rPr>
              <w:t>Астана және Алматы қалала</w:t>
            </w:r>
            <w:r>
              <w:rPr>
                <w:rStyle w:val="s0"/>
              </w:rPr>
              <w:t>рының әкімдері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2009 жылғы шілде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Талап етілмейді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3.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Көшіп келу процестерінің</w:t>
            </w:r>
          </w:p>
          <w:p w:rsidR="00000000" w:rsidRDefault="004C6CEA">
            <w:r>
              <w:rPr>
                <w:rStyle w:val="s0"/>
              </w:rPr>
              <w:t>мониторингін жүргізу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есеп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Еңбекмині (жинақтау), СА, облыстардың,</w:t>
            </w:r>
          </w:p>
          <w:p w:rsidR="00000000" w:rsidRDefault="004C6CEA">
            <w:r>
              <w:rPr>
                <w:rStyle w:val="s0"/>
              </w:rPr>
              <w:t>Астана және Алматы қалаларының әкімдері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Жыл сайын,</w:t>
            </w:r>
          </w:p>
          <w:p w:rsidR="00000000" w:rsidRDefault="004C6CEA">
            <w:r>
              <w:rPr>
                <w:rStyle w:val="s0"/>
              </w:rPr>
              <w:t>30 қаңтар,</w:t>
            </w:r>
          </w:p>
          <w:p w:rsidR="00000000" w:rsidRDefault="004C6CEA">
            <w:r>
              <w:rPr>
                <w:rStyle w:val="s0"/>
              </w:rPr>
              <w:t>30 шілде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Талап етілмейді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4.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Өндірістік</w:t>
            </w:r>
            <w:r>
              <w:rPr>
                <w:rStyle w:val="s0"/>
              </w:rPr>
              <w:t xml:space="preserve"> күштердің дамуын және орналасуын ескере отырып жұмыс орындарын құру және оларды кадрмен қамтамасыз етудің бас схемасын (теңгерім) жасау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есеп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Еңбекмині (жинақтау), ИСМ, ЭБЖМ, АШМ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2010 жылғы</w:t>
            </w:r>
          </w:p>
          <w:p w:rsidR="00000000" w:rsidRDefault="004C6CEA">
            <w:r>
              <w:rPr>
                <w:rStyle w:val="s0"/>
              </w:rPr>
              <w:t>қаңтар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Талап етілмейді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- 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5.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 xml:space="preserve"> диаспорасымен, бұрын Қазақстаннан кеткен және шет елдерде тұратын азаматтармен экономикалық және мәдени байланыстарды дамыту жөніндегі шаралар жүйесін әзірлеу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есеп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Еңбекмині (жинақтау), СІМ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2010 жылғы қаңтар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Талап етілмейді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 </w:t>
            </w:r>
          </w:p>
          <w:p w:rsidR="00000000" w:rsidRDefault="004C6CEA">
            <w:r>
              <w:rPr>
                <w:rStyle w:val="s0"/>
              </w:rPr>
              <w:t>-</w:t>
            </w:r>
          </w:p>
          <w:p w:rsidR="00000000" w:rsidRDefault="004C6CE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6.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Жоғары білікті жұмыс күшін Қазақстан Республикасы экономикасының басым салаларына тарту рәсімін жеңілдету жөнінде ұсыныстар енгізу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ұсыныстар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Еңбекмині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2009 жылғы шілде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Талап етілмейді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7.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Босқындар жөнінде ақпараттық деректер банкін құру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есеп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Еңбекмині (жинақтау), ІІМ, ТЖМ, ҰҚК (келісім бойынша)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2011 жылғы қаңтар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2010 ж.</w:t>
            </w:r>
          </w:p>
          <w:p w:rsidR="00000000" w:rsidRDefault="004C6CEA">
            <w:r>
              <w:rPr>
                <w:rStyle w:val="s0"/>
              </w:rPr>
              <w:t>- 1 595,5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Республикалық</w:t>
            </w:r>
          </w:p>
          <w:p w:rsidR="00000000" w:rsidRDefault="004C6CEA">
            <w:r>
              <w:rPr>
                <w:rStyle w:val="s0"/>
              </w:rPr>
              <w:t>бюджет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8.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өзіне қабылдаған халықаралық міндеттемелерге сәйкес босқындар құқықтарының сақталуын қамтамасыз ету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есеп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Еңбекмині (жинақтау), ІІМ, СІМ, ТЖМ, ҰҚК (келісім бойынша)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2010-2011 жылдар,</w:t>
            </w:r>
          </w:p>
          <w:p w:rsidR="00000000" w:rsidRDefault="004C6CEA">
            <w:r>
              <w:rPr>
                <w:rStyle w:val="s0"/>
              </w:rPr>
              <w:t>қаңтар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Талап етілмейді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9.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Баспана іздеген адамдарды орналастыру орталықтарын құру және онда босқындарды ұстауды қаржыландыру тәртібі жөнінде ұсыныстар әзірлеу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ұсыныстар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Еңбекмині жинақтау), ІІМ, ЭБЖМ, СІМ, ТЖМ, ҰҚК (келісім бойынша)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2010 жылғы шілде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Талап етілмейді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- </w:t>
            </w:r>
          </w:p>
        </w:tc>
      </w:tr>
      <w:tr w:rsidR="00000000">
        <w:tc>
          <w:tcPr>
            <w:tcW w:w="11145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2. Көшіп кету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10.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Сыртқы көші-қон процестеріне және олардың елдің әлеуметтік-экономикалық дамуына әсеріне талдау жүргізу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есеп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Еңбекмині (жинақтау), СА, облыстардың,</w:t>
            </w:r>
          </w:p>
          <w:p w:rsidR="00000000" w:rsidRDefault="004C6CEA">
            <w:r>
              <w:rPr>
                <w:rStyle w:val="s0"/>
              </w:rPr>
              <w:t>Астана және Алматы қалаларының әкімдері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Жыл сайын,</w:t>
            </w:r>
          </w:p>
          <w:p w:rsidR="00000000" w:rsidRDefault="004C6CEA">
            <w:r>
              <w:rPr>
                <w:rStyle w:val="s0"/>
              </w:rPr>
              <w:t>30 қаңтар,</w:t>
            </w:r>
          </w:p>
          <w:p w:rsidR="00000000" w:rsidRDefault="004C6CEA">
            <w:r>
              <w:rPr>
                <w:rStyle w:val="s0"/>
              </w:rPr>
              <w:t>30 шілде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Талап етілмейді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- 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11.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Көшіп кету ағындарының серпініне мониторинг пен талдауды жүзеге асыру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есеп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Еңбекмині (жинақтау), СА, облыстардың,</w:t>
            </w:r>
          </w:p>
          <w:p w:rsidR="00000000" w:rsidRDefault="004C6CEA">
            <w:r>
              <w:rPr>
                <w:rStyle w:val="s0"/>
              </w:rPr>
              <w:t>Астана және Алматы қалаларының әкімдері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Жыл сайын,</w:t>
            </w:r>
          </w:p>
          <w:p w:rsidR="00000000" w:rsidRDefault="004C6CEA">
            <w:r>
              <w:rPr>
                <w:rStyle w:val="s0"/>
              </w:rPr>
              <w:t>30 қаңтар,</w:t>
            </w:r>
          </w:p>
          <w:p w:rsidR="00000000" w:rsidRDefault="004C6CEA">
            <w:r>
              <w:rPr>
                <w:rStyle w:val="s0"/>
              </w:rPr>
              <w:t>30 шілде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Талап етілмейді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- 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12.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Республикасынан жұмыс күшін әкету жөніндегі қызметті бақылаудың тиімділігін күшейту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есеп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Еңбекмині (жинақтау), ІІМ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Жыл сайын,</w:t>
            </w:r>
          </w:p>
          <w:p w:rsidR="00000000" w:rsidRDefault="004C6CEA">
            <w:r>
              <w:rPr>
                <w:rStyle w:val="s0"/>
              </w:rPr>
              <w:t>30 қаңтар,</w:t>
            </w:r>
          </w:p>
          <w:p w:rsidR="00000000" w:rsidRDefault="004C6CEA">
            <w:r>
              <w:rPr>
                <w:rStyle w:val="s0"/>
              </w:rPr>
              <w:t>30 шілде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Талап етілмейді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13.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Мыналар:</w:t>
            </w:r>
          </w:p>
          <w:p w:rsidR="00000000" w:rsidRDefault="004C6CEA">
            <w:r>
              <w:rPr>
                <w:rStyle w:val="s0"/>
              </w:rPr>
              <w:t>көшіп кету процестерін азайту және тұрақтандыру, оның ішінде зияткерлік әлеует шығынының алдын алу жөнінде;</w:t>
            </w:r>
          </w:p>
          <w:p w:rsidR="00000000" w:rsidRDefault="004C6CEA">
            <w:r>
              <w:rPr>
                <w:rStyle w:val="s0"/>
              </w:rPr>
              <w:t>бүгінгі таңда шетелде тұратын еліміздің бұрынғы азаматтарының реэмиграциясын ынталандыру;</w:t>
            </w:r>
          </w:p>
          <w:p w:rsidR="00000000" w:rsidRDefault="004C6CEA">
            <w:r>
              <w:rPr>
                <w:rStyle w:val="s0"/>
              </w:rPr>
              <w:t>көші-қонның оң сальдосын сақтау және көбейту жөнінде ұсыныстар әзірлеу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ұсыныстар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Еңбекмині (жинақтау), ЭБЖМ, облыстардың,</w:t>
            </w:r>
          </w:p>
          <w:p w:rsidR="00000000" w:rsidRDefault="004C6CEA">
            <w:r>
              <w:rPr>
                <w:rStyle w:val="s0"/>
              </w:rPr>
              <w:t>Астана және Алматы қалаларының әкімдері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2011 жылғы</w:t>
            </w:r>
          </w:p>
          <w:p w:rsidR="00000000" w:rsidRDefault="004C6CEA">
            <w:r>
              <w:rPr>
                <w:rStyle w:val="s0"/>
              </w:rPr>
              <w:t>қаңтар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Талап етілмейді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- </w:t>
            </w:r>
          </w:p>
        </w:tc>
      </w:tr>
      <w:tr w:rsidR="00000000">
        <w:tc>
          <w:tcPr>
            <w:tcW w:w="11055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3. Ішкі көші-қон 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14.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Ішкі көші-қон процестерінің және өңірлік еңбек нарығындағы сұраныс пен ұсыныстың жай-күйі мониторингін жүргізу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есеп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 xml:space="preserve">Еңбекмині (жинақтау), ІІМ, АШМ, СА, облыстардың, </w:t>
            </w:r>
          </w:p>
          <w:p w:rsidR="00000000" w:rsidRDefault="004C6CEA">
            <w:r>
              <w:rPr>
                <w:rStyle w:val="s0"/>
              </w:rPr>
              <w:t>Астана және Алматы қалаларының әкімдері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Жыл сайын,</w:t>
            </w:r>
          </w:p>
          <w:p w:rsidR="00000000" w:rsidRDefault="004C6CEA">
            <w:r>
              <w:rPr>
                <w:rStyle w:val="s0"/>
              </w:rPr>
              <w:t>30 қаңтар,</w:t>
            </w:r>
          </w:p>
          <w:p w:rsidR="00000000" w:rsidRDefault="004C6CEA">
            <w:r>
              <w:rPr>
                <w:rStyle w:val="s0"/>
              </w:rPr>
              <w:t>30 шілде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Талап</w:t>
            </w:r>
          </w:p>
          <w:p w:rsidR="00000000" w:rsidRDefault="004C6CEA">
            <w:r>
              <w:rPr>
                <w:rStyle w:val="s0"/>
              </w:rPr>
              <w:t>етілмейді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15.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Халықты өңірлердің әлеуметтік-экономикалық дамуы, өңірлердің еңбек ресурстарына қажеттілігі мәселелері бойынша хабардар етуді қамтамасыз ету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 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Облыстардың, Астана және Алматы қалаларының әкімдері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2010-2011 жылдар,</w:t>
            </w:r>
          </w:p>
          <w:p w:rsidR="00000000" w:rsidRDefault="004C6CEA">
            <w:r>
              <w:rPr>
                <w:rStyle w:val="s0"/>
              </w:rPr>
              <w:t>қаңтар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Талап етілмейді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16.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Мыналар:</w:t>
            </w:r>
          </w:p>
          <w:p w:rsidR="00000000" w:rsidRDefault="004C6CEA">
            <w:r>
              <w:rPr>
                <w:rStyle w:val="s0"/>
              </w:rPr>
              <w:t>еңбек ресурстарының көші-қон ұтқырлығын арттыру;</w:t>
            </w:r>
          </w:p>
          <w:p w:rsidR="00000000" w:rsidRDefault="004C6CEA">
            <w:r>
              <w:rPr>
                <w:rStyle w:val="s0"/>
              </w:rPr>
              <w:t>өңірлік</w:t>
            </w:r>
            <w:r>
              <w:rPr>
                <w:rStyle w:val="s0"/>
              </w:rPr>
              <w:t xml:space="preserve"> еңбек нарықтарының теңгерімділігін қамтамасыз ету үшін экономикалық белсенді халықты аумақтық қайта бөлуді ынталандыру жөнінде ұсыныстар әзірлеу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ұсыныстар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Еңбекмині (жинақтау), ЭБЖМ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2010 жылғы</w:t>
            </w:r>
          </w:p>
          <w:p w:rsidR="00000000" w:rsidRDefault="004C6CEA">
            <w:r>
              <w:rPr>
                <w:rStyle w:val="s0"/>
              </w:rPr>
              <w:t>қаңтар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Талап ет</w:t>
            </w:r>
            <w:r>
              <w:rPr>
                <w:rStyle w:val="s0"/>
              </w:rPr>
              <w:t>ілмейді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1055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4. Заңсыз көші-қон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17.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Украинамен, Ресей Федерациясымен және Орталық Азия елдерімен реадмиссия туралы келісім жасасу мәселесін пысықтау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есеп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ІІМ (жинақтау), СІМ, Қаржымині, ҰҚК (келісім бойынша), Әділетмині, ЭБЖМ, БП (келісім бойынша)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2009 жылғы</w:t>
            </w:r>
          </w:p>
          <w:p w:rsidR="00000000" w:rsidRDefault="004C6CEA">
            <w:r>
              <w:rPr>
                <w:rStyle w:val="s0"/>
              </w:rPr>
              <w:t>қаңтар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Талап етілмейді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18.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Көші-кон процестерінің транспаренттілігін және заңдылығын қамтамасыз ету жөнінде ұсыныстар әзірлеу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 Республикасының Үкіметіне ұсыныстар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ІІМ (жинақтау), Еңбекмині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2010 жылғы</w:t>
            </w:r>
          </w:p>
          <w:p w:rsidR="00000000" w:rsidRDefault="004C6CEA">
            <w:r>
              <w:rPr>
                <w:rStyle w:val="s0"/>
              </w:rPr>
              <w:t>қаңтар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Талап етілмейді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-</w:t>
            </w:r>
          </w:p>
          <w:p w:rsidR="00000000" w:rsidRDefault="004C6CE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19.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Заңсыз көші-қонның жолын кесу, мигранттар трафигінің алдын алу және оған қарсы іс-қимыл жөнінде шаралар қабылдауды қамтамасыз ету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Еңбекминіне ақпарат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ІІМ (жинақтау), Еңбекмині, ҰҚК (келісім бойынша)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2010-2011 жылдар,</w:t>
            </w:r>
          </w:p>
          <w:p w:rsidR="00000000" w:rsidRDefault="004C6CEA">
            <w:r>
              <w:rPr>
                <w:rStyle w:val="s0"/>
              </w:rPr>
              <w:t>қаңтар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Талап етілмейді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-</w:t>
            </w:r>
          </w:p>
          <w:p w:rsidR="00000000" w:rsidRDefault="004C6CE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1055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5. Көші-кон саясатын құқықтық қамтамасыз ету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20.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Көші-қонға қатысты мәселелер жөніндегі халықаралық құқықтық шарттарға талдау жасау және ШЫҰ мен АӨСШК-ге қатысушы мемлекеттер арасында халықаралық шарттар жасасу жөнінде ұсыныстар әзірлеу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 xml:space="preserve">Еңбекмині (жинақтау), </w:t>
            </w:r>
            <w:r>
              <w:rPr>
                <w:rStyle w:val="s0"/>
              </w:rPr>
              <w:t>СІМ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2008 жылғы шілде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Талап етілмейді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-</w:t>
            </w:r>
          </w:p>
          <w:p w:rsidR="00000000" w:rsidRDefault="004C6CE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21.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Көші-қон саласындағы ұлттық заңнаманың Қазақстан Республикасы ратификациялаған халықаралық шарттардың ережелеріне сәйкестігі мәніне талдау жүргізу, ұлттық заңнаманы халықаралық шарттарға сәйкес одан әрі жетілдіру жөнінде ұсыныстар дайындау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Әділетминіне</w:t>
            </w:r>
            <w:r>
              <w:rPr>
                <w:rStyle w:val="s0"/>
              </w:rPr>
              <w:t xml:space="preserve"> ұс</w:t>
            </w:r>
            <w:r>
              <w:rPr>
                <w:rStyle w:val="s0"/>
              </w:rPr>
              <w:t>ыныстар,</w:t>
            </w:r>
          </w:p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Еңбекмині (жинақтау), СІМ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2009 жылғы</w:t>
            </w:r>
          </w:p>
          <w:p w:rsidR="00000000" w:rsidRDefault="004C6CEA">
            <w:r>
              <w:rPr>
                <w:rStyle w:val="s0"/>
              </w:rPr>
              <w:t>30 қаңтар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Талап етілмейді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-</w:t>
            </w:r>
          </w:p>
          <w:p w:rsidR="00000000" w:rsidRDefault="004C6CE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22.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"Босқындар туралы" Қазақстан Республикасы Заңының жобасын әзірлеу және Қазақстан Республикасының Үкіметіне енгізу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Заңының жобасы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Еңбекмині (жинақтау), ІІМ, ЭБЖМ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2008 жылғы</w:t>
            </w:r>
          </w:p>
          <w:p w:rsidR="00000000" w:rsidRDefault="004C6CEA">
            <w:r>
              <w:rPr>
                <w:rStyle w:val="s0"/>
              </w:rPr>
              <w:t>қараша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Талап етілмейді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23.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көші-қон заңнамасын ТМД мен ЕурАзЭқ-қа қатысушы мемлекеттермен үйлестіруге және біріздендіруге қатысу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есеп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Еңбекмині (жинақтау), ІІМ, ҰҚК (келісім бойынша)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2009-2010 жылдар,</w:t>
            </w:r>
          </w:p>
          <w:p w:rsidR="00000000" w:rsidRDefault="004C6CEA">
            <w:r>
              <w:rPr>
                <w:rStyle w:val="s0"/>
              </w:rPr>
              <w:t>қаңтар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Көзделген бюджет қаражаты шегінде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Респуб-</w:t>
            </w:r>
          </w:p>
          <w:p w:rsidR="00000000" w:rsidRDefault="004C6CEA">
            <w:r>
              <w:rPr>
                <w:rStyle w:val="s0"/>
              </w:rPr>
              <w:t>ликалық</w:t>
            </w:r>
          </w:p>
          <w:p w:rsidR="00000000" w:rsidRDefault="004C6CEA">
            <w:r>
              <w:rPr>
                <w:rStyle w:val="s0"/>
              </w:rPr>
              <w:t>бюджет</w:t>
            </w:r>
          </w:p>
        </w:tc>
      </w:tr>
      <w:tr w:rsidR="00000000">
        <w:tc>
          <w:tcPr>
            <w:tcW w:w="11055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6. Көші-қон процестерін басқаруды институционалдық және</w:t>
            </w:r>
          </w:p>
          <w:p w:rsidR="00000000" w:rsidRDefault="004C6CEA">
            <w:r>
              <w:rPr>
                <w:rStyle w:val="s0"/>
              </w:rPr>
              <w:t>кадрлық қамтамасыз ету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24.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Көші-қон процестеріне мониторинг және бағалау жүргізу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есеп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Еңбекмині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Жыл сайын,</w:t>
            </w:r>
          </w:p>
          <w:p w:rsidR="00000000" w:rsidRDefault="004C6CEA">
            <w:r>
              <w:rPr>
                <w:rStyle w:val="s0"/>
              </w:rPr>
              <w:t>30 қаңтар,</w:t>
            </w:r>
          </w:p>
          <w:p w:rsidR="00000000" w:rsidRDefault="004C6CEA">
            <w:r>
              <w:rPr>
                <w:rStyle w:val="s0"/>
              </w:rPr>
              <w:t>30 шілде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Талап етілмейді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25.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Көші-қон мәселелерімен айналысатын мемлекеттік қызметшілердің біліктілігін арттыруды қамтамасыз ету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есеп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Еңбекмині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Жыл сайын</w:t>
            </w:r>
          </w:p>
          <w:p w:rsidR="00000000" w:rsidRDefault="004C6CEA">
            <w:r>
              <w:rPr>
                <w:rStyle w:val="s0"/>
              </w:rPr>
              <w:t>30 қаңтар,</w:t>
            </w:r>
          </w:p>
          <w:p w:rsidR="00000000" w:rsidRDefault="004C6CEA">
            <w:r>
              <w:rPr>
                <w:rStyle w:val="s0"/>
              </w:rPr>
              <w:t>30 шілде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2009 жыл</w:t>
            </w:r>
          </w:p>
          <w:p w:rsidR="00000000" w:rsidRDefault="004C6CEA">
            <w:r>
              <w:rPr>
                <w:rStyle w:val="s0"/>
              </w:rPr>
              <w:t>- 949,0</w:t>
            </w:r>
          </w:p>
          <w:p w:rsidR="00000000" w:rsidRDefault="004C6CEA">
            <w:r>
              <w:rPr>
                <w:rStyle w:val="s0"/>
              </w:rPr>
              <w:t>2010 жыл</w:t>
            </w:r>
          </w:p>
          <w:p w:rsidR="00000000" w:rsidRDefault="004C6CEA">
            <w:r>
              <w:rPr>
                <w:rStyle w:val="s0"/>
              </w:rPr>
              <w:t>- 1025,0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26.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Ақтау қаласындағы этникалық қазақтарды бейімдеу және кіріктіру орталығының құрылысын аяқтау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есеп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Еңбекмині (жинақтау), ЭБЖМ, Маңғыстау облысының әкімі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2010 жылғы</w:t>
            </w:r>
          </w:p>
          <w:p w:rsidR="00000000" w:rsidRDefault="004C6CEA">
            <w:r>
              <w:rPr>
                <w:rStyle w:val="s0"/>
              </w:rPr>
              <w:t>қаңтар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2009 жыл - 2 617 570,0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27.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"Оралман" ақпараттық деректер базасын әлеуметтік саланың ақпараттық жүйесіне кіріктіру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Еңбекмині (жинақтау), ІІМ, ЭБЖМ, облыстардың,</w:t>
            </w:r>
          </w:p>
          <w:p w:rsidR="00000000" w:rsidRDefault="004C6CEA">
            <w:r>
              <w:rPr>
                <w:rStyle w:val="s0"/>
              </w:rPr>
              <w:t>Астана және Алматы қалаларының әкімдері, ҰҚК (келісім бойынша)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2010 жылғы</w:t>
            </w:r>
          </w:p>
          <w:p w:rsidR="00000000" w:rsidRDefault="004C6CEA">
            <w:r>
              <w:rPr>
                <w:rStyle w:val="s0"/>
              </w:rPr>
              <w:t>қаңтар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2009 жыл</w:t>
            </w:r>
          </w:p>
          <w:p w:rsidR="00000000" w:rsidRDefault="004C6CEA">
            <w:r>
              <w:rPr>
                <w:rStyle w:val="s0"/>
              </w:rPr>
              <w:t>- 10 000,0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28.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Көші-қон процестерін реттеу мәселелері бойынша халықаралық ынтымақтастықты дамытуды қамтамасыз ету (оның ішінде БҰҰ БЖКБ, КХҰ халықаралық ұйымдарымен ынтымақтастық)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</w:t>
            </w:r>
            <w:r>
              <w:rPr>
                <w:rStyle w:val="s0"/>
              </w:rPr>
              <w:t>бликасының Үкіметіне есеп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Еңбекмині (жинақтау), СІМ, ІІМ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Жыл сайын,</w:t>
            </w:r>
          </w:p>
          <w:p w:rsidR="00000000" w:rsidRDefault="004C6CEA">
            <w:r>
              <w:rPr>
                <w:rStyle w:val="s0"/>
              </w:rPr>
              <w:t>30 қаңтар,</w:t>
            </w:r>
          </w:p>
          <w:p w:rsidR="00000000" w:rsidRDefault="004C6CEA">
            <w:r>
              <w:rPr>
                <w:rStyle w:val="s0"/>
              </w:rPr>
              <w:t>30 шілде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Талап етілмейді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29.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Қазақстандық</w:t>
            </w:r>
            <w:r>
              <w:rPr>
                <w:rStyle w:val="s0"/>
              </w:rPr>
              <w:t xml:space="preserve"> тараптың көші-кон процестерін басқару мәселелері жөніндегі халықаралық форумдарға, ғылыми-практикалық конференцияларға, семинарлар мен симпозиумдарға қатысуын қамтамасыз ету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Еңбекмині (жинақтау), С</w:t>
            </w:r>
            <w:r>
              <w:rPr>
                <w:rStyle w:val="s0"/>
              </w:rPr>
              <w:t>ІМ, ІІМ, СА, ҰҚК (келісім бойынша)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Жыл сайын,</w:t>
            </w:r>
          </w:p>
          <w:p w:rsidR="00000000" w:rsidRDefault="004C6CEA">
            <w:r>
              <w:rPr>
                <w:rStyle w:val="s0"/>
              </w:rPr>
              <w:t>30 қаңтар,</w:t>
            </w:r>
          </w:p>
          <w:p w:rsidR="00000000" w:rsidRDefault="004C6CEA">
            <w:r>
              <w:rPr>
                <w:rStyle w:val="s0"/>
              </w:rPr>
              <w:t>30 шілде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Тартылған қаражат есебінен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Демеушілік</w:t>
            </w:r>
          </w:p>
          <w:p w:rsidR="00000000" w:rsidRDefault="004C6CEA">
            <w:r>
              <w:rPr>
                <w:rStyle w:val="s0"/>
              </w:rPr>
              <w:t>көмек</w:t>
            </w:r>
          </w:p>
          <w:p w:rsidR="00000000" w:rsidRDefault="004C6CEA">
            <w:r>
              <w:rPr>
                <w:rStyle w:val="s0"/>
              </w:rPr>
              <w:t>қаражаты</w:t>
            </w:r>
          </w:p>
        </w:tc>
      </w:tr>
      <w:tr w:rsidR="00000000">
        <w:tc>
          <w:tcPr>
            <w:tcW w:w="11055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7. Көші-кон процестерін мемлекеттік басқаруды ақпараттық сүйемелдеу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30.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Көші-қон саясаты мәселелерін БАҚ-та жария етуді қамтамасыз ету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Еңбекминіне</w:t>
            </w:r>
          </w:p>
          <w:p w:rsidR="00000000" w:rsidRDefault="004C6CEA">
            <w:r>
              <w:rPr>
                <w:rStyle w:val="s0"/>
              </w:rPr>
              <w:t>ақпарат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Мәдениетмині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 xml:space="preserve">Жыл сайын, </w:t>
            </w:r>
          </w:p>
          <w:p w:rsidR="00000000" w:rsidRDefault="004C6CEA">
            <w:r>
              <w:rPr>
                <w:rStyle w:val="s0"/>
              </w:rPr>
              <w:t>15 қаңтар,</w:t>
            </w:r>
          </w:p>
          <w:p w:rsidR="00000000" w:rsidRDefault="004C6CEA">
            <w:r>
              <w:rPr>
                <w:rStyle w:val="s0"/>
              </w:rPr>
              <w:t>15 шілде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Талап</w:t>
            </w:r>
          </w:p>
          <w:p w:rsidR="00000000" w:rsidRDefault="004C6CEA">
            <w:r>
              <w:rPr>
                <w:rStyle w:val="s0"/>
              </w:rPr>
              <w:t>етілмейді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Мемлекеттік</w:t>
            </w:r>
          </w:p>
          <w:p w:rsidR="00000000" w:rsidRDefault="004C6CEA">
            <w:r>
              <w:rPr>
                <w:rStyle w:val="s0"/>
              </w:rPr>
              <w:t>тапсырыс шеңберінде</w:t>
            </w:r>
          </w:p>
        </w:tc>
      </w:tr>
    </w:tbl>
    <w:p w:rsidR="00000000" w:rsidRDefault="004C6CEA">
      <w:pPr>
        <w:ind w:firstLine="400"/>
        <w:jc w:val="both"/>
      </w:pPr>
      <w:r>
        <w:rPr>
          <w:rStyle w:val="s0"/>
        </w:rPr>
        <w:t> </w:t>
      </w:r>
    </w:p>
    <w:p w:rsidR="00000000" w:rsidRDefault="004C6CEA">
      <w:pPr>
        <w:ind w:firstLine="400"/>
        <w:jc w:val="both"/>
      </w:pPr>
      <w:r>
        <w:rPr>
          <w:rStyle w:val="s0"/>
        </w:rPr>
        <w:t>Республикалық бюджет қаражаты есебінен қаржыландырылатын іс-шаралар бойынша шығыстардың көлемі «2009-2011 жылдарға арналған республикалық бюджет туралы» Қазақстан Республикасының Заңында айқындалатын болады және тиісті қаржы жылына арналған республикалық б</w:t>
      </w:r>
      <w:r>
        <w:rPr>
          <w:rStyle w:val="s0"/>
        </w:rPr>
        <w:t>юджетті қалыптастыру кезінде жыл сайын нақтыланатын болады.</w:t>
      </w:r>
    </w:p>
    <w:p w:rsidR="00000000" w:rsidRDefault="004C6CEA">
      <w:pPr>
        <w:ind w:firstLine="400"/>
        <w:jc w:val="both"/>
      </w:pPr>
      <w:r>
        <w:rPr>
          <w:rStyle w:val="s0"/>
          <w:b/>
          <w:bCs/>
        </w:rPr>
        <w:t>Ескертпе: аббревиатуралардың толық жазылуы:</w:t>
      </w:r>
    </w:p>
    <w:p w:rsidR="00000000" w:rsidRDefault="004C6CEA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5"/>
        <w:gridCol w:w="7586"/>
      </w:tblGrid>
      <w:tr w:rsidR="00000000"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Еңбекмині -</w:t>
            </w:r>
          </w:p>
        </w:tc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Еңбек және халықты әлеуметтік қорғау министрлігі</w:t>
            </w:r>
          </w:p>
          <w:p w:rsidR="00000000" w:rsidRDefault="004C6CE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 xml:space="preserve">СІМ       - </w:t>
            </w:r>
          </w:p>
        </w:tc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Сыртқы істер министрлігі</w:t>
            </w:r>
          </w:p>
          <w:p w:rsidR="00000000" w:rsidRDefault="004C6CE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 xml:space="preserve">ИСМ       - </w:t>
            </w:r>
          </w:p>
        </w:tc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Индустрия және сауда министрлігі</w:t>
            </w:r>
          </w:p>
          <w:p w:rsidR="00000000" w:rsidRDefault="004C6CE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ІІМ       -</w:t>
            </w:r>
          </w:p>
        </w:tc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Ішкі істер министрлігі</w:t>
            </w:r>
          </w:p>
          <w:p w:rsidR="00000000" w:rsidRDefault="004C6CE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 xml:space="preserve"> - </w:t>
            </w:r>
          </w:p>
        </w:tc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министрлігі</w:t>
            </w:r>
          </w:p>
          <w:p w:rsidR="00000000" w:rsidRDefault="004C6CE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 xml:space="preserve">Мәдениетмині - </w:t>
            </w:r>
          </w:p>
        </w:tc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Мәдениет және ақпарат министрлігі</w:t>
            </w:r>
          </w:p>
          <w:p w:rsidR="00000000" w:rsidRDefault="004C6CE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 xml:space="preserve">АШМ       - </w:t>
            </w:r>
          </w:p>
        </w:tc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Ауыл шаруашылығы министрлігі</w:t>
            </w:r>
          </w:p>
          <w:p w:rsidR="00000000" w:rsidRDefault="004C6CE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 xml:space="preserve">ЭБЖМ      - </w:t>
            </w:r>
          </w:p>
        </w:tc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Экономика және бюджеттік жоспарлау министрлігі</w:t>
            </w:r>
          </w:p>
          <w:p w:rsidR="00000000" w:rsidRDefault="004C6CE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ТЖМ       -</w:t>
            </w:r>
          </w:p>
        </w:tc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Төтенше жағдайлар министрлігі</w:t>
            </w:r>
          </w:p>
          <w:p w:rsidR="00000000" w:rsidRDefault="004C6CE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ҰҚК</w:t>
            </w:r>
            <w:r>
              <w:rPr>
                <w:rStyle w:val="s0"/>
              </w:rPr>
              <w:t xml:space="preserve">       - </w:t>
            </w:r>
          </w:p>
        </w:tc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Ұлттық қауіпсіздік комитеті</w:t>
            </w:r>
          </w:p>
          <w:p w:rsidR="00000000" w:rsidRDefault="004C6CEA">
            <w:r>
              <w:rPr>
                <w:rStyle w:val="s0"/>
              </w:rPr>
              <w:t>(келісім бойынша)</w:t>
            </w:r>
          </w:p>
          <w:p w:rsidR="00000000" w:rsidRDefault="004C6CE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 xml:space="preserve"> -</w:t>
            </w:r>
          </w:p>
        </w:tc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Әділет министрлігі</w:t>
            </w:r>
          </w:p>
          <w:p w:rsidR="00000000" w:rsidRDefault="004C6CE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 xml:space="preserve">БП        - </w:t>
            </w:r>
          </w:p>
        </w:tc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Бас прокуратурасы (келісім бойынша)</w:t>
            </w:r>
          </w:p>
          <w:p w:rsidR="00000000" w:rsidRDefault="004C6CE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СА        -</w:t>
            </w:r>
          </w:p>
        </w:tc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Статистика агенттігі</w:t>
            </w:r>
          </w:p>
          <w:p w:rsidR="00000000" w:rsidRDefault="004C6CE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ШЫҰ       -</w:t>
            </w:r>
          </w:p>
        </w:tc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Шанхай ынтымақтастық ұйымы</w:t>
            </w:r>
          </w:p>
          <w:p w:rsidR="00000000" w:rsidRDefault="004C6CE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АӨСШК     -</w:t>
            </w:r>
          </w:p>
        </w:tc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Азиядағы өзара іс-қимыл және сенім шаралары жөніндегі кеңес</w:t>
            </w:r>
          </w:p>
          <w:p w:rsidR="00000000" w:rsidRDefault="004C6CE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БАҚ</w:t>
            </w:r>
            <w:r>
              <w:rPr>
                <w:rStyle w:val="s0"/>
              </w:rPr>
              <w:t>       -</w:t>
            </w:r>
          </w:p>
        </w:tc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6CEA">
            <w:r>
              <w:rPr>
                <w:rStyle w:val="s0"/>
              </w:rPr>
              <w:t>Бұқаралық ақпарат құралдары</w:t>
            </w:r>
          </w:p>
          <w:p w:rsidR="00000000" w:rsidRDefault="004C6CEA">
            <w:r>
              <w:rPr>
                <w:rStyle w:val="s0"/>
              </w:rPr>
              <w:t> </w:t>
            </w:r>
          </w:p>
        </w:tc>
      </w:tr>
    </w:tbl>
    <w:p w:rsidR="00000000" w:rsidRDefault="004C6CEA">
      <w:pPr>
        <w:pStyle w:val="a3"/>
        <w:jc w:val="right"/>
      </w:pPr>
      <w:r>
        <w:rPr>
          <w:sz w:val="20"/>
          <w:szCs w:val="20"/>
        </w:rPr>
        <w:t> </w:t>
      </w:r>
    </w:p>
    <w:p w:rsidR="00000000" w:rsidRDefault="004C6CEA">
      <w:pPr>
        <w:jc w:val="right"/>
      </w:pPr>
      <w:r>
        <w:rPr>
          <w:rStyle w:val="s0"/>
        </w:rPr>
        <w:t>      Қазақстан Республикасы</w:t>
      </w:r>
    </w:p>
    <w:p w:rsidR="00000000" w:rsidRDefault="004C6CEA">
      <w:pPr>
        <w:jc w:val="right"/>
      </w:pPr>
      <w:r>
        <w:rPr>
          <w:rStyle w:val="s0"/>
        </w:rPr>
        <w:t>      Үкіметінің</w:t>
      </w:r>
    </w:p>
    <w:p w:rsidR="00000000" w:rsidRDefault="004C6CEA">
      <w:pPr>
        <w:jc w:val="right"/>
      </w:pPr>
      <w:r>
        <w:rPr>
          <w:rStyle w:val="s0"/>
        </w:rPr>
        <w:t>      2008 жылғы 1 желтоқсандағы</w:t>
      </w:r>
    </w:p>
    <w:p w:rsidR="00000000" w:rsidRDefault="004C6CEA">
      <w:pPr>
        <w:jc w:val="right"/>
      </w:pPr>
      <w:r>
        <w:rPr>
          <w:rStyle w:val="s0"/>
        </w:rPr>
        <w:t xml:space="preserve">      № 1122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4C6CEA">
      <w:pPr>
        <w:jc w:val="right"/>
      </w:pPr>
      <w:r>
        <w:rPr>
          <w:rStyle w:val="s0"/>
        </w:rPr>
        <w:t>      2-қосымша</w:t>
      </w:r>
    </w:p>
    <w:p w:rsidR="00000000" w:rsidRDefault="004C6CE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кейбір шешімдерінің т</w:t>
      </w:r>
      <w:r>
        <w:rPr>
          <w:rStyle w:val="s1"/>
        </w:rPr>
        <w:t>ізбесі</w:t>
      </w:r>
    </w:p>
    <w:p w:rsidR="00000000" w:rsidRDefault="004C6CEA">
      <w:pPr>
        <w:jc w:val="center"/>
      </w:pPr>
      <w:r>
        <w:rPr>
          <w:rStyle w:val="s1"/>
        </w:rPr>
        <w:t> </w:t>
      </w:r>
    </w:p>
    <w:p w:rsidR="00000000" w:rsidRDefault="004C6CEA">
      <w:pPr>
        <w:ind w:firstLine="400"/>
        <w:jc w:val="both"/>
      </w:pPr>
      <w:r>
        <w:rPr>
          <w:rStyle w:val="s0"/>
        </w:rPr>
        <w:t xml:space="preserve">1. «Қазақстан Республикасы Көші-кон саясатының 2001 - 2010 жылдарға арналған салалық бағдарламасын бекіту туралы» Қазақстан Республикасы Үкіметінің 2001 жылғы 29 қазандағы № 1371 </w:t>
      </w:r>
      <w:hyperlink r:id="rId9" w:history="1">
        <w:r>
          <w:rPr>
            <w:rStyle w:val="a4"/>
          </w:rPr>
          <w:t>қау</w:t>
        </w:r>
        <w:r>
          <w:rPr>
            <w:rStyle w:val="a4"/>
          </w:rPr>
          <w:t>лысы</w:t>
        </w:r>
      </w:hyperlink>
      <w:r>
        <w:rPr>
          <w:rStyle w:val="s0"/>
        </w:rPr>
        <w:t xml:space="preserve"> (Қазақстан Республикасының ПҮАЖ-ы, 2001 ж., № 36-37, 480-құжат).</w:t>
      </w:r>
    </w:p>
    <w:p w:rsidR="00000000" w:rsidRDefault="004C6CEA">
      <w:pPr>
        <w:ind w:firstLine="400"/>
        <w:jc w:val="both"/>
      </w:pPr>
      <w:r>
        <w:rPr>
          <w:rStyle w:val="s0"/>
        </w:rPr>
        <w:t xml:space="preserve">2. «Қазақстан Республикасы демографиялық дамуының 2001 - 2005 жылдарға арналған бағдарламасы туралы» Қазақстан Республикасы Үкіметінің 2001 жылғы 30 қазандағы № 1380 </w:t>
      </w:r>
      <w:hyperlink r:id="rId1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2001 ж., № 36-37, 485-құжат).</w:t>
      </w:r>
    </w:p>
    <w:p w:rsidR="00000000" w:rsidRDefault="004C6CEA">
      <w:pPr>
        <w:ind w:firstLine="400"/>
        <w:jc w:val="both"/>
      </w:pPr>
      <w:r>
        <w:rPr>
          <w:rStyle w:val="s0"/>
        </w:rPr>
        <w:t xml:space="preserve">3. «Қазақстан Республикасы Үкіметінің 2001 жылғы 29 қазандағы № 1371 және 2001 жылғы 30 қазандағы № 1380 қаулыларына өзгерістер енгізу туралы» Қазақстан Республикасы Үкіметінің 2002 жылғы 17 сәуірдегі № 444 </w:t>
      </w:r>
      <w:hyperlink r:id="rId11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2002 ж., № 12, 118-құжат).</w:t>
      </w:r>
    </w:p>
    <w:p w:rsidR="00000000" w:rsidRDefault="004C6CEA">
      <w:pPr>
        <w:ind w:firstLine="400"/>
        <w:jc w:val="both"/>
      </w:pPr>
      <w:r>
        <w:rPr>
          <w:rStyle w:val="s0"/>
        </w:rPr>
        <w:t xml:space="preserve">4. «Қазақстан Республикасы Үкіметінің кейбір шешімдеріне өзгерістер енгізу туралы» Қазақстан Республикасы Үкіметінің 2004 жылғы 20 наурыздағы № 364 қаулысымен бекітілген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кейбір шешімдеріне енгізілетін өзгерістердің </w:t>
      </w:r>
      <w:hyperlink r:id="rId12" w:history="1">
        <w:r>
          <w:rPr>
            <w:rStyle w:val="a4"/>
          </w:rPr>
          <w:t>5-тармағы</w:t>
        </w:r>
      </w:hyperlink>
      <w:r>
        <w:rPr>
          <w:rStyle w:val="s0"/>
        </w:rPr>
        <w:t xml:space="preserve"> (Қазақстан Республикасының ПҮАЖ-ы, 2004 ж., № 15, 192-құжат).</w:t>
      </w:r>
    </w:p>
    <w:p w:rsidR="00000000" w:rsidRDefault="004C6CEA">
      <w:pPr>
        <w:ind w:firstLine="400"/>
        <w:jc w:val="both"/>
      </w:pPr>
      <w:r>
        <w:rPr>
          <w:rStyle w:val="s0"/>
        </w:rPr>
        <w:t>5. «Қазақстан Республикасы Көші-кон саяс</w:t>
      </w:r>
      <w:r>
        <w:rPr>
          <w:rStyle w:val="s0"/>
        </w:rPr>
        <w:t xml:space="preserve">атының 2001 - 2010 жылдарға арналған салалық бағдарламасын іске асыру жөніндегі 2006 - 2008 жылдарға арналған іс-шаралар жоспарын бекіту туралы» Қазақстан Республикасы Үкіметінің 2006 жылғы 27 қыркүйектегі № 925 </w:t>
      </w:r>
      <w:hyperlink r:id="rId13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2006 ж., № 36, 395-құжат).</w:t>
      </w:r>
    </w:p>
    <w:p w:rsidR="00000000" w:rsidRDefault="004C6CEA">
      <w:pPr>
        <w:ind w:firstLine="400"/>
        <w:jc w:val="both"/>
      </w:pPr>
      <w:r>
        <w:rPr>
          <w:rStyle w:val="s0"/>
        </w:rPr>
        <w:t> </w:t>
      </w:r>
    </w:p>
    <w:p w:rsidR="00000000" w:rsidRDefault="004C6CEA">
      <w:pPr>
        <w:ind w:firstLine="400"/>
        <w:jc w:val="both"/>
      </w:pPr>
      <w:r>
        <w:rPr>
          <w:rStyle w:val="s0"/>
        </w:rPr>
        <w:t> </w:t>
      </w:r>
    </w:p>
    <w:p w:rsidR="00000000" w:rsidRDefault="004C6CEA">
      <w:pPr>
        <w:ind w:firstLine="400"/>
        <w:jc w:val="both"/>
      </w:pPr>
      <w:r>
        <w:rPr>
          <w:rStyle w:val="s0"/>
        </w:rPr>
        <w:t> </w:t>
      </w:r>
    </w:p>
    <w:p w:rsidR="00000000" w:rsidRDefault="004C6CEA">
      <w:pPr>
        <w:ind w:firstLine="400"/>
        <w:jc w:val="both"/>
      </w:pPr>
      <w:r>
        <w:rPr>
          <w:rStyle w:val="s0"/>
        </w:rPr>
        <w:t> </w:t>
      </w:r>
    </w:p>
    <w:p w:rsidR="00000000" w:rsidRDefault="004C6CEA">
      <w:pPr>
        <w:ind w:firstLine="400"/>
        <w:jc w:val="both"/>
      </w:pPr>
      <w:r>
        <w:rPr>
          <w:rStyle w:val="s0"/>
        </w:rPr>
        <w:t> </w:t>
      </w:r>
    </w:p>
    <w:p w:rsidR="00000000" w:rsidRDefault="004C6CEA">
      <w:pPr>
        <w:ind w:firstLine="400"/>
        <w:jc w:val="both"/>
      </w:pPr>
      <w:r>
        <w:rPr>
          <w:rStyle w:val="s0"/>
        </w:rPr>
        <w:t> </w:t>
      </w:r>
    </w:p>
    <w:p w:rsidR="00000000" w:rsidRDefault="004C6CEA">
      <w:pPr>
        <w:ind w:firstLine="400"/>
        <w:jc w:val="both"/>
      </w:pPr>
      <w:r>
        <w:rPr>
          <w:rStyle w:val="s0"/>
        </w:rPr>
        <w:t> </w:t>
      </w:r>
    </w:p>
    <w:p w:rsidR="00000000" w:rsidRDefault="004C6CEA">
      <w:pPr>
        <w:ind w:firstLine="400"/>
        <w:jc w:val="both"/>
      </w:pPr>
      <w:r>
        <w:rPr>
          <w:rStyle w:val="s0"/>
        </w:rPr>
        <w:t> </w:t>
      </w:r>
    </w:p>
    <w:p w:rsidR="00000000" w:rsidRDefault="004C6CEA">
      <w:pPr>
        <w:ind w:firstLine="400"/>
        <w:jc w:val="both"/>
      </w:pPr>
      <w:r>
        <w:rPr>
          <w:rStyle w:val="s0"/>
        </w:rPr>
        <w:t> </w:t>
      </w:r>
    </w:p>
    <w:p w:rsidR="00000000" w:rsidRDefault="004C6CEA">
      <w:pPr>
        <w:ind w:firstLine="400"/>
        <w:jc w:val="both"/>
      </w:pPr>
      <w:r>
        <w:rPr>
          <w:rStyle w:val="s0"/>
        </w:rPr>
        <w:t> </w:t>
      </w:r>
    </w:p>
    <w:p w:rsidR="00000000" w:rsidRDefault="004C6CEA">
      <w:pPr>
        <w:ind w:firstLine="400"/>
        <w:jc w:val="both"/>
      </w:pPr>
      <w:r>
        <w:rPr>
          <w:rStyle w:val="s0"/>
        </w:rPr>
        <w:t> </w:t>
      </w:r>
    </w:p>
    <w:p w:rsidR="00000000" w:rsidRDefault="004C6CEA">
      <w:pPr>
        <w:ind w:firstLine="400"/>
        <w:jc w:val="both"/>
      </w:pPr>
      <w:r>
        <w:rPr>
          <w:rStyle w:val="s0"/>
        </w:rPr>
        <w:t> </w:t>
      </w:r>
    </w:p>
    <w:p w:rsidR="00000000" w:rsidRDefault="004C6CEA">
      <w:pPr>
        <w:ind w:firstLine="400"/>
        <w:jc w:val="both"/>
      </w:pPr>
      <w:r>
        <w:rPr>
          <w:rStyle w:val="s0"/>
        </w:rPr>
        <w:t> </w:t>
      </w:r>
    </w:p>
    <w:p w:rsidR="00000000" w:rsidRDefault="004C6CEA">
      <w:pPr>
        <w:ind w:firstLine="400"/>
        <w:jc w:val="both"/>
      </w:pPr>
      <w:r>
        <w:rPr>
          <w:rStyle w:val="s0"/>
        </w:rPr>
        <w:t> </w:t>
      </w:r>
    </w:p>
    <w:p w:rsidR="00000000" w:rsidRDefault="004C6CEA">
      <w:pPr>
        <w:ind w:firstLine="400"/>
        <w:jc w:val="both"/>
      </w:pPr>
      <w:r>
        <w:rPr>
          <w:rStyle w:val="s0"/>
        </w:rPr>
        <w:t> </w:t>
      </w:r>
    </w:p>
    <w:p w:rsidR="00000000" w:rsidRDefault="004C6CEA">
      <w:pPr>
        <w:ind w:firstLine="400"/>
        <w:jc w:val="both"/>
      </w:pPr>
      <w:r>
        <w:rPr>
          <w:rStyle w:val="s0"/>
        </w:rPr>
        <w:t> </w:t>
      </w:r>
    </w:p>
    <w:p w:rsidR="00000000" w:rsidRDefault="004C6CEA">
      <w:pPr>
        <w:ind w:firstLine="400"/>
        <w:jc w:val="both"/>
      </w:pPr>
      <w:r>
        <w:rPr>
          <w:rStyle w:val="s0"/>
        </w:rPr>
        <w:t> </w:t>
      </w:r>
    </w:p>
    <w:p w:rsidR="00000000" w:rsidRDefault="004C6CEA">
      <w:pPr>
        <w:ind w:firstLine="400"/>
        <w:jc w:val="both"/>
      </w:pPr>
      <w:r>
        <w:rPr>
          <w:rStyle w:val="s0"/>
        </w:rPr>
        <w:t> </w:t>
      </w:r>
    </w:p>
    <w:p w:rsidR="00000000" w:rsidRDefault="004C6CEA">
      <w:pPr>
        <w:ind w:firstLine="400"/>
        <w:jc w:val="both"/>
      </w:pPr>
      <w:r>
        <w:rPr>
          <w:rStyle w:val="s0"/>
        </w:rPr>
        <w:t> </w:t>
      </w:r>
    </w:p>
    <w:p w:rsidR="00000000" w:rsidRDefault="004C6CEA">
      <w:pPr>
        <w:ind w:firstLine="400"/>
        <w:jc w:val="both"/>
      </w:pPr>
      <w:r>
        <w:rPr>
          <w:rStyle w:val="s0"/>
        </w:rPr>
        <w:t> </w:t>
      </w:r>
    </w:p>
    <w:p w:rsidR="00000000" w:rsidRDefault="004C6CEA">
      <w:pPr>
        <w:ind w:firstLine="400"/>
        <w:jc w:val="both"/>
      </w:pPr>
      <w:r>
        <w:rPr>
          <w:rStyle w:val="s0"/>
        </w:rPr>
        <w:t> </w:t>
      </w:r>
    </w:p>
    <w:p w:rsidR="00000000" w:rsidRDefault="004C6CEA">
      <w:pPr>
        <w:ind w:firstLine="400"/>
        <w:jc w:val="both"/>
      </w:pPr>
      <w:r>
        <w:rPr>
          <w:rStyle w:val="s0"/>
        </w:rPr>
        <w:t> </w:t>
      </w:r>
    </w:p>
    <w:p w:rsidR="00000000" w:rsidRDefault="004C6CEA">
      <w:pPr>
        <w:ind w:firstLine="400"/>
        <w:jc w:val="both"/>
      </w:pPr>
      <w:r>
        <w:rPr>
          <w:rStyle w:val="s0"/>
        </w:rPr>
        <w:t> </w:t>
      </w:r>
    </w:p>
    <w:p w:rsidR="00000000" w:rsidRDefault="004C6CE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6CEA" w:rsidRDefault="004C6CEA" w:rsidP="004C6CEA">
      <w:r>
        <w:separator/>
      </w:r>
    </w:p>
  </w:endnote>
  <w:endnote w:type="continuationSeparator" w:id="0">
    <w:p w:rsidR="004C6CEA" w:rsidRDefault="004C6CEA" w:rsidP="004C6C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CEA" w:rsidRDefault="004C6C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CEA" w:rsidRDefault="004C6C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CEA" w:rsidRDefault="004C6C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6CEA" w:rsidRDefault="004C6CEA" w:rsidP="004C6CEA">
      <w:r>
        <w:separator/>
      </w:r>
    </w:p>
  </w:footnote>
  <w:footnote w:type="continuationSeparator" w:id="0">
    <w:p w:rsidR="004C6CEA" w:rsidRDefault="004C6CEA" w:rsidP="004C6C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CEA" w:rsidRDefault="004C6C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CEA" w:rsidRDefault="004C6CEA" w:rsidP="004C6C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6CEA" w:rsidRDefault="004C6CEA" w:rsidP="004C6C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20 қарашадағы № 1110 қаулысына өзгеріс енгізу және Қазақстан Республикасы Үкіметінің кейбір шешімдерінің күші жойылды деп тану туралы» Қазақстан Республикасы Үкіметінің 2008 жылғы 1 желтоқсандағы № 1122 Қаулысы (күші жойылды)</w:t>
    </w:r>
  </w:p>
  <w:p w:rsidR="004C6CEA" w:rsidRPr="004C6CEA" w:rsidRDefault="004C6CEA" w:rsidP="004C6C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15.06.2011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CEA" w:rsidRDefault="004C6C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6CEA"/>
    <w:rsid w:val="004C6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6C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6C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6C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6C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6C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6C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6C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6C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6067" TargetMode="External"/><Relationship Id="rId13" Type="http://schemas.openxmlformats.org/officeDocument/2006/relationships/hyperlink" Target="http://online.zakon.kz/Document/?doc_id=3007245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004816" TargetMode="External"/><Relationship Id="rId12" Type="http://schemas.openxmlformats.org/officeDocument/2006/relationships/hyperlink" Target="http://online.zakon.kz/Document/?doc_id=5104712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061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2568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566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2052</Words>
  <Characters>11699</Characters>
  <Application>Microsoft Office Word</Application>
  <DocSecurity>0</DocSecurity>
  <Lines>97</Lines>
  <Paragraphs>27</Paragraphs>
  <ScaleCrop>false</ScaleCrop>
  <Company>SPecialiST RePack</Company>
  <LinksUpToDate>false</LinksUpToDate>
  <CharactersWithSpaces>13724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20 қарашадағы № 1110 қаулысына өзгеріс енгізу және Қазақстан Республикасы Үкіметінің кейбір шешімдерінің күші жойылды деп тану туралы» Қазақстан Республикасы Үкіметінің 2008 жылғы 1 желтоқсандағы № 1122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2024-02-20T04:52:00Z</dcterms:created>
  <dcterms:modified xsi:type="dcterms:W3CDTF">2024-02-20T04:52:00Z</dcterms:modified>
</cp:coreProperties>
</file>