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3F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«Салық ж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>не бюджетке төленетін басқа да міндетті төлемдер туралы» Қазақстан Республикасының кодексін (Салық кодексі) қолданысқа енгізу туралы» 2008 жылғы 10 желтоқсандағы № 100-IV Қазақстан Республикасының Заңы (2017.25.12. берілген өзгерістер мен толықтырулармен)</w:t>
      </w:r>
    </w:p>
    <w:p w:rsidR="00000000" w:rsidRDefault="00693FC9">
      <w:pPr>
        <w:ind w:firstLine="400"/>
        <w:jc w:val="both"/>
      </w:pPr>
      <w:r>
        <w:rPr>
          <w:rStyle w:val="s0"/>
        </w:rPr>
        <w:t> </w:t>
      </w:r>
    </w:p>
    <w:p w:rsidR="00000000" w:rsidRDefault="00693FC9">
      <w:pPr>
        <w:ind w:firstLine="400"/>
        <w:jc w:val="both"/>
      </w:pPr>
      <w:r>
        <w:rPr>
          <w:rStyle w:val="s0"/>
        </w:rPr>
        <w:t>Жариялануы: «Егемен Қазақстан» 2008 ж. 23 желтоқсан № 413-415 (25384)</w:t>
      </w:r>
    </w:p>
    <w:p w:rsidR="00000000" w:rsidRDefault="00693FC9">
      <w:pPr>
        <w:ind w:firstLine="400"/>
        <w:jc w:val="both"/>
      </w:pPr>
      <w:r>
        <w:rPr>
          <w:rStyle w:val="s0"/>
        </w:rPr>
        <w:t> </w:t>
      </w:r>
    </w:p>
    <w:p w:rsidR="00000000" w:rsidRDefault="00693FC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93FC9">
      <w:pPr>
        <w:ind w:firstLine="400"/>
        <w:jc w:val="both"/>
      </w:pPr>
      <w:r>
        <w:rPr>
          <w:rStyle w:val="s0"/>
        </w:rPr>
        <w:t> 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2009.04.07. № 167-ІV ҚР </w:t>
      </w:r>
      <w:hyperlink r:id="rId7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</w:t>
      </w:r>
      <w:r>
        <w:rPr>
          <w:rStyle w:val="s0"/>
        </w:rPr>
        <w:t>гізілді)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2009.17.07. № 188-IV ҚР </w:t>
      </w:r>
      <w:hyperlink r:id="rId8" w:anchor="sub_id=7000" w:history="1">
        <w:r>
          <w:rPr>
            <w:rStyle w:val="a3"/>
          </w:rPr>
          <w:t>Заңымен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2009.16.11. № 200-IV ҚР </w:t>
      </w:r>
      <w:hyperlink r:id="rId9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2009.30.12. № 234-IV ҚР </w:t>
      </w:r>
      <w:hyperlink r:id="rId11" w:anchor="sub_id=2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2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2010.19.03 № 258-IV ҚР </w:t>
      </w:r>
      <w:hyperlink r:id="rId13" w:anchor="sub_id=10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693FC9">
      <w:pPr>
        <w:ind w:firstLine="403"/>
        <w:jc w:val="both"/>
      </w:pPr>
      <w:r>
        <w:t xml:space="preserve">2010.09.05. № 288-IV ҚР </w:t>
      </w:r>
      <w:hyperlink r:id="rId14" w:anchor="sub_id=400" w:history="1">
        <w:r>
          <w:rPr>
            <w:rStyle w:val="a3"/>
          </w:rPr>
          <w:t>Заңымен</w:t>
        </w:r>
      </w:hyperlink>
    </w:p>
    <w:p w:rsidR="00000000" w:rsidRDefault="00693FC9">
      <w:pPr>
        <w:ind w:firstLine="403"/>
        <w:jc w:val="both"/>
      </w:pPr>
      <w:r>
        <w:t xml:space="preserve">2010.30.06. № 297-ІV ҚР </w:t>
      </w:r>
      <w:hyperlink r:id="rId15" w:anchor="sub_id=37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6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693FC9">
      <w:pPr>
        <w:ind w:firstLine="400"/>
        <w:jc w:val="both"/>
      </w:pPr>
      <w:r>
        <w:t xml:space="preserve">2010.15.07. </w:t>
      </w:r>
      <w:r>
        <w:rPr>
          <w:rStyle w:val="s0"/>
        </w:rPr>
        <w:t xml:space="preserve">№ 327-ІV ҚР </w:t>
      </w:r>
      <w:hyperlink r:id="rId17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2010.26.11. № 356-IV ҚР </w:t>
      </w:r>
      <w:hyperlink r:id="rId18" w:anchor="sub_id=3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19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20" w:anchor="sub_id=12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2011.21.07. № 467-ІV ҚР </w:t>
      </w:r>
      <w:hyperlink r:id="rId21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2" w:anchor="sub_id=9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2011.21.07. № 470-ІV ҚР </w:t>
      </w:r>
      <w:hyperlink r:id="rId23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2011.28.12. № 524-ІV ҚР </w:t>
      </w:r>
      <w:hyperlink r:id="rId24" w:anchor="sub_id=2600" w:history="1">
        <w:r>
          <w:rPr>
            <w:rStyle w:val="a3"/>
          </w:rPr>
          <w:t>Заңы</w:t>
        </w:r>
        <w:r>
          <w:rPr>
            <w:rStyle w:val="a3"/>
          </w:rPr>
          <w:t>мен</w:t>
        </w:r>
      </w:hyperlink>
      <w:r>
        <w:rPr>
          <w:rStyle w:val="s0"/>
        </w:rPr>
        <w:t xml:space="preserve"> 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2012.09.01. № 535-IV ҚР </w:t>
      </w:r>
      <w:hyperlink r:id="rId25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2012.12.01. № 538-ІV ҚР </w:t>
      </w:r>
      <w:hyperlink r:id="rId26" w:anchor="sub_id=2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7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2012.17.02. № 564-ІV ҚР </w:t>
      </w:r>
      <w:hyperlink r:id="rId28" w:anchor="sub_id=700" w:history="1">
        <w:r>
          <w:rPr>
            <w:rStyle w:val="a3"/>
          </w:rPr>
          <w:t xml:space="preserve">Заңымен 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2012.22.06. № 21-V ҚР </w:t>
      </w:r>
      <w:hyperlink r:id="rId29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0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2012.10.07. № 33-V ҚР </w:t>
      </w:r>
      <w:hyperlink r:id="rId31" w:anchor="sub_id=6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32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2012.26.11 № 57-V ҚР </w:t>
      </w:r>
      <w:hyperlink r:id="rId33" w:anchor="sub_id=1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693FC9">
      <w:pPr>
        <w:ind w:firstLine="400"/>
        <w:jc w:val="both"/>
      </w:pPr>
      <w:r>
        <w:t xml:space="preserve">2012.24.12. № 60-V ҚР </w:t>
      </w:r>
      <w:hyperlink r:id="rId34" w:anchor="sub_id=4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2012.26.12. № 61-V ҚР </w:t>
      </w:r>
      <w:hyperlink r:id="rId35" w:anchor="sub_id=1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6" w:anchor="sub_id=9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қараңыз) </w:t>
      </w:r>
    </w:p>
    <w:p w:rsidR="00000000" w:rsidRDefault="00693FC9">
      <w:pPr>
        <w:ind w:firstLine="400"/>
        <w:jc w:val="both"/>
      </w:pPr>
      <w:r>
        <w:t xml:space="preserve">2013.05.12. № 152-V ҚР </w:t>
      </w:r>
      <w:hyperlink r:id="rId37" w:anchor="sub_id=12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38" w:anchor="sub_id=9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693FC9">
      <w:pPr>
        <w:ind w:firstLine="400"/>
        <w:jc w:val="both"/>
      </w:pPr>
      <w:r>
        <w:t xml:space="preserve">2014.11.04. № 189-V ҚР </w:t>
      </w:r>
      <w:hyperlink r:id="rId39" w:anchor="sub_id=26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40" w:history="1">
        <w:r>
          <w:rPr>
            <w:rStyle w:val="a3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693FC9">
      <w:pPr>
        <w:ind w:firstLine="400"/>
        <w:jc w:val="both"/>
      </w:pPr>
      <w:r>
        <w:rPr>
          <w:rStyle w:val="s0"/>
        </w:rPr>
        <w:t>2014.10.06. № 208</w:t>
      </w:r>
      <w:r>
        <w:rPr>
          <w:rStyle w:val="s0"/>
        </w:rPr>
        <w:t>-V ҚР</w:t>
      </w:r>
      <w:r>
        <w:t xml:space="preserve"> </w:t>
      </w:r>
      <w:hyperlink r:id="rId41" w:anchor="sub_id=8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42" w:anchor="sub_id=10700" w:history="1">
        <w:r>
          <w:rPr>
            <w:rStyle w:val="a3"/>
          </w:rPr>
          <w:t>Заңым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2014.28.11. № 257-V ҚР </w:t>
      </w:r>
      <w:hyperlink r:id="rId44" w:anchor="sub_id=1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45" w:anchor="sub_id=8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2015.03.12. № 432-V ҚР </w:t>
      </w:r>
      <w:hyperlink r:id="rId4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2016.30.11. № 26-VІ ҚР </w:t>
      </w:r>
      <w:hyperlink r:id="rId47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</w:t>
      </w:r>
      <w:r>
        <w:rPr>
          <w:rStyle w:val="s0"/>
        </w:rPr>
        <w:t xml:space="preserve">шіне енетін </w:t>
      </w:r>
      <w:hyperlink r:id="rId48" w:anchor="sub_id=6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2017.27.02. № 49-VI ҚР </w:t>
      </w:r>
      <w:hyperlink r:id="rId49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2017.06.05. № 63-VІ ҚР </w:t>
      </w:r>
      <w:hyperlink r:id="rId5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</w:t>
      </w:r>
      <w:r>
        <w:rPr>
          <w:rStyle w:val="s0"/>
        </w:rPr>
        <w:t>лданысқа енгізілді)</w:t>
      </w:r>
    </w:p>
    <w:p w:rsidR="00000000" w:rsidRDefault="00693FC9">
      <w:pPr>
        <w:ind w:firstLine="397"/>
        <w:jc w:val="both"/>
      </w:pPr>
      <w:r>
        <w:rPr>
          <w:rStyle w:val="s0"/>
        </w:rPr>
        <w:t xml:space="preserve">2017.25.12. № 122-VI ҚР </w:t>
      </w:r>
      <w:hyperlink r:id="rId52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693FC9">
      <w:pPr>
        <w:ind w:firstLine="400"/>
        <w:jc w:val="both"/>
      </w:pPr>
      <w:r>
        <w:t> </w:t>
      </w:r>
    </w:p>
    <w:p w:rsidR="00000000" w:rsidRDefault="00693FC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93FC9">
      <w:pPr>
        <w:ind w:firstLine="400"/>
        <w:jc w:val="both"/>
      </w:pPr>
      <w:r>
        <w:rPr>
          <w:rStyle w:val="s0"/>
        </w:rPr>
        <w:t> </w:t>
      </w:r>
    </w:p>
    <w:p w:rsidR="00000000" w:rsidRDefault="00693FC9">
      <w:pPr>
        <w:ind w:firstLine="400"/>
        <w:jc w:val="both"/>
      </w:pPr>
      <w:r>
        <w:rPr>
          <w:rStyle w:val="s0"/>
        </w:rPr>
        <w:t xml:space="preserve">2009 ж. 4 шілдеге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2009 ж. 17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2009 ж. 16 қарашаға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2009 ж. 30 желтоқсанға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2010 ж. 19 наурызға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2010 ж. 9 маусымға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2010 ж. 30 маусымға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2010 ж. 15 шілдеге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 xml:space="preserve">2010 ж. 26 қарашаға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>2011 ж. 21 шілдеге дейін қолданыл</w:t>
      </w:r>
      <w:r>
        <w:t>ған</w:t>
      </w:r>
      <w:r>
        <w:t xml:space="preserve">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 xml:space="preserve">2012 ж. 1 қаңтарға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2011 ж. 28 желтоқсанға және 2012 ж. 12 қаңтарға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 xml:space="preserve">2012 ж. 17 ақпанға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 xml:space="preserve">2012 ж. 22 маусымға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 xml:space="preserve">2012 ж. 10 шілдеге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 xml:space="preserve">2012 ж. 26 қарашаға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 xml:space="preserve">2012 ж. 24 желтоқсанға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 xml:space="preserve">2012 ж. 26 желтоқсанға дейін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>2013 ж. 5 желтоқс</w:t>
      </w:r>
      <w:r>
        <w:t xml:space="preserve">анға дейін қолданылған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 xml:space="preserve">2014 ж. 11 сәуірге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 xml:space="preserve">2014 ж. 29 қыркүйекке дейін қолданылған </w:t>
      </w:r>
      <w:hyperlink r:id="rId73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74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2016 ж. 01.01. дейін қолданылған </w:t>
      </w:r>
      <w:hyperlink r:id="rId75" w:history="1">
        <w:r>
          <w:rPr>
            <w:rStyle w:val="a3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  <w:lang w:val="kk-KZ"/>
        </w:rPr>
        <w:t xml:space="preserve">2016 ж. 30 қарашаға дейін қолданылған </w:t>
      </w:r>
      <w:hyperlink r:id="rId76" w:history="1">
        <w:r>
          <w:rPr>
            <w:rStyle w:val="a3"/>
            <w:lang w:val="kk-KZ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</w:rPr>
        <w:t xml:space="preserve">2017 ж. 01.01.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  <w:lang w:val="kk-KZ"/>
        </w:rPr>
        <w:t xml:space="preserve">2017 ж. 27 ақпанға дейін қолданылған </w:t>
      </w:r>
      <w:hyperlink r:id="rId78" w:history="1">
        <w:r>
          <w:rPr>
            <w:rStyle w:val="a4"/>
            <w:lang w:val="kk-KZ"/>
          </w:rPr>
          <w:t>редакция</w:t>
        </w:r>
      </w:hyperlink>
    </w:p>
    <w:p w:rsidR="00000000" w:rsidRDefault="00693FC9">
      <w:pPr>
        <w:ind w:firstLine="400"/>
        <w:jc w:val="both"/>
      </w:pPr>
      <w:r>
        <w:rPr>
          <w:rStyle w:val="s0"/>
          <w:lang w:val="kk-KZ"/>
        </w:rPr>
        <w:t xml:space="preserve">2017 ж. 6 мамырға дейін қолданылған </w:t>
      </w:r>
      <w:hyperlink r:id="rId79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693FC9">
      <w:pPr>
        <w:ind w:firstLine="400"/>
        <w:jc w:val="both"/>
      </w:pPr>
      <w:r>
        <w:rPr>
          <w:rStyle w:val="s0"/>
          <w:lang w:val="kk-KZ"/>
        </w:rPr>
        <w:t xml:space="preserve">2017 ж. 25 желтоқсанға дейін қолданылған </w:t>
      </w:r>
      <w:hyperlink r:id="rId80" w:history="1">
        <w:r>
          <w:rPr>
            <w:rStyle w:val="a4"/>
            <w:lang w:val="kk-KZ"/>
          </w:rPr>
          <w:t>редакция</w:t>
        </w:r>
      </w:hyperlink>
    </w:p>
    <w:p w:rsidR="00000000" w:rsidRDefault="00693FC9">
      <w:pPr>
        <w:ind w:firstLine="400"/>
        <w:jc w:val="both"/>
      </w:pPr>
      <w:r>
        <w:t> </w:t>
      </w:r>
    </w:p>
    <w:p w:rsidR="00000000" w:rsidRDefault="00693FC9">
      <w:pPr>
        <w:ind w:firstLine="400"/>
        <w:jc w:val="both"/>
      </w:pPr>
      <w:r>
        <w:rPr>
          <w:lang w:val="kk-KZ"/>
        </w:rPr>
        <w:t> </w:t>
      </w:r>
    </w:p>
    <w:p w:rsidR="00000000" w:rsidRDefault="00693FC9">
      <w:pPr>
        <w:ind w:firstLine="400"/>
        <w:jc w:val="both"/>
      </w:pPr>
      <w:r>
        <w:t> </w:t>
      </w:r>
    </w:p>
    <w:p w:rsidR="00000000" w:rsidRDefault="00693FC9">
      <w:pPr>
        <w:ind w:firstLine="400"/>
        <w:jc w:val="both"/>
      </w:pPr>
      <w:r>
        <w:t> </w:t>
      </w:r>
    </w:p>
    <w:p w:rsidR="00000000" w:rsidRDefault="00693FC9">
      <w:pPr>
        <w:ind w:firstLine="400"/>
        <w:jc w:val="both"/>
      </w:pPr>
      <w:r>
        <w:t> </w:t>
      </w:r>
    </w:p>
    <w:p w:rsidR="00000000" w:rsidRDefault="00693FC9">
      <w:pPr>
        <w:ind w:firstLine="400"/>
        <w:jc w:val="both"/>
      </w:pPr>
      <w:r>
        <w:t> </w:t>
      </w:r>
    </w:p>
    <w:p w:rsidR="00000000" w:rsidRDefault="00693FC9">
      <w:pPr>
        <w:ind w:firstLine="400"/>
        <w:jc w:val="both"/>
      </w:pPr>
      <w:r>
        <w:t> </w:t>
      </w:r>
    </w:p>
    <w:p w:rsidR="00000000" w:rsidRDefault="00693FC9">
      <w:pPr>
        <w:ind w:firstLine="400"/>
        <w:jc w:val="both"/>
      </w:pPr>
      <w: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FC9" w:rsidRDefault="00693FC9" w:rsidP="00693FC9">
      <w:r>
        <w:separator/>
      </w:r>
    </w:p>
  </w:endnote>
  <w:endnote w:type="continuationSeparator" w:id="0">
    <w:p w:rsidR="00693FC9" w:rsidRDefault="00693FC9" w:rsidP="00693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C9" w:rsidRDefault="00693F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C9" w:rsidRDefault="00693F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C9" w:rsidRDefault="00693F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FC9" w:rsidRDefault="00693FC9" w:rsidP="00693FC9">
      <w:r>
        <w:separator/>
      </w:r>
    </w:p>
  </w:footnote>
  <w:footnote w:type="continuationSeparator" w:id="0">
    <w:p w:rsidR="00693FC9" w:rsidRDefault="00693FC9" w:rsidP="00693F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C9" w:rsidRDefault="00693F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C9" w:rsidRDefault="00693FC9" w:rsidP="00693F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3FC9" w:rsidRPr="00693FC9" w:rsidRDefault="00693FC9" w:rsidP="00693F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«Салық және бюджетке төленетін басқа да міндетті төлемдер туралы» Қазақстан Республикасының кодексін (Салық кодексі) қолданысқа енгізу туралы» 2008 жылғы 10 желтоқсандағы № 100-IV Қазақстан Республикасының Заңы (2017.25.12.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C9" w:rsidRDefault="00693F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FC9"/>
    <w:rsid w:val="00693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3F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3F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3F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3F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3F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3F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3F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3F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05718" TargetMode="External"/><Relationship Id="rId21" Type="http://schemas.openxmlformats.org/officeDocument/2006/relationships/hyperlink" Target="http://online.zakon.kz/Document/?doc_id=31037865" TargetMode="External"/><Relationship Id="rId42" Type="http://schemas.openxmlformats.org/officeDocument/2006/relationships/hyperlink" Target="http://online.zakon.kz/Document/?doc_id=31609214" TargetMode="External"/><Relationship Id="rId47" Type="http://schemas.openxmlformats.org/officeDocument/2006/relationships/hyperlink" Target="http://online.zakon.kz/Document/?doc_id=37072521" TargetMode="External"/><Relationship Id="rId63" Type="http://schemas.openxmlformats.org/officeDocument/2006/relationships/hyperlink" Target="http://online.zakon.kz/Document/?doc_id=31096561" TargetMode="External"/><Relationship Id="rId68" Type="http://schemas.openxmlformats.org/officeDocument/2006/relationships/hyperlink" Target="http://online.zakon.kz/Document/?doc_id=31300920" TargetMode="External"/><Relationship Id="rId84" Type="http://schemas.openxmlformats.org/officeDocument/2006/relationships/footer" Target="footer2.xml"/><Relationship Id="rId16" Type="http://schemas.openxmlformats.org/officeDocument/2006/relationships/hyperlink" Target="http://online.zakon.kz/Document/?doc_id=30782059" TargetMode="External"/><Relationship Id="rId11" Type="http://schemas.openxmlformats.org/officeDocument/2006/relationships/hyperlink" Target="http://online.zakon.kz/Document/?doc_id=30565734" TargetMode="External"/><Relationship Id="rId32" Type="http://schemas.openxmlformats.org/officeDocument/2006/relationships/hyperlink" Target="http://online.zakon.kz/Document/?doc_id=31223274" TargetMode="External"/><Relationship Id="rId37" Type="http://schemas.openxmlformats.org/officeDocument/2006/relationships/hyperlink" Target="http://online.zakon.kz/Document/?doc_id=31481924" TargetMode="External"/><Relationship Id="rId53" Type="http://schemas.openxmlformats.org/officeDocument/2006/relationships/hyperlink" Target="http://online.zakon.kz/Document/?doc_id=30444197" TargetMode="External"/><Relationship Id="rId58" Type="http://schemas.openxmlformats.org/officeDocument/2006/relationships/hyperlink" Target="http://online.zakon.kz/Document/?doc_id=30770767" TargetMode="External"/><Relationship Id="rId74" Type="http://schemas.openxmlformats.org/officeDocument/2006/relationships/hyperlink" Target="http://online.zakon.kz/Document/?doc_id=31642114" TargetMode="External"/><Relationship Id="rId79" Type="http://schemas.openxmlformats.org/officeDocument/2006/relationships/hyperlink" Target="http://online.zakon.kz/Document/?doc_id=35150765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858918" TargetMode="External"/><Relationship Id="rId14" Type="http://schemas.openxmlformats.org/officeDocument/2006/relationships/hyperlink" Target="http://online.zakon.kz/Document/?doc_id=30770543" TargetMode="External"/><Relationship Id="rId22" Type="http://schemas.openxmlformats.org/officeDocument/2006/relationships/hyperlink" Target="http://online.zakon.kz/Document/?doc_id=31037865" TargetMode="External"/><Relationship Id="rId27" Type="http://schemas.openxmlformats.org/officeDocument/2006/relationships/hyperlink" Target="http://online.zakon.kz/Document/?doc_id=31105718" TargetMode="External"/><Relationship Id="rId30" Type="http://schemas.openxmlformats.org/officeDocument/2006/relationships/hyperlink" Target="http://online.zakon.kz/Document/?doc_id=31212673" TargetMode="External"/><Relationship Id="rId35" Type="http://schemas.openxmlformats.org/officeDocument/2006/relationships/hyperlink" Target="http://online.zakon.kz/Document/?doc_id=31310976" TargetMode="External"/><Relationship Id="rId43" Type="http://schemas.openxmlformats.org/officeDocument/2006/relationships/hyperlink" Target="http://online.zakon.kz/Document/?doc_id=31609396" TargetMode="External"/><Relationship Id="rId48" Type="http://schemas.openxmlformats.org/officeDocument/2006/relationships/hyperlink" Target="http://online.zakon.kz/Document/?doc_id=37072521" TargetMode="External"/><Relationship Id="rId56" Type="http://schemas.openxmlformats.org/officeDocument/2006/relationships/hyperlink" Target="http://online.zakon.kz/Document/?doc_id=30574586" TargetMode="External"/><Relationship Id="rId64" Type="http://schemas.openxmlformats.org/officeDocument/2006/relationships/hyperlink" Target="http://online.zakon.kz/Document/?doc_id=31107256" TargetMode="External"/><Relationship Id="rId69" Type="http://schemas.openxmlformats.org/officeDocument/2006/relationships/hyperlink" Target="http://online.zakon.kz/Document/?doc_id=31311649" TargetMode="External"/><Relationship Id="rId77" Type="http://schemas.openxmlformats.org/officeDocument/2006/relationships/hyperlink" Target="http://online.zakon.kz/Document/?doc_id=38077339" TargetMode="External"/><Relationship Id="rId8" Type="http://schemas.openxmlformats.org/officeDocument/2006/relationships/hyperlink" Target="http://online.zakon.kz/Document/?doc_id=30449266" TargetMode="External"/><Relationship Id="rId51" Type="http://schemas.openxmlformats.org/officeDocument/2006/relationships/hyperlink" Target="http://online.zakon.kz/Document/?doc_id=36392033" TargetMode="External"/><Relationship Id="rId72" Type="http://schemas.openxmlformats.org/officeDocument/2006/relationships/hyperlink" Target="http://online.zakon.kz/Document/?doc_id=31535390" TargetMode="External"/><Relationship Id="rId80" Type="http://schemas.openxmlformats.org/officeDocument/2006/relationships/hyperlink" Target="http://online.zakon.kz/Document/?doc_id=38993717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65734" TargetMode="External"/><Relationship Id="rId17" Type="http://schemas.openxmlformats.org/officeDocument/2006/relationships/hyperlink" Target="http://online.zakon.kz/Document/?doc_id=30784136" TargetMode="External"/><Relationship Id="rId25" Type="http://schemas.openxmlformats.org/officeDocument/2006/relationships/hyperlink" Target="http://online.zakon.kz/Document/?doc_id=31112298" TargetMode="External"/><Relationship Id="rId33" Type="http://schemas.openxmlformats.org/officeDocument/2006/relationships/hyperlink" Target="http://online.zakon.kz/Document/?doc_id=31300045" TargetMode="External"/><Relationship Id="rId38" Type="http://schemas.openxmlformats.org/officeDocument/2006/relationships/hyperlink" Target="http://online.zakon.kz/Document/?doc_id=31481924" TargetMode="External"/><Relationship Id="rId46" Type="http://schemas.openxmlformats.org/officeDocument/2006/relationships/hyperlink" Target="http://online.zakon.kz/Document/?doc_id=35263046" TargetMode="External"/><Relationship Id="rId59" Type="http://schemas.openxmlformats.org/officeDocument/2006/relationships/hyperlink" Target="http://online.zakon.kz/Document/?doc_id=30784082" TargetMode="External"/><Relationship Id="rId67" Type="http://schemas.openxmlformats.org/officeDocument/2006/relationships/hyperlink" Target="http://online.zakon.kz/Document/?doc_id=31225261" TargetMode="External"/><Relationship Id="rId20" Type="http://schemas.openxmlformats.org/officeDocument/2006/relationships/hyperlink" Target="http://online.zakon.kz/Document/?doc_id=31025648" TargetMode="External"/><Relationship Id="rId41" Type="http://schemas.openxmlformats.org/officeDocument/2006/relationships/hyperlink" Target="http://online.zakon.kz/Document/?doc_id=31565335" TargetMode="External"/><Relationship Id="rId54" Type="http://schemas.openxmlformats.org/officeDocument/2006/relationships/hyperlink" Target="http://online.zakon.kz/Document/?doc_id=30451494" TargetMode="External"/><Relationship Id="rId62" Type="http://schemas.openxmlformats.org/officeDocument/2006/relationships/hyperlink" Target="http://online.zakon.kz/Document/?doc_id=31038033" TargetMode="External"/><Relationship Id="rId70" Type="http://schemas.openxmlformats.org/officeDocument/2006/relationships/hyperlink" Target="http://online.zakon.kz/Document/?doc_id=31316089" TargetMode="External"/><Relationship Id="rId75" Type="http://schemas.openxmlformats.org/officeDocument/2006/relationships/hyperlink" Target="http://online.zakon.kz/Document/?doc_id=36727654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82059" TargetMode="External"/><Relationship Id="rId23" Type="http://schemas.openxmlformats.org/officeDocument/2006/relationships/hyperlink" Target="http://online.zakon.kz/Document/?doc_id=31037880" TargetMode="External"/><Relationship Id="rId28" Type="http://schemas.openxmlformats.org/officeDocument/2006/relationships/hyperlink" Target="http://online.zakon.kz/Document/?doc_id=31132530" TargetMode="External"/><Relationship Id="rId36" Type="http://schemas.openxmlformats.org/officeDocument/2006/relationships/hyperlink" Target="http://online.zakon.kz/Document/?doc_id=31310976" TargetMode="External"/><Relationship Id="rId49" Type="http://schemas.openxmlformats.org/officeDocument/2006/relationships/hyperlink" Target="http://online.zakon.kz/Document/?doc_id=39477265" TargetMode="External"/><Relationship Id="rId57" Type="http://schemas.openxmlformats.org/officeDocument/2006/relationships/hyperlink" Target="http://online.zakon.kz/Document/?doc_id=30605572" TargetMode="External"/><Relationship Id="rId10" Type="http://schemas.openxmlformats.org/officeDocument/2006/relationships/hyperlink" Target="http://online.zakon.kz/Document/?doc_id=30518961" TargetMode="External"/><Relationship Id="rId31" Type="http://schemas.openxmlformats.org/officeDocument/2006/relationships/hyperlink" Target="http://online.zakon.kz/Document/?doc_id=31223274" TargetMode="External"/><Relationship Id="rId44" Type="http://schemas.openxmlformats.org/officeDocument/2006/relationships/hyperlink" Target="http://online.zakon.kz/Document/?doc_id=31635450" TargetMode="External"/><Relationship Id="rId52" Type="http://schemas.openxmlformats.org/officeDocument/2006/relationships/hyperlink" Target="http://online.zakon.kz/Document/?doc_id=38418433" TargetMode="External"/><Relationship Id="rId60" Type="http://schemas.openxmlformats.org/officeDocument/2006/relationships/hyperlink" Target="http://online.zakon.kz/Document/?doc_id=30784935" TargetMode="External"/><Relationship Id="rId65" Type="http://schemas.openxmlformats.org/officeDocument/2006/relationships/hyperlink" Target="http://online.zakon.kz/Document/?doc_id=31133458" TargetMode="External"/><Relationship Id="rId73" Type="http://schemas.openxmlformats.org/officeDocument/2006/relationships/hyperlink" Target="http://online.zakon.kz/Document/?doc_id=31618067" TargetMode="External"/><Relationship Id="rId78" Type="http://schemas.openxmlformats.org/officeDocument/2006/relationships/hyperlink" Target="http://online.zakon.kz/Document/?doc_id=39359110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18961" TargetMode="External"/><Relationship Id="rId13" Type="http://schemas.openxmlformats.org/officeDocument/2006/relationships/hyperlink" Target="http://online.zakon.kz/Document/?doc_id=30605083" TargetMode="External"/><Relationship Id="rId18" Type="http://schemas.openxmlformats.org/officeDocument/2006/relationships/hyperlink" Target="http://online.zakon.kz/Document/?doc_id=30858918" TargetMode="External"/><Relationship Id="rId39" Type="http://schemas.openxmlformats.org/officeDocument/2006/relationships/hyperlink" Target="http://online.zakon.kz/Document/?doc_id=31534610" TargetMode="External"/><Relationship Id="rId34" Type="http://schemas.openxmlformats.org/officeDocument/2006/relationships/hyperlink" Target="http://online.zakon.kz/Document/?doc_id=31310973" TargetMode="External"/><Relationship Id="rId50" Type="http://schemas.openxmlformats.org/officeDocument/2006/relationships/hyperlink" Target="http://online.zakon.kz/Document/?doc_id=39919226" TargetMode="External"/><Relationship Id="rId55" Type="http://schemas.openxmlformats.org/officeDocument/2006/relationships/hyperlink" Target="http://online.zakon.kz/Document/?doc_id=30523459" TargetMode="External"/><Relationship Id="rId76" Type="http://schemas.openxmlformats.org/officeDocument/2006/relationships/hyperlink" Target="http://online.zakon.kz/Document/?doc_id=32977819" TargetMode="External"/><Relationship Id="rId7" Type="http://schemas.openxmlformats.org/officeDocument/2006/relationships/hyperlink" Target="http://online.zakon.kz/Document/?doc_id=30443899" TargetMode="External"/><Relationship Id="rId71" Type="http://schemas.openxmlformats.org/officeDocument/2006/relationships/hyperlink" Target="http://online.zakon.kz/Document/?doc_id=314841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12673" TargetMode="External"/><Relationship Id="rId24" Type="http://schemas.openxmlformats.org/officeDocument/2006/relationships/hyperlink" Target="http://online.zakon.kz/Document/?doc_id=31109732" TargetMode="External"/><Relationship Id="rId40" Type="http://schemas.openxmlformats.org/officeDocument/2006/relationships/hyperlink" Target="http://online.zakon.kz/Document/?doc_id=31534724" TargetMode="External"/><Relationship Id="rId45" Type="http://schemas.openxmlformats.org/officeDocument/2006/relationships/hyperlink" Target="http://online.zakon.kz/Document/?doc_id=31646018" TargetMode="External"/><Relationship Id="rId66" Type="http://schemas.openxmlformats.org/officeDocument/2006/relationships/hyperlink" Target="http://online.zakon.kz/Document/?doc_id=31212823" TargetMode="External"/><Relationship Id="rId87" Type="http://schemas.openxmlformats.org/officeDocument/2006/relationships/fontTable" Target="fontTable.xml"/><Relationship Id="rId61" Type="http://schemas.openxmlformats.org/officeDocument/2006/relationships/hyperlink" Target="http://online.zakon.kz/Document/?doc_id=30859054" TargetMode="External"/><Relationship Id="rId8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557</Words>
  <Characters>8883</Characters>
  <Application>Microsoft Office Word</Application>
  <DocSecurity>0</DocSecurity>
  <Lines>74</Lines>
  <Paragraphs>18</Paragraphs>
  <ScaleCrop>false</ScaleCrop>
  <Company/>
  <LinksUpToDate>false</LinksUpToDate>
  <CharactersWithSpaces>9422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«Салық және бюджетке төленетін басқа да міндетті төлемдер туралы» Қазақстан Республикасының кодексін (Салық кодексі) қолданысқа енгізу туралы» 2008 жылғы 10 желтоқсандағы № 100-IV Қазақстан Республикасының Заңы (2017.25.12.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2023-11-18T01:29:00Z</dcterms:created>
  <dcterms:modified xsi:type="dcterms:W3CDTF">2023-11-18T01:29:00Z</dcterms:modified>
</cp:coreProperties>
</file>