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EA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915EA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17.10.2008 г.)</w:t>
      </w:r>
    </w:p>
    <w:p w:rsidR="00000000" w:rsidRDefault="00915EA9">
      <w:pPr>
        <w:jc w:val="center"/>
      </w:pPr>
      <w:r>
        <w:rPr>
          <w:rStyle w:val="s3"/>
        </w:rPr>
        <w:t> </w:t>
      </w:r>
    </w:p>
    <w:p w:rsidR="00000000" w:rsidRDefault="00915EA9">
      <w:pPr>
        <w:jc w:val="both"/>
      </w:pPr>
      <w:r>
        <w:rPr>
          <w:rStyle w:val="s3"/>
        </w:rPr>
        <w:t>Данная редакция действовала до внесения изменений от 23 декабря 2008 г.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915EA9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</w:t>
      </w:r>
      <w:r>
        <w:rPr>
          <w:rStyle w:val="s0"/>
        </w:rPr>
        <w:t>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2. Обра</w:t>
      </w:r>
      <w:r>
        <w:rPr>
          <w:rStyle w:val="s0"/>
        </w:rPr>
        <w:t>зовать Комитет по финансовому мониторингу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 </w:t>
      </w:r>
      <w:r>
        <w:rPr>
          <w:rStyle w:val="s0"/>
        </w:rPr>
        <w:t>мониторингу по городу Алматы.</w:t>
      </w:r>
    </w:p>
    <w:p w:rsidR="00000000" w:rsidRDefault="00915EA9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915EA9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департамент</w:t>
      </w:r>
      <w:r>
        <w:rPr>
          <w:rStyle w:val="s0"/>
        </w:rPr>
        <w:t xml:space="preserve">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15EA9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</w:t>
      </w:r>
      <w:r>
        <w:rPr>
          <w:rStyle w:val="s0"/>
        </w:rPr>
        <w:t xml:space="preserve">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</w:t>
        </w:r>
        <w:r>
          <w:rPr>
            <w:rStyle w:val="a3"/>
          </w:rPr>
          <w:t>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15EA9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915EA9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2) государственные учрежд</w:t>
      </w:r>
      <w:r>
        <w:rPr>
          <w:rStyle w:val="s0"/>
        </w:rPr>
        <w:t xml:space="preserve">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15EA9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контро</w:t>
      </w:r>
      <w:r>
        <w:rPr>
          <w:rStyle w:val="s0"/>
        </w:rPr>
        <w:t xml:space="preserve">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15EA9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Республи</w:t>
      </w:r>
      <w:r>
        <w:rPr>
          <w:rStyle w:val="s0"/>
        </w:rPr>
        <w:t xml:space="preserve">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15EA9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915EA9">
      <w:pPr>
        <w:ind w:firstLine="400"/>
        <w:jc w:val="both"/>
      </w:pPr>
      <w:r>
        <w:rPr>
          <w:rStyle w:val="s0"/>
        </w:rPr>
        <w:t>7. Определить, что по</w:t>
      </w:r>
      <w:r>
        <w:rPr>
          <w:rStyle w:val="s0"/>
        </w:rPr>
        <w:t>лномочия по управлению оставшимся после ликвидации имуществом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8. Признать утратившими силу некоторые реш</w:t>
      </w:r>
      <w:r>
        <w:rPr>
          <w:rStyle w:val="s0"/>
        </w:rPr>
        <w:t xml:space="preserve">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15EA9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</w:t>
      </w:r>
      <w:r>
        <w:rPr>
          <w:rStyle w:val="s0"/>
        </w:rPr>
        <w:t>я.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</w:t>
      </w:r>
      <w:r>
        <w:rPr>
          <w:rStyle w:val="s0"/>
        </w:rPr>
        <w:t xml:space="preserve">о </w:t>
      </w:r>
      <w:r>
        <w:t>постановления.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EA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5EA9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915EA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autoSpaceDE w:val="0"/>
        <w:autoSpaceDN w:val="0"/>
        <w:ind w:firstLine="7371"/>
        <w:jc w:val="center"/>
      </w:pPr>
      <w:r>
        <w:t> </w:t>
      </w:r>
    </w:p>
    <w:p w:rsidR="00000000" w:rsidRDefault="00915EA9">
      <w:pPr>
        <w:autoSpaceDE w:val="0"/>
        <w:autoSpaceDN w:val="0"/>
        <w:ind w:firstLine="7371"/>
        <w:jc w:val="center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 xml:space="preserve">Положение </w:t>
      </w:r>
    </w:p>
    <w:p w:rsidR="00000000" w:rsidRDefault="00915EA9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915EA9">
      <w:pPr>
        <w:jc w:val="center"/>
      </w:pPr>
      <w:r>
        <w:rPr>
          <w:rStyle w:val="s1"/>
        </w:rPr>
        <w:t> </w:t>
      </w:r>
    </w:p>
    <w:p w:rsidR="00000000" w:rsidRDefault="00915EA9">
      <w:pPr>
        <w:jc w:val="center"/>
      </w:pPr>
      <w:r>
        <w:rPr>
          <w:rStyle w:val="s1"/>
        </w:rPr>
        <w:t> </w:t>
      </w:r>
    </w:p>
    <w:p w:rsidR="00000000" w:rsidRDefault="00915EA9">
      <w:pPr>
        <w:jc w:val="center"/>
      </w:pPr>
      <w:r>
        <w:rPr>
          <w:rStyle w:val="s1"/>
        </w:rPr>
        <w:t>1. Общие положения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1. Министерство финансов Республики Казахстан (далее - Министерство) является центральным исполнительным органом Республики Казахстан, осуществляющим руководство, а также в пределах, пре</w:t>
      </w:r>
      <w:r>
        <w:rPr>
          <w:rStyle w:val="s0"/>
        </w:rPr>
        <w:t>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915EA9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</w:t>
      </w:r>
      <w:r>
        <w:rPr>
          <w:rStyle w:val="s0"/>
        </w:rPr>
        <w:t>аботе с несостоятельными должниками, Комитет государственного имущества и приватизации, Комитет по финансовому мониторингу.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8" w:history="1">
        <w:r>
          <w:rPr>
            <w:rStyle w:val="a3"/>
          </w:rPr>
          <w:t>Конс</w:t>
        </w:r>
        <w:r>
          <w:rPr>
            <w:rStyle w:val="a3"/>
          </w:rPr>
          <w:t>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915EA9">
      <w:pPr>
        <w:ind w:firstLine="400"/>
        <w:jc w:val="both"/>
      </w:pPr>
      <w:r>
        <w:rPr>
          <w:rStyle w:val="s0"/>
        </w:rPr>
        <w:t>4. Министерство является ю</w:t>
      </w:r>
      <w:r>
        <w:rPr>
          <w:rStyle w:val="s0"/>
        </w:rPr>
        <w:t>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счета в органах казначейства Мини</w:t>
      </w:r>
      <w:r>
        <w:rPr>
          <w:rStyle w:val="s0"/>
        </w:rPr>
        <w:t xml:space="preserve">стерства и в случаях, предусмотренных </w:t>
      </w:r>
      <w:hyperlink r:id="rId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915EA9">
      <w:pPr>
        <w:ind w:firstLine="400"/>
        <w:jc w:val="both"/>
      </w:pPr>
      <w:r>
        <w:rPr>
          <w:rStyle w:val="s0"/>
        </w:rPr>
        <w:t>Министерство вступает в гражданск</w:t>
      </w:r>
      <w:r>
        <w:rPr>
          <w:rStyle w:val="s0"/>
        </w:rPr>
        <w:t>о-правовые отношения от собственного имени.</w:t>
      </w:r>
    </w:p>
    <w:p w:rsidR="00000000" w:rsidRDefault="00915EA9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5. </w:t>
      </w:r>
      <w:hyperlink r:id="rId10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 Правительством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915EA9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915EA9">
      <w:pPr>
        <w:ind w:firstLine="400"/>
        <w:jc w:val="both"/>
      </w:pPr>
      <w:r>
        <w:rPr>
          <w:rStyle w:val="s0"/>
        </w:rPr>
        <w:t>8. Настоящее Положение является учредительным документом Министерства.</w:t>
      </w:r>
    </w:p>
    <w:p w:rsidR="00000000" w:rsidRDefault="00915EA9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</w:t>
      </w:r>
      <w:r>
        <w:rPr>
          <w:rStyle w:val="s0"/>
        </w:rPr>
        <w:t>бликанского бюджета.</w:t>
      </w:r>
    </w:p>
    <w:p w:rsidR="00000000" w:rsidRDefault="00915EA9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915EA9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</w:t>
      </w:r>
      <w:r>
        <w:rPr>
          <w:rStyle w:val="s0"/>
        </w:rPr>
        <w:t xml:space="preserve">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2. Основные задачи и функции Министерства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2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10. Основными задачами </w:t>
      </w:r>
      <w:r>
        <w:rPr>
          <w:rStyle w:val="s0"/>
        </w:rPr>
        <w:t>Министерства является исполнение бюджетов, бюджетный учет и отчетность об исполнении бюджетов, учета и отчетность по Национальному фонду Республики Казахстан, обеспечение поступления налогов и других обязательных платежей в бюджет, полноты и своевременност</w:t>
      </w:r>
      <w:r>
        <w:rPr>
          <w:rStyle w:val="s0"/>
        </w:rPr>
        <w:t>и перечисления обязательных пенсионных взносов и социальных отчислений в Государственный фонд социального страхования, государственное регулирование производства и оборота этилового спирта и алкогольной продукции, производства и оборота табачных изделий, п</w:t>
      </w:r>
      <w:r>
        <w:rPr>
          <w:rStyle w:val="s0"/>
        </w:rPr>
        <w:t>роизводства и оборота отдельных видов нефтепродуктов, государственное регулирование в сфере таможенного дела, государственного и гарантированного государством заимствования, бюджетного кредитования, распоряжения республиканской государственной собственност</w:t>
      </w:r>
      <w:r>
        <w:rPr>
          <w:rStyle w:val="s0"/>
        </w:rPr>
        <w:t>ью,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финансового контроля, контроля за проведением процедур банкротства (за исключением банков, страховых (пер</w:t>
      </w:r>
      <w:r>
        <w:rPr>
          <w:rStyle w:val="s0"/>
        </w:rPr>
        <w:t>естраховочных) организаций и накопительных пенсионных фондов), регулирование деятельности в сфере бухгалтерского учета и финансовой отчетности, регулирование в области аудиторской деятельности и контроль за деятельностью аудиторских и профессиональных орга</w:t>
      </w:r>
      <w:r>
        <w:rPr>
          <w:rStyle w:val="s0"/>
        </w:rPr>
        <w:t>низаций, проведение государственного мониторинга собственности, осуществление финансового мониторинга в целях противодействия легализации (отмыванию) доходов, полученных незаконным путем, и финансированию терроризма.</w:t>
      </w:r>
    </w:p>
    <w:p w:rsidR="00000000" w:rsidRDefault="00915EA9">
      <w:pPr>
        <w:ind w:firstLine="400"/>
        <w:jc w:val="both"/>
      </w:pPr>
      <w:r>
        <w:rPr>
          <w:rStyle w:val="s0"/>
        </w:rPr>
        <w:t>11. Министерство в соответствии с возло</w:t>
      </w:r>
      <w:r>
        <w:rPr>
          <w:rStyle w:val="s0"/>
        </w:rPr>
        <w:t>женными на него задачами в установленном законодательством порядке осуществляет следующие функции:</w:t>
      </w:r>
    </w:p>
    <w:p w:rsidR="00000000" w:rsidRDefault="00915EA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</w:t>
      </w:r>
      <w:r>
        <w:rPr>
          <w:rStyle w:val="s3"/>
        </w:rPr>
        <w:t xml:space="preserve"> РК от 11.09.08 г. № 846 (</w:t>
      </w:r>
      <w:hyperlink r:id="rId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1) формирование и реализацию государственной политики в области исполнения бюджетов, бюджетного учета и отчетности об исполнении бюд</w:t>
      </w:r>
      <w:r>
        <w:rPr>
          <w:rStyle w:val="s0"/>
        </w:rPr>
        <w:t>жетов,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участие в формировании политики в области государственного регулирования производ</w:t>
      </w:r>
      <w:r>
        <w:rPr>
          <w:rStyle w:val="s0"/>
        </w:rPr>
        <w:t>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регулирования производства и оборота отдельных видов нефтепродуктов, в сфере таможенного дела, распоряжения ре</w:t>
      </w:r>
      <w:r>
        <w:rPr>
          <w:rStyle w:val="s0"/>
        </w:rPr>
        <w:t>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контроля за проведением процедур банкротства (за исключением банков, страховых (перестрах</w:t>
      </w:r>
      <w:r>
        <w:rPr>
          <w:rStyle w:val="s0"/>
        </w:rPr>
        <w:t>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противодействия легализации (отмыванию) доходов, полученных незаконным путем, и финансированию террор</w:t>
      </w:r>
      <w:r>
        <w:rPr>
          <w:rStyle w:val="s0"/>
        </w:rPr>
        <w:t>изма;</w:t>
      </w:r>
    </w:p>
    <w:p w:rsidR="00000000" w:rsidRDefault="00915EA9">
      <w:pPr>
        <w:ind w:firstLine="400"/>
        <w:jc w:val="both"/>
      </w:pPr>
      <w:r>
        <w:rPr>
          <w:rStyle w:val="s0"/>
        </w:rPr>
        <w:t>2) участие в прогнозировании поступлений в бюджет и определении целей и приоритетов государственной политики в сфере поступления доходов в государственный бюджет;</w:t>
      </w:r>
    </w:p>
    <w:p w:rsidR="00000000" w:rsidRDefault="00915EA9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раз</w:t>
      </w:r>
      <w:r>
        <w:rPr>
          <w:rStyle w:val="s0"/>
        </w:rPr>
        <w:t>работку стратегических программных документов в сфере государственных закупок и в области международного сотрудничества;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5) межотраслевая координация в методологическое руководство в области исполнения бюджетов, бюджетного учета и отчетности об исполнении </w:t>
      </w:r>
      <w:r>
        <w:rPr>
          <w:rStyle w:val="s0"/>
        </w:rPr>
        <w:t>бюджетов, учета и отчетности по Национальному фонду Республики Казахстан, в сфере таможенного дела, государственного мониторинга собственности, по повышению эффективности контроля;</w:t>
      </w:r>
    </w:p>
    <w:p w:rsidR="00000000" w:rsidRDefault="00915EA9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нормативных пр</w:t>
      </w:r>
      <w:r>
        <w:rPr>
          <w:rStyle w:val="s0"/>
        </w:rPr>
        <w:t>авовых актов;</w:t>
      </w:r>
    </w:p>
    <w:p w:rsidR="00000000" w:rsidRDefault="00915EA9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915EA9">
      <w:pPr>
        <w:ind w:firstLine="400"/>
        <w:jc w:val="both"/>
      </w:pPr>
      <w:r>
        <w:rPr>
          <w:rStyle w:val="s0"/>
        </w:rPr>
        <w:t>8) подготовку годового отчета по исполнению республиканского бюджета, организация его защиты в Парламенте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9) составление и утверждение сводного плана поступлений и фина</w:t>
      </w:r>
      <w:r>
        <w:rPr>
          <w:rStyle w:val="s0"/>
        </w:rPr>
        <w:t>нсирования, сводного плана финансирования по обязательствам республиканского бюджета;</w:t>
      </w:r>
    </w:p>
    <w:p w:rsidR="00000000" w:rsidRDefault="00915EA9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финансирования, сводный план финансирования по обязательствам, включая годовые суммы;</w:t>
      </w:r>
    </w:p>
    <w:p w:rsidR="00000000" w:rsidRDefault="00915EA9">
      <w:pPr>
        <w:ind w:firstLine="400"/>
        <w:jc w:val="both"/>
      </w:pPr>
      <w:r>
        <w:rPr>
          <w:rStyle w:val="s0"/>
        </w:rPr>
        <w:t>11) составление отч</w:t>
      </w:r>
      <w:r>
        <w:rPr>
          <w:rStyle w:val="s0"/>
        </w:rPr>
        <w:t>етов об исполнении государственного и консолидированного бюджета и бюджета области (утвержденного, уточненного, скорректированного);</w:t>
      </w:r>
    </w:p>
    <w:p w:rsidR="00000000" w:rsidRDefault="00915EA9">
      <w:pPr>
        <w:ind w:firstLine="400"/>
        <w:jc w:val="both"/>
      </w:pPr>
      <w:r>
        <w:rPr>
          <w:rStyle w:val="s0"/>
        </w:rPr>
        <w:t>12) составление отчетов по государственным и местным бюджетам об исполнении планов поступлений и расходов денег от реализац</w:t>
      </w:r>
      <w:r>
        <w:rPr>
          <w:rStyle w:val="s0"/>
        </w:rPr>
        <w:t>ии товаров (работ, услуг) государственными учреждениями, о поступлении и расходовании государственными учреждениями денег от спонсорской и благотворительной помощи;</w:t>
      </w:r>
    </w:p>
    <w:p w:rsidR="00000000" w:rsidRDefault="00915EA9">
      <w:pPr>
        <w:ind w:firstLine="400"/>
        <w:jc w:val="both"/>
      </w:pPr>
      <w:r>
        <w:rPr>
          <w:rStyle w:val="s0"/>
        </w:rPr>
        <w:t>13) участие в разработке проектов законов о республиканском бюджете на соответствующий фина</w:t>
      </w:r>
      <w:r>
        <w:rPr>
          <w:rStyle w:val="s0"/>
        </w:rPr>
        <w:t>нсовый год, внесении изменений и дополнений в бюджет;</w:t>
      </w:r>
    </w:p>
    <w:p w:rsidR="00000000" w:rsidRDefault="00915EA9">
      <w:pPr>
        <w:ind w:firstLine="400"/>
        <w:jc w:val="both"/>
      </w:pPr>
      <w:r>
        <w:rPr>
          <w:rStyle w:val="s0"/>
        </w:rPr>
        <w:t>14)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15) разработка совместно со Счетным комитетом по </w:t>
      </w:r>
      <w:r>
        <w:rPr>
          <w:rStyle w:val="s0"/>
        </w:rPr>
        <w:t>контролю за исполнением республиканского бюджета стандартов государственного финансового контроля;</w:t>
      </w:r>
    </w:p>
    <w:p w:rsidR="00000000" w:rsidRDefault="00915EA9">
      <w:pPr>
        <w:ind w:firstLine="400"/>
        <w:jc w:val="both"/>
      </w:pPr>
      <w:r>
        <w:rPr>
          <w:rStyle w:val="s0"/>
        </w:rPr>
        <w:t>16) предоставление, обслуживание бюджетных кредитов за счет средств республиканского бюджета, обеспечение их учета, мониторинга и возврата;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17) установление </w:t>
      </w:r>
      <w:r>
        <w:rPr>
          <w:rStyle w:val="s0"/>
        </w:rPr>
        <w:t>перечня документов, необходимых при предоставлении бюджетного кредита;</w:t>
      </w:r>
    </w:p>
    <w:p w:rsidR="00000000" w:rsidRDefault="00915EA9">
      <w:pPr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долга;</w:t>
      </w:r>
    </w:p>
    <w:p w:rsidR="00000000" w:rsidRDefault="00915EA9">
      <w:pPr>
        <w:ind w:firstLine="400"/>
        <w:jc w:val="both"/>
      </w:pPr>
      <w:r>
        <w:rPr>
          <w:rStyle w:val="s0"/>
        </w:rPr>
        <w:t>19) ежемесячное прогнозирование объема потребности республиканского бюджета в гарантированном трансферте из Национального фонда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20) предоставление поручительств государства;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21) регистрация и учет предоставляемых поручительств государства и займов под поручительство государства;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22) предоставление государственных гарантий;</w:t>
      </w:r>
    </w:p>
    <w:p w:rsidR="00000000" w:rsidRDefault="00915EA9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займов;</w:t>
      </w:r>
    </w:p>
    <w:p w:rsidR="00000000" w:rsidRDefault="00915EA9">
      <w:pPr>
        <w:ind w:firstLine="400"/>
        <w:jc w:val="both"/>
      </w:pPr>
      <w:r>
        <w:rPr>
          <w:rStyle w:val="s0"/>
        </w:rPr>
        <w:t>24) ведени</w:t>
      </w:r>
      <w:r>
        <w:rPr>
          <w:rStyle w:val="s0"/>
        </w:rPr>
        <w:t>е переговоров, подписание договоров займов Правительства Республики Казахстан, выпуск государственных эмиссионных ценных бумаг Правительства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25) мониторинг освоения средств республиканского бюджета;</w:t>
      </w:r>
    </w:p>
    <w:p w:rsidR="00000000" w:rsidRDefault="00915EA9">
      <w:pPr>
        <w:ind w:firstLine="400"/>
        <w:jc w:val="both"/>
      </w:pPr>
      <w:r>
        <w:rPr>
          <w:rStyle w:val="s0"/>
        </w:rPr>
        <w:t>26) мониторинг получения, погашения</w:t>
      </w:r>
      <w:r>
        <w:rPr>
          <w:rStyle w:val="s0"/>
        </w:rPr>
        <w:t xml:space="preserve"> и обслуживания государственных займов и мониторинг государственного долга:</w:t>
      </w:r>
    </w:p>
    <w:p w:rsidR="00000000" w:rsidRDefault="00915EA9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28) отбор на конкурсной основе, по согласованию с уполномоченным органом по регулированию и надзору финансового </w:t>
      </w:r>
      <w:r>
        <w:rPr>
          <w:rStyle w:val="s0"/>
        </w:rPr>
        <w:t>и финансовых организаций и Национальным банком Республики Казахстан, банков второго уровня, заключение с ними договоров на обслуживание правительственных займов, негосударственных займов, имеющих государственную гарантию, и грантов, связанных с последующим</w:t>
      </w:r>
      <w:r>
        <w:rPr>
          <w:rStyle w:val="s0"/>
        </w:rPr>
        <w:t xml:space="preserve"> правительственным заимствованием, бюджетных кредитов, первичных дилеров;</w:t>
      </w:r>
    </w:p>
    <w:p w:rsidR="00000000" w:rsidRDefault="00915EA9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</w:t>
      </w:r>
      <w:r>
        <w:rPr>
          <w:rStyle w:val="s0"/>
        </w:rPr>
        <w:t>ганизаций, для которых подобный порядок предусмотрен Законом Республики Казахстан «О банкротстве»;</w:t>
      </w:r>
    </w:p>
    <w:p w:rsidR="00000000" w:rsidRDefault="00915EA9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915EA9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32) </w:t>
      </w:r>
      <w:r>
        <w:rPr>
          <w:rStyle w:val="s0"/>
        </w:rPr>
        <w:t>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915EA9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</w:t>
      </w:r>
      <w:r>
        <w:rPr>
          <w:rStyle w:val="s0"/>
        </w:rPr>
        <w:t>кое значение;</w:t>
      </w:r>
    </w:p>
    <w:p w:rsidR="00000000" w:rsidRDefault="00915EA9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915EA9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бухгалтера;</w:t>
      </w:r>
    </w:p>
    <w:p w:rsidR="00000000" w:rsidRDefault="00915EA9">
      <w:pPr>
        <w:ind w:firstLine="400"/>
        <w:jc w:val="both"/>
      </w:pPr>
      <w:r>
        <w:rPr>
          <w:rStyle w:val="s0"/>
        </w:rPr>
        <w:t>36) установление формы и порядка выдачи разрешений;</w:t>
      </w:r>
    </w:p>
    <w:p w:rsidR="00000000" w:rsidRDefault="00915EA9">
      <w:pPr>
        <w:ind w:firstLine="400"/>
        <w:jc w:val="both"/>
      </w:pPr>
      <w:r>
        <w:rPr>
          <w:rStyle w:val="s0"/>
        </w:rPr>
        <w:t>37) определение порядка открытия, закрытия и веден</w:t>
      </w:r>
      <w:r>
        <w:rPr>
          <w:rStyle w:val="s0"/>
        </w:rPr>
        <w:t>ия счетов государственных учреждений;</w:t>
      </w:r>
    </w:p>
    <w:p w:rsidR="00000000" w:rsidRDefault="00915EA9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915EA9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</w:t>
      </w:r>
      <w:r>
        <w:rPr>
          <w:rStyle w:val="s0"/>
        </w:rPr>
        <w:t>олжников в процедурах банкротства в соответствии с законодательством о лицензировании;</w:t>
      </w:r>
    </w:p>
    <w:p w:rsidR="00000000" w:rsidRDefault="00915EA9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915EA9">
      <w:pPr>
        <w:ind w:firstLine="400"/>
        <w:jc w:val="both"/>
      </w:pPr>
      <w:r>
        <w:rPr>
          <w:rStyle w:val="s0"/>
        </w:rPr>
        <w:t>42) лицензирование аудиторской деятельности;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</w:t>
      </w:r>
      <w:r>
        <w:rPr>
          <w:rStyle w:val="s0"/>
        </w:rPr>
        <w:t>о спирта и алкогольной продукции, производство табачных изделий, а также деятельности, связанной с организацией и проведением лотерей в Республике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44) выдачу разрешений государственным учреждениям;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45) ведение единой республиканской базы данных </w:t>
      </w:r>
      <w:r>
        <w:rPr>
          <w:rStyle w:val="s0"/>
        </w:rPr>
        <w:t>государственного мониторинга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915EA9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49) согласование республиканскому государственному казенному предприятию вопросов по </w:t>
      </w:r>
      <w:r>
        <w:rPr>
          <w:rStyle w:val="s0"/>
        </w:rPr>
        <w:t>отчуждению или распоряжение иным способом имуществом, в случаях предусмотренных статьей 38 Закона Республики Казахстан «О государственном предприятии»;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50) согласование осуществления реорганизации и ликвидации республиканского государственного предприятия </w:t>
      </w:r>
      <w:r>
        <w:rPr>
          <w:rStyle w:val="s0"/>
        </w:rPr>
        <w:t>органом государственного управления;</w:t>
      </w:r>
    </w:p>
    <w:p w:rsidR="00000000" w:rsidRDefault="00915EA9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 государственными юридическими лицами;</w:t>
      </w:r>
    </w:p>
    <w:p w:rsidR="00000000" w:rsidRDefault="00915EA9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</w:t>
      </w:r>
      <w:r>
        <w:rPr>
          <w:rStyle w:val="s0"/>
        </w:rPr>
        <w:t>ществляющими деятельность на праве хозяйственного ведения филиалов, представительств и дочерних предприятий;</w:t>
      </w:r>
    </w:p>
    <w:p w:rsidR="00000000" w:rsidRDefault="00915EA9">
      <w:pPr>
        <w:ind w:firstLine="400"/>
        <w:jc w:val="both"/>
      </w:pPr>
      <w:r>
        <w:rPr>
          <w:rStyle w:val="s0"/>
        </w:rPr>
        <w:t>53) согласование предложений по объектам концессии, относящимся к республиканской государственной собственности, представляемых уполномоченными гос</w:t>
      </w:r>
      <w:r>
        <w:rPr>
          <w:rStyle w:val="s0"/>
        </w:rPr>
        <w:t>ударственными органами соответствующей отрасли для включения их в перечень;</w:t>
      </w:r>
    </w:p>
    <w:p w:rsidR="00000000" w:rsidRDefault="00915EA9">
      <w:pPr>
        <w:ind w:firstLine="400"/>
        <w:jc w:val="both"/>
      </w:pPr>
      <w:r>
        <w:rPr>
          <w:rStyle w:val="s0"/>
        </w:rPr>
        <w:t>54) утверждение уставов, разделительных и ликвидационных балансов, а также передаточных актов при реорганизации и ликвидации республиканских государственных предприятий;</w:t>
      </w:r>
    </w:p>
    <w:p w:rsidR="00000000" w:rsidRDefault="00915EA9">
      <w:pPr>
        <w:ind w:firstLine="400"/>
        <w:jc w:val="both"/>
      </w:pPr>
      <w:r>
        <w:rPr>
          <w:rStyle w:val="s0"/>
        </w:rPr>
        <w:t>55) в случ</w:t>
      </w:r>
      <w:r>
        <w:rPr>
          <w:rStyle w:val="s0"/>
        </w:rPr>
        <w:t>ае необходимости совместно с центральными исполнительными органами и лицами, в собственности либо управлении которых находятся объекты мониторинга, разработку мер, направленных на повышение экономической эффективности предприятий;</w:t>
      </w:r>
    </w:p>
    <w:p w:rsidR="00000000" w:rsidRDefault="00915EA9">
      <w:pPr>
        <w:ind w:firstLine="400"/>
        <w:jc w:val="both"/>
      </w:pPr>
      <w:r>
        <w:rPr>
          <w:rStyle w:val="s0"/>
        </w:rPr>
        <w:t>56) ведение Товарной номе</w:t>
      </w:r>
      <w:r>
        <w:rPr>
          <w:rStyle w:val="s0"/>
        </w:rPr>
        <w:t>нклатуры внешнеэкономической деятельности;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57) назначение реабилитационного, конкурсного управляющих и администратора внешнего наблюдения;</w:t>
      </w:r>
    </w:p>
    <w:p w:rsidR="00000000" w:rsidRDefault="00915EA9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15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915EA9">
      <w:pPr>
        <w:jc w:val="both"/>
      </w:pPr>
      <w:r>
        <w:rPr>
          <w:rStyle w:val="s3"/>
        </w:rPr>
        <w:t xml:space="preserve">Подпункт 59 изложен в редакции </w:t>
      </w:r>
      <w:hyperlink r:id="rId17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11.09.08 г. № 846 (</w:t>
      </w:r>
      <w:hyperlink r:id="rId1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59) мониторинг, в том числе путем истребования у должника информации и документов, относящихся к его финансово-хозяйственной деяте</w:t>
      </w:r>
      <w:r>
        <w:rPr>
          <w:rStyle w:val="s0"/>
        </w:rPr>
        <w:t>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915EA9">
      <w:pPr>
        <w:ind w:firstLine="400"/>
        <w:jc w:val="both"/>
      </w:pPr>
      <w:r>
        <w:rPr>
          <w:rStyle w:val="s0"/>
        </w:rPr>
        <w:t>61) ведение бюджетного учета и отчетности;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</w:t>
      </w:r>
      <w:r>
        <w:rPr>
          <w:rStyle w:val="s0"/>
        </w:rPr>
        <w:t>рственных закупок;</w:t>
      </w:r>
    </w:p>
    <w:p w:rsidR="00000000" w:rsidRDefault="00915EA9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915EA9">
      <w:pPr>
        <w:ind w:firstLine="400"/>
        <w:jc w:val="both"/>
      </w:pPr>
      <w:r>
        <w:rPr>
          <w:rStyle w:val="s0"/>
        </w:rPr>
        <w:t>64)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65) ведение Государственн</w:t>
      </w:r>
      <w:r>
        <w:rPr>
          <w:rStyle w:val="s0"/>
        </w:rPr>
        <w:t>ого реестра налогоплательщиков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66)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915EA9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915EA9">
      <w:pPr>
        <w:ind w:firstLine="400"/>
        <w:jc w:val="both"/>
      </w:pPr>
      <w:r>
        <w:rPr>
          <w:rStyle w:val="s0"/>
        </w:rPr>
        <w:t>68)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915EA9">
      <w:pPr>
        <w:ind w:firstLine="400"/>
        <w:jc w:val="both"/>
      </w:pPr>
      <w:r>
        <w:rPr>
          <w:rStyle w:val="s0"/>
        </w:rPr>
        <w:t>69) вынесение предупреждения профессиональным аудиторским организациям в слу</w:t>
      </w:r>
      <w:r>
        <w:rPr>
          <w:rStyle w:val="s0"/>
        </w:rPr>
        <w:t>чаях несоблюдения законодательства Республики Казахстан об аудиторской деятельности;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государственным предприятиям;</w:t>
      </w:r>
    </w:p>
    <w:p w:rsidR="00000000" w:rsidRDefault="00915EA9">
      <w:pPr>
        <w:ind w:firstLine="400"/>
        <w:jc w:val="both"/>
      </w:pPr>
      <w:r>
        <w:rPr>
          <w:rStyle w:val="s0"/>
        </w:rPr>
        <w:t>71) определение предмет</w:t>
      </w:r>
      <w:r>
        <w:rPr>
          <w:rStyle w:val="s0"/>
        </w:rPr>
        <w:t>а и целей деятельности республиканского государственного предприятия по представлению органа государственного управления;</w:t>
      </w:r>
    </w:p>
    <w:p w:rsidR="00000000" w:rsidRDefault="00915EA9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обеспечения сохранности изъятого имущества до его пе</w:t>
      </w:r>
      <w:r>
        <w:rPr>
          <w:rStyle w:val="s0"/>
        </w:rPr>
        <w:t>редачи иному лицу с последующим списанием с баланса;</w:t>
      </w:r>
    </w:p>
    <w:p w:rsidR="00000000" w:rsidRDefault="00915EA9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9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</w:t>
      </w:r>
      <w:r>
        <w:rPr>
          <w:rStyle w:val="s0"/>
        </w:rPr>
        <w:t>публики Казахстан «О государственном предприятии»;</w:t>
      </w:r>
    </w:p>
    <w:p w:rsidR="00000000" w:rsidRDefault="00915EA9">
      <w:pPr>
        <w:ind w:firstLine="400"/>
        <w:jc w:val="both"/>
      </w:pPr>
      <w:r>
        <w:rPr>
          <w:rStyle w:val="s0"/>
        </w:rPr>
        <w:t>75) организацию и осуществление передачи объектов республиканской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</w:t>
      </w:r>
      <w:r>
        <w:rPr>
          <w:rStyle w:val="s0"/>
        </w:rPr>
        <w:t>ьзование;</w:t>
      </w:r>
    </w:p>
    <w:p w:rsidR="00000000" w:rsidRDefault="00915EA9">
      <w:pPr>
        <w:ind w:firstLine="400"/>
        <w:jc w:val="both"/>
      </w:pPr>
      <w:r>
        <w:rPr>
          <w:rStyle w:val="s0"/>
        </w:rPr>
        <w:t>76) осуществление приватизации объектов республиканской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77) вынесение решения о приватизации;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79) произведение оценки объекта прив</w:t>
      </w:r>
      <w:r>
        <w:rPr>
          <w:rStyle w:val="s0"/>
        </w:rPr>
        <w:t>атизации;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80)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</w:t>
      </w:r>
      <w:r>
        <w:rPr>
          <w:rStyle w:val="s0"/>
        </w:rPr>
        <w:t>ятия им решения о дальнейшем размещении этих материальных ценностей до приватизации объекта;</w:t>
      </w:r>
    </w:p>
    <w:p w:rsidR="00000000" w:rsidRDefault="00915EA9">
      <w:pPr>
        <w:ind w:firstLine="400"/>
        <w:jc w:val="both"/>
      </w:pPr>
      <w:r>
        <w:rPr>
          <w:rStyle w:val="s0"/>
        </w:rPr>
        <w:t>81) определение вида и формы приватизации;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</w:t>
      </w:r>
      <w:r>
        <w:rPr>
          <w:rStyle w:val="s0"/>
        </w:rPr>
        <w:t>х в установленном порядке право официального опубликования нормативных правовых актов, на государственном и русском языках перечень профессиональных организации бухгалтеров, организаций по профессиональной сертификации бухгалтеров, сведений о выдаче, лишен</w:t>
      </w:r>
      <w:r>
        <w:rPr>
          <w:rStyle w:val="s0"/>
        </w:rPr>
        <w:t>ии, приостановлении и прекращении действия лицензии на осуществление аудиторской деятельности;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83) определение условий проведения приватизации;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84) привлечение для получения консультаций, исследования вопросов, требующих специальных знаний и навыков, консу</w:t>
      </w:r>
      <w:r>
        <w:rPr>
          <w:rStyle w:val="s0"/>
        </w:rPr>
        <w:t>льтантов (независимых экспертов);</w:t>
      </w:r>
    </w:p>
    <w:p w:rsidR="00000000" w:rsidRDefault="00915EA9">
      <w:pPr>
        <w:ind w:firstLine="400"/>
        <w:jc w:val="both"/>
      </w:pPr>
      <w:r>
        <w:rPr>
          <w:rStyle w:val="s0"/>
        </w:rPr>
        <w:t>85) подготовка и представление по требованию покупателя информации об обременениях объектов приватизации, а также о сумме кредиторской и дебиторской задолженности, заключенных контрактах и договорах приватизируемого предпр</w:t>
      </w:r>
      <w:r>
        <w:rPr>
          <w:rStyle w:val="s0"/>
        </w:rPr>
        <w:t>иятия, если объектом приватизации является предприятие как имущественный комплекс;</w:t>
      </w:r>
    </w:p>
    <w:p w:rsidR="00000000" w:rsidRDefault="00915EA9">
      <w:pPr>
        <w:ind w:firstLine="400"/>
        <w:jc w:val="both"/>
      </w:pPr>
      <w:r>
        <w:rPr>
          <w:rStyle w:val="s0"/>
        </w:rPr>
        <w:t>86) организация и проведение торгов по приватизации объектов государственной собственности, подготовка и заключение договоров купли-продажи объектов государственной собствен</w:t>
      </w:r>
      <w:r>
        <w:rPr>
          <w:rStyle w:val="s0"/>
        </w:rPr>
        <w:t>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87) выступление в качестве учредителя негосударственного юридического лица с государственным участием, создаваемого по решению Правительства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88) осуществление организации мониторинга функционирования и эффективности управления </w:t>
      </w:r>
      <w:r>
        <w:rPr>
          <w:rStyle w:val="s0"/>
        </w:rPr>
        <w:t>акционерными обществами с участием государства в соответствии с законодательством;</w:t>
      </w:r>
    </w:p>
    <w:p w:rsidR="00000000" w:rsidRDefault="00915EA9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государственным предприятием;</w:t>
      </w:r>
    </w:p>
    <w:p w:rsidR="00000000" w:rsidRDefault="00915EA9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</w:t>
      </w:r>
      <w:r>
        <w:rPr>
          <w:rStyle w:val="s0"/>
        </w:rPr>
        <w:t>ственных органов в органах негосударственных юридических лиц с участием государства;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</w:t>
      </w:r>
      <w:r>
        <w:rPr>
          <w:rStyle w:val="s0"/>
        </w:rPr>
        <w:t>а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915EA9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94) организация конкурсов по объектам концессии, относящимся к республиканской государственной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95) </w:t>
      </w:r>
      <w:r>
        <w:rPr>
          <w:rStyle w:val="s0"/>
        </w:rPr>
        <w:t>заключение договора концессии по объектам концессии, относящимся к республиканской собственности, на основании решения комиссии;</w:t>
      </w:r>
    </w:p>
    <w:p w:rsidR="00000000" w:rsidRDefault="00915EA9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915EA9">
      <w:pPr>
        <w:ind w:firstLine="400"/>
        <w:jc w:val="both"/>
      </w:pPr>
      <w:r>
        <w:rPr>
          <w:rStyle w:val="s0"/>
        </w:rPr>
        <w:t>97) дача сог</w:t>
      </w:r>
      <w:r>
        <w:rPr>
          <w:rStyle w:val="s0"/>
        </w:rPr>
        <w:t>ласия на применение к должнику процедур реабилитации;</w:t>
      </w:r>
    </w:p>
    <w:p w:rsidR="00000000" w:rsidRDefault="00915EA9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2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конкурсным управляющими, а также администратором внешнего наблюдения, на соответст</w:t>
      </w:r>
      <w:r>
        <w:rPr>
          <w:rStyle w:val="s0"/>
        </w:rPr>
        <w:t>вие законодательству Республики Казахстан;</w:t>
      </w:r>
    </w:p>
    <w:p w:rsidR="00000000" w:rsidRDefault="00915EA9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2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99) согласование представленного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процедуры;</w:t>
      </w:r>
    </w:p>
    <w:p w:rsidR="00000000" w:rsidRDefault="00915EA9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</w:t>
      </w:r>
      <w:r>
        <w:rPr>
          <w:rStyle w:val="s0"/>
        </w:rPr>
        <w:t>тратора внешнего наблюдения о ходе проведения процедуры внешнего наблюдения;</w:t>
      </w:r>
    </w:p>
    <w:p w:rsidR="00000000" w:rsidRDefault="00915EA9">
      <w:pPr>
        <w:ind w:firstLine="400"/>
        <w:jc w:val="both"/>
      </w:pPr>
      <w:r>
        <w:rPr>
          <w:rStyle w:val="s0"/>
        </w:rPr>
        <w:t>101) рассмотрение проектов плана продажи конкурсной массы;</w:t>
      </w:r>
    </w:p>
    <w:p w:rsidR="00000000" w:rsidRDefault="00915EA9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 реаб</w:t>
      </w:r>
      <w:r>
        <w:rPr>
          <w:rStyle w:val="s0"/>
        </w:rPr>
        <w:t>илитационной процедуры, а также заключительных отчетов конкурсного управляющего и администратора внешнего наблюдения;</w:t>
      </w:r>
    </w:p>
    <w:p w:rsidR="00000000" w:rsidRDefault="00915EA9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915EA9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2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</w:t>
      </w:r>
    </w:p>
    <w:p w:rsidR="00000000" w:rsidRDefault="00915EA9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915EA9">
      <w:pPr>
        <w:ind w:firstLine="400"/>
        <w:jc w:val="both"/>
      </w:pPr>
      <w:r>
        <w:rPr>
          <w:rStyle w:val="s0"/>
        </w:rPr>
        <w:t>104) согласование соглашения, зак</w:t>
      </w:r>
      <w:r>
        <w:rPr>
          <w:rStyle w:val="s0"/>
        </w:rPr>
        <w:t>лючаемого комитетом кредиторов с реабилитационными и конкурсными управляющими;</w:t>
      </w:r>
    </w:p>
    <w:p w:rsidR="00000000" w:rsidRDefault="00915EA9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</w:t>
      </w:r>
      <w:r>
        <w:rPr>
          <w:rStyle w:val="s0"/>
        </w:rPr>
        <w:t xml:space="preserve">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915EA9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2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11.09.08 г. № 846 (</w:t>
      </w:r>
      <w:hyperlink r:id="rId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</w:t>
      </w:r>
      <w:r>
        <w:rPr>
          <w:rStyle w:val="s0"/>
        </w:rPr>
        <w:t>олжником с отдельным кредитором или иным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915EA9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2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107) по ходатайству кон</w:t>
      </w:r>
      <w:r>
        <w:rPr>
          <w:rStyle w:val="s0"/>
        </w:rPr>
        <w:t>курсного, реабилитационного управляющих либо администратора внешнего наблюдения может обратиться в суд в пользу конкурсного производства, реабилитационной процедуры и процедуры внешнего наблюдения, а также в целях защиты интересов кредиторов;</w:t>
      </w:r>
    </w:p>
    <w:p w:rsidR="00000000" w:rsidRDefault="00915EA9">
      <w:pPr>
        <w:ind w:firstLine="400"/>
        <w:jc w:val="both"/>
      </w:pPr>
      <w:r>
        <w:rPr>
          <w:rStyle w:val="s0"/>
        </w:rPr>
        <w:t>108) одобрени</w:t>
      </w:r>
      <w:r>
        <w:rPr>
          <w:rStyle w:val="s0"/>
        </w:rPr>
        <w:t>е (согласование) плана реабилитации должника;</w:t>
      </w:r>
    </w:p>
    <w:p w:rsidR="00000000" w:rsidRDefault="00915EA9">
      <w:pPr>
        <w:ind w:firstLine="400"/>
        <w:jc w:val="both"/>
      </w:pPr>
      <w:r>
        <w:rPr>
          <w:rStyle w:val="s0"/>
        </w:rPr>
        <w:t>109) согласование изменения в план реабилитации;</w:t>
      </w:r>
    </w:p>
    <w:p w:rsidR="00000000" w:rsidRDefault="00915EA9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обязательство обеспечить</w:t>
      </w:r>
      <w:r>
        <w:rPr>
          <w:rStyle w:val="s0"/>
        </w:rPr>
        <w:t xml:space="preserve"> удовлетворение требований кредиторов несостоятельного должника;</w:t>
      </w:r>
    </w:p>
    <w:p w:rsidR="00000000" w:rsidRDefault="00915EA9">
      <w:pPr>
        <w:ind w:firstLine="400"/>
        <w:jc w:val="both"/>
      </w:pPr>
      <w:r>
        <w:rPr>
          <w:rStyle w:val="s0"/>
        </w:rPr>
        <w:t>111) согласование признания отсутствующего должника банкротом без возбуждения конкурсного производства в случае отсутствия имущества отсутствующего должника либо если его стоимость не достато</w:t>
      </w:r>
      <w:r>
        <w:rPr>
          <w:rStyle w:val="s0"/>
        </w:rPr>
        <w:t>чна для покрытия административных расходов, связанных с проведением конкурсного производства;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3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3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3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915EA9">
      <w:pPr>
        <w:ind w:firstLine="400"/>
        <w:jc w:val="both"/>
      </w:pPr>
      <w:r>
        <w:rPr>
          <w:rStyle w:val="s0"/>
        </w:rPr>
        <w:t>114) организация реализации имуще</w:t>
      </w:r>
      <w:r>
        <w:rPr>
          <w:rStyle w:val="s0"/>
        </w:rPr>
        <w:t>ства отсутствующего должника;</w:t>
      </w:r>
    </w:p>
    <w:p w:rsidR="00000000" w:rsidRDefault="00915EA9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3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3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915EA9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117) ведение таможенной статистики внешней торговли и специальной таможенной статистики Республики К</w:t>
      </w:r>
      <w:r>
        <w:rPr>
          <w:rStyle w:val="s0"/>
        </w:rPr>
        <w:t>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118)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</w:t>
      </w:r>
      <w:r>
        <w:rPr>
          <w:rStyle w:val="s0"/>
        </w:rPr>
        <w:t xml:space="preserve">, установленном </w:t>
      </w:r>
      <w:hyperlink r:id="rId35" w:history="1">
        <w:r>
          <w:rPr>
            <w:rStyle w:val="a3"/>
          </w:rPr>
          <w:t>Таможенным кодексом;</w:t>
        </w:r>
      </w:hyperlink>
    </w:p>
    <w:p w:rsidR="00000000" w:rsidRDefault="00915EA9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</w:t>
      </w:r>
      <w:r>
        <w:rPr>
          <w:rStyle w:val="s0"/>
        </w:rPr>
        <w:t>едства защиты в соответствии с законодательством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915EA9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совершения иных действий, вытек</w:t>
      </w:r>
      <w:r>
        <w:rPr>
          <w:rStyle w:val="s0"/>
        </w:rPr>
        <w:t>ающих из поступающих запросов и предложений в сфере таможенного дела;</w:t>
      </w:r>
    </w:p>
    <w:p w:rsidR="00000000" w:rsidRDefault="00915EA9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915EA9">
      <w:pPr>
        <w:ind w:firstLine="400"/>
        <w:jc w:val="both"/>
      </w:pPr>
      <w:r>
        <w:rPr>
          <w:rStyle w:val="s0"/>
        </w:rPr>
        <w:t>124) осуществление сбора, обобщения и анализа отчетности, предусмотренной Законом «О государственных закупках», а также информации о функционировании системы государственных закупок;</w:t>
      </w:r>
    </w:p>
    <w:p w:rsidR="00000000" w:rsidRDefault="00915EA9">
      <w:pPr>
        <w:ind w:firstLine="400"/>
        <w:jc w:val="both"/>
      </w:pPr>
      <w:r>
        <w:rPr>
          <w:rStyle w:val="s0"/>
        </w:rPr>
        <w:t>125) участие в разработке, внедрении и эксплуатации информационных систем</w:t>
      </w:r>
      <w:r>
        <w:rPr>
          <w:rStyle w:val="s0"/>
        </w:rPr>
        <w:t xml:space="preserve"> в сфере государственных закупок;</w:t>
      </w:r>
    </w:p>
    <w:p w:rsidR="00000000" w:rsidRDefault="00915EA9">
      <w:pPr>
        <w:ind w:firstLine="400"/>
        <w:jc w:val="both"/>
      </w:pPr>
      <w:r>
        <w:rPr>
          <w:rStyle w:val="s0"/>
        </w:rPr>
        <w:t>126) обеспечение функционирования республиканского веб-сайта о государственных закупках;</w:t>
      </w:r>
    </w:p>
    <w:p w:rsidR="00000000" w:rsidRDefault="00915EA9">
      <w:pPr>
        <w:ind w:firstLine="400"/>
        <w:jc w:val="both"/>
      </w:pPr>
      <w:r>
        <w:rPr>
          <w:rStyle w:val="s0"/>
        </w:rPr>
        <w:t>127) проведение налоговой экспертизы контрактов на недропользование;</w:t>
      </w:r>
    </w:p>
    <w:p w:rsidR="00000000" w:rsidRDefault="00915EA9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</w:t>
      </w:r>
      <w:r>
        <w:rPr>
          <w:rStyle w:val="s0"/>
        </w:rPr>
        <w:t>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129) организацию учета, отчетности в области производства и оборота этилового спирта, алкогольной продукции </w:t>
      </w:r>
      <w:r>
        <w:rPr>
          <w:rStyle w:val="s0"/>
        </w:rPr>
        <w:t>и табачных изделий;</w:t>
      </w:r>
    </w:p>
    <w:p w:rsidR="00000000" w:rsidRDefault="00915EA9">
      <w:pPr>
        <w:ind w:firstLine="400"/>
        <w:jc w:val="both"/>
      </w:pPr>
      <w:r>
        <w:rPr>
          <w:rStyle w:val="s0"/>
        </w:rPr>
        <w:t>130) ведение единой базы данных по производству и обороту отдельных видов нефтепродуктов;</w:t>
      </w:r>
    </w:p>
    <w:p w:rsidR="00000000" w:rsidRDefault="00915EA9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задолженности;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</w:t>
      </w:r>
      <w:r>
        <w:rPr>
          <w:rStyle w:val="s0"/>
        </w:rPr>
        <w:t>ия иными государственными органами сведений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915EA9">
      <w:pPr>
        <w:ind w:firstLine="400"/>
        <w:jc w:val="both"/>
      </w:pPr>
      <w:r>
        <w:rPr>
          <w:rStyle w:val="s0"/>
        </w:rPr>
        <w:t>133) исполнение международных обязательств Республики Казахстан по вопросам борьбы с налоговыми</w:t>
      </w:r>
      <w:r>
        <w:rPr>
          <w:rStyle w:val="s0"/>
        </w:rPr>
        <w:t xml:space="preserve"> правонарушениями;</w:t>
      </w:r>
    </w:p>
    <w:p w:rsidR="00000000" w:rsidRDefault="00915EA9">
      <w:pPr>
        <w:ind w:firstLine="400"/>
        <w:jc w:val="both"/>
      </w:pPr>
      <w:r>
        <w:rPr>
          <w:rStyle w:val="s0"/>
        </w:rPr>
        <w:t>134) организацию и осуществление работы по разъяснению физическим и юридическим лицам вопросов возникновения, исполнения и прекращения налоговых обязательств;</w:t>
      </w:r>
    </w:p>
    <w:p w:rsidR="00000000" w:rsidRDefault="00915EA9">
      <w:pPr>
        <w:ind w:firstLine="400"/>
        <w:jc w:val="both"/>
      </w:pPr>
      <w:r>
        <w:rPr>
          <w:rStyle w:val="s0"/>
        </w:rPr>
        <w:t>135) зачисление поступлений на единый казначейский счет;</w:t>
      </w:r>
    </w:p>
    <w:p w:rsidR="00000000" w:rsidRDefault="00915EA9">
      <w:pPr>
        <w:ind w:firstLine="400"/>
        <w:jc w:val="both"/>
      </w:pPr>
      <w:r>
        <w:rPr>
          <w:rStyle w:val="s0"/>
        </w:rPr>
        <w:t>136) распределение по</w:t>
      </w:r>
      <w:r>
        <w:rPr>
          <w:rStyle w:val="s0"/>
        </w:rPr>
        <w:t>ступлений между уровнями бюджетов и Национальным фондом Республики Казахстан с последующим зачислением на соответствующие контрольные счета наличности;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137) перевод сумм поступлений с контрольного счета наличности Национального фонда Республики Казахстан н</w:t>
      </w:r>
      <w:r>
        <w:rPr>
          <w:rStyle w:val="s0"/>
        </w:rPr>
        <w:t>а счета Правительства Республики Казахстан в Национальном Банке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138) открытие в Национальном Банке Республики Казахстан банковских счетов (корреспондентского) по видам иностранных валют, ведение и учет операций в иностранной валюте че</w:t>
      </w:r>
      <w:r>
        <w:rPr>
          <w:rStyle w:val="s0"/>
        </w:rPr>
        <w:t>рез счета Комитета в Национальном Банке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140) обслуживание исполне</w:t>
      </w:r>
      <w:r>
        <w:rPr>
          <w:rStyle w:val="s0"/>
        </w:rPr>
        <w:t>ния инкассовых распоряжений;</w:t>
      </w:r>
    </w:p>
    <w:p w:rsidR="00000000" w:rsidRDefault="00915EA9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142)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вознаграждений (интереса) </w:t>
      </w:r>
      <w:r>
        <w:rPr>
          <w:rStyle w:val="s0"/>
        </w:rPr>
        <w:t>по депозитам Правительства Республики Казахстан в республиканский бюджет;</w:t>
      </w:r>
    </w:p>
    <w:p w:rsidR="00000000" w:rsidRDefault="00915EA9">
      <w:pPr>
        <w:ind w:firstLine="400"/>
        <w:jc w:val="both"/>
      </w:pPr>
      <w:r>
        <w:rPr>
          <w:rStyle w:val="s0"/>
        </w:rPr>
        <w:t>143) подготовку и представление в заинтересованные государственные органы отчетности по исполнению республиканского бюджета и иной отчетности в соответствии с бюджетным законодательс</w:t>
      </w:r>
      <w:r>
        <w:rPr>
          <w:rStyle w:val="s0"/>
        </w:rPr>
        <w:t>твом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144) подготовку и представление отчетов об исполнении местных бюджетов в местные исполнительные органы и в Министерство финансов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145) организацию и проведение государственного мониторинга собственности в отр</w:t>
      </w:r>
      <w:r>
        <w:rPr>
          <w:rStyle w:val="s0"/>
        </w:rPr>
        <w:t>аслях экономики, имеющих стратегическое значение;</w:t>
      </w:r>
    </w:p>
    <w:p w:rsidR="00000000" w:rsidRDefault="00915EA9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915EA9">
      <w:pPr>
        <w:ind w:firstLine="400"/>
        <w:jc w:val="both"/>
      </w:pPr>
      <w:r>
        <w:rPr>
          <w:rStyle w:val="s0"/>
        </w:rPr>
        <w:t>147) отслеживание объектов мониторинга по основным производственно-технич</w:t>
      </w:r>
      <w:r>
        <w:rPr>
          <w:rStyle w:val="s0"/>
        </w:rPr>
        <w:t>еским, технологическим, финансово-экономическим, правовым и иным параметрам;</w:t>
      </w:r>
    </w:p>
    <w:p w:rsidR="00000000" w:rsidRDefault="00915EA9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</w:t>
      </w:r>
      <w:r>
        <w:rPr>
          <w:rStyle w:val="s0"/>
        </w:rPr>
        <w:t>ами доверительного управления объектами республиканской государственной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149) сбор и системный анализ информации по предмету государственного мониторинга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150) осуществление контроля за исполнением договоров концессии по объекта</w:t>
      </w:r>
      <w:r>
        <w:rPr>
          <w:rStyle w:val="s0"/>
        </w:rPr>
        <w:t>м концессии, относящимся к республиканской собственности;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151)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915EA9">
      <w:pPr>
        <w:jc w:val="both"/>
      </w:pPr>
      <w:r>
        <w:rPr>
          <w:rStyle w:val="s3"/>
        </w:rPr>
        <w:t xml:space="preserve">В подпункт 152 внесены изменения в соответствии с </w:t>
      </w:r>
      <w:hyperlink r:id="rId3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152) осуществление конт</w:t>
      </w:r>
      <w:r>
        <w:rPr>
          <w:rStyle w:val="s0"/>
        </w:rPr>
        <w:t>роля в процедурах банкротства несостоятельного должника за деятельностью реабилитационного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915EA9">
      <w:pPr>
        <w:ind w:firstLine="400"/>
        <w:jc w:val="both"/>
      </w:pPr>
      <w:r>
        <w:rPr>
          <w:rStyle w:val="s0"/>
        </w:rPr>
        <w:t>153) принятие решения об отстранении реабил</w:t>
      </w:r>
      <w:r>
        <w:rPr>
          <w:rStyle w:val="s0"/>
        </w:rPr>
        <w:t>итационного, конкурсного управляющих и администратора внешнего наблюдения в случаях, установленных законодательством о банкротстве;</w:t>
      </w:r>
    </w:p>
    <w:p w:rsidR="00000000" w:rsidRDefault="00915EA9">
      <w:pPr>
        <w:jc w:val="both"/>
      </w:pPr>
      <w:r>
        <w:rPr>
          <w:rStyle w:val="s3"/>
        </w:rPr>
        <w:t xml:space="preserve">Подпункт 154 изложен в редакции </w:t>
      </w:r>
      <w:hyperlink r:id="rId39" w:anchor="sub_id=200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ия</w:t>
        </w:r>
      </w:hyperlink>
      <w:r>
        <w:rPr>
          <w:rStyle w:val="s3"/>
        </w:rPr>
        <w:t xml:space="preserve"> Правительства РК от 11.09.08 г. № 846 (</w:t>
      </w:r>
      <w:hyperlink r:id="rId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(активов) должника;;</w:t>
      </w:r>
    </w:p>
    <w:p w:rsidR="00000000" w:rsidRDefault="00915EA9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156) рассмотрение жалоб на действия реабилитационного, конкурсного управляющих и администратора внешнего наблюдения;</w:t>
      </w:r>
    </w:p>
    <w:p w:rsidR="00000000" w:rsidRDefault="00915EA9">
      <w:pPr>
        <w:ind w:firstLine="400"/>
        <w:jc w:val="both"/>
      </w:pPr>
      <w:r>
        <w:rPr>
          <w:rStyle w:val="s0"/>
        </w:rPr>
        <w:t>157) принятие мер по выявлению сделок, совершенных при обстоятельствах, ука</w:t>
      </w:r>
      <w:r>
        <w:rPr>
          <w:rStyle w:val="s0"/>
        </w:rPr>
        <w:t xml:space="preserve">занных в </w:t>
      </w:r>
      <w:hyperlink r:id="rId41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915EA9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делами неплатежеспос</w:t>
      </w:r>
      <w:r>
        <w:rPr>
          <w:rStyle w:val="s0"/>
        </w:rPr>
        <w:t>обных должников, в процедурах банкротства;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159) осуществление камерального контроля;</w:t>
      </w:r>
    </w:p>
    <w:p w:rsidR="00000000" w:rsidRDefault="00915EA9">
      <w:pPr>
        <w:jc w:val="both"/>
      </w:pPr>
      <w:r>
        <w:rPr>
          <w:rStyle w:val="s3"/>
        </w:rPr>
        <w:t xml:space="preserve">Подпункт 160 изложен в редакции </w:t>
      </w:r>
      <w:hyperlink r:id="rId42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160)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законодательства </w:t>
      </w:r>
      <w:r>
        <w:rPr>
          <w:rStyle w:val="s0"/>
        </w:rPr>
        <w:t>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915EA9">
      <w:pPr>
        <w:jc w:val="both"/>
      </w:pPr>
      <w:r>
        <w:rPr>
          <w:rStyle w:val="s3"/>
        </w:rPr>
        <w:t xml:space="preserve">Положение дополнено подпунктом 160-1) в соответствии с </w:t>
      </w:r>
      <w:hyperlink r:id="rId4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915EA9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порядке, предусмотренном законодательством Рес</w:t>
      </w:r>
      <w:r>
        <w:rPr>
          <w:rStyle w:val="s0"/>
        </w:rPr>
        <w:t>публики Казахстан об административных правонарушениях;</w:t>
      </w:r>
    </w:p>
    <w:p w:rsidR="00000000" w:rsidRDefault="00915EA9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оформления и таможенного контроля, а также создания условий, способствующих ускорению товарооборота через таможенную границу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162</w:t>
      </w:r>
      <w:r>
        <w:rPr>
          <w:rStyle w:val="s0"/>
        </w:rPr>
        <w:t>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915EA9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или п</w:t>
      </w:r>
      <w:r>
        <w:rPr>
          <w:rStyle w:val="s0"/>
        </w:rPr>
        <w:t>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915EA9">
      <w:pPr>
        <w:ind w:firstLine="400"/>
        <w:jc w:val="both"/>
      </w:pPr>
      <w:r>
        <w:rPr>
          <w:rStyle w:val="s0"/>
        </w:rPr>
        <w:t>164) взыскание сумм таможенных платежей и налогов, в том числе не уплаченных в установленные сроки в бюджет, а также пеню по ним в п</w:t>
      </w:r>
      <w:r>
        <w:rPr>
          <w:rStyle w:val="s0"/>
        </w:rPr>
        <w:t xml:space="preserve">орядке, установленном в </w:t>
      </w:r>
      <w:hyperlink r:id="rId45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рассматривать дела об административных</w:t>
      </w:r>
      <w:r>
        <w:rPr>
          <w:rStyle w:val="s0"/>
        </w:rPr>
        <w:t xml:space="preserve"> правонарушениях, в случаях выявления признаков преступлений или административных правонарушений в действиях должностных лиц объектов государственного финансового контроля при использовании средств республиканского и местных бюджетов;</w:t>
      </w:r>
    </w:p>
    <w:p w:rsidR="00000000" w:rsidRDefault="00915EA9">
      <w:pPr>
        <w:ind w:firstLine="400"/>
        <w:jc w:val="both"/>
      </w:pPr>
      <w:r>
        <w:rPr>
          <w:rStyle w:val="s0"/>
        </w:rPr>
        <w:t>166) обеспечение в пр</w:t>
      </w:r>
      <w:r>
        <w:rPr>
          <w:rStyle w:val="s0"/>
        </w:rPr>
        <w:t>еделах своей компетенции охраны таможенной границы Республики Казахстан и контроля за соблюдением режима зоны таможенного контроля;</w:t>
      </w:r>
    </w:p>
    <w:p w:rsidR="00000000" w:rsidRDefault="00915EA9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915EA9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</w:t>
      </w:r>
      <w:r>
        <w:rPr>
          <w:rStyle w:val="s0"/>
        </w:rPr>
        <w:t>числения в бюджет таможенных платежей и налогов;</w:t>
      </w:r>
    </w:p>
    <w:p w:rsidR="00000000" w:rsidRDefault="00915EA9">
      <w:pPr>
        <w:ind w:firstLine="400"/>
        <w:jc w:val="both"/>
      </w:pPr>
      <w:r>
        <w:rPr>
          <w:rStyle w:val="s0"/>
        </w:rPr>
        <w:t>169) осуществление контроля за правильностью определения таможенной стоимости товаров;</w:t>
      </w:r>
    </w:p>
    <w:p w:rsidR="00000000" w:rsidRDefault="00915EA9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</w:t>
      </w:r>
      <w:r>
        <w:rPr>
          <w:rStyle w:val="s0"/>
        </w:rPr>
        <w:t>ую) границу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171) осуществление дознания по делам о преступлениях в сфере таможенного дела в порядке, предусмотренном </w:t>
      </w:r>
      <w:hyperlink r:id="rId46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915EA9">
      <w:pPr>
        <w:ind w:firstLine="400"/>
        <w:jc w:val="both"/>
      </w:pPr>
      <w:r>
        <w:rPr>
          <w:rStyle w:val="s0"/>
        </w:rPr>
        <w:t>173) проведение рабо</w:t>
      </w:r>
      <w:r>
        <w:rPr>
          <w:rStyle w:val="s0"/>
        </w:rPr>
        <w:t>т по предупреждению, выявлению и пресечению правонарушений со стороны должностных лиц таможенных органов в пределах своей компетенции;</w:t>
      </w:r>
    </w:p>
    <w:p w:rsidR="00000000" w:rsidRDefault="00915EA9">
      <w:pPr>
        <w:ind w:firstLine="400"/>
        <w:jc w:val="both"/>
      </w:pPr>
      <w:r>
        <w:rPr>
          <w:rStyle w:val="s0"/>
        </w:rPr>
        <w:t>174) содействие органам налоговой службы и другим государственным органам в выявлении, предупреждении и пресечении правон</w:t>
      </w:r>
      <w:r>
        <w:rPr>
          <w:rStyle w:val="s0"/>
        </w:rPr>
        <w:t>арушений в области налогового, валютного и иного законодательства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преступления при осуществлении государственных закупок в течение пяти рабочих дней со дня выявления такого факта в правоохранительные органы с подтверждающими докуме</w:t>
      </w:r>
      <w:r>
        <w:rPr>
          <w:rStyle w:val="s0"/>
        </w:rPr>
        <w:t>нтами;</w:t>
      </w:r>
    </w:p>
    <w:p w:rsidR="00000000" w:rsidRDefault="00915EA9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ревизионные комиссии маслихатов соответствующих планов и актов контроля для информирования;</w:t>
      </w:r>
    </w:p>
    <w:p w:rsidR="00000000" w:rsidRDefault="00915EA9">
      <w:pPr>
        <w:ind w:firstLine="400"/>
        <w:jc w:val="both"/>
      </w:pPr>
      <w:r>
        <w:rPr>
          <w:rStyle w:val="s0"/>
        </w:rPr>
        <w:t>177) взаимодействие с правоохранительными органами по вопросам госуда</w:t>
      </w:r>
      <w:r>
        <w:rPr>
          <w:rStyle w:val="s0"/>
        </w:rPr>
        <w:t>рственного финансового контроля и соблюдению законодательства Республики Казахстан о государственных закупках;</w:t>
      </w:r>
    </w:p>
    <w:p w:rsidR="00000000" w:rsidRDefault="00915EA9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179</w:t>
      </w:r>
      <w:r>
        <w:rPr>
          <w:rStyle w:val="s0"/>
        </w:rPr>
        <w:t>) взаимодействие с центральными государственными и местными государственными органами по осуществлению контроля над производством и оборотом табачных изделий и отдельных видов нефтепродуктов;</w:t>
      </w:r>
    </w:p>
    <w:p w:rsidR="00000000" w:rsidRDefault="00915EA9">
      <w:pPr>
        <w:ind w:firstLine="400"/>
        <w:jc w:val="both"/>
      </w:pPr>
      <w:r>
        <w:rPr>
          <w:rStyle w:val="s0"/>
        </w:rPr>
        <w:t>180) рассмотрение жалоб налогоплательщиков на уведомления по акт</w:t>
      </w:r>
      <w:r>
        <w:rPr>
          <w:rStyle w:val="s0"/>
        </w:rPr>
        <w:t xml:space="preserve">ам налоговых проверок в части начисленной суммы налогов, пени и штрафов, а также в части действия (бездействие) должностных лиц органов налоговой службы в порядке, установленном </w:t>
      </w:r>
      <w:hyperlink r:id="rId4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налогах и других обязательных платежах в бюджет» (Налоговым кодексом);</w:t>
      </w:r>
    </w:p>
    <w:p w:rsidR="00000000" w:rsidRDefault="00915EA9">
      <w:pPr>
        <w:ind w:firstLine="400"/>
        <w:jc w:val="both"/>
      </w:pPr>
      <w:r>
        <w:rPr>
          <w:rStyle w:val="s0"/>
        </w:rPr>
        <w:t>181) предъявление иска в суд о признании потенциального поставщика, представившего недостоверную информацию по квалификационным требованиям, недобросовестным участник</w:t>
      </w:r>
      <w:r>
        <w:rPr>
          <w:rStyle w:val="s0"/>
        </w:rPr>
        <w:t>ом государственных закупок, не позднее пяти рабочих дней со дня установления такого факта;</w:t>
      </w:r>
    </w:p>
    <w:p w:rsidR="00000000" w:rsidRDefault="00915EA9">
      <w:pPr>
        <w:ind w:firstLine="400"/>
        <w:jc w:val="both"/>
      </w:pPr>
      <w:r>
        <w:rPr>
          <w:rStyle w:val="s0"/>
        </w:rPr>
        <w:t>182) направление объектам контроля обязательных для исполнения предписаний по устранению выявленных нарушений;</w:t>
      </w:r>
    </w:p>
    <w:p w:rsidR="00000000" w:rsidRDefault="00915EA9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</w:t>
      </w:r>
      <w:r>
        <w:rPr>
          <w:rStyle w:val="s0"/>
        </w:rPr>
        <w:t xml:space="preserve">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такого факта;</w:t>
      </w:r>
    </w:p>
    <w:p w:rsidR="00000000" w:rsidRDefault="00915EA9">
      <w:pPr>
        <w:ind w:firstLine="400"/>
        <w:jc w:val="both"/>
      </w:pPr>
      <w:r>
        <w:rPr>
          <w:rStyle w:val="s0"/>
        </w:rPr>
        <w:t>184) осуществление контроля за деятельностью лицензиатов по обеспечен</w:t>
      </w:r>
      <w:r>
        <w:rPr>
          <w:rStyle w:val="s0"/>
        </w:rPr>
        <w:t xml:space="preserve">ию ими лицензионных требований в пределах компетенции, установленной </w:t>
      </w:r>
      <w:hyperlink r:id="rId48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Республики Казахстан о лицензировании;</w:t>
      </w:r>
    </w:p>
    <w:p w:rsidR="00000000" w:rsidRDefault="00915EA9">
      <w:pPr>
        <w:ind w:firstLine="400"/>
        <w:jc w:val="both"/>
      </w:pPr>
      <w:r>
        <w:rPr>
          <w:rStyle w:val="s0"/>
        </w:rPr>
        <w:t>185) осуществление оперативно-розыскной деят</w:t>
      </w:r>
      <w:r>
        <w:rPr>
          <w:rStyle w:val="s0"/>
        </w:rPr>
        <w:t xml:space="preserve">ельности в соответствии с </w:t>
      </w:r>
      <w:hyperlink r:id="rId4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186) проверку участников внешнеэкономической и иной деятельности в сфере таможенного дела</w:t>
      </w:r>
      <w:r>
        <w:rPr>
          <w:rStyle w:val="s0"/>
        </w:rPr>
        <w:t>;</w:t>
      </w:r>
    </w:p>
    <w:p w:rsidR="00000000" w:rsidRDefault="00915EA9">
      <w:pPr>
        <w:ind w:firstLine="400"/>
        <w:jc w:val="both"/>
      </w:pPr>
      <w:r>
        <w:rPr>
          <w:rStyle w:val="s0"/>
        </w:rPr>
        <w:t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188) осуществление во взаимодействии с органами</w:t>
      </w:r>
      <w:r>
        <w:rPr>
          <w:rStyle w:val="s0"/>
        </w:rPr>
        <w:t xml:space="preserve">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189) сбор, обобщение и анализ статистической и оперативной информации о совершении правонарушений в сфер</w:t>
      </w:r>
      <w:r>
        <w:rPr>
          <w:rStyle w:val="s0"/>
        </w:rPr>
        <w:t>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915EA9">
      <w:pPr>
        <w:ind w:firstLine="400"/>
        <w:jc w:val="both"/>
      </w:pPr>
      <w:r>
        <w:rPr>
          <w:rStyle w:val="s0"/>
        </w:rPr>
        <w:t>190) исполнение в пределах своей компетенции судебных актов, письменных поручений прокуроров, а так</w:t>
      </w:r>
      <w:r>
        <w:rPr>
          <w:rStyle w:val="s0"/>
        </w:rPr>
        <w:t>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915EA9">
      <w:pPr>
        <w:ind w:firstLine="400"/>
        <w:jc w:val="both"/>
      </w:pPr>
      <w:r>
        <w:rPr>
          <w:rStyle w:val="s0"/>
        </w:rPr>
        <w:t>191) контроль соответствия, финансовой отчетности и эффективности, результативности, целесообразности и обоснованности (правомерности) исполь</w:t>
      </w:r>
      <w:r>
        <w:rPr>
          <w:rStyle w:val="s0"/>
        </w:rPr>
        <w:t>зования бюджетных средств объектами государственного финансового контроля при исполнении республиканского и местных бюджетов;</w:t>
      </w:r>
    </w:p>
    <w:p w:rsidR="00000000" w:rsidRDefault="00915EA9">
      <w:pPr>
        <w:ind w:firstLine="400"/>
        <w:jc w:val="both"/>
      </w:pPr>
      <w:r>
        <w:rPr>
          <w:rStyle w:val="s0"/>
        </w:rPr>
        <w:t>192) выявление, пресечение и недопущение нецелевого, необоснованного и неэффективного использования средств республиканского и мес</w:t>
      </w:r>
      <w:r>
        <w:rPr>
          <w:rStyle w:val="s0"/>
        </w:rPr>
        <w:t>тных бюджетов в соответствии с законодательством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193)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</w:t>
      </w:r>
      <w:r>
        <w:rPr>
          <w:rStyle w:val="s0"/>
        </w:rPr>
        <w:t>кации бухгалтеров;</w:t>
      </w:r>
    </w:p>
    <w:p w:rsidR="00000000" w:rsidRDefault="00915EA9">
      <w:pPr>
        <w:ind w:firstLine="400"/>
        <w:jc w:val="both"/>
      </w:pPr>
      <w:r>
        <w:rPr>
          <w:rStyle w:val="s0"/>
        </w:rPr>
        <w:t>194) контроль за соблюдением Стандартов государственного финансового контроля службами внутреннего аудита;</w:t>
      </w:r>
    </w:p>
    <w:p w:rsidR="00000000" w:rsidRDefault="00915EA9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организаций всех форм собственности по вопросам, касающимся полноты и сво</w:t>
      </w:r>
      <w:r>
        <w:rPr>
          <w:rStyle w:val="s0"/>
        </w:rPr>
        <w:t>евременности внесения неналоговых поступлений в соответствующие бюджеты;</w:t>
      </w:r>
    </w:p>
    <w:p w:rsidR="00000000" w:rsidRDefault="00915EA9">
      <w:pPr>
        <w:ind w:firstLine="400"/>
        <w:jc w:val="both"/>
      </w:pPr>
      <w:r>
        <w:rPr>
          <w:rStyle w:val="s0"/>
        </w:rPr>
        <w:t>196) контроль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915EA9">
      <w:pPr>
        <w:ind w:firstLine="400"/>
        <w:jc w:val="both"/>
      </w:pPr>
      <w:r>
        <w:rPr>
          <w:rStyle w:val="s0"/>
        </w:rPr>
        <w:t>197) контроль за исполнением пр</w:t>
      </w:r>
      <w:r>
        <w:rPr>
          <w:rStyle w:val="s0"/>
        </w:rPr>
        <w:t>едписаний, направляемых объекту государственного финансового контроля, и решений, принятых ими по итогам контрольных мероприятий;</w:t>
      </w:r>
    </w:p>
    <w:p w:rsidR="00000000" w:rsidRDefault="00915EA9">
      <w:pPr>
        <w:ind w:firstLine="400"/>
        <w:jc w:val="both"/>
      </w:pPr>
      <w:r>
        <w:rPr>
          <w:rStyle w:val="s0"/>
        </w:rPr>
        <w:t>198) контроль за соблюдением законодательства Республики Казахстан о государственных закупках;</w:t>
      </w:r>
    </w:p>
    <w:p w:rsidR="00000000" w:rsidRDefault="00915EA9">
      <w:pPr>
        <w:ind w:firstLine="400"/>
        <w:jc w:val="both"/>
      </w:pPr>
      <w:r>
        <w:rPr>
          <w:rStyle w:val="s0"/>
        </w:rPr>
        <w:t>199) контроль за соблюдением ус</w:t>
      </w:r>
      <w:r>
        <w:rPr>
          <w:rStyle w:val="s0"/>
        </w:rPr>
        <w:t>ловий и процедур предоставления бюджетных кредитов, государственных гарантий и поручительств государства;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200) контроль за целевым и эффективным использованием бюджетных кредитов, гарантированных государством займов, поручительств государства, связанных гр</w:t>
      </w:r>
      <w:r>
        <w:rPr>
          <w:rStyle w:val="s0"/>
        </w:rPr>
        <w:t>антов и активов государства;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201) контроль за деятельностью аудиторских и профессиональных организаций;</w:t>
      </w:r>
    </w:p>
    <w:p w:rsidR="00000000" w:rsidRDefault="00915EA9">
      <w:pPr>
        <w:ind w:firstLine="400"/>
        <w:jc w:val="both"/>
      </w:pPr>
      <w:r>
        <w:rPr>
          <w:rStyle w:val="s0"/>
        </w:rPr>
        <w:t>202) участие в контроле за исполнением чрезвычайного государственного бюджета;</w:t>
      </w:r>
    </w:p>
    <w:p w:rsidR="00000000" w:rsidRDefault="00915EA9">
      <w:pPr>
        <w:ind w:firstLine="400"/>
        <w:jc w:val="both"/>
      </w:pPr>
      <w:r>
        <w:rPr>
          <w:rStyle w:val="s0"/>
        </w:rPr>
        <w:t>203) дача оценки причинам нарушений требований законодательства Республики Казахстан в части исполнения, ведения учета и отчетности по исполнению республиканского и местных бюджетов, использования грантов, гарантированных государством займов, активов госуд</w:t>
      </w:r>
      <w:r>
        <w:rPr>
          <w:rStyle w:val="s0"/>
        </w:rPr>
        <w:t>арства, денег от реализации государственными учреждениями товаров (работ, услуг), остающихся в их распоряжении;</w:t>
      </w:r>
    </w:p>
    <w:p w:rsidR="00000000" w:rsidRDefault="00915EA9">
      <w:pPr>
        <w:ind w:firstLine="400"/>
        <w:jc w:val="both"/>
      </w:pPr>
      <w:r>
        <w:rPr>
          <w:rStyle w:val="s0"/>
        </w:rPr>
        <w:t>204) осуществление внеплановых проверок, в случаях:</w:t>
      </w:r>
    </w:p>
    <w:p w:rsidR="00000000" w:rsidRDefault="00915EA9">
      <w:pPr>
        <w:ind w:firstLine="400"/>
        <w:jc w:val="both"/>
      </w:pPr>
      <w:r>
        <w:rPr>
          <w:rStyle w:val="s0"/>
        </w:rPr>
        <w:t>письменного обращения потенциального поставщика, участника конкурса, поставщика либо их упол</w:t>
      </w:r>
      <w:r>
        <w:rPr>
          <w:rStyle w:val="s0"/>
        </w:rPr>
        <w:t>номоченного представителя с жалобой на действия (бездействие), решения заказчика, организатора государственных закупок либо конкурсной комиссии, экспертной комиссии, эксперта;</w:t>
      </w:r>
    </w:p>
    <w:p w:rsidR="00000000" w:rsidRDefault="00915EA9">
      <w:pPr>
        <w:ind w:firstLine="400"/>
        <w:jc w:val="both"/>
      </w:pPr>
      <w:r>
        <w:rPr>
          <w:rStyle w:val="s0"/>
        </w:rPr>
        <w:t>поступления информации о совершении объектами контроля действия (бездействия), с</w:t>
      </w:r>
      <w:r>
        <w:rPr>
          <w:rStyle w:val="s0"/>
        </w:rPr>
        <w:t>одержащего признаки административного правонарушения;</w:t>
      </w:r>
    </w:p>
    <w:p w:rsidR="00000000" w:rsidRDefault="00915EA9">
      <w:pPr>
        <w:ind w:firstLine="400"/>
        <w:jc w:val="both"/>
      </w:pPr>
      <w:r>
        <w:rPr>
          <w:rStyle w:val="s0"/>
        </w:rPr>
        <w:t>поступления информации о неисполнении объектами контроля предписаний;</w:t>
      </w:r>
    </w:p>
    <w:p w:rsidR="00000000" w:rsidRDefault="00915EA9">
      <w:pPr>
        <w:ind w:firstLine="400"/>
        <w:jc w:val="both"/>
      </w:pPr>
      <w:r>
        <w:rPr>
          <w:rStyle w:val="s0"/>
        </w:rPr>
        <w:t>по результатам сбора, обобщения и анализа государственных закупок;</w:t>
      </w:r>
    </w:p>
    <w:p w:rsidR="00000000" w:rsidRDefault="00915EA9">
      <w:pPr>
        <w:ind w:firstLine="400"/>
        <w:jc w:val="both"/>
      </w:pPr>
      <w:r>
        <w:rPr>
          <w:rStyle w:val="s0"/>
        </w:rPr>
        <w:t>осуществления государственных закупок способом конкурса, превышаю</w:t>
      </w:r>
      <w:r>
        <w:rPr>
          <w:rStyle w:val="s0"/>
        </w:rPr>
        <w:t>щих пятидесятитысячекратный месячный расчетный показатель, установленный Законом о республиканском бюджете на соответствующий финансовый год;</w:t>
      </w:r>
    </w:p>
    <w:p w:rsidR="00000000" w:rsidRDefault="00915EA9">
      <w:pPr>
        <w:ind w:firstLine="400"/>
        <w:jc w:val="both"/>
      </w:pPr>
      <w:r>
        <w:rPr>
          <w:rStyle w:val="s0"/>
        </w:rPr>
        <w:t>205) осуществление налогового контроля: регистрационного учета налогоплательщиков;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учета объектов налогообложения </w:t>
      </w:r>
      <w:r>
        <w:rPr>
          <w:rStyle w:val="s0"/>
        </w:rPr>
        <w:t>и объектов, связанных с налогообложением;</w:t>
      </w:r>
    </w:p>
    <w:p w:rsidR="00000000" w:rsidRDefault="00915EA9">
      <w:pPr>
        <w:ind w:firstLine="400"/>
        <w:jc w:val="both"/>
      </w:pPr>
      <w:r>
        <w:rPr>
          <w:rStyle w:val="s0"/>
        </w:rPr>
        <w:t>учета поступлений в бюджет;</w:t>
      </w:r>
    </w:p>
    <w:p w:rsidR="00000000" w:rsidRDefault="00915EA9">
      <w:pPr>
        <w:ind w:firstLine="400"/>
        <w:jc w:val="both"/>
      </w:pPr>
      <w:r>
        <w:rPr>
          <w:rStyle w:val="s0"/>
        </w:rPr>
        <w:t>учета плательщиков налога на добавленную стоимость;</w:t>
      </w:r>
    </w:p>
    <w:p w:rsidR="00000000" w:rsidRDefault="00915EA9">
      <w:pPr>
        <w:ind w:firstLine="400"/>
        <w:jc w:val="both"/>
      </w:pPr>
      <w:r>
        <w:rPr>
          <w:rStyle w:val="s0"/>
        </w:rPr>
        <w:t>налоговых проверок;</w:t>
      </w:r>
    </w:p>
    <w:p w:rsidR="00000000" w:rsidRDefault="00915EA9">
      <w:pPr>
        <w:ind w:firstLine="400"/>
        <w:jc w:val="both"/>
      </w:pPr>
      <w:r>
        <w:rPr>
          <w:rStyle w:val="s0"/>
        </w:rPr>
        <w:t>камерального контроля;</w:t>
      </w:r>
    </w:p>
    <w:p w:rsidR="00000000" w:rsidRDefault="00915EA9">
      <w:pPr>
        <w:ind w:firstLine="400"/>
        <w:jc w:val="both"/>
      </w:pPr>
      <w:r>
        <w:rPr>
          <w:rStyle w:val="s0"/>
        </w:rPr>
        <w:t>мониторинга финансово-хозяйственной деятельности налогоплательщиков;</w:t>
      </w:r>
    </w:p>
    <w:p w:rsidR="00000000" w:rsidRDefault="00915EA9">
      <w:pPr>
        <w:ind w:firstLine="400"/>
        <w:jc w:val="both"/>
      </w:pPr>
      <w:r>
        <w:rPr>
          <w:rStyle w:val="s0"/>
        </w:rPr>
        <w:t>правил применения контрольно-кассовых машин с фискальной памятью;</w:t>
      </w:r>
    </w:p>
    <w:p w:rsidR="00000000" w:rsidRDefault="00915EA9">
      <w:pPr>
        <w:ind w:firstLine="400"/>
        <w:jc w:val="both"/>
      </w:pPr>
      <w:r>
        <w:rPr>
          <w:rStyle w:val="s0"/>
        </w:rPr>
        <w:t>маркировки отдельных видов подакцизных товаров и установления акцизных постов;</w:t>
      </w:r>
    </w:p>
    <w:p w:rsidR="00000000" w:rsidRDefault="00915EA9">
      <w:pPr>
        <w:ind w:firstLine="400"/>
        <w:jc w:val="both"/>
      </w:pPr>
      <w:r>
        <w:rPr>
          <w:rStyle w:val="s0"/>
        </w:rPr>
        <w:t>проверки соблюдения порядка учета, оценки и реализации имущества, обращенного в собственность государства, а та</w:t>
      </w:r>
      <w:r>
        <w:rPr>
          <w:rStyle w:val="s0"/>
        </w:rPr>
        <w:t>кже полноты и своевременности передачи имущества, обращенного в собственность государства;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контроля над уполномоченными и местными исполнительными органами по вопросам правильности исчисления, полноты взимания и своевременности перечисления налогов и други</w:t>
      </w:r>
      <w:r>
        <w:rPr>
          <w:rStyle w:val="s0"/>
        </w:rPr>
        <w:t>х обязательных платежей в бюджет;</w:t>
      </w:r>
    </w:p>
    <w:p w:rsidR="00000000" w:rsidRDefault="00915EA9">
      <w:pPr>
        <w:ind w:firstLine="400"/>
        <w:jc w:val="both"/>
      </w:pPr>
      <w:r>
        <w:rPr>
          <w:rStyle w:val="s0"/>
        </w:rPr>
        <w:t>206) контроль за изготовлением, хранением, приобретением, учетом и выдачей акцизных марок и учетно-контрольных марок по подакцизной продукции, подлежащей маркировке в соответствии с действующим законодательством, а также з</w:t>
      </w:r>
      <w:r>
        <w:rPr>
          <w:rStyle w:val="s0"/>
        </w:rPr>
        <w:t>а соблюдением правил маркировки;</w:t>
      </w:r>
    </w:p>
    <w:p w:rsidR="00000000" w:rsidRDefault="00915EA9">
      <w:pPr>
        <w:ind w:firstLine="400"/>
        <w:jc w:val="both"/>
      </w:pPr>
      <w:r>
        <w:rPr>
          <w:rStyle w:val="s0"/>
        </w:rPr>
        <w:t>207) контроль за соблюдением порядка учета, хранения, оценки, дальнейшего использования и реализации имущества, обращенного в собственность государства, за полнотой и своевременностью его передачи соответствующему уполномоч</w:t>
      </w:r>
      <w:r>
        <w:rPr>
          <w:rStyle w:val="s0"/>
        </w:rPr>
        <w:t>енному органу в соответствии с законодательством Республики Казахстан, а также полнотой и своевременностью поступления в бюджет денег в случае его реализации;</w:t>
      </w:r>
    </w:p>
    <w:p w:rsidR="00000000" w:rsidRDefault="00915EA9">
      <w:pPr>
        <w:ind w:firstLine="400"/>
        <w:jc w:val="both"/>
      </w:pPr>
      <w:r>
        <w:rPr>
          <w:rStyle w:val="s0"/>
        </w:rPr>
        <w:t>208) администрирование международных договоров и осуществлению обмена информацией между компетент</w:t>
      </w:r>
      <w:r>
        <w:rPr>
          <w:rStyle w:val="s0"/>
        </w:rPr>
        <w:t>ными органами иностранных государств по вопросам налогообложения;</w:t>
      </w:r>
    </w:p>
    <w:p w:rsidR="00000000" w:rsidRDefault="00915EA9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поступлений налогов и других обязательных платежей в бюджет:</w:t>
      </w:r>
    </w:p>
    <w:p w:rsidR="00000000" w:rsidRDefault="00915EA9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</w:t>
      </w:r>
      <w:r>
        <w:rPr>
          <w:rStyle w:val="s0"/>
        </w:rPr>
        <w:t>делах компетенции, установленной нормативными правовыми актами;</w:t>
      </w:r>
    </w:p>
    <w:p w:rsidR="00000000" w:rsidRDefault="00915EA9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вопросу отклонения цены сделки от рыночной цены товара (работы, услуги), корректировке объектов налогообложения при у</w:t>
      </w:r>
      <w:r>
        <w:rPr>
          <w:rStyle w:val="s0"/>
        </w:rPr>
        <w:t>становлении факта отклонения цены сделки от рыночной цены;</w:t>
      </w:r>
    </w:p>
    <w:p w:rsidR="00000000" w:rsidRDefault="00915EA9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табачных изделий;</w:t>
      </w:r>
    </w:p>
    <w:p w:rsidR="00000000" w:rsidRDefault="00915EA9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</w:t>
      </w:r>
      <w:r>
        <w:rPr>
          <w:rStyle w:val="s0"/>
        </w:rPr>
        <w:t>лараций по производству и обороту отдельных видов нефтепродуктов;</w:t>
      </w:r>
    </w:p>
    <w:p w:rsidR="00000000" w:rsidRDefault="00915EA9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розлива алкогольной продукции соответствующими спиртоизмеряющими аппаратами и контрольными приборами у</w:t>
      </w:r>
      <w:r>
        <w:rPr>
          <w:rStyle w:val="s0"/>
        </w:rPr>
        <w:t>чета, а также на нефтеперерабатывающих заводах, базах нефтепродуктов и автозаправочных станциях контрольных приборов учета;</w:t>
      </w:r>
    </w:p>
    <w:p w:rsidR="00000000" w:rsidRDefault="00915EA9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915EA9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счета государственных учреждений;</w:t>
      </w:r>
    </w:p>
    <w:p w:rsidR="00000000" w:rsidRDefault="00915EA9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 финансирования по обязательствам и плат</w:t>
      </w:r>
      <w:r>
        <w:rPr>
          <w:rStyle w:val="s0"/>
        </w:rPr>
        <w:t>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</w:t>
      </w:r>
      <w:r>
        <w:rPr>
          <w:rStyle w:val="s0"/>
        </w:rPr>
        <w:t>м, платежных поручений, счетов к оплате, счетов-фактур, счет-извещений, актов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бюджетному законодательству;</w:t>
      </w:r>
    </w:p>
    <w:p w:rsidR="00000000" w:rsidRDefault="00915EA9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18) контроль за проведением операций по расходам денег от реализации товаров (работ, услуг);</w:t>
      </w:r>
    </w:p>
    <w:p w:rsidR="00000000" w:rsidRDefault="00915EA9">
      <w:pPr>
        <w:ind w:firstLine="400"/>
        <w:jc w:val="both"/>
      </w:pPr>
      <w:r>
        <w:rPr>
          <w:rStyle w:val="s0"/>
        </w:rPr>
        <w:t>219) организация проверок по соблюдению валютного законодательства при проведении операций в иностранной валюте государственными учреждениями;</w:t>
      </w:r>
    </w:p>
    <w:p w:rsidR="00000000" w:rsidRDefault="00915EA9">
      <w:pPr>
        <w:ind w:firstLine="400"/>
        <w:jc w:val="both"/>
      </w:pPr>
      <w:r>
        <w:rPr>
          <w:rStyle w:val="s0"/>
        </w:rPr>
        <w:t>220) осуществление п</w:t>
      </w:r>
      <w:r>
        <w:rPr>
          <w:rStyle w:val="s0"/>
        </w:rPr>
        <w:t>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валютным и текущим счетам;</w:t>
      </w:r>
    </w:p>
    <w:p w:rsidR="00000000" w:rsidRDefault="00915EA9">
      <w:pPr>
        <w:ind w:firstLine="400"/>
        <w:jc w:val="both"/>
      </w:pPr>
      <w:r>
        <w:rPr>
          <w:rStyle w:val="s0"/>
        </w:rPr>
        <w:t>221) приостановление осуществляемых платежей государственных учреждений</w:t>
      </w:r>
      <w:r>
        <w:rPr>
          <w:rStyle w:val="s0"/>
        </w:rPr>
        <w:t xml:space="preserve"> при нарушении требований </w:t>
      </w:r>
      <w:hyperlink r:id="rId50" w:history="1">
        <w:r>
          <w:rPr>
            <w:rStyle w:val="a3"/>
          </w:rPr>
          <w:t>Бюджетного 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</w:t>
      </w:r>
      <w:r>
        <w:rPr>
          <w:rStyle w:val="s0"/>
        </w:rPr>
        <w:t>м Республики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222) анализ номенклатуры и объемов закупаемых товаров, работ и услуг;</w:t>
      </w:r>
    </w:p>
    <w:p w:rsidR="00000000" w:rsidRDefault="00915EA9">
      <w:pPr>
        <w:ind w:firstLine="400"/>
        <w:jc w:val="both"/>
      </w:pPr>
      <w:r>
        <w:rPr>
          <w:rStyle w:val="s0"/>
        </w:rPr>
        <w:t>223) до заключения договоров о государственных закупках принятие решения о пересмотре или отмене решений организаторов конкурсов, заказчиков и конкурсных комиссий</w:t>
      </w:r>
      <w:r>
        <w:rPr>
          <w:rStyle w:val="s0"/>
        </w:rPr>
        <w:t>, принятых с нарушением законодательства Республики Казахстан о государственных закупках;</w:t>
      </w:r>
    </w:p>
    <w:p w:rsidR="00000000" w:rsidRDefault="00915EA9">
      <w:pPr>
        <w:ind w:firstLine="400"/>
        <w:jc w:val="both"/>
      </w:pPr>
      <w:r>
        <w:rPr>
          <w:rStyle w:val="s0"/>
        </w:rPr>
        <w:t>224) в случае обжалования действий конкурсной комиссии, организатора конкурса или заказчика приостановление заключения договора о государственных закупках на период п</w:t>
      </w:r>
      <w:r>
        <w:rPr>
          <w:rStyle w:val="s0"/>
        </w:rPr>
        <w:t>роведения соответствующей проверки, но на срок не более тридцати календарных дней;</w:t>
      </w:r>
    </w:p>
    <w:p w:rsidR="00000000" w:rsidRDefault="00915EA9">
      <w:pPr>
        <w:ind w:firstLine="400"/>
        <w:jc w:val="both"/>
      </w:pPr>
      <w:r>
        <w:rPr>
          <w:rStyle w:val="s0"/>
        </w:rPr>
        <w:t>225) в случае, когда при проведении конкурса по государственным закупкам товаров, работ и услуг были допущены нарушения законодательства Республики Казахстан, которые повлия</w:t>
      </w:r>
      <w:r>
        <w:rPr>
          <w:rStyle w:val="s0"/>
        </w:rPr>
        <w:t>ли на его итоги, и если проведенный конкурс не привел к определению победителя конкурса и заключению договора - принятие решения о признании конкурса недействительным;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226) продление срока конкурсного </w:t>
      </w:r>
      <w:r>
        <w:t>производства.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3. Организация деятельности Министерс</w:t>
      </w:r>
      <w:r>
        <w:rPr>
          <w:rStyle w:val="s1"/>
        </w:rPr>
        <w:t>тва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установленном порядке:</w:t>
      </w:r>
    </w:p>
    <w:p w:rsidR="00000000" w:rsidRDefault="00915EA9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915EA9">
      <w:pPr>
        <w:ind w:firstLine="400"/>
        <w:jc w:val="both"/>
      </w:pPr>
      <w:r>
        <w:rPr>
          <w:rStyle w:val="s0"/>
        </w:rPr>
        <w:t>запрашивать и получать в устано</w:t>
      </w:r>
      <w:r>
        <w:rPr>
          <w:rStyle w:val="s0"/>
        </w:rPr>
        <w:t>вленном порядке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915EA9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915EA9">
      <w:pPr>
        <w:ind w:firstLine="400"/>
        <w:jc w:val="both"/>
      </w:pPr>
      <w:r>
        <w:rPr>
          <w:rStyle w:val="s0"/>
        </w:rPr>
        <w:t>13. Министерство возглавляет Министр, н</w:t>
      </w:r>
      <w:r>
        <w:rPr>
          <w:rStyle w:val="s0"/>
        </w:rPr>
        <w:t>азначаемый на должность и освобождаемый от должности Президентом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915EA9">
      <w:pPr>
        <w:ind w:firstLine="400"/>
        <w:jc w:val="both"/>
      </w:pPr>
      <w:r>
        <w:rPr>
          <w:rStyle w:val="s0"/>
        </w:rPr>
        <w:t>14. Мин</w:t>
      </w:r>
      <w:r>
        <w:rPr>
          <w:rStyle w:val="s0"/>
        </w:rPr>
        <w:t>истр осуществляет руководство Министерством и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915EA9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915EA9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915EA9">
      <w:pPr>
        <w:ind w:firstLine="400"/>
        <w:jc w:val="both"/>
      </w:pPr>
      <w:r>
        <w:rPr>
          <w:rStyle w:val="s0"/>
        </w:rPr>
        <w:t>2) в соответствии с законодательст</w:t>
      </w:r>
      <w:r>
        <w:rPr>
          <w:rStyle w:val="s0"/>
        </w:rPr>
        <w:t>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915EA9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</w:t>
      </w:r>
      <w:r>
        <w:rPr>
          <w:rStyle w:val="s0"/>
        </w:rPr>
        <w:t>ях;</w:t>
      </w:r>
    </w:p>
    <w:p w:rsidR="00000000" w:rsidRDefault="00915EA9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утверждает положения о ведомствах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915EA9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16. Решен</w:t>
      </w:r>
      <w:r>
        <w:rPr>
          <w:rStyle w:val="s0"/>
        </w:rPr>
        <w:t>ия, принимаемые Министерством, оформляются приказами Министра или лица, его замещающего.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17. Руководство аппаратом Министерства осуществляется ответственным секретарем, назначаемым на должность и освобождаемым от должности Президентом Республики Казахстан </w:t>
      </w:r>
      <w:r>
        <w:rPr>
          <w:rStyle w:val="s0"/>
        </w:rPr>
        <w:t>по согласованию с Премьер-Министром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915EA9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915EA9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915EA9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</w:t>
      </w:r>
      <w:r>
        <w:rPr>
          <w:rStyle w:val="s0"/>
        </w:rPr>
        <w:t>мируемую Министром и обеспечивает исполнение его поручений;</w:t>
      </w:r>
    </w:p>
    <w:p w:rsidR="00000000" w:rsidRDefault="00915EA9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915EA9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</w:t>
      </w:r>
      <w:r>
        <w:rPr>
          <w:rStyle w:val="s0"/>
        </w:rPr>
        <w:t>о-техническое и финансовое обеспечение деятельности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</w:t>
      </w:r>
      <w:r>
        <w:rPr>
          <w:rStyle w:val="s0"/>
        </w:rPr>
        <w:t xml:space="preserve"> Казахстан;</w:t>
      </w:r>
    </w:p>
    <w:p w:rsidR="00000000" w:rsidRDefault="00915EA9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Министерства, за исключением ведомств;</w:t>
      </w:r>
    </w:p>
    <w:p w:rsidR="00000000" w:rsidRDefault="00915EA9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</w:t>
      </w:r>
      <w:r>
        <w:rPr>
          <w:rStyle w:val="s0"/>
        </w:rPr>
        <w:t>лирует соблюдение исполнительской и трудовой дисциплины, работу кадровой службы и организацию документооборота;</w:t>
      </w:r>
    </w:p>
    <w:p w:rsidR="00000000" w:rsidRDefault="00915EA9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8) после </w:t>
      </w:r>
      <w:r>
        <w:rPr>
          <w:rStyle w:val="s0"/>
        </w:rPr>
        <w:t>согласования с Министром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руководителями ведом</w:t>
      </w:r>
      <w:r>
        <w:rPr>
          <w:rStyle w:val="s0"/>
        </w:rPr>
        <w:t>ств;</w:t>
      </w:r>
    </w:p>
    <w:p w:rsidR="00000000" w:rsidRDefault="00915EA9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915EA9">
      <w:pPr>
        <w:ind w:firstLine="400"/>
        <w:jc w:val="both"/>
      </w:pPr>
      <w:r>
        <w:rPr>
          <w:rStyle w:val="s0"/>
        </w:rPr>
        <w:t>11) по согласованию с Минист</w:t>
      </w:r>
      <w:r>
        <w:rPr>
          <w:rStyle w:val="s0"/>
        </w:rPr>
        <w:t>ром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по согласованию с Министром решает вопрос</w:t>
      </w:r>
      <w:r>
        <w:rPr>
          <w:rStyle w:val="s0"/>
        </w:rPr>
        <w:t>ы дисциплинарной ответственности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915EA9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</w:t>
      </w:r>
      <w:r>
        <w:rPr>
          <w:rStyle w:val="s0"/>
        </w:rPr>
        <w:t>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915EA9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Министерства ежегодный план работы Министерства и ежегодный отчет</w:t>
      </w:r>
      <w:r>
        <w:rPr>
          <w:rStyle w:val="s0"/>
        </w:rPr>
        <w:t xml:space="preserve"> о результатах его деятельности;</w:t>
      </w:r>
    </w:p>
    <w:p w:rsidR="00000000" w:rsidRDefault="00915EA9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Министру, который вносит её на рассмотрение Республиканской бюджетной комиссии, а также выполнение иных процедур бюджетного процесса;</w:t>
      </w:r>
    </w:p>
    <w:p w:rsidR="00000000" w:rsidRDefault="00915EA9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915EA9">
      <w:pPr>
        <w:ind w:firstLine="400"/>
        <w:jc w:val="both"/>
      </w:pPr>
      <w:r>
        <w:rPr>
          <w:rStyle w:val="s0"/>
        </w:rPr>
        <w:t>18) организует разработку проектов нормат</w:t>
      </w:r>
      <w:r>
        <w:rPr>
          <w:rStyle w:val="s0"/>
        </w:rPr>
        <w:t>ивных правовых актов в пределах компетенции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Министерство;</w:t>
      </w:r>
    </w:p>
    <w:p w:rsidR="00000000" w:rsidRDefault="00915EA9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915EA9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Казахстан на ответст</w:t>
      </w:r>
      <w:r>
        <w:rPr>
          <w:rStyle w:val="s0"/>
        </w:rPr>
        <w:t>венного секретаря.</w:t>
      </w:r>
    </w:p>
    <w:p w:rsidR="00000000" w:rsidRDefault="00915EA9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915EA9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должностных лиц информацию, документы и материалы, необх</w:t>
      </w:r>
      <w:r>
        <w:rPr>
          <w:rStyle w:val="s0"/>
        </w:rPr>
        <w:t>одимые для решения вопросов, входящих в компетенцию ответственного секретаря;</w:t>
      </w:r>
    </w:p>
    <w:p w:rsidR="00000000" w:rsidRDefault="00915EA9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915EA9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Казахстан несет ответственность за выполнение воз</w:t>
      </w:r>
      <w:r>
        <w:rPr>
          <w:rStyle w:val="s0"/>
        </w:rPr>
        <w:t>ложенных на него обязанностей.</w:t>
      </w:r>
    </w:p>
    <w:p w:rsidR="00000000" w:rsidRDefault="00915EA9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915EA9">
      <w:pPr>
        <w:ind w:firstLine="400"/>
        <w:jc w:val="both"/>
      </w:pPr>
      <w:r>
        <w:rPr>
          <w:rStyle w:val="s0"/>
        </w:rPr>
        <w:t>24.</w:t>
      </w:r>
      <w:r>
        <w:rPr>
          <w:rStyle w:val="s0"/>
        </w:rPr>
        <w:t xml:space="preserve">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 Министерства и положениями о структурных подра</w:t>
      </w:r>
      <w:r>
        <w:t>зделениях, утверждаемых ответственным секретарем после согласования с Министром.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4. Имущество Министерства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915EA9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</w:t>
      </w:r>
      <w:r>
        <w:rPr>
          <w:rStyle w:val="s0"/>
        </w:rPr>
        <w:t>го ему государством, а также иного имущества, стоимость которых отражается в балансе Министерства.</w:t>
      </w:r>
    </w:p>
    <w:p w:rsidR="00000000" w:rsidRDefault="00915EA9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915EA9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</w:t>
      </w:r>
      <w:r>
        <w:rPr>
          <w:rStyle w:val="s0"/>
        </w:rPr>
        <w:t xml:space="preserve">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5. Реорганизация и ликвидация Министерства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28. Реорганизация и ликвида</w:t>
      </w:r>
      <w:r>
        <w:rPr>
          <w:rStyle w:val="s0"/>
        </w:rPr>
        <w:t>ция Министерства осуществляются в соответствии с законодательством Республики Казахстан.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51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</w:t>
      </w:r>
      <w:r>
        <w:rPr>
          <w:rStyle w:val="s3"/>
        </w:rPr>
        <w:t>0.08 г. № 962 (</w:t>
      </w:r>
      <w:hyperlink r:id="rId52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15EA9">
      <w:pPr>
        <w:jc w:val="right"/>
      </w:pPr>
      <w:r>
        <w:rPr>
          <w:rStyle w:val="s0"/>
        </w:rPr>
        <w:t>Утвержден</w:t>
      </w:r>
    </w:p>
    <w:p w:rsidR="00000000" w:rsidRDefault="00915EA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915EA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15EA9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915EA9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t>«Кызмет-Сервис А»</w:t>
            </w:r>
          </w:p>
          <w:p w:rsidR="00000000" w:rsidRDefault="00915EA9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915EA9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915EA9">
            <w:pPr>
              <w:autoSpaceDE w:val="0"/>
              <w:autoSpaceDN w:val="0"/>
              <w:spacing w:line="214" w:lineRule="atLeast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</w:tc>
      </w:tr>
    </w:tbl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right"/>
      </w:pPr>
      <w:bookmarkStart w:id="3" w:name="SUB10"/>
      <w:bookmarkEnd w:id="3"/>
      <w:r>
        <w:rPr>
          <w:rStyle w:val="s0"/>
        </w:rPr>
        <w:t>Утверждены</w:t>
      </w:r>
    </w:p>
    <w:p w:rsidR="00000000" w:rsidRDefault="00915EA9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915EA9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1. В </w:t>
      </w:r>
      <w:hyperlink r:id="rId5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</w:t>
      </w:r>
      <w:r>
        <w:rPr>
          <w:rStyle w:val="s0"/>
        </w:rPr>
        <w:t xml:space="preserve">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915EA9">
      <w:pPr>
        <w:ind w:firstLine="400"/>
        <w:jc w:val="both"/>
      </w:pPr>
      <w:r>
        <w:rPr>
          <w:rStyle w:val="s0"/>
        </w:rPr>
        <w:t>строку</w:t>
      </w:r>
      <w:r>
        <w:rPr>
          <w:rStyle w:val="s0"/>
        </w:rPr>
        <w:t>, порядковый номер 25-3, исключить.</w:t>
      </w:r>
    </w:p>
    <w:p w:rsidR="00000000" w:rsidRDefault="00915EA9">
      <w:pPr>
        <w:ind w:firstLine="400"/>
        <w:jc w:val="both"/>
      </w:pPr>
      <w:bookmarkStart w:id="4" w:name="SUB102"/>
      <w:bookmarkEnd w:id="4"/>
      <w:r>
        <w:rPr>
          <w:rStyle w:val="s0"/>
        </w:rPr>
        <w:t xml:space="preserve">2. В </w:t>
      </w:r>
      <w:hyperlink r:id="rId5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</w:t>
      </w:r>
      <w:r>
        <w:rPr>
          <w:rStyle w:val="s0"/>
        </w:rPr>
        <w:t>инистерства финансов Республики Казахстан» (САПП Республики Казахстан, 2002 г., № 35, ст. 376):</w:t>
      </w:r>
    </w:p>
    <w:p w:rsidR="00000000" w:rsidRDefault="00915EA9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3. В </w:t>
      </w:r>
      <w:hyperlink r:id="rId55" w:history="1">
        <w:r>
          <w:rPr>
            <w:rStyle w:val="a3"/>
          </w:rPr>
          <w:t>постанов</w:t>
        </w:r>
        <w:r>
          <w:rPr>
            <w:rStyle w:val="a3"/>
          </w:rPr>
          <w:t>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г., № 36, ст. 364):</w:t>
      </w:r>
    </w:p>
    <w:p w:rsidR="00000000" w:rsidRDefault="00915EA9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915EA9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915EA9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</w:t>
      </w:r>
      <w:r>
        <w:rPr>
          <w:rStyle w:val="s0"/>
        </w:rPr>
        <w:t>в Республики Казахстан»:</w:t>
      </w:r>
    </w:p>
    <w:p w:rsidR="00000000" w:rsidRDefault="00915EA9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915EA9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915EA9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915EA9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915EA9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915EA9">
      <w:pPr>
        <w:ind w:firstLine="400"/>
        <w:jc w:val="both"/>
      </w:pPr>
      <w:r>
        <w:rPr>
          <w:rStyle w:val="s0"/>
        </w:rPr>
        <w:t>в строке, порядковый номер 1, цифры «636»</w:t>
      </w:r>
      <w:r>
        <w:rPr>
          <w:rStyle w:val="s0"/>
        </w:rPr>
        <w:t>, «396» заменить соответственно цифрами «635», «395»;</w:t>
      </w:r>
    </w:p>
    <w:p w:rsidR="00000000" w:rsidRDefault="00915EA9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915EA9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915EA9">
      <w:pPr>
        <w:ind w:firstLine="400"/>
        <w:jc w:val="both"/>
      </w:pPr>
      <w:bookmarkStart w:id="5" w:name="SUB104"/>
      <w:bookmarkEnd w:id="5"/>
      <w:r>
        <w:rPr>
          <w:rStyle w:val="s0"/>
        </w:rPr>
        <w:t xml:space="preserve">4. Пункт 2 </w:t>
      </w:r>
      <w:hyperlink r:id="rId5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915EA9">
      <w:pPr>
        <w:ind w:firstLine="400"/>
        <w:jc w:val="both"/>
      </w:pPr>
      <w:bookmarkStart w:id="6" w:name="SUB105"/>
      <w:bookmarkEnd w:id="6"/>
      <w:r>
        <w:rPr>
          <w:rStyle w:val="s0"/>
        </w:rPr>
        <w:t xml:space="preserve">5.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</w:t>
      </w:r>
      <w:r>
        <w:rPr>
          <w:rStyle w:val="s0"/>
        </w:rPr>
        <w:t>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915EA9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</w:t>
      </w:r>
      <w:r>
        <w:rPr>
          <w:rStyle w:val="s0"/>
        </w:rPr>
        <w:t>азахстан, утвержденных указанным постановлением:</w:t>
      </w:r>
    </w:p>
    <w:p w:rsidR="00000000" w:rsidRDefault="00915EA9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915EA9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915EA9">
      <w:pPr>
        <w:ind w:firstLine="400"/>
        <w:jc w:val="both"/>
      </w:pPr>
      <w:bookmarkStart w:id="7" w:name="SUB106"/>
      <w:bookmarkEnd w:id="7"/>
      <w:r>
        <w:rPr>
          <w:rStyle w:val="s0"/>
        </w:rPr>
        <w:t xml:space="preserve">6. Пункт 3 </w:t>
      </w:r>
      <w:hyperlink r:id="rId5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5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</w:t>
      </w:r>
      <w:r>
        <w:rPr>
          <w:rStyle w:val="s0"/>
        </w:rPr>
        <w:t>н, 2004 г., № 50, ст. 652) исключить.</w:t>
      </w:r>
    </w:p>
    <w:p w:rsidR="00000000" w:rsidRDefault="00915EA9">
      <w:pPr>
        <w:ind w:firstLine="400"/>
        <w:jc w:val="both"/>
      </w:pPr>
      <w:bookmarkStart w:id="8" w:name="SUB108"/>
      <w:bookmarkEnd w:id="8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6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6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</w:t>
      </w:r>
      <w:r>
        <w:rPr>
          <w:rStyle w:val="s0"/>
        </w:rPr>
        <w:t>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6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</w:t>
      </w:r>
      <w:r>
        <w:rPr>
          <w:rStyle w:val="s0"/>
        </w:rPr>
        <w:t>ударственная аннуитетная компания» (САПП Республики Казахстан, 2005 г., № 35, ст. 487)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6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>12. Пункт 6 измене</w:t>
      </w:r>
      <w:r>
        <w:rPr>
          <w:rStyle w:val="s0"/>
        </w:rPr>
        <w:t xml:space="preserve">ний и дополнений, которые вносятся в некоторые решения Правительства Республики Казахстан, утвержденных </w:t>
      </w:r>
      <w:hyperlink r:id="rId6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</w:t>
      </w:r>
      <w:r>
        <w:rPr>
          <w:rStyle w:val="s0"/>
        </w:rPr>
        <w:t>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915EA9">
      <w:pPr>
        <w:ind w:firstLine="400"/>
        <w:jc w:val="both"/>
      </w:pPr>
      <w:bookmarkStart w:id="9" w:name="SUB113"/>
      <w:bookmarkEnd w:id="9"/>
      <w:r>
        <w:rPr>
          <w:rStyle w:val="s0"/>
        </w:rPr>
        <w:t>13. Пункты 8, 15, 18 и 19 изменений и дополнений, которые вносятся в некоторые решения Правительства Республики Ка</w:t>
      </w:r>
      <w:r>
        <w:rPr>
          <w:rStyle w:val="s0"/>
        </w:rPr>
        <w:t xml:space="preserve">захстан, утвержденных </w:t>
      </w:r>
      <w:hyperlink r:id="rId6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>14. Пункт 11 изменений и дополнений, ко</w:t>
      </w:r>
      <w:r>
        <w:rPr>
          <w:rStyle w:val="s0"/>
        </w:rPr>
        <w:t xml:space="preserve">торые вносятся в некоторые решения Правительства Республики Казахстан, утвержденных </w:t>
      </w:r>
      <w:hyperlink r:id="rId6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</w:t>
      </w:r>
      <w:r>
        <w:rPr>
          <w:rStyle w:val="s0"/>
        </w:rPr>
        <w:t>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915EA9">
      <w:pPr>
        <w:ind w:firstLine="400"/>
        <w:jc w:val="both"/>
      </w:pPr>
      <w:bookmarkStart w:id="10" w:name="SUB115"/>
      <w:bookmarkEnd w:id="10"/>
      <w:r>
        <w:rPr>
          <w:rStyle w:val="s0"/>
        </w:rPr>
        <w:t xml:space="preserve">15. Подпункт 2) пункта 1 </w:t>
      </w:r>
      <w:hyperlink r:id="rId6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16. Подпункт 2) пункта </w:t>
      </w:r>
      <w:r>
        <w:rPr>
          <w:rStyle w:val="s0"/>
        </w:rPr>
        <w:t xml:space="preserve">1 </w:t>
      </w:r>
      <w:hyperlink r:id="rId6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</w:t>
      </w:r>
      <w:r>
        <w:rPr>
          <w:rStyle w:val="s0"/>
        </w:rPr>
        <w:t xml:space="preserve"> 1115 и от 28 октября 2004 года № 1119» (САПП Республики Казахстан, 2006 г., № 15, ст. 147) исключить.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6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</w:t>
      </w:r>
      <w:r>
        <w:t xml:space="preserve"> науки Республики Казахстан» исключить.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right"/>
      </w:pPr>
      <w:bookmarkStart w:id="11" w:name="SUB1"/>
      <w:bookmarkEnd w:id="11"/>
      <w:r>
        <w:rPr>
          <w:rStyle w:val="s0"/>
        </w:rPr>
        <w:t>Приложение 1</w:t>
      </w:r>
    </w:p>
    <w:p w:rsidR="00000000" w:rsidRDefault="00915EA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jc w:val="right"/>
      </w:pPr>
      <w:r>
        <w:rPr>
          <w:rStyle w:val="s0"/>
        </w:rPr>
        <w:t> </w:t>
      </w:r>
    </w:p>
    <w:p w:rsidR="00000000" w:rsidRDefault="00915EA9">
      <w:pPr>
        <w:jc w:val="center"/>
      </w:pPr>
      <w:r>
        <w:rPr>
          <w:rStyle w:val="s1"/>
        </w:rPr>
        <w:t> </w:t>
      </w:r>
    </w:p>
    <w:p w:rsidR="00000000" w:rsidRDefault="00915EA9">
      <w:pPr>
        <w:jc w:val="center"/>
      </w:pPr>
      <w:r>
        <w:rPr>
          <w:rStyle w:val="s1"/>
        </w:rPr>
        <w:t>Перечень</w:t>
      </w:r>
    </w:p>
    <w:p w:rsidR="00000000" w:rsidRDefault="00915EA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15EA9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915EA9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915EA9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915EA9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915EA9">
      <w:pPr>
        <w:jc w:val="center"/>
      </w:pPr>
      <w:r>
        <w:rPr>
          <w:rStyle w:val="s1"/>
        </w:rPr>
        <w:t xml:space="preserve">Комитета государственного имущества </w:t>
      </w:r>
      <w:r>
        <w:rPr>
          <w:rStyle w:val="s1"/>
        </w:rPr>
        <w:t>и приватизации</w:t>
      </w:r>
    </w:p>
    <w:p w:rsidR="00000000" w:rsidRDefault="00915EA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</w:t>
      </w:r>
      <w:r>
        <w:rPr>
          <w:rStyle w:val="s0"/>
        </w:rPr>
        <w:t>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</w:t>
      </w:r>
      <w:r>
        <w:rPr>
          <w:rStyle w:val="s0"/>
        </w:rPr>
        <w:t>ватизации Министерства финансов Республики Казахстан «Сарыарқа» в городе Астане.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</w:t>
      </w:r>
      <w:r>
        <w:rPr>
          <w:rStyle w:val="s0"/>
        </w:rPr>
        <w:t>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915EA9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</w:t>
      </w:r>
      <w:r>
        <w:rPr>
          <w:rStyle w:val="s0"/>
        </w:rPr>
        <w:t xml:space="preserve">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 «Батыс» в городе Актобе.</w:t>
      </w:r>
    </w:p>
    <w:p w:rsidR="00000000" w:rsidRDefault="00915EA9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</w:t>
      </w:r>
      <w:r>
        <w:rPr>
          <w:rStyle w:val="s0"/>
        </w:rPr>
        <w:t>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915EA9">
      <w:pPr>
        <w:ind w:firstLine="400"/>
        <w:jc w:val="both"/>
      </w:pPr>
      <w:r>
        <w:rPr>
          <w:rStyle w:val="s0"/>
        </w:rPr>
        <w:t>5. А</w:t>
      </w:r>
      <w:r>
        <w:rPr>
          <w:rStyle w:val="s0"/>
        </w:rPr>
        <w:t>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</w:t>
      </w:r>
      <w:r>
        <w:rPr>
          <w:rStyle w:val="s0"/>
        </w:rPr>
        <w:t>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915EA9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</w:t>
      </w:r>
      <w:r>
        <w:rPr>
          <w:rStyle w:val="s0"/>
        </w:rPr>
        <w:t xml:space="preserve">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</w:t>
      </w:r>
      <w:r>
        <w:rPr>
          <w:rStyle w:val="s0"/>
        </w:rPr>
        <w:t xml:space="preserve">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915EA9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</w:t>
      </w:r>
      <w:r>
        <w:rPr>
          <w:rStyle w:val="s0"/>
        </w:rPr>
        <w:t>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</w:t>
      </w:r>
      <w:r>
        <w:rPr>
          <w:rStyle w:val="s0"/>
        </w:rPr>
        <w:t>изации Министерства финансов Республики Казахстан «Оңтүстік» в городе Шымкенте.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</w:t>
      </w:r>
      <w:r>
        <w:rPr>
          <w:rStyle w:val="s0"/>
        </w:rPr>
        <w:t xml:space="preserve">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915EA9">
      <w:pPr>
        <w:jc w:val="right"/>
      </w:pPr>
      <w:r>
        <w:t> </w:t>
      </w:r>
    </w:p>
    <w:p w:rsidR="00000000" w:rsidRDefault="00915EA9">
      <w:pPr>
        <w:jc w:val="right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915EA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Перечень</w:t>
      </w:r>
    </w:p>
    <w:p w:rsidR="00000000" w:rsidRDefault="00915EA9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915EA9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915EA9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915EA9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915EA9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915EA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</w:t>
      </w:r>
      <w:r>
        <w:rPr>
          <w:rStyle w:val="s0"/>
        </w:rPr>
        <w:t>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</w:t>
      </w:r>
      <w:r>
        <w:rPr>
          <w:rStyle w:val="s0"/>
        </w:rPr>
        <w:t>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915EA9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</w:t>
      </w:r>
      <w:r>
        <w:rPr>
          <w:rStyle w:val="s0"/>
        </w:rPr>
        <w:t>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«Каспий» в городе Актау.</w:t>
      </w:r>
    </w:p>
    <w:p w:rsidR="00000000" w:rsidRDefault="00915EA9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4. Управление Комитета по работе с </w:t>
      </w:r>
      <w:r>
        <w:rPr>
          <w:rStyle w:val="s0"/>
        </w:rPr>
        <w:t>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</w:t>
      </w:r>
      <w:r>
        <w:rPr>
          <w:rStyle w:val="s0"/>
        </w:rPr>
        <w:t>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915EA9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</w:t>
      </w:r>
      <w:r>
        <w:rPr>
          <w:rStyle w:val="s0"/>
        </w:rPr>
        <w:t>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</w:t>
      </w:r>
      <w:r>
        <w:rPr>
          <w:rStyle w:val="s0"/>
        </w:rPr>
        <w:t>ики Казахстан «Жетісу» в городе Талдыкоргане.</w:t>
      </w:r>
    </w:p>
    <w:p w:rsidR="00000000" w:rsidRDefault="00915EA9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915EA9">
      <w:pPr>
        <w:ind w:firstLine="400"/>
        <w:jc w:val="both"/>
      </w:pPr>
      <w:r>
        <w:rPr>
          <w:rStyle w:val="s0"/>
        </w:rPr>
        <w:t>7. Управление Комитета по работе с несостояте</w:t>
      </w:r>
      <w:r>
        <w:rPr>
          <w:rStyle w:val="s0"/>
        </w:rPr>
        <w:t>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</w:t>
      </w:r>
      <w:r>
        <w:rPr>
          <w:rStyle w:val="s0"/>
        </w:rPr>
        <w:t xml:space="preserve">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</w:t>
      </w:r>
      <w:r>
        <w:t>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right"/>
      </w:pPr>
      <w:bookmarkStart w:id="13" w:name="SUB3"/>
      <w:bookmarkEnd w:id="13"/>
      <w:r>
        <w:rPr>
          <w:rStyle w:val="s0"/>
        </w:rPr>
        <w:t>Приложение 3</w:t>
      </w:r>
    </w:p>
    <w:p w:rsidR="00000000" w:rsidRDefault="00915EA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Перечень</w:t>
      </w:r>
    </w:p>
    <w:p w:rsidR="00000000" w:rsidRDefault="00915EA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15EA9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915EA9">
      <w:pPr>
        <w:jc w:val="center"/>
      </w:pPr>
      <w:r>
        <w:rPr>
          <w:rStyle w:val="s1"/>
        </w:rPr>
        <w:t>Министерства финансов Респу</w:t>
      </w:r>
      <w:r>
        <w:rPr>
          <w:rStyle w:val="s1"/>
        </w:rPr>
        <w:t>блики Казахстан</w:t>
      </w:r>
    </w:p>
    <w:p w:rsidR="00000000" w:rsidRDefault="00915EA9">
      <w:pPr>
        <w:jc w:val="center"/>
      </w:pPr>
      <w:r>
        <w:rPr>
          <w:rStyle w:val="s1"/>
        </w:rP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</w:t>
      </w:r>
      <w:r>
        <w:rPr>
          <w:rStyle w:val="s0"/>
        </w:rPr>
        <w:t>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915EA9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11. Налоговый комитет по Була</w:t>
      </w:r>
      <w:r>
        <w:rPr>
          <w:rStyle w:val="s0"/>
        </w:rPr>
        <w:t>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</w:t>
      </w:r>
      <w:r>
        <w:rPr>
          <w:rStyle w:val="s0"/>
        </w:rPr>
        <w:t>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16. Налоговый ком</w:t>
      </w:r>
      <w:r>
        <w:rPr>
          <w:rStyle w:val="s0"/>
        </w:rPr>
        <w:t>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</w:t>
      </w:r>
      <w:r>
        <w:rPr>
          <w:rStyle w:val="s0"/>
        </w:rPr>
        <w:t>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</w:t>
      </w:r>
      <w:r>
        <w:rPr>
          <w:rStyle w:val="s0"/>
        </w:rPr>
        <w:t>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</w:t>
      </w:r>
      <w:r>
        <w:rPr>
          <w:rStyle w:val="s0"/>
        </w:rPr>
        <w:t>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23. Нало</w:t>
      </w:r>
      <w:r>
        <w:rPr>
          <w:rStyle w:val="s0"/>
        </w:rPr>
        <w:t>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27. Налоговый комитет по Мартукскому району Налогового комитета по Актюбинской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</w:t>
      </w:r>
      <w:r>
        <w:rPr>
          <w:rStyle w:val="s0"/>
        </w:rPr>
        <w:t>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33. Нало</w:t>
      </w:r>
      <w:r>
        <w:rPr>
          <w:rStyle w:val="s0"/>
        </w:rPr>
        <w:t>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915EA9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</w:t>
      </w:r>
      <w:r>
        <w:rPr>
          <w:rStyle w:val="s0"/>
        </w:rPr>
        <w:t>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40. Налоговый комитет</w:t>
      </w:r>
      <w:r>
        <w:rPr>
          <w:rStyle w:val="s0"/>
        </w:rPr>
        <w:t xml:space="preserve">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44. Налоговый комитет по Енбекшиказахскому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45. Налогов</w:t>
      </w:r>
      <w:r>
        <w:rPr>
          <w:rStyle w:val="s0"/>
        </w:rPr>
        <w:t>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</w:t>
      </w:r>
      <w:r>
        <w:rPr>
          <w:rStyle w:val="s0"/>
        </w:rPr>
        <w:t>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50. Налоговый</w:t>
      </w:r>
      <w:r>
        <w:rPr>
          <w:rStyle w:val="s0"/>
        </w:rPr>
        <w:t xml:space="preserve">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53. Налоговый комитет по Атырауской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Атырауской области Налогового департамента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55. Налоговый комитет по Индерскому району Налогового комитета по Атырауской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</w:t>
      </w:r>
      <w:r>
        <w:rPr>
          <w:rStyle w:val="s0"/>
        </w:rPr>
        <w:t xml:space="preserve">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61. На</w:t>
      </w:r>
      <w:r>
        <w:rPr>
          <w:rStyle w:val="s0"/>
        </w:rPr>
        <w:t>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62. Налоговый комитет</w:t>
      </w:r>
      <w:r>
        <w:rPr>
          <w:rStyle w:val="s0"/>
        </w:rPr>
        <w:t xml:space="preserve">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65. Налоговый комит</w:t>
      </w:r>
      <w:r>
        <w:rPr>
          <w:rStyle w:val="s0"/>
        </w:rPr>
        <w:t>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</w:t>
      </w:r>
      <w:r>
        <w:rPr>
          <w:rStyle w:val="s0"/>
        </w:rPr>
        <w:t>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</w:t>
      </w:r>
      <w:r>
        <w:rPr>
          <w:rStyle w:val="s0"/>
        </w:rPr>
        <w:t>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72. Налоговый комитет</w:t>
      </w:r>
      <w:r>
        <w:rPr>
          <w:rStyle w:val="s0"/>
        </w:rPr>
        <w:t xml:space="preserve">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77. Налоговый комитет по</w:t>
      </w:r>
      <w:r>
        <w:rPr>
          <w:rStyle w:val="s0"/>
        </w:rPr>
        <w:t xml:space="preserve">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82. Налоговый ком</w:t>
      </w:r>
      <w:r>
        <w:rPr>
          <w:rStyle w:val="s0"/>
        </w:rPr>
        <w:t xml:space="preserve">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</w:t>
      </w:r>
      <w:r>
        <w:rPr>
          <w:rStyle w:val="s0"/>
        </w:rPr>
        <w:t>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Мойынкумскому району Жамбылской области Налогового департамента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89. Налоговый комитет по Шускому рай</w:t>
      </w:r>
      <w:r>
        <w:rPr>
          <w:rStyle w:val="s0"/>
        </w:rPr>
        <w:t>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915EA9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</w:t>
      </w:r>
      <w:r>
        <w:rPr>
          <w:rStyle w:val="s0"/>
        </w:rPr>
        <w:t>епартамента по Жамбылской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95. Налоговый комитет по Жангалин</w:t>
      </w:r>
      <w:r>
        <w:rPr>
          <w:rStyle w:val="s0"/>
        </w:rPr>
        <w:t>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</w:t>
      </w:r>
      <w:r>
        <w:rPr>
          <w:rStyle w:val="s0"/>
        </w:rPr>
        <w:t>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99. Н</w:t>
      </w:r>
      <w:r>
        <w:rPr>
          <w:rStyle w:val="s0"/>
        </w:rPr>
        <w:t>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102. Налоговый комитет по Акжаикс</w:t>
      </w:r>
      <w:r>
        <w:rPr>
          <w:rStyle w:val="s0"/>
        </w:rPr>
        <w:t>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</w:t>
      </w:r>
      <w:r>
        <w:rPr>
          <w:rStyle w:val="s0"/>
        </w:rPr>
        <w:t>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107. Налоговый комитет по городу Жезказган Нало</w:t>
      </w:r>
      <w:r>
        <w:rPr>
          <w:rStyle w:val="s0"/>
        </w:rPr>
        <w:t>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116. Налоговый комитет по Октябрьскому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</w:t>
      </w:r>
      <w:r>
        <w:rPr>
          <w:rStyle w:val="s0"/>
        </w:rPr>
        <w:t>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</w:t>
      </w:r>
      <w:r>
        <w:rPr>
          <w:rStyle w:val="s0"/>
        </w:rPr>
        <w:t>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129. Налоговый комитет по Кармакшинскому району Налогового комитета </w:t>
      </w:r>
      <w:r>
        <w:rPr>
          <w:rStyle w:val="s0"/>
        </w:rPr>
        <w:t>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130. </w:t>
      </w:r>
      <w:r>
        <w:rPr>
          <w:rStyle w:val="s0"/>
        </w:rPr>
        <w:t>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</w:t>
      </w:r>
      <w:r>
        <w:rPr>
          <w:rStyle w:val="s0"/>
        </w:rPr>
        <w:t>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134. Налоговый ко</w:t>
      </w:r>
      <w:r>
        <w:rPr>
          <w:rStyle w:val="s0"/>
        </w:rPr>
        <w:t>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135. Налоговый комитет по городу Костанай Налоговог</w:t>
      </w:r>
      <w:r>
        <w:rPr>
          <w:rStyle w:val="s0"/>
        </w:rPr>
        <w:t>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136.</w:t>
      </w:r>
      <w:r>
        <w:rPr>
          <w:rStyle w:val="s0"/>
        </w:rPr>
        <w:t xml:space="preserve">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</w:t>
      </w:r>
      <w:r>
        <w:rPr>
          <w:rStyle w:val="s0"/>
        </w:rPr>
        <w:t>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144. Налоговый комитет по </w:t>
      </w:r>
      <w:r>
        <w:rPr>
          <w:rStyle w:val="s0"/>
        </w:rPr>
        <w:t>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</w:t>
      </w:r>
      <w:r>
        <w:rPr>
          <w:rStyle w:val="s0"/>
        </w:rPr>
        <w:t>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</w:t>
      </w:r>
      <w:r>
        <w:rPr>
          <w:rStyle w:val="s0"/>
        </w:rPr>
        <w:t>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153. Налоговый комитет по Ама</w:t>
      </w:r>
      <w:r>
        <w:rPr>
          <w:rStyle w:val="s0"/>
        </w:rPr>
        <w:t>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</w:t>
      </w:r>
      <w:r>
        <w:rPr>
          <w:rStyle w:val="s0"/>
        </w:rPr>
        <w:t>амента по Костанайской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</w:t>
      </w:r>
      <w:r>
        <w:rPr>
          <w:rStyle w:val="s0"/>
        </w:rPr>
        <w:t xml:space="preserve">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159. Налоговый комитет по Ма</w:t>
      </w:r>
      <w:r>
        <w:rPr>
          <w:rStyle w:val="s0"/>
        </w:rPr>
        <w:t>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</w:t>
      </w:r>
      <w:r>
        <w:rPr>
          <w:rStyle w:val="s0"/>
        </w:rPr>
        <w:t>та по Мангистауской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165. Налоговый комитет по городу Экибастузу Нал</w:t>
      </w:r>
      <w:r>
        <w:rPr>
          <w:rStyle w:val="s0"/>
        </w:rPr>
        <w:t>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915EA9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</w:t>
      </w:r>
      <w:r>
        <w:rPr>
          <w:rStyle w:val="s0"/>
        </w:rPr>
        <w:t>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</w:t>
      </w:r>
      <w:r>
        <w:rPr>
          <w:rStyle w:val="s0"/>
        </w:rPr>
        <w:t>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170. Налоговый</w:t>
      </w:r>
      <w:r>
        <w:rPr>
          <w:rStyle w:val="s0"/>
        </w:rPr>
        <w:t xml:space="preserve">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</w:t>
      </w:r>
      <w:r>
        <w:rPr>
          <w:rStyle w:val="s0"/>
        </w:rPr>
        <w:t xml:space="preserve">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</w:t>
      </w:r>
      <w:r>
        <w:rPr>
          <w:rStyle w:val="s0"/>
        </w:rPr>
        <w:t>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915EA9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182. Налоговый комитет по району Шал акына Налого</w:t>
      </w:r>
      <w:r>
        <w:rPr>
          <w:rStyle w:val="s0"/>
        </w:rPr>
        <w:t>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Налоговый комитет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186. Налоговый комитет по </w:t>
      </w:r>
      <w:r>
        <w:rPr>
          <w:rStyle w:val="s0"/>
        </w:rPr>
        <w:t>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</w:t>
      </w:r>
      <w:r>
        <w:rPr>
          <w:rStyle w:val="s0"/>
        </w:rPr>
        <w:t>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188. Налоговый комитет по Уалихановскому району Налогового комитета по Северо-Казахстанской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189. Налоговый комитет по району имени Габита Мусрепова Налогового </w:t>
      </w:r>
      <w:r>
        <w:rPr>
          <w:rStyle w:val="s0"/>
        </w:rPr>
        <w:t>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915EA9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</w:t>
      </w:r>
      <w:r>
        <w:rPr>
          <w:rStyle w:val="s0"/>
        </w:rPr>
        <w:t>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195. Налоговый комитет по Байд</w:t>
      </w:r>
      <w:r>
        <w:rPr>
          <w:rStyle w:val="s0"/>
        </w:rPr>
        <w:t>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199. Налоговый комитет по Казгуртскому району Нал</w:t>
      </w:r>
      <w:r>
        <w:rPr>
          <w:rStyle w:val="s0"/>
        </w:rPr>
        <w:t>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203. Налоговый комитет по Сузакскому </w:t>
      </w:r>
      <w:r>
        <w:rPr>
          <w:rStyle w:val="s0"/>
        </w:rPr>
        <w:t>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</w:t>
      </w:r>
      <w:r>
        <w:rPr>
          <w:rStyle w:val="s0"/>
        </w:rPr>
        <w:t xml:space="preserve">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210. Налоговы</w:t>
      </w:r>
      <w:r>
        <w:rPr>
          <w:rStyle w:val="s0"/>
        </w:rPr>
        <w:t>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</w:t>
      </w:r>
      <w:r>
        <w:rPr>
          <w:rStyle w:val="s0"/>
        </w:rPr>
        <w:t>го департамента по городу Астана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</w:t>
      </w:r>
      <w:r>
        <w:rPr>
          <w:rStyle w:val="s0"/>
        </w:rPr>
        <w:t>овый департамент «Астана - жаңа қала» Налогового комитета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right"/>
      </w:pPr>
      <w:bookmarkStart w:id="14" w:name="SUB4"/>
      <w:bookmarkEnd w:id="14"/>
      <w:r>
        <w:rPr>
          <w:rStyle w:val="s0"/>
        </w:rPr>
        <w:t>Приложение 4</w:t>
      </w:r>
    </w:p>
    <w:p w:rsidR="00000000" w:rsidRDefault="00915EA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jc w:val="right"/>
      </w:pPr>
      <w:r>
        <w:rPr>
          <w:rStyle w:val="s0"/>
        </w:rP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Перечень</w:t>
      </w:r>
    </w:p>
    <w:p w:rsidR="00000000" w:rsidRDefault="00915EA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15EA9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915EA9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915EA9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Акмолинской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4. Управление финансового контроля и г</w:t>
      </w:r>
      <w:r>
        <w:rPr>
          <w:rStyle w:val="s0"/>
        </w:rPr>
        <w:t>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</w:t>
      </w:r>
      <w:r>
        <w:rPr>
          <w:rStyle w:val="s0"/>
        </w:rPr>
        <w:t>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</w:t>
      </w:r>
      <w:r>
        <w:rPr>
          <w:rStyle w:val="s0"/>
        </w:rPr>
        <w:t>Казахстанской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</w:t>
      </w:r>
      <w:r>
        <w:rPr>
          <w:rStyle w:val="s0"/>
        </w:rPr>
        <w:t xml:space="preserve">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8. Управление финансового ко</w:t>
      </w:r>
      <w:r>
        <w:rPr>
          <w:rStyle w:val="s0"/>
        </w:rPr>
        <w:t>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</w:t>
      </w:r>
      <w:r>
        <w:rPr>
          <w:rStyle w:val="s0"/>
        </w:rPr>
        <w:t>останайской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</w:t>
      </w:r>
      <w:r>
        <w:rPr>
          <w:rStyle w:val="s0"/>
        </w:rPr>
        <w:t>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12. Управление финансового контроля </w:t>
      </w:r>
      <w:r>
        <w:rPr>
          <w:rStyle w:val="s0"/>
        </w:rPr>
        <w:t>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</w:t>
      </w:r>
      <w:r>
        <w:rPr>
          <w:rStyle w:val="s0"/>
        </w:rPr>
        <w:t>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</w:t>
      </w:r>
      <w:r>
        <w:rPr>
          <w:rStyle w:val="s0"/>
        </w:rPr>
        <w:t>еро-Казахстанской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</w:t>
      </w:r>
      <w:r>
        <w:rPr>
          <w:rStyle w:val="s0"/>
        </w:rPr>
        <w:t>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</w:t>
      </w:r>
      <w:r>
        <w:rPr>
          <w:rStyle w:val="s0"/>
        </w:rPr>
        <w:t>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915EA9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right"/>
      </w:pPr>
      <w:bookmarkStart w:id="15" w:name="SUB5"/>
      <w:bookmarkEnd w:id="15"/>
      <w:r>
        <w:rPr>
          <w:rStyle w:val="s0"/>
        </w:rPr>
        <w:t>Приложение 5</w:t>
      </w:r>
    </w:p>
    <w:p w:rsidR="00000000" w:rsidRDefault="00915EA9">
      <w:pPr>
        <w:jc w:val="right"/>
      </w:pPr>
      <w:r>
        <w:rPr>
          <w:rStyle w:val="s0"/>
        </w:rPr>
        <w:t>к постановлению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jc w:val="right"/>
      </w:pPr>
      <w:r>
        <w:rPr>
          <w:rStyle w:val="s0"/>
        </w:rP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>Перечень</w:t>
      </w:r>
    </w:p>
    <w:p w:rsidR="00000000" w:rsidRDefault="00915EA9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915EA9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915EA9">
      <w:pPr>
        <w:jc w:val="center"/>
      </w:pPr>
      <w:r>
        <w:rPr>
          <w:rStyle w:val="s1"/>
        </w:rPr>
        <w:t>Министерс</w:t>
      </w:r>
      <w:r>
        <w:rPr>
          <w:rStyle w:val="s1"/>
        </w:rPr>
        <w:t>тва финансов Республики Казахстан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Аршал</w:t>
      </w:r>
      <w:r>
        <w:rPr>
          <w:rStyle w:val="s0"/>
        </w:rPr>
        <w:t>ынский районный отдел казначейства в Аршалынское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</w:t>
      </w:r>
      <w:r>
        <w:rPr>
          <w:rStyle w:val="s0"/>
        </w:rPr>
        <w:t>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</w:t>
      </w:r>
      <w:r>
        <w:rPr>
          <w:rStyle w:val="s0"/>
        </w:rPr>
        <w:t>дерское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Есильский районн</w:t>
      </w:r>
      <w:r>
        <w:rPr>
          <w:rStyle w:val="s0"/>
        </w:rPr>
        <w:t>ый отдел казначейства в Есильское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</w:t>
      </w:r>
      <w:r>
        <w:rPr>
          <w:rStyle w:val="s0"/>
        </w:rPr>
        <w:t>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18) Целиноградский районный отдел казн</w:t>
      </w:r>
      <w:r>
        <w:rPr>
          <w:rStyle w:val="s0"/>
        </w:rPr>
        <w:t>ачейства в Целиноградское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</w:t>
      </w:r>
      <w:r>
        <w:rPr>
          <w:rStyle w:val="s0"/>
        </w:rPr>
        <w:t>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</w:t>
      </w:r>
      <w:r>
        <w:rPr>
          <w:rStyle w:val="s0"/>
        </w:rPr>
        <w:t>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Мартукский районный отдел казначейст</w:t>
      </w:r>
      <w:r>
        <w:rPr>
          <w:rStyle w:val="s0"/>
        </w:rPr>
        <w:t>ва в Мартукское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Хромтауский районный отдел казна</w:t>
      </w:r>
      <w:r>
        <w:rPr>
          <w:rStyle w:val="s0"/>
        </w:rPr>
        <w:t>чейства в Хромтауское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3. По Департаменту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</w:t>
      </w:r>
      <w:r>
        <w:rPr>
          <w:rStyle w:val="s0"/>
        </w:rPr>
        <w:t>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Жамбылский районный отдел казначейства в Ж</w:t>
      </w:r>
      <w:r>
        <w:rPr>
          <w:rStyle w:val="s0"/>
        </w:rPr>
        <w:t>амбылское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Райымбекский районный отдел казначейства в Р</w:t>
      </w:r>
      <w:r>
        <w:rPr>
          <w:rStyle w:val="s0"/>
        </w:rPr>
        <w:t>айымбекское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16) Ескельдинский районный о</w:t>
      </w:r>
      <w:r>
        <w:rPr>
          <w:rStyle w:val="s0"/>
        </w:rPr>
        <w:t>тдел казначейства в Ескельдинское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4. По </w:t>
      </w:r>
      <w:r>
        <w:rPr>
          <w:rStyle w:val="s0"/>
        </w:rPr>
        <w:t>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2) Индерский районный отдел казначейства в Индерское </w:t>
      </w:r>
      <w:r>
        <w:rPr>
          <w:rStyle w:val="s0"/>
        </w:rPr>
        <w:t>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Курмангазинский районный отдел казн</w:t>
      </w:r>
      <w:r>
        <w:rPr>
          <w:rStyle w:val="s0"/>
        </w:rPr>
        <w:t>ачейства в Курмангазинское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5. По Департаме</w:t>
      </w:r>
      <w:r>
        <w:rPr>
          <w:rStyle w:val="s0"/>
        </w:rPr>
        <w:t>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</w:t>
      </w:r>
      <w:r>
        <w:rPr>
          <w:rStyle w:val="s0"/>
        </w:rPr>
        <w:t>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Зайсанский районный отдел казначейства в З</w:t>
      </w:r>
      <w:r>
        <w:rPr>
          <w:rStyle w:val="s0"/>
        </w:rPr>
        <w:t>айсанское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15) Тарбагатайский районный отдел казначейства в </w:t>
      </w:r>
      <w:r>
        <w:rPr>
          <w:rStyle w:val="s0"/>
        </w:rPr>
        <w:t>Тарбагатайское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18) Шемонайхинский районный отд</w:t>
      </w:r>
      <w:r>
        <w:rPr>
          <w:rStyle w:val="s0"/>
        </w:rPr>
        <w:t>ел казначейства в Шемонайхинское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</w:t>
      </w:r>
      <w:r>
        <w:rPr>
          <w:rStyle w:val="s0"/>
        </w:rPr>
        <w:t>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</w:t>
      </w:r>
      <w:r>
        <w:rPr>
          <w:rStyle w:val="s0"/>
        </w:rPr>
        <w:t>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915EA9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Мойынкумский районный отдел казначей</w:t>
      </w:r>
      <w:r>
        <w:rPr>
          <w:rStyle w:val="s0"/>
        </w:rPr>
        <w:t>ства в Мойынкумское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10) Шуский районный отдел </w:t>
      </w:r>
      <w:r>
        <w:rPr>
          <w:rStyle w:val="s0"/>
        </w:rPr>
        <w:t>казначейства в Шуское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</w:t>
      </w:r>
      <w:r>
        <w:rPr>
          <w:rStyle w:val="s0"/>
        </w:rPr>
        <w:t>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</w:t>
      </w:r>
      <w:r>
        <w:rPr>
          <w:rStyle w:val="s0"/>
        </w:rPr>
        <w:t>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</w:t>
      </w:r>
      <w:r>
        <w:rPr>
          <w:rStyle w:val="s0"/>
        </w:rPr>
        <w:t>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Чингирлауский районный отдел казначейства в</w:t>
      </w:r>
      <w:r>
        <w:rPr>
          <w:rStyle w:val="s0"/>
        </w:rPr>
        <w:t xml:space="preserve"> Чингирлауское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</w:t>
      </w:r>
      <w:r>
        <w:rPr>
          <w:rStyle w:val="s0"/>
        </w:rPr>
        <w:t>;</w:t>
      </w:r>
    </w:p>
    <w:p w:rsidR="00000000" w:rsidRDefault="00915EA9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4) БухарЖирауский районный отдел казначейства в БухарЖирауское районное </w:t>
      </w:r>
      <w:r>
        <w:rPr>
          <w:rStyle w:val="s0"/>
        </w:rPr>
        <w:t>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Каркаралинский районный отдел казнач</w:t>
      </w:r>
      <w:r>
        <w:rPr>
          <w:rStyle w:val="s0"/>
        </w:rPr>
        <w:t>ейства в Каркаралинское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</w:t>
      </w:r>
      <w:r>
        <w:rPr>
          <w:rStyle w:val="s0"/>
        </w:rPr>
        <w:t>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15) Темиртауский городской отдел казначейства в </w:t>
      </w:r>
      <w:r>
        <w:rPr>
          <w:rStyle w:val="s0"/>
        </w:rPr>
        <w:t>Темиртауское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18) Шетский районный отдел</w:t>
      </w:r>
      <w:r>
        <w:rPr>
          <w:rStyle w:val="s0"/>
        </w:rPr>
        <w:t xml:space="preserve"> казначейства в Шетское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</w:t>
      </w:r>
      <w:r>
        <w:rPr>
          <w:rStyle w:val="s0"/>
        </w:rPr>
        <w:t>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</w:t>
      </w:r>
      <w:r>
        <w:rPr>
          <w:rStyle w:val="s0"/>
        </w:rPr>
        <w:t>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10. По Департаменту казначейства по Костанайс</w:t>
      </w:r>
      <w:r>
        <w:rPr>
          <w:rStyle w:val="s0"/>
        </w:rPr>
        <w:t>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</w:t>
      </w:r>
      <w:r>
        <w:rPr>
          <w:rStyle w:val="s0"/>
        </w:rPr>
        <w:t>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Денисовский районный отдел казначейства в Денис</w:t>
      </w:r>
      <w:r>
        <w:rPr>
          <w:rStyle w:val="s0"/>
        </w:rPr>
        <w:t>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Камыстинский районны</w:t>
      </w:r>
      <w:r>
        <w:rPr>
          <w:rStyle w:val="s0"/>
        </w:rPr>
        <w:t>й отдел казначейства в Камыстинское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1) Костанайский районный отдел казначейства в Костанайское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</w:t>
      </w:r>
      <w:r>
        <w:rPr>
          <w:rStyle w:val="s0"/>
        </w:rPr>
        <w:t>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16) Сарыкольский районный отдел казначейств</w:t>
      </w:r>
      <w:r>
        <w:rPr>
          <w:rStyle w:val="s0"/>
        </w:rPr>
        <w:t>а в Сарыкольское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19) Федоровский рай</w:t>
      </w:r>
      <w:r>
        <w:rPr>
          <w:rStyle w:val="s0"/>
        </w:rPr>
        <w:t>онный отдел казначейства в Федоровское районное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</w:t>
      </w:r>
      <w:r>
        <w:rPr>
          <w:rStyle w:val="s0"/>
        </w:rPr>
        <w:t>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</w:t>
      </w:r>
      <w:r>
        <w:rPr>
          <w:rStyle w:val="s0"/>
        </w:rPr>
        <w:t>ное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Актогайский ра</w:t>
      </w:r>
      <w:r>
        <w:rPr>
          <w:rStyle w:val="s0"/>
        </w:rPr>
        <w:t>йонный отдел казначейства в Актогайское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</w:t>
      </w:r>
      <w:r>
        <w:rPr>
          <w:rStyle w:val="s0"/>
        </w:rPr>
        <w:t>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</w:t>
      </w:r>
      <w:r>
        <w:rPr>
          <w:rStyle w:val="s0"/>
        </w:rPr>
        <w:t>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</w:t>
      </w:r>
      <w:r>
        <w:rPr>
          <w:rStyle w:val="s0"/>
        </w:rPr>
        <w:t>бастузское городское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</w:t>
      </w:r>
      <w:r>
        <w:rPr>
          <w:rStyle w:val="s0"/>
        </w:rPr>
        <w:t>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</w:t>
      </w:r>
      <w:r>
        <w:rPr>
          <w:rStyle w:val="s0"/>
        </w:rPr>
        <w:t>ейства района Магжана Жумабаева;</w:t>
      </w:r>
    </w:p>
    <w:p w:rsidR="00000000" w:rsidRDefault="00915EA9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Кызылжарский районный отдел казначейства в К</w:t>
      </w:r>
      <w:r>
        <w:rPr>
          <w:rStyle w:val="s0"/>
        </w:rPr>
        <w:t>ызылжарское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Шал акына районный отдел казначейства в Шал акына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</w:t>
      </w:r>
      <w:r>
        <w:rPr>
          <w:rStyle w:val="s0"/>
        </w:rPr>
        <w:t>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районное управление казначейства имени Габита Мусрепова.</w:t>
      </w:r>
    </w:p>
    <w:p w:rsidR="00000000" w:rsidRDefault="00915EA9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</w:t>
      </w:r>
      <w:r>
        <w:rPr>
          <w:rStyle w:val="s0"/>
        </w:rPr>
        <w:t>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</w:t>
      </w:r>
      <w:r>
        <w:rPr>
          <w:rStyle w:val="s0"/>
        </w:rPr>
        <w:t>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6) Ордабасынский районный отдел казн</w:t>
      </w:r>
      <w:r>
        <w:rPr>
          <w:rStyle w:val="s0"/>
        </w:rPr>
        <w:t>ачейства в Ордабасынское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9) Сарыагашский район</w:t>
      </w:r>
      <w:r>
        <w:rPr>
          <w:rStyle w:val="s0"/>
        </w:rPr>
        <w:t>ный отдел казначейства в Сарыагашское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12) </w:t>
      </w:r>
      <w:r>
        <w:rPr>
          <w:rStyle w:val="s0"/>
        </w:rPr>
        <w:t>Туркестанский городской отдел казначейства в Туркестанское городское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</w:t>
      </w:r>
      <w:r>
        <w:rPr>
          <w:rStyle w:val="s0"/>
        </w:rPr>
        <w:t>ое управление казначейства.</w:t>
      </w:r>
    </w:p>
    <w:p w:rsidR="00000000" w:rsidRDefault="00915EA9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915EA9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>2) Бостандыкский райо</w:t>
      </w:r>
      <w:r>
        <w:rPr>
          <w:rStyle w:val="s0"/>
        </w:rPr>
        <w:t>нный отдел казначейства в Бостандыкское районное управление казначейства;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915EA9">
      <w:pPr>
        <w:autoSpaceDE w:val="0"/>
        <w:autoSpaceDN w:val="0"/>
        <w:ind w:firstLine="7371"/>
        <w:jc w:val="center"/>
      </w:pPr>
      <w:r>
        <w:t> </w:t>
      </w:r>
    </w:p>
    <w:p w:rsidR="00000000" w:rsidRDefault="00915EA9">
      <w:pPr>
        <w:jc w:val="right"/>
      </w:pPr>
      <w:bookmarkStart w:id="16" w:name="SUB6"/>
      <w:bookmarkEnd w:id="16"/>
      <w:r>
        <w:rPr>
          <w:rStyle w:val="s0"/>
        </w:rPr>
        <w:t>Приложение 6</w:t>
      </w:r>
    </w:p>
    <w:p w:rsidR="00000000" w:rsidRDefault="00915EA9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15EA9">
      <w:pPr>
        <w:jc w:val="right"/>
      </w:pPr>
      <w:r>
        <w:rPr>
          <w:rStyle w:val="s0"/>
        </w:rPr>
        <w:t>Республики Казахстан</w:t>
      </w:r>
    </w:p>
    <w:p w:rsidR="00000000" w:rsidRDefault="00915EA9">
      <w:pPr>
        <w:jc w:val="right"/>
      </w:pPr>
      <w:r>
        <w:rPr>
          <w:rStyle w:val="s0"/>
        </w:rPr>
        <w:t>от 24 апреля 2008 года № 387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915EA9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915EA9">
      <w:pPr>
        <w:autoSpaceDE w:val="0"/>
        <w:autoSpaceDN w:val="0"/>
        <w:ind w:firstLine="851"/>
      </w:pPr>
      <w:r>
        <w:t> 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1. </w:t>
      </w:r>
      <w:hyperlink r:id="rId7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2. </w:t>
      </w:r>
      <w:hyperlink r:id="rId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3. </w:t>
      </w:r>
      <w:hyperlink r:id="rId7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4. </w:t>
      </w:r>
      <w:hyperlink r:id="rId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5. </w:t>
      </w:r>
      <w:hyperlink r:id="rId74" w:history="1">
        <w:r>
          <w:rPr>
            <w:rStyle w:val="a3"/>
          </w:rPr>
          <w:t>Постановле</w:t>
        </w:r>
        <w:r>
          <w:rPr>
            <w:rStyle w:val="a3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6. </w:t>
      </w:r>
      <w:hyperlink r:id="rId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7. </w:t>
      </w:r>
      <w:hyperlink r:id="rId7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8. </w:t>
      </w:r>
      <w:hyperlink r:id="rId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9. </w:t>
      </w:r>
      <w:hyperlink r:id="rId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</w:t>
      </w:r>
      <w:r>
        <w:rPr>
          <w:rStyle w:val="s0"/>
        </w:rPr>
        <w:t>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10. </w:t>
      </w:r>
      <w:hyperlink r:id="rId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</w:t>
      </w:r>
      <w:r>
        <w:rPr>
          <w:rStyle w:val="s0"/>
        </w:rPr>
        <w:t>. 525), за исключением подпункта 3) пункта 1.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11. </w:t>
      </w:r>
      <w:hyperlink r:id="rId8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</w:t>
      </w:r>
      <w:r>
        <w:rPr>
          <w:rStyle w:val="s0"/>
        </w:rPr>
        <w:t>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12. </w:t>
      </w:r>
      <w:hyperlink r:id="rId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</w:t>
      </w:r>
      <w:r>
        <w:rPr>
          <w:rStyle w:val="s0"/>
        </w:rPr>
        <w:t>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13. </w:t>
      </w:r>
      <w:hyperlink r:id="rId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14. </w:t>
      </w:r>
      <w:hyperlink r:id="rId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</w:t>
      </w:r>
      <w:r>
        <w:rPr>
          <w:rStyle w:val="s0"/>
        </w:rPr>
        <w:t xml:space="preserve"> 2004 г., № 42, ст. 537).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15. </w:t>
      </w:r>
      <w:hyperlink r:id="rId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</w:t>
      </w:r>
      <w:r>
        <w:rPr>
          <w:rStyle w:val="s0"/>
        </w:rPr>
        <w:t xml:space="preserve"> (САПП Республики Казахстан, 2004 г., № 43, ст. 541), за исключением пунктов 1, 2 и подпункта 3) пункта 3.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16. </w:t>
      </w:r>
      <w:hyperlink r:id="rId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</w:t>
      </w:r>
      <w:r>
        <w:rPr>
          <w:rStyle w:val="s0"/>
        </w:rPr>
        <w:t>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17. </w:t>
      </w:r>
      <w:hyperlink r:id="rId8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</w:t>
      </w:r>
      <w:r>
        <w:rPr>
          <w:rStyle w:val="s0"/>
        </w:rPr>
        <w:t>05 г., № 6, ст. 51).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18. </w:t>
      </w:r>
      <w:hyperlink r:id="rId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</w:t>
      </w:r>
      <w:r>
        <w:rPr>
          <w:rStyle w:val="s0"/>
        </w:rPr>
        <w:t>04 года № 1129» (САПП Республики Казахстан, 2005 г., № 15, ст. 180).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19. </w:t>
      </w:r>
      <w:hyperlink r:id="rId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</w:t>
      </w:r>
      <w:r>
        <w:rPr>
          <w:rStyle w:val="s0"/>
        </w:rPr>
        <w:t>равительства Республики Казахстан от 29 октября 2004 года № 1129».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20. </w:t>
      </w:r>
      <w:hyperlink r:id="rId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21. </w:t>
      </w:r>
      <w:hyperlink r:id="rId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</w:t>
      </w:r>
      <w:r>
        <w:rPr>
          <w:rStyle w:val="s0"/>
        </w:rPr>
        <w:t>Казахстан» (САПП Республики Казахстан, 2005 г., № 44, ст. 586), за исключением пункта 1.</w:t>
      </w:r>
    </w:p>
    <w:p w:rsidR="00000000" w:rsidRDefault="00915EA9">
      <w:pPr>
        <w:ind w:firstLine="400"/>
        <w:jc w:val="both"/>
      </w:pPr>
      <w:r>
        <w:rPr>
          <w:rStyle w:val="s0"/>
        </w:rPr>
        <w:t xml:space="preserve">22. </w:t>
      </w:r>
      <w:hyperlink r:id="rId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</w:t>
      </w:r>
      <w:r>
        <w:rPr>
          <w:rStyle w:val="s0"/>
        </w:rPr>
        <w:t xml:space="preserve">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915EA9">
      <w:pPr>
        <w:ind w:firstLine="400"/>
        <w:jc w:val="both"/>
      </w:pPr>
      <w: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EA9" w:rsidRDefault="00915EA9" w:rsidP="00915EA9">
      <w:r>
        <w:separator/>
      </w:r>
    </w:p>
  </w:endnote>
  <w:endnote w:type="continuationSeparator" w:id="0">
    <w:p w:rsidR="00915EA9" w:rsidRDefault="00915EA9" w:rsidP="00915E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EA9" w:rsidRDefault="00915E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EA9" w:rsidRDefault="00915E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EA9" w:rsidRDefault="00915E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EA9" w:rsidRDefault="00915EA9" w:rsidP="00915EA9">
      <w:r>
        <w:separator/>
      </w:r>
    </w:p>
  </w:footnote>
  <w:footnote w:type="continuationSeparator" w:id="0">
    <w:p w:rsidR="00915EA9" w:rsidRDefault="00915EA9" w:rsidP="00915E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EA9" w:rsidRDefault="00915E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EA9" w:rsidRDefault="00915EA9" w:rsidP="00915E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EA9" w:rsidRPr="00915EA9" w:rsidRDefault="00915EA9" w:rsidP="00915E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EA9" w:rsidRDefault="00915E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EA9"/>
    <w:rsid w:val="0091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E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E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E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E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E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E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E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E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204747" TargetMode="External"/><Relationship Id="rId21" Type="http://schemas.openxmlformats.org/officeDocument/2006/relationships/hyperlink" Target="http://online.zakon.kz/Document/?doc_id=30204760" TargetMode="External"/><Relationship Id="rId34" Type="http://schemas.openxmlformats.org/officeDocument/2006/relationships/hyperlink" Target="http://online.zakon.kz/Document/?doc_id=30204760" TargetMode="External"/><Relationship Id="rId42" Type="http://schemas.openxmlformats.org/officeDocument/2006/relationships/hyperlink" Target="http://online.zakon.kz/Document/?doc_id=30204747" TargetMode="External"/><Relationship Id="rId47" Type="http://schemas.openxmlformats.org/officeDocument/2006/relationships/hyperlink" Target="http://online.zakon.kz/Document/?doc_id=1023502" TargetMode="External"/><Relationship Id="rId50" Type="http://schemas.openxmlformats.org/officeDocument/2006/relationships/hyperlink" Target="http://online.zakon.kz/Document/?doc_id=1047801" TargetMode="External"/><Relationship Id="rId55" Type="http://schemas.openxmlformats.org/officeDocument/2006/relationships/hyperlink" Target="http://online.zakon.kz/Document/?doc_id=1044072" TargetMode="External"/><Relationship Id="rId63" Type="http://schemas.openxmlformats.org/officeDocument/2006/relationships/hyperlink" Target="http://online.zakon.kz/Document/?doc_id=30030786" TargetMode="External"/><Relationship Id="rId68" Type="http://schemas.openxmlformats.org/officeDocument/2006/relationships/hyperlink" Target="http://online.zakon.kz/Document/?doc_id=30053949" TargetMode="External"/><Relationship Id="rId76" Type="http://schemas.openxmlformats.org/officeDocument/2006/relationships/hyperlink" Target="http://online.zakon.kz/Document/?doc_id=1033784" TargetMode="External"/><Relationship Id="rId84" Type="http://schemas.openxmlformats.org/officeDocument/2006/relationships/hyperlink" Target="http://online.zakon.kz/Document/?doc_id=1051399" TargetMode="External"/><Relationship Id="rId89" Type="http://schemas.openxmlformats.org/officeDocument/2006/relationships/hyperlink" Target="http://online.zakon.kz/Document/?doc_id=30030786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1013735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04760" TargetMode="External"/><Relationship Id="rId29" Type="http://schemas.openxmlformats.org/officeDocument/2006/relationships/hyperlink" Target="http://online.zakon.kz/Document/?doc_id=30204760" TargetMode="External"/><Relationship Id="rId11" Type="http://schemas.openxmlformats.org/officeDocument/2006/relationships/hyperlink" Target="http://online.zakon.kz/Document/?doc_id=30204747" TargetMode="External"/><Relationship Id="rId24" Type="http://schemas.openxmlformats.org/officeDocument/2006/relationships/hyperlink" Target="http://online.zakon.kz/Document/?doc_id=30204747" TargetMode="External"/><Relationship Id="rId32" Type="http://schemas.openxmlformats.org/officeDocument/2006/relationships/hyperlink" Target="http://online.zakon.kz/Document/?doc_id=30204760" TargetMode="External"/><Relationship Id="rId37" Type="http://schemas.openxmlformats.org/officeDocument/2006/relationships/hyperlink" Target="http://online.zakon.kz/Document/?doc_id=30204747" TargetMode="External"/><Relationship Id="rId40" Type="http://schemas.openxmlformats.org/officeDocument/2006/relationships/hyperlink" Target="http://online.zakon.kz/Document/?doc_id=30204760" TargetMode="External"/><Relationship Id="rId45" Type="http://schemas.openxmlformats.org/officeDocument/2006/relationships/hyperlink" Target="http://online.zakon.kz/Document/?doc_id=1038630" TargetMode="External"/><Relationship Id="rId53" Type="http://schemas.openxmlformats.org/officeDocument/2006/relationships/hyperlink" Target="http://online.zakon.kz/Document/?doc_id=1006138" TargetMode="External"/><Relationship Id="rId58" Type="http://schemas.openxmlformats.org/officeDocument/2006/relationships/hyperlink" Target="http://online.zakon.kz/Document/?doc_id=1049134" TargetMode="External"/><Relationship Id="rId66" Type="http://schemas.openxmlformats.org/officeDocument/2006/relationships/hyperlink" Target="http://online.zakon.kz/Document/?doc_id=30047304" TargetMode="External"/><Relationship Id="rId74" Type="http://schemas.openxmlformats.org/officeDocument/2006/relationships/hyperlink" Target="http://online.zakon.kz/Document/?doc_id=1023577" TargetMode="External"/><Relationship Id="rId79" Type="http://schemas.openxmlformats.org/officeDocument/2006/relationships/hyperlink" Target="http://online.zakon.kz/Document/?doc_id=1051288" TargetMode="External"/><Relationship Id="rId87" Type="http://schemas.openxmlformats.org/officeDocument/2006/relationships/hyperlink" Target="http://online.zakon.kz/Document/?doc_id=30008201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13146" TargetMode="External"/><Relationship Id="rId82" Type="http://schemas.openxmlformats.org/officeDocument/2006/relationships/hyperlink" Target="http://online.zakon.kz/Document/?doc_id=1051307" TargetMode="External"/><Relationship Id="rId90" Type="http://schemas.openxmlformats.org/officeDocument/2006/relationships/hyperlink" Target="http://online.zakon.kz/Document/?doc_id=30035873" TargetMode="External"/><Relationship Id="rId95" Type="http://schemas.openxmlformats.org/officeDocument/2006/relationships/footer" Target="footer2.xml"/><Relationship Id="rId19" Type="http://schemas.openxmlformats.org/officeDocument/2006/relationships/hyperlink" Target="http://online.zakon.kz/Document/?doc_id=1003762" TargetMode="External"/><Relationship Id="rId14" Type="http://schemas.openxmlformats.org/officeDocument/2006/relationships/hyperlink" Target="http://online.zakon.kz/Document/?doc_id=30204760" TargetMode="External"/><Relationship Id="rId22" Type="http://schemas.openxmlformats.org/officeDocument/2006/relationships/hyperlink" Target="http://online.zakon.kz/Document/?doc_id=30204747" TargetMode="External"/><Relationship Id="rId27" Type="http://schemas.openxmlformats.org/officeDocument/2006/relationships/hyperlink" Target="http://online.zakon.kz/Document/?doc_id=30204760" TargetMode="External"/><Relationship Id="rId30" Type="http://schemas.openxmlformats.org/officeDocument/2006/relationships/hyperlink" Target="http://online.zakon.kz/Document/?doc_id=1006779" TargetMode="External"/><Relationship Id="rId35" Type="http://schemas.openxmlformats.org/officeDocument/2006/relationships/hyperlink" Target="http://online.zakon.kz/Document/?doc_id=1038630" TargetMode="External"/><Relationship Id="rId43" Type="http://schemas.openxmlformats.org/officeDocument/2006/relationships/hyperlink" Target="http://online.zakon.kz/Document/?doc_id=30204760" TargetMode="External"/><Relationship Id="rId48" Type="http://schemas.openxmlformats.org/officeDocument/2006/relationships/hyperlink" Target="http://online.zakon.kz/Document/?doc_id=1038630" TargetMode="External"/><Relationship Id="rId56" Type="http://schemas.openxmlformats.org/officeDocument/2006/relationships/hyperlink" Target="http://online.zakon.kz/Document/?doc_id=1045320" TargetMode="External"/><Relationship Id="rId64" Type="http://schemas.openxmlformats.org/officeDocument/2006/relationships/hyperlink" Target="http://online.zakon.kz/Document/?doc_id=30041669" TargetMode="External"/><Relationship Id="rId69" Type="http://schemas.openxmlformats.org/officeDocument/2006/relationships/hyperlink" Target="http://online.zakon.kz/Document/?doc_id=30113579" TargetMode="External"/><Relationship Id="rId77" Type="http://schemas.openxmlformats.org/officeDocument/2006/relationships/hyperlink" Target="http://online.zakon.kz/Document/?doc_id=1033730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0352842" TargetMode="External"/><Relationship Id="rId72" Type="http://schemas.openxmlformats.org/officeDocument/2006/relationships/hyperlink" Target="http://online.zakon.kz/Document/?doc_id=1016963" TargetMode="External"/><Relationship Id="rId80" Type="http://schemas.openxmlformats.org/officeDocument/2006/relationships/hyperlink" Target="http://online.zakon.kz/Document/?doc_id=1051264" TargetMode="External"/><Relationship Id="rId85" Type="http://schemas.openxmlformats.org/officeDocument/2006/relationships/hyperlink" Target="http://online.zakon.kz/Document/?doc_id=1051372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204760" TargetMode="External"/><Relationship Id="rId17" Type="http://schemas.openxmlformats.org/officeDocument/2006/relationships/hyperlink" Target="http://online.zakon.kz/Document/?doc_id=30204747" TargetMode="External"/><Relationship Id="rId25" Type="http://schemas.openxmlformats.org/officeDocument/2006/relationships/hyperlink" Target="http://online.zakon.kz/Document/?doc_id=1006779" TargetMode="External"/><Relationship Id="rId33" Type="http://schemas.openxmlformats.org/officeDocument/2006/relationships/hyperlink" Target="http://online.zakon.kz/Document/?doc_id=30204747" TargetMode="External"/><Relationship Id="rId38" Type="http://schemas.openxmlformats.org/officeDocument/2006/relationships/hyperlink" Target="http://online.zakon.kz/Document/?doc_id=30204760" TargetMode="External"/><Relationship Id="rId46" Type="http://schemas.openxmlformats.org/officeDocument/2006/relationships/hyperlink" Target="http://online.zakon.kz/Document/?doc_id=1008442" TargetMode="External"/><Relationship Id="rId59" Type="http://schemas.openxmlformats.org/officeDocument/2006/relationships/hyperlink" Target="http://online.zakon.kz/Document/?doc_id=1052511" TargetMode="External"/><Relationship Id="rId67" Type="http://schemas.openxmlformats.org/officeDocument/2006/relationships/hyperlink" Target="http://online.zakon.kz/Document/?doc_id=30047317" TargetMode="External"/><Relationship Id="rId20" Type="http://schemas.openxmlformats.org/officeDocument/2006/relationships/hyperlink" Target="http://online.zakon.kz/Document/?doc_id=30204747" TargetMode="External"/><Relationship Id="rId41" Type="http://schemas.openxmlformats.org/officeDocument/2006/relationships/hyperlink" Target="http://online.zakon.kz/Document/?doc_id=1006779" TargetMode="External"/><Relationship Id="rId54" Type="http://schemas.openxmlformats.org/officeDocument/2006/relationships/hyperlink" Target="http://online.zakon.kz/Document/?doc_id=1033877" TargetMode="External"/><Relationship Id="rId62" Type="http://schemas.openxmlformats.org/officeDocument/2006/relationships/hyperlink" Target="http://online.zakon.kz/Document/?doc_id=30024507" TargetMode="External"/><Relationship Id="rId70" Type="http://schemas.openxmlformats.org/officeDocument/2006/relationships/hyperlink" Target="http://online.zakon.kz/Document/?doc_id=1013176" TargetMode="External"/><Relationship Id="rId75" Type="http://schemas.openxmlformats.org/officeDocument/2006/relationships/hyperlink" Target="http://online.zakon.kz/Document/?doc_id=1033002" TargetMode="External"/><Relationship Id="rId83" Type="http://schemas.openxmlformats.org/officeDocument/2006/relationships/hyperlink" Target="http://online.zakon.kz/Document/?doc_id=1051287" TargetMode="External"/><Relationship Id="rId88" Type="http://schemas.openxmlformats.org/officeDocument/2006/relationships/hyperlink" Target="http://online.zakon.kz/Document/?doc_id=30020544" TargetMode="External"/><Relationship Id="rId91" Type="http://schemas.openxmlformats.org/officeDocument/2006/relationships/hyperlink" Target="http://online.zakon.kz/Document/?doc_id=30053949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204747" TargetMode="External"/><Relationship Id="rId23" Type="http://schemas.openxmlformats.org/officeDocument/2006/relationships/hyperlink" Target="http://online.zakon.kz/Document/?doc_id=30204760" TargetMode="External"/><Relationship Id="rId28" Type="http://schemas.openxmlformats.org/officeDocument/2006/relationships/hyperlink" Target="http://online.zakon.kz/Document/?doc_id=30204747" TargetMode="External"/><Relationship Id="rId36" Type="http://schemas.openxmlformats.org/officeDocument/2006/relationships/hyperlink" Target="http://online.zakon.kz/Document/?doc_id=30115056" TargetMode="External"/><Relationship Id="rId49" Type="http://schemas.openxmlformats.org/officeDocument/2006/relationships/hyperlink" Target="http://online.zakon.kz/Document/?doc_id=1003158" TargetMode="External"/><Relationship Id="rId57" Type="http://schemas.openxmlformats.org/officeDocument/2006/relationships/hyperlink" Target="http://online.zakon.kz/Document/?doc_id=1049035" TargetMode="External"/><Relationship Id="rId10" Type="http://schemas.openxmlformats.org/officeDocument/2006/relationships/hyperlink" Target="http://online.zakon.kz/Document/?doc_id=30174534" TargetMode="External"/><Relationship Id="rId31" Type="http://schemas.openxmlformats.org/officeDocument/2006/relationships/hyperlink" Target="http://online.zakon.kz/Document/?doc_id=30204747" TargetMode="External"/><Relationship Id="rId44" Type="http://schemas.openxmlformats.org/officeDocument/2006/relationships/hyperlink" Target="http://online.zakon.kz/Document/?doc_id=30204747" TargetMode="External"/><Relationship Id="rId52" Type="http://schemas.openxmlformats.org/officeDocument/2006/relationships/hyperlink" Target="http://online.zakon.kz/Document/?doc_id=30352946" TargetMode="External"/><Relationship Id="rId60" Type="http://schemas.openxmlformats.org/officeDocument/2006/relationships/hyperlink" Target="http://online.zakon.kz/Document/?doc_id=30009290" TargetMode="External"/><Relationship Id="rId65" Type="http://schemas.openxmlformats.org/officeDocument/2006/relationships/hyperlink" Target="http://online.zakon.kz/Document/?doc_id=30047304" TargetMode="External"/><Relationship Id="rId73" Type="http://schemas.openxmlformats.org/officeDocument/2006/relationships/hyperlink" Target="http://online.zakon.kz/Document/?doc_id=1019031" TargetMode="External"/><Relationship Id="rId78" Type="http://schemas.openxmlformats.org/officeDocument/2006/relationships/hyperlink" Target="http://online.zakon.kz/Document/?doc_id=1036397" TargetMode="External"/><Relationship Id="rId81" Type="http://schemas.openxmlformats.org/officeDocument/2006/relationships/hyperlink" Target="http://online.zakon.kz/Document/?doc_id=1051285" TargetMode="External"/><Relationship Id="rId86" Type="http://schemas.openxmlformats.org/officeDocument/2006/relationships/hyperlink" Target="http://online.zakon.kz/Document/?doc_id=1052882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801" TargetMode="External"/><Relationship Id="rId13" Type="http://schemas.openxmlformats.org/officeDocument/2006/relationships/hyperlink" Target="http://online.zakon.kz/Document/?doc_id=30204747" TargetMode="External"/><Relationship Id="rId18" Type="http://schemas.openxmlformats.org/officeDocument/2006/relationships/hyperlink" Target="http://online.zakon.kz/Document/?doc_id=30204760" TargetMode="External"/><Relationship Id="rId39" Type="http://schemas.openxmlformats.org/officeDocument/2006/relationships/hyperlink" Target="http://online.zakon.kz/Document/?doc_id=302047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18714</Words>
  <Characters>156489</Characters>
  <Application>Microsoft Office Word</Application>
  <DocSecurity>0</DocSecurity>
  <Lines>1304</Lines>
  <Paragraphs>349</Paragraphs>
  <ScaleCrop>false</ScaleCrop>
  <Company>SPecialiST RePack</Company>
  <LinksUpToDate>false</LinksUpToDate>
  <CharactersWithSpaces>174854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2024-04-21T10:39:00Z</dcterms:created>
  <dcterms:modified xsi:type="dcterms:W3CDTF">2024-04-21T10:39:00Z</dcterms:modified>
</cp:coreProperties>
</file>