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79B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Салық салуда жеңілдігі бар мемлекеттердің тізбесін бекіту туралы Қазақстан Республикасы Үкіметінің 2008 жылғы 31 желтоқсандағы № 1318 Қаулысы (2012.23.07. берілген өзгерістермен) (күші жойылды)</w:t>
      </w:r>
    </w:p>
    <w:p w:rsidR="00000000" w:rsidRDefault="00E879BA">
      <w:pPr>
        <w:ind w:firstLine="400"/>
        <w:jc w:val="both"/>
      </w:pPr>
      <w:r>
        <w:rPr>
          <w:rStyle w:val="s0"/>
        </w:rPr>
        <w:t> </w:t>
      </w:r>
    </w:p>
    <w:p w:rsidR="00000000" w:rsidRDefault="00E879BA">
      <w:pPr>
        <w:ind w:firstLine="400"/>
        <w:jc w:val="both"/>
      </w:pPr>
      <w:r>
        <w:rPr>
          <w:rStyle w:val="s0"/>
        </w:rPr>
        <w:t xml:space="preserve">Жариялануы:  </w:t>
      </w:r>
      <w:r>
        <w:rPr>
          <w:rStyle w:val="s0"/>
        </w:rPr>
        <w:t xml:space="preserve">«Егемен Қазақстан» 2009 ж. 16 қаңтар № 12-13 (25410); ҚР Президенті мен ҚР Үкіметінің Актілер жинағы, 2008 ж., № 47, 537-құжат </w:t>
      </w:r>
    </w:p>
    <w:p w:rsidR="00000000" w:rsidRDefault="00E879BA">
      <w:pPr>
        <w:ind w:firstLine="400"/>
        <w:jc w:val="both"/>
      </w:pPr>
      <w:r>
        <w:rPr>
          <w:rStyle w:val="s0"/>
        </w:rPr>
        <w:t> </w:t>
      </w:r>
    </w:p>
    <w:p w:rsidR="00000000" w:rsidRDefault="00E879BA">
      <w:pPr>
        <w:ind w:firstLine="400"/>
        <w:jc w:val="both"/>
      </w:pPr>
      <w:r>
        <w:t>Енгізілген өзгерістер:</w:t>
      </w:r>
    </w:p>
    <w:p w:rsidR="00000000" w:rsidRDefault="00E879BA">
      <w:pPr>
        <w:ind w:firstLine="400"/>
        <w:jc w:val="both"/>
      </w:pPr>
      <w:r>
        <w:rPr>
          <w:rStyle w:val="s0"/>
        </w:rPr>
        <w:t> </w:t>
      </w:r>
    </w:p>
    <w:p w:rsidR="00000000" w:rsidRDefault="00E879B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2010.01.09. № 870 </w:t>
      </w:r>
      <w:hyperlink r:id="rId7" w:history="1">
        <w:r>
          <w:rPr>
            <w:rStyle w:val="a3"/>
            <w:caps/>
          </w:rPr>
          <w:t>қ</w:t>
        </w:r>
        <w:r>
          <w:rPr>
            <w:rStyle w:val="a3"/>
          </w:rPr>
          <w:t>аул</w:t>
        </w:r>
        <w:r>
          <w:rPr>
            <w:rStyle w:val="a3"/>
          </w:rPr>
          <w:t>ысымен</w:t>
        </w:r>
      </w:hyperlink>
      <w:r>
        <w:rPr>
          <w:rStyle w:val="s0"/>
        </w:rPr>
        <w:t xml:space="preserve"> </w:t>
      </w:r>
    </w:p>
    <w:p w:rsidR="00000000" w:rsidRDefault="00E879B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2012.23.07. № 960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E879BA">
      <w:pPr>
        <w:ind w:firstLine="400"/>
        <w:jc w:val="both"/>
      </w:pPr>
      <w:r>
        <w:rPr>
          <w:rStyle w:val="s0"/>
        </w:rPr>
        <w:t> </w:t>
      </w:r>
    </w:p>
    <w:p w:rsidR="00000000" w:rsidRDefault="00E879B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17 маусымдағы № 449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E879BA">
      <w:pPr>
        <w:ind w:firstLine="400"/>
        <w:jc w:val="both"/>
      </w:pPr>
      <w:r>
        <w:rPr>
          <w:rStyle w:val="s0"/>
        </w:rPr>
        <w:t> </w:t>
      </w:r>
    </w:p>
    <w:p w:rsidR="00000000" w:rsidRDefault="00E879B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879BA">
      <w:pPr>
        <w:ind w:firstLine="400"/>
        <w:jc w:val="both"/>
      </w:pPr>
      <w:r>
        <w:rPr>
          <w:rStyle w:val="s0"/>
        </w:rPr>
        <w:t> </w:t>
      </w:r>
    </w:p>
    <w:p w:rsidR="00000000" w:rsidRDefault="00E879BA">
      <w:pPr>
        <w:ind w:firstLine="400"/>
        <w:jc w:val="both"/>
      </w:pPr>
      <w:r>
        <w:rPr>
          <w:rStyle w:val="s0"/>
        </w:rPr>
        <w:t xml:space="preserve">2010 ж. 1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E879BA">
      <w:pPr>
        <w:ind w:firstLine="400"/>
        <w:jc w:val="both"/>
      </w:pPr>
      <w:r>
        <w:rPr>
          <w:rStyle w:val="s0"/>
        </w:rPr>
        <w:t xml:space="preserve">2012 ж. 23 шілдеге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E879BA">
      <w:pPr>
        <w:ind w:firstLine="400"/>
        <w:jc w:val="both"/>
      </w:pPr>
      <w:r>
        <w:rPr>
          <w:rStyle w:val="s0"/>
        </w:rPr>
        <w:t> </w:t>
      </w:r>
    </w:p>
    <w:p w:rsidR="00000000" w:rsidRDefault="00E879BA">
      <w:pPr>
        <w:ind w:firstLine="400"/>
        <w:jc w:val="both"/>
      </w:pPr>
      <w:r>
        <w:rPr>
          <w:rStyle w:val="s0"/>
        </w:rPr>
        <w:t> </w:t>
      </w:r>
    </w:p>
    <w:p w:rsidR="00000000" w:rsidRDefault="00E879B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9BA" w:rsidRDefault="00E879BA" w:rsidP="00E879BA">
      <w:r>
        <w:separator/>
      </w:r>
    </w:p>
  </w:endnote>
  <w:endnote w:type="continuationSeparator" w:id="0">
    <w:p w:rsidR="00E879BA" w:rsidRDefault="00E879BA" w:rsidP="00E87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9BA" w:rsidRDefault="00E879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9BA" w:rsidRDefault="00E879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9BA" w:rsidRDefault="00E879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9BA" w:rsidRDefault="00E879BA" w:rsidP="00E879BA">
      <w:r>
        <w:separator/>
      </w:r>
    </w:p>
  </w:footnote>
  <w:footnote w:type="continuationSeparator" w:id="0">
    <w:p w:rsidR="00E879BA" w:rsidRDefault="00E879BA" w:rsidP="00E879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9BA" w:rsidRDefault="00E879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9BA" w:rsidRDefault="00E879BA" w:rsidP="00E879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79BA" w:rsidRPr="00E879BA" w:rsidRDefault="00E879BA" w:rsidP="00E879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31.12.2008 № 1318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9BA" w:rsidRDefault="00E879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79BA"/>
    <w:rsid w:val="00E87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79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79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79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79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79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79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79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79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3059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239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3064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81241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9989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933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31.12.2008 № 1318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2024-08-30T05:28:00Z</dcterms:created>
  <dcterms:modified xsi:type="dcterms:W3CDTF">2024-08-30T05:28:00Z</dcterms:modified>
</cp:coreProperties>
</file>