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358B">
      <w:pPr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30 января 2009 года № 90 «Об утверждении Плана развития регионального финансового центра города Алматы до 2015 года»</w:t>
      </w:r>
    </w:p>
    <w:p w:rsidR="00000000" w:rsidRDefault="007A358B">
      <w:pPr>
        <w:ind w:firstLine="400"/>
        <w:jc w:val="both"/>
      </w:pPr>
      <w:r>
        <w:t> </w:t>
      </w:r>
    </w:p>
    <w:p w:rsidR="00000000" w:rsidRDefault="007A358B">
      <w:pPr>
        <w:ind w:firstLine="400"/>
        <w:jc w:val="both"/>
      </w:pPr>
      <w:r>
        <w:t>Внесены изменения:</w:t>
      </w:r>
    </w:p>
    <w:p w:rsidR="00000000" w:rsidRDefault="007A358B">
      <w:pPr>
        <w:ind w:firstLine="400"/>
        <w:jc w:val="both"/>
      </w:pPr>
      <w:r>
        <w:t> </w:t>
      </w:r>
    </w:p>
    <w:p w:rsidR="00000000" w:rsidRDefault="007A358B">
      <w:pPr>
        <w:ind w:firstLine="400"/>
        <w:jc w:val="both"/>
      </w:pPr>
      <w:hyperlink r:id="rId7" w:anchor="sub_id=2100" w:history="1">
        <w:r>
          <w:rPr>
            <w:rStyle w:val="a3"/>
          </w:rPr>
          <w:t>постановлением</w:t>
        </w:r>
      </w:hyperlink>
      <w:r>
        <w:t xml:space="preserve"> Правительства РК от 20.07.09 г. № 1101.</w:t>
      </w:r>
    </w:p>
    <w:p w:rsidR="00000000" w:rsidRDefault="007A358B">
      <w:pPr>
        <w:ind w:firstLine="400"/>
        <w:jc w:val="both"/>
      </w:pPr>
      <w:r>
        <w:t> </w:t>
      </w:r>
    </w:p>
    <w:p w:rsidR="00000000" w:rsidRDefault="007A358B">
      <w:pPr>
        <w:ind w:firstLine="400"/>
        <w:jc w:val="both"/>
      </w:pPr>
      <w:r>
        <w:t>Предыдущие редакции:</w:t>
      </w:r>
    </w:p>
    <w:p w:rsidR="00000000" w:rsidRDefault="007A358B">
      <w:pPr>
        <w:ind w:firstLine="400"/>
        <w:jc w:val="both"/>
      </w:pPr>
      <w:r>
        <w:t> </w:t>
      </w:r>
    </w:p>
    <w:p w:rsidR="00000000" w:rsidRDefault="007A358B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20.07.09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358B" w:rsidRDefault="007A358B" w:rsidP="007A358B">
      <w:r>
        <w:separator/>
      </w:r>
    </w:p>
  </w:endnote>
  <w:endnote w:type="continuationSeparator" w:id="0">
    <w:p w:rsidR="007A358B" w:rsidRDefault="007A358B" w:rsidP="007A35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58B" w:rsidRDefault="007A358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58B" w:rsidRDefault="007A358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58B" w:rsidRDefault="007A358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358B" w:rsidRDefault="007A358B" w:rsidP="007A358B">
      <w:r>
        <w:separator/>
      </w:r>
    </w:p>
  </w:footnote>
  <w:footnote w:type="continuationSeparator" w:id="0">
    <w:p w:rsidR="007A358B" w:rsidRDefault="007A358B" w:rsidP="007A35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58B" w:rsidRDefault="007A358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58B" w:rsidRDefault="007A358B" w:rsidP="007A35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358B" w:rsidRPr="007A358B" w:rsidRDefault="007A358B" w:rsidP="007A35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30.01.2009 № 90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58B" w:rsidRDefault="007A358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358B"/>
    <w:rsid w:val="007A35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A35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35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35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35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A35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35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35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35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5031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4963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437</Characters>
  <Application>Microsoft Office Word</Application>
  <DocSecurity>0</DocSecurity>
  <Lines>3</Lines>
  <Paragraphs>1</Paragraphs>
  <ScaleCrop>false</ScaleCrop>
  <Company/>
  <LinksUpToDate>false</LinksUpToDate>
  <CharactersWithSpaces>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30.01.2009 № 90 (©Paragraph 2023)</dc:title>
  <dc:subject/>
  <dc:creator>Сергей М</dc:creator>
  <cp:keywords/>
  <dc:description/>
  <cp:lastModifiedBy>Сергей М</cp:lastModifiedBy>
  <cp:revision>2</cp:revision>
  <dcterms:created xsi:type="dcterms:W3CDTF">2023-11-18T00:40:00Z</dcterms:created>
  <dcterms:modified xsi:type="dcterms:W3CDTF">2023-11-18T00:40:00Z</dcterms:modified>
</cp:coreProperties>
</file>