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5735F">
      <w:pPr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Ауыл шаруашылығы министрлігі Орман және аңшылық шаруашылығы комитетінің «Ақжайық» мемлекеттік табиғи резерваты» мемлекеттік мекемесін құрудың кейбір мәселелері туралы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2009 жылғы 6 ақпандағы № 119 Қаулысы</w:t>
      </w:r>
    </w:p>
    <w:p w:rsidR="00000000" w:rsidRDefault="00A5735F">
      <w:pPr>
        <w:jc w:val="center"/>
      </w:pPr>
      <w:r>
        <w:rPr>
          <w:rStyle w:val="s3"/>
          <w:b w:val="0"/>
          <w:bCs w:val="0"/>
        </w:rPr>
        <w:t xml:space="preserve">(2015.04.09. берілген </w:t>
      </w:r>
      <w:hyperlink r:id="rId7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өзгерістермен</w:t>
        </w:r>
      </w:hyperlink>
      <w:r>
        <w:rPr>
          <w:rStyle w:val="s3"/>
          <w:b w:val="0"/>
          <w:bCs w:val="0"/>
        </w:rPr>
        <w:t>)</w:t>
      </w:r>
    </w:p>
    <w:p w:rsidR="00000000" w:rsidRDefault="00A5735F">
      <w:pPr>
        <w:ind w:firstLine="400"/>
        <w:jc w:val="thaiDistribute"/>
      </w:pPr>
      <w:r>
        <w:t> </w:t>
      </w:r>
    </w:p>
    <w:p w:rsidR="00000000" w:rsidRDefault="00A5735F">
      <w:pPr>
        <w:pStyle w:val="a3"/>
        <w:spacing w:before="0" w:beforeAutospacing="0" w:after="0" w:afterAutospacing="0"/>
        <w:ind w:firstLine="400"/>
        <w:jc w:val="both"/>
      </w:pPr>
      <w:r>
        <w:rPr>
          <w:rStyle w:val="s0"/>
        </w:rPr>
        <w:t>Жайық өзені атырауы сулы-батпақты жерлерінің және Каспий теңізінің іргелес жағалауының бірегей биологиялық әртүрлілігін сақтау мақсатында Қазақстан Республикасының Үкіметі</w:t>
      </w:r>
      <w:r>
        <w:t xml:space="preserve"> </w:t>
      </w:r>
      <w:r>
        <w:rPr>
          <w:b/>
          <w:bCs/>
        </w:rPr>
        <w:t>ҚАУЛЫ</w:t>
      </w:r>
      <w:r>
        <w:rPr>
          <w:b/>
          <w:bCs/>
        </w:rPr>
        <w:t xml:space="preserve"> ЕТЕДІ:</w:t>
      </w:r>
    </w:p>
    <w:p w:rsidR="00000000" w:rsidRDefault="00A5735F">
      <w:pPr>
        <w:ind w:firstLine="400"/>
        <w:jc w:val="both"/>
      </w:pPr>
      <w:r>
        <w:t>1. Атырау қаласы мен Атырау облысы Махамбет ауданының аумағында жалпы а</w:t>
      </w:r>
      <w:r>
        <w:t>лаңы 111500 га Қазақстан Республикасы Ауыл шаруашылығы министрлігі Орман және аңшылық шаруашылығы комитетінің «Ақжайық» мемлекеттік табиғи резерваты» мемлекеттік мекемесі (бұда</w:t>
      </w:r>
      <w:r>
        <w:rPr>
          <w:rStyle w:val="s0"/>
        </w:rPr>
        <w:t>н әрі - мекеме) құрылсын.</w:t>
      </w:r>
    </w:p>
    <w:p w:rsidR="00000000" w:rsidRDefault="00A5735F">
      <w:pPr>
        <w:jc w:val="both"/>
      </w:pPr>
      <w:r>
        <w:rPr>
          <w:rStyle w:val="s3"/>
          <w:b w:val="0"/>
          <w:bCs w:val="0"/>
        </w:rPr>
        <w:t>ҚР</w:t>
      </w:r>
      <w:r>
        <w:rPr>
          <w:rStyle w:val="s3"/>
          <w:b w:val="0"/>
          <w:bCs w:val="0"/>
        </w:rPr>
        <w:t xml:space="preserve"> Үкіметінің 2010.29.07. № 763 </w:t>
      </w:r>
      <w:hyperlink r:id="rId8" w:anchor="sub_id=100" w:history="1">
        <w:r>
          <w:rPr>
            <w:rStyle w:val="a4"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  <w:b w:val="0"/>
          <w:bCs w:val="0"/>
        </w:rPr>
        <w:t xml:space="preserve"> 2-тармақ өзгертілді (</w:t>
      </w:r>
      <w:hyperlink r:id="rId9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  <w:b w:val="0"/>
          <w:bCs w:val="0"/>
        </w:rPr>
        <w:t>)</w:t>
      </w:r>
    </w:p>
    <w:p w:rsidR="00000000" w:rsidRDefault="00A5735F">
      <w:pPr>
        <w:ind w:firstLine="400"/>
        <w:jc w:val="both"/>
      </w:pPr>
      <w:r>
        <w:rPr>
          <w:rStyle w:val="s0"/>
        </w:rPr>
        <w:t xml:space="preserve">2. Атырау қаласы мен Атырау облысы Махамбет ауданының аумағындағы жалпы алаңы </w:t>
      </w:r>
      <w:r>
        <w:rPr>
          <w:rStyle w:val="s00"/>
        </w:rPr>
        <w:t>12602</w:t>
      </w:r>
      <w:r>
        <w:rPr>
          <w:rStyle w:val="s0"/>
        </w:rPr>
        <w:t xml:space="preserve"> га</w:t>
      </w:r>
      <w:r>
        <w:rPr>
          <w:rStyle w:val="s0"/>
        </w:rPr>
        <w:t xml:space="preserve"> жер учаскелері мынадай:</w:t>
      </w:r>
    </w:p>
    <w:p w:rsidR="00000000" w:rsidRDefault="00A5735F">
      <w:pPr>
        <w:ind w:firstLine="400"/>
        <w:jc w:val="both"/>
      </w:pPr>
      <w:r>
        <w:rPr>
          <w:rStyle w:val="s00"/>
        </w:rPr>
        <w:t>12602 га - ауыл шаруашылығы мақсатындағы жерлер санатындағы жерлерден алынсын;</w:t>
      </w:r>
    </w:p>
    <w:p w:rsidR="00000000" w:rsidRDefault="00A5735F">
      <w:pPr>
        <w:jc w:val="both"/>
      </w:pPr>
      <w:r>
        <w:rPr>
          <w:rStyle w:val="s3"/>
          <w:b w:val="0"/>
          <w:bCs w:val="0"/>
        </w:rPr>
        <w:t>ҚР</w:t>
      </w:r>
      <w:r>
        <w:rPr>
          <w:rStyle w:val="s3"/>
          <w:b w:val="0"/>
          <w:bCs w:val="0"/>
        </w:rPr>
        <w:t xml:space="preserve"> Үкіметінің 2010.29.07. № 763 </w:t>
      </w:r>
      <w:hyperlink r:id="rId10" w:anchor="sub_id=100" w:history="1">
        <w:r>
          <w:rPr>
            <w:rStyle w:val="a4"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  <w:b w:val="0"/>
          <w:bCs w:val="0"/>
        </w:rPr>
        <w:t xml:space="preserve"> 3-тармақ өзгертілді (</w:t>
      </w:r>
      <w:hyperlink r:id="rId11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  <w:b w:val="0"/>
          <w:bCs w:val="0"/>
        </w:rPr>
        <w:t>)</w:t>
      </w:r>
    </w:p>
    <w:p w:rsidR="00000000" w:rsidRDefault="00A5735F">
      <w:pPr>
        <w:ind w:firstLine="400"/>
        <w:jc w:val="both"/>
      </w:pPr>
      <w:r>
        <w:rPr>
          <w:rStyle w:val="s0"/>
        </w:rPr>
        <w:t xml:space="preserve">3. Осы қаулының 2-тармағында көрсетілген жер учаскелері және Атырау қаласы мен Атырау облысы Махамбет ауданының аумағындағы жалпы алаңы </w:t>
      </w:r>
      <w:r>
        <w:rPr>
          <w:rStyle w:val="s00"/>
        </w:rPr>
        <w:t>98898</w:t>
      </w:r>
      <w:r>
        <w:rPr>
          <w:rStyle w:val="s0"/>
        </w:rPr>
        <w:t xml:space="preserve"> га босалқы жерлер Қазақстан Республикасыны</w:t>
      </w:r>
      <w:r>
        <w:rPr>
          <w:rStyle w:val="s0"/>
        </w:rPr>
        <w:t>ң</w:t>
      </w:r>
      <w:r>
        <w:rPr>
          <w:rStyle w:val="s0"/>
        </w:rPr>
        <w:t xml:space="preserve"> жер заңнамасында белгіленген тәртіппен осы қаулыға </w:t>
      </w:r>
      <w:hyperlink w:anchor="sub200" w:history="1">
        <w:r>
          <w:rPr>
            <w:rStyle w:val="a4"/>
          </w:rPr>
          <w:t>қосымшаға</w:t>
        </w:r>
      </w:hyperlink>
      <w:r>
        <w:rPr>
          <w:rStyle w:val="s0"/>
        </w:rPr>
        <w:t xml:space="preserve"> сәйкес тұрақты жер пайдалануға мекемеге берілсін.</w:t>
      </w:r>
    </w:p>
    <w:p w:rsidR="00000000" w:rsidRDefault="00A5735F">
      <w:pPr>
        <w:ind w:firstLine="400"/>
        <w:jc w:val="both"/>
      </w:pPr>
      <w:r>
        <w:rPr>
          <w:rStyle w:val="s0"/>
        </w:rPr>
        <w:t>Көрсетілген жер учаскелері ауыл шаруашылығы мақсатындағы жерлер, босалқы жерлер санатынан ерекше қорғалатын табиғи</w:t>
      </w:r>
      <w:r>
        <w:rPr>
          <w:rStyle w:val="s0"/>
        </w:rPr>
        <w:t xml:space="preserve"> аумақтар жерлерінің санатына ауыстырылсын.</w:t>
      </w:r>
    </w:p>
    <w:p w:rsidR="00000000" w:rsidRDefault="00A5735F">
      <w:pPr>
        <w:ind w:firstLine="400"/>
        <w:jc w:val="both"/>
      </w:pPr>
      <w:r>
        <w:rPr>
          <w:rStyle w:val="s0"/>
        </w:rPr>
        <w:t>4. Атырау облысының әкімдігі Қазақстан Республикасының қолданыстағы заңнамасына сәйкес мекеме жерлерінің төңірегінде күзет аймағын белгілеп, осы аймақ шегінде экологиялық жүйелердің жай-күйіне және оларды қалпына</w:t>
      </w:r>
      <w:r>
        <w:rPr>
          <w:rStyle w:val="s0"/>
        </w:rPr>
        <w:t xml:space="preserve"> келтіруге кері әсер ететін кез келген қызметке тыйым салсын және (немесе) шектеу қойсын.</w:t>
      </w:r>
    </w:p>
    <w:p w:rsidR="00000000" w:rsidRDefault="00A5735F">
      <w:pPr>
        <w:ind w:firstLine="400"/>
        <w:jc w:val="both"/>
      </w:pPr>
      <w:r>
        <w:rPr>
          <w:rStyle w:val="s0"/>
        </w:rPr>
        <w:t>5. Қазақстан Республикасы Ауыл шаруашылығы министрлігінің Орман және аңшылық шаруашылығы комитеті заңнамада белгіленген тәртіппен:</w:t>
      </w:r>
    </w:p>
    <w:p w:rsidR="00000000" w:rsidRDefault="00A5735F">
      <w:pPr>
        <w:ind w:firstLine="400"/>
        <w:jc w:val="both"/>
      </w:pPr>
      <w:r>
        <w:rPr>
          <w:rStyle w:val="s0"/>
        </w:rPr>
        <w:t>1) Мекеме туралы ережені бекітсін ж</w:t>
      </w:r>
      <w:r>
        <w:rPr>
          <w:rStyle w:val="s0"/>
        </w:rPr>
        <w:t>әне</w:t>
      </w:r>
      <w:r>
        <w:rPr>
          <w:rStyle w:val="s0"/>
        </w:rPr>
        <w:t xml:space="preserve"> оның әділет органдарында мемлекеттік тіркелуін қамтамасыз етсін;</w:t>
      </w:r>
    </w:p>
    <w:p w:rsidR="00000000" w:rsidRDefault="00A5735F">
      <w:pPr>
        <w:ind w:firstLine="400"/>
        <w:jc w:val="both"/>
      </w:pPr>
      <w:r>
        <w:rPr>
          <w:rStyle w:val="s0"/>
        </w:rPr>
        <w:t>2) осы қаулыдан туындайтын өзге де шараларды қабылдасын.</w:t>
      </w:r>
    </w:p>
    <w:p w:rsidR="00000000" w:rsidRDefault="00A5735F">
      <w:pPr>
        <w:ind w:firstLine="400"/>
        <w:jc w:val="both"/>
      </w:pPr>
      <w:r>
        <w:rPr>
          <w:rStyle w:val="s0"/>
        </w:rPr>
        <w:t>6. Мекемені қаржыландыру ерекше қорғалатын табиғи аумақтарды ұстауға республикалық бюджетте көзделетін сомалар есебінен және шегінде республикалық бюджеттен жүзеге асырылады деп белгіленсін.</w:t>
      </w:r>
    </w:p>
    <w:p w:rsidR="00000000" w:rsidRDefault="00A5735F">
      <w:pPr>
        <w:ind w:firstLine="400"/>
        <w:jc w:val="both"/>
      </w:pPr>
      <w:r>
        <w:rPr>
          <w:rStyle w:val="s0"/>
        </w:rPr>
        <w:t>7. Қазақстан Республикасы Үкіметінің кейбір шешімдеріне мынадай т</w:t>
      </w:r>
      <w:r>
        <w:rPr>
          <w:rStyle w:val="s0"/>
        </w:rPr>
        <w:t>олықтырулар мен өзгерістер енгізілсін:</w:t>
      </w:r>
    </w:p>
    <w:p w:rsidR="00000000" w:rsidRDefault="00A5735F">
      <w:pPr>
        <w:ind w:firstLine="400"/>
        <w:jc w:val="both"/>
      </w:pPr>
      <w:r>
        <w:rPr>
          <w:rStyle w:val="s0"/>
        </w:rPr>
        <w:t xml:space="preserve">1) «Қазақстан Республикасы Ауыл шаруашылығы министрлігінің кейбір мәселелері» туралы Қазақстан Республикасы Үкіметінің 2005 жылғы 6 сәуірдегі № 310 </w:t>
      </w:r>
      <w:hyperlink r:id="rId12" w:history="1">
        <w:r>
          <w:rPr>
            <w:rStyle w:val="a4"/>
          </w:rPr>
          <w:t>қаул</w:t>
        </w:r>
        <w:r>
          <w:rPr>
            <w:rStyle w:val="a4"/>
          </w:rPr>
          <w:t>ысында</w:t>
        </w:r>
      </w:hyperlink>
      <w:r>
        <w:rPr>
          <w:rStyle w:val="s0"/>
        </w:rPr>
        <w:t xml:space="preserve"> (Қазақстан Республикасының ПҮАЖ-ы, 2005 ж., № 14, 168-құжат):</w:t>
      </w:r>
    </w:p>
    <w:p w:rsidR="00000000" w:rsidRDefault="00A5735F">
      <w:pPr>
        <w:ind w:firstLine="400"/>
        <w:jc w:val="both"/>
      </w:pPr>
      <w:r>
        <w:rPr>
          <w:rStyle w:val="s0"/>
        </w:rPr>
        <w:t xml:space="preserve">көрсетілген қаулымен бекітілген Қазақстан Республикасы Ауыл шаруашылығы министрлігі Орман және аңшылық шаруашылығы комитетінің қарамағындағы ұйымдардың </w:t>
      </w:r>
      <w:hyperlink r:id="rId13" w:anchor="sub_id=103" w:history="1">
        <w:r>
          <w:rPr>
            <w:rStyle w:val="a4"/>
          </w:rPr>
          <w:t>тізбесі</w:t>
        </w:r>
      </w:hyperlink>
      <w:r>
        <w:rPr>
          <w:rStyle w:val="s0"/>
        </w:rPr>
        <w:t xml:space="preserve"> мынадай мазмұндағы реттік нөмірі 9-2-жолмен толықтырылсын:</w:t>
      </w:r>
    </w:p>
    <w:p w:rsidR="00000000" w:rsidRDefault="00A5735F">
      <w:pPr>
        <w:ind w:firstLine="400"/>
        <w:jc w:val="both"/>
      </w:pPr>
      <w:r>
        <w:rPr>
          <w:rStyle w:val="s0"/>
        </w:rPr>
        <w:t>«9-2. «Ақжайық» мемлекеттік табиғи резерваты» мемлекеттік мекемесі»;</w:t>
      </w:r>
    </w:p>
    <w:p w:rsidR="00000000" w:rsidRDefault="00A5735F">
      <w:pPr>
        <w:ind w:firstLine="400"/>
        <w:jc w:val="both"/>
      </w:pPr>
      <w:r>
        <w:rPr>
          <w:rStyle w:val="s0"/>
        </w:rPr>
        <w:t xml:space="preserve">2) </w:t>
      </w:r>
      <w:r>
        <w:rPr>
          <w:rStyle w:val="S01"/>
        </w:rPr>
        <w:t>ҚР</w:t>
      </w:r>
      <w:r>
        <w:rPr>
          <w:rStyle w:val="S01"/>
        </w:rPr>
        <w:t xml:space="preserve"> Үкіметінің 2015.04.09. № 745 </w:t>
      </w:r>
      <w:hyperlink r:id="rId14" w:history="1">
        <w:r>
          <w:rPr>
            <w:rStyle w:val="a4"/>
          </w:rPr>
          <w:t>Қаулысымен</w:t>
        </w:r>
      </w:hyperlink>
      <w:r>
        <w:rPr>
          <w:rStyle w:val="S01"/>
        </w:rPr>
        <w:t xml:space="preserve"> күші жойылды </w:t>
      </w:r>
      <w:r>
        <w:rPr>
          <w:rStyle w:val="s3"/>
          <w:b w:val="0"/>
          <w:bCs w:val="0"/>
        </w:rPr>
        <w:t>(</w:t>
      </w:r>
      <w:hyperlink r:id="rId15" w:anchor="sub_id=2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  <w:b w:val="0"/>
          <w:bCs w:val="0"/>
        </w:rPr>
        <w:t>)</w:t>
      </w:r>
    </w:p>
    <w:p w:rsidR="00000000" w:rsidRDefault="00A5735F">
      <w:pPr>
        <w:ind w:firstLine="400"/>
        <w:jc w:val="both"/>
      </w:pPr>
      <w:r>
        <w:rPr>
          <w:rStyle w:val="s0"/>
        </w:rPr>
        <w:t>3) «Министрліктер мен өзге де орталық атқарушы органдардың олардың аумақтық органдарындағы және оларға ведомств</w:t>
      </w:r>
      <w:r>
        <w:rPr>
          <w:rStyle w:val="s0"/>
        </w:rPr>
        <w:t xml:space="preserve">олық бағыныстағы мемлекеттік мекемелердегі адам санын ескере отырып, штат санының лимиттерін бекіту туралы» Қазақстан Республикасы Үкіметінің 2008 жылғы 15 сәуірдегі № 339 </w:t>
      </w:r>
      <w:hyperlink r:id="rId16" w:history="1">
        <w:r>
          <w:rPr>
            <w:rStyle w:val="a4"/>
          </w:rPr>
          <w:t>қаулысында</w:t>
        </w:r>
      </w:hyperlink>
      <w:r>
        <w:rPr>
          <w:rStyle w:val="s0"/>
        </w:rPr>
        <w:t>:</w:t>
      </w:r>
    </w:p>
    <w:p w:rsidR="00000000" w:rsidRDefault="00A5735F">
      <w:pPr>
        <w:ind w:firstLine="400"/>
        <w:jc w:val="both"/>
      </w:pPr>
      <w:r>
        <w:rPr>
          <w:rStyle w:val="s0"/>
        </w:rPr>
        <w:t>көрсеті</w:t>
      </w:r>
      <w:r>
        <w:rPr>
          <w:rStyle w:val="s0"/>
        </w:rPr>
        <w:t>лген қаулымен бекітілген министрліктер мен өзге де орталық атқарушы органдардың олардың аумақтық органдарындағы және оларға ведомстволық бағыныстағы мемлекеттік мекемелеріндегі адам санын ескере отырып, штат санының лимиттерінде:</w:t>
      </w:r>
    </w:p>
    <w:p w:rsidR="00000000" w:rsidRDefault="00A5735F">
      <w:pPr>
        <w:ind w:firstLine="400"/>
        <w:jc w:val="both"/>
      </w:pPr>
      <w:r>
        <w:rPr>
          <w:rStyle w:val="s0"/>
        </w:rPr>
        <w:t>реттік нөмірі 6-жолда:</w:t>
      </w:r>
    </w:p>
    <w:p w:rsidR="00000000" w:rsidRDefault="00A5735F">
      <w:pPr>
        <w:ind w:firstLine="400"/>
        <w:jc w:val="both"/>
      </w:pPr>
      <w:r>
        <w:rPr>
          <w:rStyle w:val="s0"/>
        </w:rPr>
        <w:t>«Ыр</w:t>
      </w:r>
      <w:r>
        <w:rPr>
          <w:rStyle w:val="s0"/>
        </w:rPr>
        <w:t>ғыз</w:t>
      </w:r>
      <w:r>
        <w:rPr>
          <w:rStyle w:val="s0"/>
        </w:rPr>
        <w:t>-Торғай мемлекеттік табиғи резерваты» 99»</w:t>
      </w:r>
    </w:p>
    <w:p w:rsidR="00000000" w:rsidRDefault="00A5735F">
      <w:pPr>
        <w:ind w:firstLine="400"/>
        <w:jc w:val="both"/>
      </w:pPr>
      <w:r>
        <w:rPr>
          <w:rStyle w:val="s0"/>
        </w:rPr>
        <w:t>деген жолдан кейін мынадай мазмұндағы жолмен толықтырылсын:</w:t>
      </w:r>
    </w:p>
    <w:p w:rsidR="00000000" w:rsidRDefault="00A5735F">
      <w:pPr>
        <w:ind w:firstLine="400"/>
        <w:jc w:val="both"/>
      </w:pPr>
      <w:r>
        <w:rPr>
          <w:rStyle w:val="s0"/>
        </w:rPr>
        <w:t>«Ақжайық» мемлекеттік табиғи резерваты» 86»;</w:t>
      </w:r>
    </w:p>
    <w:p w:rsidR="00000000" w:rsidRDefault="00A5735F">
      <w:pPr>
        <w:ind w:firstLine="400"/>
        <w:jc w:val="both"/>
      </w:pPr>
      <w:r>
        <w:rPr>
          <w:rStyle w:val="s0"/>
        </w:rPr>
        <w:t>3-бағанда:</w:t>
      </w:r>
    </w:p>
    <w:p w:rsidR="00000000" w:rsidRDefault="00A5735F">
      <w:pPr>
        <w:ind w:firstLine="400"/>
        <w:jc w:val="both"/>
      </w:pPr>
      <w:r>
        <w:rPr>
          <w:rStyle w:val="s0"/>
        </w:rPr>
        <w:t>«13138», «5033» деген сандар тиісінше «13224», «5119» деген сандармен ауыстырылсын.</w:t>
      </w:r>
    </w:p>
    <w:p w:rsidR="00000000" w:rsidRDefault="00A5735F">
      <w:pPr>
        <w:ind w:firstLine="400"/>
        <w:jc w:val="both"/>
      </w:pPr>
      <w:r>
        <w:rPr>
          <w:rStyle w:val="s0"/>
        </w:rPr>
        <w:t>8. Осы қаулы қол қойылған күнінен бастап қолданысқа енгізіледі.</w:t>
      </w:r>
    </w:p>
    <w:p w:rsidR="00000000" w:rsidRDefault="00A5735F">
      <w:pPr>
        <w:ind w:firstLine="400"/>
        <w:jc w:val="both"/>
      </w:pPr>
      <w:r>
        <w:rPr>
          <w:rStyle w:val="s0"/>
        </w:rPr>
        <w:t> </w:t>
      </w:r>
    </w:p>
    <w:p w:rsidR="00000000" w:rsidRDefault="00A5735F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5735F">
            <w:r>
              <w:rPr>
                <w:rStyle w:val="s0"/>
                <w:b/>
                <w:bCs/>
              </w:rPr>
              <w:t>Қазақстан</w:t>
            </w:r>
            <w:r>
              <w:rPr>
                <w:rStyle w:val="s0"/>
                <w:b/>
                <w:bCs/>
              </w:rPr>
              <w:t xml:space="preserve"> Республикасының</w:t>
            </w:r>
          </w:p>
          <w:p w:rsidR="00000000" w:rsidRDefault="00A5735F">
            <w:r>
              <w:rPr>
                <w:rStyle w:val="s0"/>
                <w:b/>
                <w:bCs/>
              </w:rPr>
              <w:t xml:space="preserve">Премьер-Министрі 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5735F">
            <w:pPr>
              <w:jc w:val="right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A5735F">
            <w:pPr>
              <w:jc w:val="right"/>
            </w:pPr>
            <w:r>
              <w:rPr>
                <w:rStyle w:val="s0"/>
                <w:b/>
                <w:bCs/>
              </w:rPr>
              <w:t>К. Мәсімов</w:t>
            </w:r>
          </w:p>
        </w:tc>
      </w:tr>
    </w:tbl>
    <w:p w:rsidR="00000000" w:rsidRDefault="00A5735F">
      <w:pPr>
        <w:ind w:firstLine="400"/>
        <w:jc w:val="both"/>
      </w:pPr>
      <w:r>
        <w:t> </w:t>
      </w:r>
    </w:p>
    <w:p w:rsidR="00000000" w:rsidRDefault="00A5735F">
      <w:pPr>
        <w:jc w:val="both"/>
      </w:pPr>
      <w:bookmarkStart w:id="1" w:name="SUB200"/>
      <w:bookmarkEnd w:id="1"/>
      <w:r>
        <w:rPr>
          <w:rStyle w:val="s3"/>
          <w:b w:val="0"/>
          <w:bCs w:val="0"/>
        </w:rPr>
        <w:t>ҚР</w:t>
      </w:r>
      <w:r>
        <w:rPr>
          <w:rStyle w:val="s3"/>
          <w:b w:val="0"/>
          <w:bCs w:val="0"/>
        </w:rPr>
        <w:t xml:space="preserve"> Үкіметінің 2010.29.07. № 763 </w:t>
      </w:r>
      <w:hyperlink r:id="rId17" w:anchor="sub_id=100" w:history="1">
        <w:r>
          <w:rPr>
            <w:rStyle w:val="a4"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  <w:b w:val="0"/>
          <w:bCs w:val="0"/>
        </w:rPr>
        <w:t xml:space="preserve"> </w:t>
      </w:r>
      <w:r>
        <w:rPr>
          <w:rStyle w:val="s3"/>
          <w:b w:val="0"/>
          <w:bCs w:val="0"/>
        </w:rPr>
        <w:t>қосымша</w:t>
      </w:r>
      <w:r>
        <w:rPr>
          <w:rStyle w:val="s3"/>
          <w:b w:val="0"/>
          <w:bCs w:val="0"/>
        </w:rPr>
        <w:t xml:space="preserve"> жаңа редакцияда (</w:t>
      </w:r>
      <w:hyperlink r:id="rId18" w:anchor="sub_id=200" w:history="1">
        <w:r>
          <w:rPr>
            <w:rStyle w:val="a4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  <w:b w:val="0"/>
          <w:bCs w:val="0"/>
        </w:rPr>
        <w:t>)</w:t>
      </w:r>
    </w:p>
    <w:p w:rsidR="00000000" w:rsidRDefault="00A5735F">
      <w:pPr>
        <w:pStyle w:val="a3"/>
        <w:spacing w:before="0" w:beforeAutospacing="0" w:after="0" w:afterAutospacing="0"/>
        <w:ind w:firstLine="400"/>
        <w:jc w:val="right"/>
      </w:pPr>
      <w:r>
        <w:t>Қазақстан</w:t>
      </w:r>
      <w:r>
        <w:t xml:space="preserve"> Республикасы</w:t>
      </w:r>
    </w:p>
    <w:p w:rsidR="00000000" w:rsidRDefault="00A5735F">
      <w:pPr>
        <w:pStyle w:val="a3"/>
        <w:spacing w:before="0" w:beforeAutospacing="0" w:after="0" w:afterAutospacing="0"/>
        <w:ind w:firstLine="400"/>
        <w:jc w:val="right"/>
      </w:pPr>
      <w:r>
        <w:t>Үкіметінің</w:t>
      </w:r>
    </w:p>
    <w:p w:rsidR="00000000" w:rsidRDefault="00A5735F">
      <w:pPr>
        <w:pStyle w:val="a3"/>
        <w:spacing w:before="0" w:beforeAutospacing="0" w:after="0" w:afterAutospacing="0"/>
        <w:ind w:firstLine="400"/>
        <w:jc w:val="right"/>
      </w:pPr>
      <w:r>
        <w:t>2009 жылғы 6 ақпандағы</w:t>
      </w:r>
    </w:p>
    <w:p w:rsidR="00000000" w:rsidRDefault="00A5735F">
      <w:pPr>
        <w:pStyle w:val="a3"/>
        <w:spacing w:before="0" w:beforeAutospacing="0" w:after="0" w:afterAutospacing="0"/>
        <w:ind w:firstLine="400"/>
        <w:jc w:val="right"/>
      </w:pPr>
      <w:r>
        <w:t xml:space="preserve">№ 119 </w:t>
      </w:r>
      <w:hyperlink w:anchor="sub0" w:history="1">
        <w:r>
          <w:rPr>
            <w:rStyle w:val="a4"/>
          </w:rPr>
          <w:t>қаулысына</w:t>
        </w:r>
      </w:hyperlink>
    </w:p>
    <w:p w:rsidR="00000000" w:rsidRDefault="00A5735F">
      <w:pPr>
        <w:pStyle w:val="a3"/>
        <w:spacing w:before="0" w:beforeAutospacing="0" w:after="0" w:afterAutospacing="0"/>
        <w:ind w:firstLine="400"/>
        <w:jc w:val="right"/>
      </w:pPr>
      <w:r>
        <w:t>қосымша</w:t>
      </w:r>
    </w:p>
    <w:p w:rsidR="00000000" w:rsidRDefault="00A5735F">
      <w:pPr>
        <w:jc w:val="center"/>
      </w:pPr>
      <w:r>
        <w:rPr>
          <w:rStyle w:val="s1"/>
        </w:rPr>
        <w:t> </w:t>
      </w:r>
    </w:p>
    <w:p w:rsidR="00000000" w:rsidRDefault="00A5735F">
      <w:pPr>
        <w:jc w:val="center"/>
      </w:pPr>
      <w:r>
        <w:rPr>
          <w:rStyle w:val="s16"/>
        </w:rPr>
        <w:t>«Ақжайық» мемлекеттік табиғи резерватына Атырау қаласы мен Атырау облысы Махамбет</w:t>
      </w:r>
    </w:p>
    <w:p w:rsidR="00000000" w:rsidRDefault="00A5735F">
      <w:pPr>
        <w:jc w:val="center"/>
      </w:pPr>
      <w:r>
        <w:rPr>
          <w:rStyle w:val="s16"/>
        </w:rPr>
        <w:t>ауданының аумағындағы тұрақты жер пайдалануға берілетін жер учаскелерінің</w:t>
      </w:r>
    </w:p>
    <w:p w:rsidR="00000000" w:rsidRDefault="00A5735F">
      <w:pPr>
        <w:jc w:val="center"/>
      </w:pPr>
      <w:r>
        <w:rPr>
          <w:rStyle w:val="s16"/>
        </w:rPr>
        <w:t>экспликациясы</w:t>
      </w:r>
    </w:p>
    <w:p w:rsidR="00000000" w:rsidRDefault="00A5735F">
      <w:pPr>
        <w:jc w:val="center"/>
      </w:pPr>
      <w:r>
        <w:rPr>
          <w:rStyle w:val="s16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23"/>
        <w:gridCol w:w="1956"/>
        <w:gridCol w:w="1497"/>
        <w:gridCol w:w="1545"/>
        <w:gridCol w:w="1545"/>
        <w:gridCol w:w="972"/>
        <w:gridCol w:w="1069"/>
        <w:gridCol w:w="1741"/>
        <w:gridCol w:w="1560"/>
        <w:gridCol w:w="1168"/>
      </w:tblGrid>
      <w:tr w:rsidR="00000000">
        <w:trPr>
          <w:trHeight w:val="284"/>
        </w:trPr>
        <w:tc>
          <w:tcPr>
            <w:tcW w:w="287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5735F">
            <w:pPr>
              <w:jc w:val="center"/>
            </w:pPr>
            <w:r>
              <w:rPr>
                <w:rStyle w:val="s00"/>
              </w:rPr>
              <w:t>Р/с</w:t>
            </w:r>
          </w:p>
          <w:p w:rsidR="00000000" w:rsidRDefault="00A5735F">
            <w:pPr>
              <w:jc w:val="center"/>
            </w:pPr>
            <w:r>
              <w:rPr>
                <w:rStyle w:val="s00"/>
              </w:rPr>
              <w:t>№</w:t>
            </w:r>
          </w:p>
        </w:tc>
        <w:tc>
          <w:tcPr>
            <w:tcW w:w="796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5735F">
            <w:pPr>
              <w:jc w:val="center"/>
            </w:pPr>
            <w:r>
              <w:rPr>
                <w:rStyle w:val="s00"/>
              </w:rPr>
              <w:t>Атауы</w:t>
            </w:r>
          </w:p>
        </w:tc>
        <w:tc>
          <w:tcPr>
            <w:tcW w:w="511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5735F">
            <w:pPr>
              <w:jc w:val="center"/>
            </w:pPr>
            <w:r>
              <w:rPr>
                <w:rStyle w:val="s00"/>
              </w:rPr>
              <w:t>Резерваттың жалпы көлемі, га</w:t>
            </w:r>
          </w:p>
        </w:tc>
        <w:tc>
          <w:tcPr>
            <w:tcW w:w="3406" w:type="pct"/>
            <w:gridSpan w:val="7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5735F">
            <w:pPr>
              <w:jc w:val="center"/>
            </w:pPr>
            <w:r>
              <w:rPr>
                <w:rStyle w:val="s00"/>
              </w:rPr>
              <w:t>Оның ішінде</w:t>
            </w:r>
          </w:p>
        </w:tc>
      </w:tr>
      <w:tr w:rsidR="00000000">
        <w:trPr>
          <w:trHeight w:val="284"/>
        </w:trPr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5735F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5735F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5735F"/>
        </w:tc>
        <w:tc>
          <w:tcPr>
            <w:tcW w:w="572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A5735F">
            <w:pPr>
              <w:jc w:val="center"/>
            </w:pPr>
            <w:r>
              <w:rPr>
                <w:rStyle w:val="s00"/>
              </w:rPr>
              <w:t>ауыл шаруашылығы мақсатындағы жерлер</w:t>
            </w:r>
          </w:p>
        </w:tc>
        <w:tc>
          <w:tcPr>
            <w:tcW w:w="96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A5735F">
            <w:pPr>
              <w:jc w:val="center"/>
            </w:pPr>
            <w:r>
              <w:rPr>
                <w:rStyle w:val="s00"/>
              </w:rPr>
              <w:t>оның:</w:t>
            </w:r>
          </w:p>
        </w:tc>
        <w:tc>
          <w:tcPr>
            <w:tcW w:w="358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5735F">
            <w:pPr>
              <w:jc w:val="center"/>
            </w:pPr>
            <w:r>
              <w:rPr>
                <w:rStyle w:val="s00"/>
              </w:rPr>
              <w:t>босалқы жерлер</w:t>
            </w:r>
          </w:p>
        </w:tc>
        <w:tc>
          <w:tcPr>
            <w:tcW w:w="1509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5735F">
            <w:pPr>
              <w:jc w:val="center"/>
            </w:pPr>
            <w:r>
              <w:rPr>
                <w:rStyle w:val="s00"/>
              </w:rPr>
              <w:t>оның:</w:t>
            </w:r>
          </w:p>
        </w:tc>
      </w:tr>
      <w:tr w:rsidR="00000000">
        <w:trPr>
          <w:trHeight w:val="284"/>
        </w:trPr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5735F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5735F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5735F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5735F"/>
        </w:tc>
        <w:tc>
          <w:tcPr>
            <w:tcW w:w="572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A5735F">
            <w:pPr>
              <w:jc w:val="center"/>
            </w:pPr>
            <w:r>
              <w:rPr>
                <w:rStyle w:val="s00"/>
              </w:rPr>
              <w:t>ауыл шаруашылығы мақсатындағы жерлері</w:t>
            </w:r>
          </w:p>
        </w:tc>
        <w:tc>
          <w:tcPr>
            <w:tcW w:w="394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A5735F">
            <w:pPr>
              <w:jc w:val="center"/>
            </w:pPr>
            <w:r>
              <w:rPr>
                <w:rStyle w:val="s00"/>
              </w:rPr>
              <w:t>батпақты жерлер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5735F"/>
        </w:tc>
        <w:tc>
          <w:tcPr>
            <w:tcW w:w="572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5735F">
            <w:pPr>
              <w:jc w:val="center"/>
            </w:pPr>
            <w:r>
              <w:rPr>
                <w:rStyle w:val="s00"/>
              </w:rPr>
              <w:t>ауыл шаруашылығы жерлері</w:t>
            </w:r>
          </w:p>
        </w:tc>
        <w:tc>
          <w:tcPr>
            <w:tcW w:w="5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5735F">
            <w:pPr>
              <w:jc w:val="center"/>
            </w:pPr>
            <w:r>
              <w:rPr>
                <w:rStyle w:val="s00"/>
              </w:rPr>
              <w:t>оның ішінде</w:t>
            </w:r>
          </w:p>
        </w:tc>
        <w:tc>
          <w:tcPr>
            <w:tcW w:w="405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5735F">
            <w:pPr>
              <w:jc w:val="center"/>
            </w:pPr>
            <w:r>
              <w:rPr>
                <w:rStyle w:val="s00"/>
              </w:rPr>
              <w:t>батпақты жерлер</w:t>
            </w:r>
          </w:p>
        </w:tc>
      </w:tr>
      <w:tr w:rsidR="00000000">
        <w:trPr>
          <w:trHeight w:val="284"/>
        </w:trPr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5735F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5735F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5735F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5735F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5735F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5735F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5735F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5735F"/>
        </w:tc>
        <w:tc>
          <w:tcPr>
            <w:tcW w:w="5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5735F">
            <w:pPr>
              <w:jc w:val="center"/>
            </w:pPr>
            <w:r>
              <w:rPr>
                <w:rStyle w:val="s00"/>
              </w:rPr>
              <w:t>жайылымдар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5735F"/>
        </w:tc>
      </w:tr>
      <w:tr w:rsidR="00000000">
        <w:trPr>
          <w:trHeight w:val="284"/>
        </w:trPr>
        <w:tc>
          <w:tcPr>
            <w:tcW w:w="28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5735F">
            <w:pPr>
              <w:jc w:val="center"/>
            </w:pPr>
            <w:r>
              <w:rPr>
                <w:rStyle w:val="s00"/>
              </w:rPr>
              <w:t>1</w:t>
            </w:r>
          </w:p>
        </w:tc>
        <w:tc>
          <w:tcPr>
            <w:tcW w:w="7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5735F">
            <w:pPr>
              <w:jc w:val="center"/>
            </w:pPr>
            <w:r>
              <w:rPr>
                <w:rStyle w:val="s00"/>
              </w:rPr>
              <w:t>2</w:t>
            </w:r>
          </w:p>
        </w:tc>
        <w:tc>
          <w:tcPr>
            <w:tcW w:w="5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5735F">
            <w:pPr>
              <w:jc w:val="center"/>
            </w:pPr>
            <w:r>
              <w:rPr>
                <w:rStyle w:val="s00"/>
              </w:rPr>
              <w:t>3</w:t>
            </w:r>
          </w:p>
        </w:tc>
        <w:tc>
          <w:tcPr>
            <w:tcW w:w="5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5735F">
            <w:pPr>
              <w:jc w:val="center"/>
            </w:pPr>
            <w:r>
              <w:rPr>
                <w:rStyle w:val="s00"/>
              </w:rPr>
              <w:t>4</w:t>
            </w:r>
          </w:p>
        </w:tc>
        <w:tc>
          <w:tcPr>
            <w:tcW w:w="5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5735F">
            <w:pPr>
              <w:jc w:val="center"/>
            </w:pPr>
            <w:r>
              <w:rPr>
                <w:rStyle w:val="s00"/>
              </w:rPr>
              <w:t>5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5735F">
            <w:pPr>
              <w:jc w:val="center"/>
            </w:pPr>
            <w:r>
              <w:rPr>
                <w:rStyle w:val="s00"/>
              </w:rPr>
              <w:t>6</w:t>
            </w:r>
          </w:p>
        </w:tc>
        <w:tc>
          <w:tcPr>
            <w:tcW w:w="3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5735F">
            <w:pPr>
              <w:jc w:val="center"/>
            </w:pPr>
            <w:r>
              <w:rPr>
                <w:rStyle w:val="s00"/>
              </w:rPr>
              <w:t>7</w:t>
            </w:r>
          </w:p>
        </w:tc>
        <w:tc>
          <w:tcPr>
            <w:tcW w:w="5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5735F">
            <w:pPr>
              <w:jc w:val="center"/>
            </w:pPr>
            <w:r>
              <w:rPr>
                <w:rStyle w:val="s00"/>
              </w:rPr>
              <w:t>8</w:t>
            </w:r>
          </w:p>
        </w:tc>
        <w:tc>
          <w:tcPr>
            <w:tcW w:w="5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5735F">
            <w:pPr>
              <w:jc w:val="center"/>
            </w:pPr>
            <w:r>
              <w:rPr>
                <w:rStyle w:val="s00"/>
              </w:rPr>
              <w:t>9</w:t>
            </w:r>
          </w:p>
        </w:tc>
        <w:tc>
          <w:tcPr>
            <w:tcW w:w="40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5735F">
            <w:pPr>
              <w:jc w:val="center"/>
            </w:pPr>
            <w:r>
              <w:rPr>
                <w:rStyle w:val="s00"/>
              </w:rPr>
              <w:t>10</w:t>
            </w:r>
          </w:p>
        </w:tc>
      </w:tr>
      <w:tr w:rsidR="00000000">
        <w:trPr>
          <w:trHeight w:val="284"/>
        </w:trPr>
        <w:tc>
          <w:tcPr>
            <w:tcW w:w="5000" w:type="pct"/>
            <w:gridSpan w:val="10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5735F">
            <w:pPr>
              <w:jc w:val="center"/>
            </w:pPr>
            <w:r>
              <w:rPr>
                <w:rStyle w:val="s00"/>
              </w:rPr>
              <w:t>Махамбет ауданы</w:t>
            </w:r>
          </w:p>
        </w:tc>
      </w:tr>
      <w:tr w:rsidR="00000000">
        <w:trPr>
          <w:trHeight w:val="284"/>
        </w:trPr>
        <w:tc>
          <w:tcPr>
            <w:tcW w:w="28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5735F">
            <w:pPr>
              <w:jc w:val="center"/>
            </w:pPr>
            <w:r>
              <w:rPr>
                <w:rStyle w:val="s00"/>
              </w:rPr>
              <w:t>1</w:t>
            </w:r>
          </w:p>
        </w:tc>
        <w:tc>
          <w:tcPr>
            <w:tcW w:w="7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5735F">
            <w:r>
              <w:rPr>
                <w:rStyle w:val="s00"/>
              </w:rPr>
              <w:t>«Первомайский» ЖШС</w:t>
            </w:r>
          </w:p>
        </w:tc>
        <w:tc>
          <w:tcPr>
            <w:tcW w:w="5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5735F">
            <w:pPr>
              <w:jc w:val="center"/>
            </w:pPr>
            <w:r>
              <w:rPr>
                <w:rStyle w:val="s00"/>
              </w:rPr>
              <w:t>5 943</w:t>
            </w:r>
          </w:p>
        </w:tc>
        <w:tc>
          <w:tcPr>
            <w:tcW w:w="5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5735F">
            <w:pPr>
              <w:jc w:val="center"/>
            </w:pPr>
            <w:r>
              <w:rPr>
                <w:rStyle w:val="s00"/>
              </w:rPr>
              <w:t>5 943</w:t>
            </w:r>
          </w:p>
        </w:tc>
        <w:tc>
          <w:tcPr>
            <w:tcW w:w="5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5735F">
            <w:pPr>
              <w:jc w:val="center"/>
            </w:pPr>
            <w:r>
              <w:rPr>
                <w:rStyle w:val="s00"/>
              </w:rPr>
              <w:t>-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5735F">
            <w:pPr>
              <w:jc w:val="center"/>
            </w:pPr>
            <w:r>
              <w:rPr>
                <w:rStyle w:val="s00"/>
              </w:rPr>
              <w:t>5 943</w:t>
            </w:r>
          </w:p>
        </w:tc>
        <w:tc>
          <w:tcPr>
            <w:tcW w:w="3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5735F">
            <w:pPr>
              <w:jc w:val="center"/>
            </w:pPr>
            <w:r>
              <w:rPr>
                <w:rStyle w:val="s00"/>
              </w:rPr>
              <w:t>-</w:t>
            </w:r>
          </w:p>
        </w:tc>
        <w:tc>
          <w:tcPr>
            <w:tcW w:w="5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5735F">
            <w:pPr>
              <w:jc w:val="center"/>
            </w:pPr>
            <w:r>
              <w:rPr>
                <w:rStyle w:val="s00"/>
              </w:rPr>
              <w:t>-</w:t>
            </w:r>
          </w:p>
        </w:tc>
        <w:tc>
          <w:tcPr>
            <w:tcW w:w="5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5735F">
            <w:pPr>
              <w:jc w:val="center"/>
            </w:pPr>
            <w:r>
              <w:rPr>
                <w:rStyle w:val="s00"/>
              </w:rPr>
              <w:t>-</w:t>
            </w:r>
          </w:p>
        </w:tc>
        <w:tc>
          <w:tcPr>
            <w:tcW w:w="40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5735F">
            <w:pPr>
              <w:jc w:val="center"/>
            </w:pPr>
            <w:r>
              <w:rPr>
                <w:rStyle w:val="s00"/>
              </w:rPr>
              <w:t>-</w:t>
            </w:r>
          </w:p>
        </w:tc>
      </w:tr>
      <w:tr w:rsidR="00000000">
        <w:trPr>
          <w:trHeight w:val="284"/>
        </w:trPr>
        <w:tc>
          <w:tcPr>
            <w:tcW w:w="28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5735F">
            <w:pPr>
              <w:jc w:val="center"/>
            </w:pPr>
            <w:r>
              <w:rPr>
                <w:rStyle w:val="s00"/>
              </w:rPr>
              <w:t>2</w:t>
            </w:r>
          </w:p>
        </w:tc>
        <w:tc>
          <w:tcPr>
            <w:tcW w:w="7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5735F">
            <w:r>
              <w:rPr>
                <w:rStyle w:val="s00"/>
              </w:rPr>
              <w:t>Босалқы жерлер, оның ішінде</w:t>
            </w:r>
          </w:p>
        </w:tc>
        <w:tc>
          <w:tcPr>
            <w:tcW w:w="5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5735F">
            <w:pPr>
              <w:jc w:val="center"/>
            </w:pPr>
            <w:r>
              <w:rPr>
                <w:rStyle w:val="s00"/>
              </w:rPr>
              <w:t>51 652</w:t>
            </w:r>
          </w:p>
        </w:tc>
        <w:tc>
          <w:tcPr>
            <w:tcW w:w="5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5735F">
            <w:pPr>
              <w:jc w:val="center"/>
            </w:pPr>
            <w:r>
              <w:rPr>
                <w:rStyle w:val="s00"/>
              </w:rPr>
              <w:t>-</w:t>
            </w:r>
          </w:p>
        </w:tc>
        <w:tc>
          <w:tcPr>
            <w:tcW w:w="5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5735F">
            <w:pPr>
              <w:jc w:val="center"/>
            </w:pPr>
            <w:r>
              <w:rPr>
                <w:rStyle w:val="s00"/>
              </w:rPr>
              <w:t>-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5735F">
            <w:pPr>
              <w:jc w:val="center"/>
            </w:pPr>
            <w:r>
              <w:rPr>
                <w:rStyle w:val="s00"/>
              </w:rPr>
              <w:t>-</w:t>
            </w:r>
          </w:p>
        </w:tc>
        <w:tc>
          <w:tcPr>
            <w:tcW w:w="3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5735F">
            <w:pPr>
              <w:jc w:val="center"/>
            </w:pPr>
            <w:r>
              <w:rPr>
                <w:rStyle w:val="s00"/>
              </w:rPr>
              <w:t>51 652</w:t>
            </w:r>
          </w:p>
        </w:tc>
        <w:tc>
          <w:tcPr>
            <w:tcW w:w="5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5735F">
            <w:pPr>
              <w:jc w:val="center"/>
            </w:pPr>
            <w:r>
              <w:rPr>
                <w:rStyle w:val="s00"/>
              </w:rPr>
              <w:t>9 650</w:t>
            </w:r>
          </w:p>
        </w:tc>
        <w:tc>
          <w:tcPr>
            <w:tcW w:w="5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5735F">
            <w:pPr>
              <w:jc w:val="center"/>
            </w:pPr>
            <w:r>
              <w:rPr>
                <w:rStyle w:val="s00"/>
              </w:rPr>
              <w:t>9 650</w:t>
            </w:r>
          </w:p>
        </w:tc>
        <w:tc>
          <w:tcPr>
            <w:tcW w:w="40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5735F">
            <w:pPr>
              <w:jc w:val="center"/>
            </w:pPr>
            <w:r>
              <w:rPr>
                <w:rStyle w:val="s00"/>
              </w:rPr>
              <w:t>42 002</w:t>
            </w:r>
          </w:p>
        </w:tc>
      </w:tr>
      <w:tr w:rsidR="00000000">
        <w:trPr>
          <w:trHeight w:val="284"/>
        </w:trPr>
        <w:tc>
          <w:tcPr>
            <w:tcW w:w="28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5735F">
            <w:pPr>
              <w:jc w:val="center"/>
            </w:pPr>
            <w:r>
              <w:rPr>
                <w:rStyle w:val="s00"/>
              </w:rPr>
              <w:t> </w:t>
            </w:r>
          </w:p>
        </w:tc>
        <w:tc>
          <w:tcPr>
            <w:tcW w:w="7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5735F">
            <w:r>
              <w:rPr>
                <w:rStyle w:val="s00"/>
              </w:rPr>
              <w:t>теңіз акваторийі</w:t>
            </w:r>
          </w:p>
        </w:tc>
        <w:tc>
          <w:tcPr>
            <w:tcW w:w="5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5735F">
            <w:pPr>
              <w:jc w:val="center"/>
            </w:pPr>
            <w:r>
              <w:rPr>
                <w:rStyle w:val="s00"/>
              </w:rPr>
              <w:t>10 599</w:t>
            </w:r>
          </w:p>
        </w:tc>
        <w:tc>
          <w:tcPr>
            <w:tcW w:w="5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5735F">
            <w:pPr>
              <w:jc w:val="center"/>
            </w:pPr>
            <w:r>
              <w:rPr>
                <w:rStyle w:val="s00"/>
              </w:rPr>
              <w:t>-</w:t>
            </w:r>
          </w:p>
        </w:tc>
        <w:tc>
          <w:tcPr>
            <w:tcW w:w="5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5735F">
            <w:pPr>
              <w:jc w:val="center"/>
            </w:pPr>
            <w:r>
              <w:rPr>
                <w:rStyle w:val="s00"/>
              </w:rPr>
              <w:t>-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5735F">
            <w:pPr>
              <w:jc w:val="center"/>
            </w:pPr>
            <w:r>
              <w:rPr>
                <w:rStyle w:val="s00"/>
              </w:rPr>
              <w:t>-</w:t>
            </w:r>
          </w:p>
        </w:tc>
        <w:tc>
          <w:tcPr>
            <w:tcW w:w="3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5735F">
            <w:pPr>
              <w:jc w:val="center"/>
            </w:pPr>
            <w:r>
              <w:rPr>
                <w:rStyle w:val="s00"/>
              </w:rPr>
              <w:t>10 599</w:t>
            </w:r>
          </w:p>
        </w:tc>
        <w:tc>
          <w:tcPr>
            <w:tcW w:w="5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5735F">
            <w:pPr>
              <w:jc w:val="center"/>
            </w:pPr>
            <w:r>
              <w:rPr>
                <w:rStyle w:val="s00"/>
              </w:rPr>
              <w:t>-</w:t>
            </w:r>
          </w:p>
        </w:tc>
        <w:tc>
          <w:tcPr>
            <w:tcW w:w="5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5735F">
            <w:pPr>
              <w:jc w:val="center"/>
            </w:pPr>
            <w:r>
              <w:rPr>
                <w:rStyle w:val="s00"/>
              </w:rPr>
              <w:t>-</w:t>
            </w:r>
          </w:p>
        </w:tc>
        <w:tc>
          <w:tcPr>
            <w:tcW w:w="40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5735F">
            <w:pPr>
              <w:jc w:val="center"/>
            </w:pPr>
            <w:r>
              <w:rPr>
                <w:rStyle w:val="s00"/>
              </w:rPr>
              <w:t>-</w:t>
            </w:r>
          </w:p>
        </w:tc>
      </w:tr>
      <w:tr w:rsidR="00000000">
        <w:trPr>
          <w:trHeight w:val="284"/>
        </w:trPr>
        <w:tc>
          <w:tcPr>
            <w:tcW w:w="28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5735F">
            <w:pPr>
              <w:jc w:val="center"/>
            </w:pPr>
            <w:r>
              <w:rPr>
                <w:rStyle w:val="s00"/>
              </w:rPr>
              <w:t> </w:t>
            </w:r>
          </w:p>
        </w:tc>
        <w:tc>
          <w:tcPr>
            <w:tcW w:w="7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5735F">
            <w:r>
              <w:rPr>
                <w:rStyle w:val="s00"/>
              </w:rPr>
              <w:t>Жиыны:</w:t>
            </w:r>
          </w:p>
        </w:tc>
        <w:tc>
          <w:tcPr>
            <w:tcW w:w="5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5735F">
            <w:pPr>
              <w:jc w:val="center"/>
            </w:pPr>
            <w:r>
              <w:rPr>
                <w:rStyle w:val="s00"/>
              </w:rPr>
              <w:t>57 595</w:t>
            </w:r>
          </w:p>
        </w:tc>
        <w:tc>
          <w:tcPr>
            <w:tcW w:w="5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5735F">
            <w:pPr>
              <w:jc w:val="center"/>
            </w:pPr>
            <w:r>
              <w:rPr>
                <w:rStyle w:val="s00"/>
              </w:rPr>
              <w:t>5 943</w:t>
            </w:r>
          </w:p>
        </w:tc>
        <w:tc>
          <w:tcPr>
            <w:tcW w:w="5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5735F">
            <w:pPr>
              <w:jc w:val="center"/>
            </w:pPr>
            <w:r>
              <w:rPr>
                <w:rStyle w:val="s00"/>
              </w:rPr>
              <w:t>-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5735F">
            <w:pPr>
              <w:jc w:val="center"/>
            </w:pPr>
            <w:r>
              <w:rPr>
                <w:rStyle w:val="s00"/>
              </w:rPr>
              <w:t>5 943</w:t>
            </w:r>
          </w:p>
        </w:tc>
        <w:tc>
          <w:tcPr>
            <w:tcW w:w="3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5735F">
            <w:pPr>
              <w:jc w:val="center"/>
            </w:pPr>
            <w:r>
              <w:rPr>
                <w:rStyle w:val="s00"/>
              </w:rPr>
              <w:t>51 652</w:t>
            </w:r>
          </w:p>
        </w:tc>
        <w:tc>
          <w:tcPr>
            <w:tcW w:w="5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5735F">
            <w:pPr>
              <w:jc w:val="center"/>
            </w:pPr>
            <w:r>
              <w:rPr>
                <w:rStyle w:val="s00"/>
              </w:rPr>
              <w:t>9 650</w:t>
            </w:r>
          </w:p>
        </w:tc>
        <w:tc>
          <w:tcPr>
            <w:tcW w:w="5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5735F">
            <w:pPr>
              <w:jc w:val="center"/>
            </w:pPr>
            <w:r>
              <w:rPr>
                <w:rStyle w:val="s00"/>
              </w:rPr>
              <w:t>9 650</w:t>
            </w:r>
          </w:p>
        </w:tc>
        <w:tc>
          <w:tcPr>
            <w:tcW w:w="40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5735F">
            <w:pPr>
              <w:jc w:val="center"/>
            </w:pPr>
            <w:r>
              <w:rPr>
                <w:rStyle w:val="s00"/>
              </w:rPr>
              <w:t>42 002</w:t>
            </w:r>
          </w:p>
        </w:tc>
      </w:tr>
      <w:tr w:rsidR="00000000">
        <w:trPr>
          <w:trHeight w:val="284"/>
        </w:trPr>
        <w:tc>
          <w:tcPr>
            <w:tcW w:w="5000" w:type="pct"/>
            <w:gridSpan w:val="10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5735F">
            <w:pPr>
              <w:jc w:val="center"/>
            </w:pPr>
            <w:r>
              <w:rPr>
                <w:rStyle w:val="s00"/>
              </w:rPr>
              <w:t>Атырау қаласы</w:t>
            </w:r>
          </w:p>
        </w:tc>
      </w:tr>
      <w:tr w:rsidR="00000000">
        <w:trPr>
          <w:trHeight w:val="284"/>
        </w:trPr>
        <w:tc>
          <w:tcPr>
            <w:tcW w:w="28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5735F">
            <w:pPr>
              <w:jc w:val="center"/>
            </w:pPr>
            <w:r>
              <w:rPr>
                <w:rStyle w:val="s00"/>
              </w:rPr>
              <w:t>1</w:t>
            </w:r>
          </w:p>
        </w:tc>
        <w:tc>
          <w:tcPr>
            <w:tcW w:w="7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5735F">
            <w:r>
              <w:rPr>
                <w:rStyle w:val="s00"/>
              </w:rPr>
              <w:t>«Амангелді» ӨК</w:t>
            </w:r>
          </w:p>
        </w:tc>
        <w:tc>
          <w:tcPr>
            <w:tcW w:w="5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5735F">
            <w:pPr>
              <w:jc w:val="center"/>
            </w:pPr>
            <w:r>
              <w:rPr>
                <w:rStyle w:val="s00"/>
              </w:rPr>
              <w:t>3 022</w:t>
            </w:r>
          </w:p>
        </w:tc>
        <w:tc>
          <w:tcPr>
            <w:tcW w:w="5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5735F">
            <w:pPr>
              <w:jc w:val="center"/>
            </w:pPr>
            <w:r>
              <w:rPr>
                <w:rStyle w:val="s00"/>
              </w:rPr>
              <w:t>3 022</w:t>
            </w:r>
          </w:p>
        </w:tc>
        <w:tc>
          <w:tcPr>
            <w:tcW w:w="5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5735F">
            <w:pPr>
              <w:jc w:val="center"/>
            </w:pPr>
            <w:r>
              <w:rPr>
                <w:rStyle w:val="s00"/>
              </w:rPr>
              <w:t>-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5735F">
            <w:pPr>
              <w:jc w:val="center"/>
            </w:pPr>
            <w:r>
              <w:rPr>
                <w:rStyle w:val="s00"/>
              </w:rPr>
              <w:t>3 022</w:t>
            </w:r>
          </w:p>
        </w:tc>
        <w:tc>
          <w:tcPr>
            <w:tcW w:w="3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5735F">
            <w:pPr>
              <w:jc w:val="center"/>
            </w:pPr>
            <w:r>
              <w:rPr>
                <w:rStyle w:val="s00"/>
              </w:rPr>
              <w:t>-</w:t>
            </w:r>
          </w:p>
        </w:tc>
        <w:tc>
          <w:tcPr>
            <w:tcW w:w="5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5735F">
            <w:pPr>
              <w:jc w:val="center"/>
            </w:pPr>
            <w:r>
              <w:rPr>
                <w:rStyle w:val="s00"/>
              </w:rPr>
              <w:t>-</w:t>
            </w:r>
          </w:p>
        </w:tc>
        <w:tc>
          <w:tcPr>
            <w:tcW w:w="5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5735F">
            <w:pPr>
              <w:jc w:val="center"/>
            </w:pPr>
            <w:r>
              <w:rPr>
                <w:rStyle w:val="s00"/>
              </w:rPr>
              <w:t>-</w:t>
            </w:r>
          </w:p>
        </w:tc>
        <w:tc>
          <w:tcPr>
            <w:tcW w:w="40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5735F">
            <w:pPr>
              <w:jc w:val="center"/>
            </w:pPr>
            <w:r>
              <w:rPr>
                <w:rStyle w:val="s00"/>
              </w:rPr>
              <w:t>-</w:t>
            </w:r>
          </w:p>
        </w:tc>
      </w:tr>
      <w:tr w:rsidR="00000000">
        <w:trPr>
          <w:trHeight w:val="284"/>
        </w:trPr>
        <w:tc>
          <w:tcPr>
            <w:tcW w:w="28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5735F">
            <w:pPr>
              <w:jc w:val="center"/>
            </w:pPr>
            <w:r>
              <w:rPr>
                <w:rStyle w:val="s00"/>
              </w:rPr>
              <w:t>2</w:t>
            </w:r>
          </w:p>
        </w:tc>
        <w:tc>
          <w:tcPr>
            <w:tcW w:w="7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5735F">
            <w:r>
              <w:rPr>
                <w:rStyle w:val="s00"/>
              </w:rPr>
              <w:t>«Аманат Арал» ӨК</w:t>
            </w:r>
          </w:p>
        </w:tc>
        <w:tc>
          <w:tcPr>
            <w:tcW w:w="5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5735F">
            <w:pPr>
              <w:jc w:val="center"/>
            </w:pPr>
            <w:r>
              <w:rPr>
                <w:rStyle w:val="s00"/>
              </w:rPr>
              <w:t>760</w:t>
            </w:r>
          </w:p>
        </w:tc>
        <w:tc>
          <w:tcPr>
            <w:tcW w:w="5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5735F">
            <w:pPr>
              <w:jc w:val="center"/>
            </w:pPr>
            <w:r>
              <w:rPr>
                <w:rStyle w:val="s00"/>
              </w:rPr>
              <w:t>760</w:t>
            </w:r>
          </w:p>
        </w:tc>
        <w:tc>
          <w:tcPr>
            <w:tcW w:w="5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5735F">
            <w:pPr>
              <w:jc w:val="center"/>
            </w:pPr>
            <w:r>
              <w:rPr>
                <w:rStyle w:val="s00"/>
              </w:rPr>
              <w:t>-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5735F">
            <w:pPr>
              <w:jc w:val="center"/>
            </w:pPr>
            <w:r>
              <w:rPr>
                <w:rStyle w:val="s00"/>
              </w:rPr>
              <w:t>760</w:t>
            </w:r>
          </w:p>
        </w:tc>
        <w:tc>
          <w:tcPr>
            <w:tcW w:w="3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5735F">
            <w:pPr>
              <w:jc w:val="center"/>
            </w:pPr>
            <w:r>
              <w:rPr>
                <w:rStyle w:val="s00"/>
              </w:rPr>
              <w:t>-</w:t>
            </w:r>
          </w:p>
        </w:tc>
        <w:tc>
          <w:tcPr>
            <w:tcW w:w="5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5735F">
            <w:pPr>
              <w:jc w:val="center"/>
            </w:pPr>
            <w:r>
              <w:rPr>
                <w:rStyle w:val="s00"/>
              </w:rPr>
              <w:t>-</w:t>
            </w:r>
          </w:p>
        </w:tc>
        <w:tc>
          <w:tcPr>
            <w:tcW w:w="5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5735F">
            <w:pPr>
              <w:jc w:val="center"/>
            </w:pPr>
            <w:r>
              <w:rPr>
                <w:rStyle w:val="s00"/>
              </w:rPr>
              <w:t>-</w:t>
            </w:r>
          </w:p>
        </w:tc>
        <w:tc>
          <w:tcPr>
            <w:tcW w:w="40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5735F">
            <w:pPr>
              <w:jc w:val="center"/>
            </w:pPr>
            <w:r>
              <w:rPr>
                <w:rStyle w:val="s00"/>
              </w:rPr>
              <w:t>-</w:t>
            </w:r>
          </w:p>
        </w:tc>
      </w:tr>
      <w:tr w:rsidR="00000000">
        <w:trPr>
          <w:trHeight w:val="284"/>
        </w:trPr>
        <w:tc>
          <w:tcPr>
            <w:tcW w:w="28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5735F">
            <w:pPr>
              <w:jc w:val="center"/>
            </w:pPr>
            <w:r>
              <w:rPr>
                <w:rStyle w:val="s00"/>
              </w:rPr>
              <w:t>3</w:t>
            </w:r>
          </w:p>
        </w:tc>
        <w:tc>
          <w:tcPr>
            <w:tcW w:w="7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5735F">
            <w:r>
              <w:rPr>
                <w:rStyle w:val="s00"/>
              </w:rPr>
              <w:t>«Еркін қала» ӨК</w:t>
            </w:r>
          </w:p>
        </w:tc>
        <w:tc>
          <w:tcPr>
            <w:tcW w:w="5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5735F">
            <w:pPr>
              <w:jc w:val="center"/>
            </w:pPr>
            <w:r>
              <w:rPr>
                <w:rStyle w:val="s00"/>
              </w:rPr>
              <w:t>1 067</w:t>
            </w:r>
          </w:p>
        </w:tc>
        <w:tc>
          <w:tcPr>
            <w:tcW w:w="5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5735F">
            <w:pPr>
              <w:jc w:val="center"/>
            </w:pPr>
            <w:r>
              <w:rPr>
                <w:rStyle w:val="s00"/>
              </w:rPr>
              <w:t>1 067</w:t>
            </w:r>
          </w:p>
        </w:tc>
        <w:tc>
          <w:tcPr>
            <w:tcW w:w="5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5735F">
            <w:pPr>
              <w:jc w:val="center"/>
            </w:pPr>
            <w:r>
              <w:rPr>
                <w:rStyle w:val="s00"/>
              </w:rPr>
              <w:t>-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5735F">
            <w:pPr>
              <w:jc w:val="center"/>
            </w:pPr>
            <w:r>
              <w:rPr>
                <w:rStyle w:val="s00"/>
              </w:rPr>
              <w:t>1 067</w:t>
            </w:r>
          </w:p>
        </w:tc>
        <w:tc>
          <w:tcPr>
            <w:tcW w:w="3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5735F">
            <w:pPr>
              <w:jc w:val="center"/>
            </w:pPr>
            <w:r>
              <w:rPr>
                <w:rStyle w:val="s00"/>
              </w:rPr>
              <w:t>-</w:t>
            </w:r>
          </w:p>
        </w:tc>
        <w:tc>
          <w:tcPr>
            <w:tcW w:w="5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5735F">
            <w:pPr>
              <w:jc w:val="center"/>
            </w:pPr>
            <w:r>
              <w:rPr>
                <w:rStyle w:val="s00"/>
              </w:rPr>
              <w:t>-</w:t>
            </w:r>
          </w:p>
        </w:tc>
        <w:tc>
          <w:tcPr>
            <w:tcW w:w="5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5735F">
            <w:pPr>
              <w:jc w:val="center"/>
            </w:pPr>
            <w:r>
              <w:rPr>
                <w:rStyle w:val="s00"/>
              </w:rPr>
              <w:t>-</w:t>
            </w:r>
          </w:p>
        </w:tc>
        <w:tc>
          <w:tcPr>
            <w:tcW w:w="40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5735F">
            <w:pPr>
              <w:jc w:val="center"/>
            </w:pPr>
            <w:r>
              <w:rPr>
                <w:rStyle w:val="s00"/>
              </w:rPr>
              <w:t>-</w:t>
            </w:r>
          </w:p>
        </w:tc>
      </w:tr>
      <w:tr w:rsidR="00000000">
        <w:trPr>
          <w:trHeight w:val="284"/>
        </w:trPr>
        <w:tc>
          <w:tcPr>
            <w:tcW w:w="28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5735F">
            <w:pPr>
              <w:jc w:val="center"/>
            </w:pPr>
            <w:r>
              <w:rPr>
                <w:rStyle w:val="s00"/>
              </w:rPr>
              <w:t>4</w:t>
            </w:r>
          </w:p>
        </w:tc>
        <w:tc>
          <w:tcPr>
            <w:tcW w:w="7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5735F">
            <w:r>
              <w:rPr>
                <w:rStyle w:val="s00"/>
              </w:rPr>
              <w:t>«Құрманғазы» ӨК</w:t>
            </w:r>
          </w:p>
        </w:tc>
        <w:tc>
          <w:tcPr>
            <w:tcW w:w="5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5735F">
            <w:pPr>
              <w:jc w:val="center"/>
            </w:pPr>
            <w:r>
              <w:rPr>
                <w:rStyle w:val="s00"/>
              </w:rPr>
              <w:t>1 159</w:t>
            </w:r>
          </w:p>
        </w:tc>
        <w:tc>
          <w:tcPr>
            <w:tcW w:w="5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5735F">
            <w:pPr>
              <w:jc w:val="center"/>
            </w:pPr>
            <w:r>
              <w:rPr>
                <w:rStyle w:val="s00"/>
              </w:rPr>
              <w:t>1 159</w:t>
            </w:r>
          </w:p>
        </w:tc>
        <w:tc>
          <w:tcPr>
            <w:tcW w:w="5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5735F">
            <w:pPr>
              <w:jc w:val="center"/>
            </w:pPr>
            <w:r>
              <w:rPr>
                <w:rStyle w:val="s00"/>
              </w:rPr>
              <w:t>-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5735F">
            <w:pPr>
              <w:jc w:val="center"/>
            </w:pPr>
            <w:r>
              <w:rPr>
                <w:rStyle w:val="s00"/>
              </w:rPr>
              <w:t>1 159</w:t>
            </w:r>
          </w:p>
        </w:tc>
        <w:tc>
          <w:tcPr>
            <w:tcW w:w="3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5735F">
            <w:pPr>
              <w:jc w:val="center"/>
            </w:pPr>
            <w:r>
              <w:rPr>
                <w:rStyle w:val="s00"/>
              </w:rPr>
              <w:t>-</w:t>
            </w:r>
          </w:p>
        </w:tc>
        <w:tc>
          <w:tcPr>
            <w:tcW w:w="5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5735F">
            <w:pPr>
              <w:jc w:val="center"/>
            </w:pPr>
            <w:r>
              <w:rPr>
                <w:rStyle w:val="s00"/>
              </w:rPr>
              <w:t>-</w:t>
            </w:r>
          </w:p>
        </w:tc>
        <w:tc>
          <w:tcPr>
            <w:tcW w:w="5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5735F">
            <w:pPr>
              <w:jc w:val="center"/>
            </w:pPr>
            <w:r>
              <w:rPr>
                <w:rStyle w:val="s00"/>
              </w:rPr>
              <w:t>-</w:t>
            </w:r>
          </w:p>
        </w:tc>
        <w:tc>
          <w:tcPr>
            <w:tcW w:w="40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5735F">
            <w:pPr>
              <w:jc w:val="center"/>
            </w:pPr>
            <w:r>
              <w:rPr>
                <w:rStyle w:val="s00"/>
              </w:rPr>
              <w:t>-</w:t>
            </w:r>
          </w:p>
        </w:tc>
      </w:tr>
      <w:tr w:rsidR="00000000">
        <w:trPr>
          <w:trHeight w:val="284"/>
        </w:trPr>
        <w:tc>
          <w:tcPr>
            <w:tcW w:w="28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5735F">
            <w:pPr>
              <w:jc w:val="center"/>
            </w:pPr>
            <w:r>
              <w:rPr>
                <w:rStyle w:val="s00"/>
              </w:rPr>
              <w:t>5</w:t>
            </w:r>
          </w:p>
        </w:tc>
        <w:tc>
          <w:tcPr>
            <w:tcW w:w="7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5735F">
            <w:r>
              <w:rPr>
                <w:rStyle w:val="s00"/>
              </w:rPr>
              <w:t>«Қызыл Балық» ӨК</w:t>
            </w:r>
          </w:p>
        </w:tc>
        <w:tc>
          <w:tcPr>
            <w:tcW w:w="5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5735F">
            <w:pPr>
              <w:jc w:val="center"/>
            </w:pPr>
            <w:r>
              <w:rPr>
                <w:rStyle w:val="s00"/>
              </w:rPr>
              <w:t>651</w:t>
            </w:r>
          </w:p>
        </w:tc>
        <w:tc>
          <w:tcPr>
            <w:tcW w:w="5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5735F">
            <w:pPr>
              <w:jc w:val="center"/>
            </w:pPr>
            <w:r>
              <w:rPr>
                <w:rStyle w:val="s00"/>
              </w:rPr>
              <w:t>651</w:t>
            </w:r>
          </w:p>
        </w:tc>
        <w:tc>
          <w:tcPr>
            <w:tcW w:w="5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5735F">
            <w:pPr>
              <w:jc w:val="center"/>
            </w:pPr>
            <w:r>
              <w:rPr>
                <w:rStyle w:val="s00"/>
              </w:rPr>
              <w:t>-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5735F">
            <w:pPr>
              <w:jc w:val="center"/>
            </w:pPr>
            <w:r>
              <w:rPr>
                <w:rStyle w:val="s00"/>
              </w:rPr>
              <w:t>651</w:t>
            </w:r>
          </w:p>
        </w:tc>
        <w:tc>
          <w:tcPr>
            <w:tcW w:w="3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5735F">
            <w:pPr>
              <w:jc w:val="center"/>
            </w:pPr>
            <w:r>
              <w:rPr>
                <w:rStyle w:val="s00"/>
              </w:rPr>
              <w:t>-</w:t>
            </w:r>
          </w:p>
        </w:tc>
        <w:tc>
          <w:tcPr>
            <w:tcW w:w="5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5735F">
            <w:pPr>
              <w:jc w:val="center"/>
            </w:pPr>
            <w:r>
              <w:rPr>
                <w:rStyle w:val="s00"/>
              </w:rPr>
              <w:t>-</w:t>
            </w:r>
          </w:p>
        </w:tc>
        <w:tc>
          <w:tcPr>
            <w:tcW w:w="5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5735F">
            <w:pPr>
              <w:jc w:val="center"/>
            </w:pPr>
            <w:r>
              <w:rPr>
                <w:rStyle w:val="s00"/>
              </w:rPr>
              <w:t>-</w:t>
            </w:r>
          </w:p>
        </w:tc>
        <w:tc>
          <w:tcPr>
            <w:tcW w:w="40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5735F">
            <w:pPr>
              <w:jc w:val="center"/>
            </w:pPr>
            <w:r>
              <w:rPr>
                <w:rStyle w:val="s00"/>
              </w:rPr>
              <w:t>-</w:t>
            </w:r>
          </w:p>
        </w:tc>
      </w:tr>
      <w:tr w:rsidR="00000000">
        <w:trPr>
          <w:trHeight w:val="284"/>
        </w:trPr>
        <w:tc>
          <w:tcPr>
            <w:tcW w:w="28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5735F">
            <w:pPr>
              <w:jc w:val="center"/>
            </w:pPr>
            <w:r>
              <w:rPr>
                <w:rStyle w:val="s00"/>
              </w:rPr>
              <w:t>6</w:t>
            </w:r>
          </w:p>
        </w:tc>
        <w:tc>
          <w:tcPr>
            <w:tcW w:w="7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5735F">
            <w:r>
              <w:rPr>
                <w:rStyle w:val="s00"/>
              </w:rPr>
              <w:t>Босалқы жерлер, оның ішінде</w:t>
            </w:r>
          </w:p>
        </w:tc>
        <w:tc>
          <w:tcPr>
            <w:tcW w:w="5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5735F">
            <w:pPr>
              <w:jc w:val="center"/>
            </w:pPr>
            <w:r>
              <w:rPr>
                <w:rStyle w:val="s00"/>
              </w:rPr>
              <w:t>47 246</w:t>
            </w:r>
          </w:p>
        </w:tc>
        <w:tc>
          <w:tcPr>
            <w:tcW w:w="5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5735F">
            <w:pPr>
              <w:jc w:val="center"/>
            </w:pPr>
            <w:r>
              <w:rPr>
                <w:rStyle w:val="s00"/>
              </w:rPr>
              <w:t>-</w:t>
            </w:r>
          </w:p>
        </w:tc>
        <w:tc>
          <w:tcPr>
            <w:tcW w:w="5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5735F">
            <w:pPr>
              <w:jc w:val="center"/>
            </w:pPr>
            <w:r>
              <w:rPr>
                <w:rStyle w:val="s00"/>
              </w:rPr>
              <w:t>-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5735F">
            <w:pPr>
              <w:jc w:val="center"/>
            </w:pPr>
            <w:r>
              <w:rPr>
                <w:rStyle w:val="s00"/>
              </w:rPr>
              <w:t>-</w:t>
            </w:r>
          </w:p>
        </w:tc>
        <w:tc>
          <w:tcPr>
            <w:tcW w:w="3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5735F">
            <w:pPr>
              <w:jc w:val="center"/>
            </w:pPr>
            <w:r>
              <w:rPr>
                <w:rStyle w:val="s00"/>
              </w:rPr>
              <w:t>47 246</w:t>
            </w:r>
          </w:p>
        </w:tc>
        <w:tc>
          <w:tcPr>
            <w:tcW w:w="5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5735F">
            <w:pPr>
              <w:jc w:val="center"/>
            </w:pPr>
            <w:r>
              <w:rPr>
                <w:rStyle w:val="s00"/>
              </w:rPr>
              <w:t>-</w:t>
            </w:r>
          </w:p>
        </w:tc>
        <w:tc>
          <w:tcPr>
            <w:tcW w:w="5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5735F">
            <w:pPr>
              <w:jc w:val="center"/>
            </w:pPr>
            <w:r>
              <w:rPr>
                <w:rStyle w:val="s00"/>
              </w:rPr>
              <w:t>-</w:t>
            </w:r>
          </w:p>
        </w:tc>
        <w:tc>
          <w:tcPr>
            <w:tcW w:w="40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5735F">
            <w:pPr>
              <w:jc w:val="center"/>
            </w:pPr>
            <w:r>
              <w:rPr>
                <w:rStyle w:val="s00"/>
              </w:rPr>
              <w:t>47 246</w:t>
            </w:r>
          </w:p>
        </w:tc>
      </w:tr>
      <w:tr w:rsidR="00000000">
        <w:trPr>
          <w:trHeight w:val="284"/>
        </w:trPr>
        <w:tc>
          <w:tcPr>
            <w:tcW w:w="28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5735F">
            <w:pPr>
              <w:jc w:val="center"/>
            </w:pPr>
            <w:r>
              <w:rPr>
                <w:rStyle w:val="s00"/>
              </w:rPr>
              <w:t> </w:t>
            </w:r>
          </w:p>
        </w:tc>
        <w:tc>
          <w:tcPr>
            <w:tcW w:w="7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5735F">
            <w:r>
              <w:rPr>
                <w:rStyle w:val="s00"/>
              </w:rPr>
              <w:t>теңіз акваторийі</w:t>
            </w:r>
          </w:p>
        </w:tc>
        <w:tc>
          <w:tcPr>
            <w:tcW w:w="5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5735F">
            <w:pPr>
              <w:jc w:val="center"/>
            </w:pPr>
            <w:r>
              <w:rPr>
                <w:rStyle w:val="s00"/>
              </w:rPr>
              <w:t>26 771</w:t>
            </w:r>
          </w:p>
        </w:tc>
        <w:tc>
          <w:tcPr>
            <w:tcW w:w="5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5735F">
            <w:pPr>
              <w:jc w:val="center"/>
            </w:pPr>
            <w:r>
              <w:rPr>
                <w:rStyle w:val="s00"/>
              </w:rPr>
              <w:t>-</w:t>
            </w:r>
          </w:p>
        </w:tc>
        <w:tc>
          <w:tcPr>
            <w:tcW w:w="5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5735F">
            <w:pPr>
              <w:jc w:val="center"/>
            </w:pPr>
            <w:r>
              <w:rPr>
                <w:rStyle w:val="s00"/>
              </w:rPr>
              <w:t>-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5735F">
            <w:pPr>
              <w:jc w:val="center"/>
            </w:pPr>
            <w:r>
              <w:rPr>
                <w:rStyle w:val="s00"/>
              </w:rPr>
              <w:t>-</w:t>
            </w:r>
          </w:p>
        </w:tc>
        <w:tc>
          <w:tcPr>
            <w:tcW w:w="3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5735F">
            <w:pPr>
              <w:jc w:val="center"/>
            </w:pPr>
            <w:r>
              <w:rPr>
                <w:rStyle w:val="s00"/>
              </w:rPr>
              <w:t>26 771</w:t>
            </w:r>
          </w:p>
        </w:tc>
        <w:tc>
          <w:tcPr>
            <w:tcW w:w="5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5735F">
            <w:pPr>
              <w:jc w:val="center"/>
            </w:pPr>
            <w:r>
              <w:rPr>
                <w:rStyle w:val="s00"/>
              </w:rPr>
              <w:t>-</w:t>
            </w:r>
          </w:p>
        </w:tc>
        <w:tc>
          <w:tcPr>
            <w:tcW w:w="5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5735F">
            <w:pPr>
              <w:jc w:val="center"/>
            </w:pPr>
            <w:r>
              <w:rPr>
                <w:rStyle w:val="s00"/>
              </w:rPr>
              <w:t>-</w:t>
            </w:r>
          </w:p>
        </w:tc>
        <w:tc>
          <w:tcPr>
            <w:tcW w:w="40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5735F">
            <w:pPr>
              <w:jc w:val="center"/>
            </w:pPr>
            <w:r>
              <w:rPr>
                <w:rStyle w:val="s00"/>
              </w:rPr>
              <w:t>-</w:t>
            </w:r>
          </w:p>
        </w:tc>
      </w:tr>
      <w:tr w:rsidR="00000000">
        <w:trPr>
          <w:trHeight w:val="284"/>
        </w:trPr>
        <w:tc>
          <w:tcPr>
            <w:tcW w:w="28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5735F">
            <w:pPr>
              <w:jc w:val="center"/>
            </w:pPr>
            <w:r>
              <w:rPr>
                <w:rStyle w:val="s00"/>
              </w:rPr>
              <w:t> </w:t>
            </w:r>
          </w:p>
        </w:tc>
        <w:tc>
          <w:tcPr>
            <w:tcW w:w="7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5735F">
            <w:r>
              <w:rPr>
                <w:rStyle w:val="s00"/>
              </w:rPr>
              <w:t>Жиыны:</w:t>
            </w:r>
          </w:p>
        </w:tc>
        <w:tc>
          <w:tcPr>
            <w:tcW w:w="5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5735F">
            <w:pPr>
              <w:jc w:val="center"/>
            </w:pPr>
            <w:r>
              <w:rPr>
                <w:rStyle w:val="s00"/>
              </w:rPr>
              <w:t>53 905</w:t>
            </w:r>
          </w:p>
        </w:tc>
        <w:tc>
          <w:tcPr>
            <w:tcW w:w="5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5735F">
            <w:pPr>
              <w:jc w:val="center"/>
            </w:pPr>
            <w:r>
              <w:rPr>
                <w:rStyle w:val="s00"/>
              </w:rPr>
              <w:t>6 659</w:t>
            </w:r>
          </w:p>
        </w:tc>
        <w:tc>
          <w:tcPr>
            <w:tcW w:w="5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5735F">
            <w:pPr>
              <w:jc w:val="center"/>
            </w:pPr>
            <w:r>
              <w:rPr>
                <w:rStyle w:val="s00"/>
              </w:rPr>
              <w:t>-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5735F">
            <w:pPr>
              <w:jc w:val="center"/>
            </w:pPr>
            <w:r>
              <w:rPr>
                <w:rStyle w:val="s00"/>
              </w:rPr>
              <w:t>6 659</w:t>
            </w:r>
          </w:p>
        </w:tc>
        <w:tc>
          <w:tcPr>
            <w:tcW w:w="3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5735F">
            <w:pPr>
              <w:jc w:val="center"/>
            </w:pPr>
            <w:r>
              <w:rPr>
                <w:rStyle w:val="s00"/>
              </w:rPr>
              <w:t>47 246</w:t>
            </w:r>
          </w:p>
        </w:tc>
        <w:tc>
          <w:tcPr>
            <w:tcW w:w="5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5735F">
            <w:pPr>
              <w:jc w:val="center"/>
            </w:pPr>
            <w:r>
              <w:rPr>
                <w:rStyle w:val="s00"/>
              </w:rPr>
              <w:t>-</w:t>
            </w:r>
          </w:p>
        </w:tc>
        <w:tc>
          <w:tcPr>
            <w:tcW w:w="5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5735F">
            <w:pPr>
              <w:jc w:val="center"/>
            </w:pPr>
            <w:r>
              <w:rPr>
                <w:rStyle w:val="s00"/>
              </w:rPr>
              <w:t>-</w:t>
            </w:r>
          </w:p>
        </w:tc>
        <w:tc>
          <w:tcPr>
            <w:tcW w:w="40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5735F">
            <w:pPr>
              <w:jc w:val="center"/>
            </w:pPr>
            <w:r>
              <w:rPr>
                <w:rStyle w:val="s00"/>
              </w:rPr>
              <w:t>47 246</w:t>
            </w:r>
          </w:p>
        </w:tc>
      </w:tr>
      <w:tr w:rsidR="00000000">
        <w:trPr>
          <w:trHeight w:val="284"/>
        </w:trPr>
        <w:tc>
          <w:tcPr>
            <w:tcW w:w="28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5735F">
            <w:pPr>
              <w:jc w:val="center"/>
            </w:pPr>
            <w:r>
              <w:rPr>
                <w:rStyle w:val="s00"/>
              </w:rPr>
              <w:t> </w:t>
            </w:r>
          </w:p>
        </w:tc>
        <w:tc>
          <w:tcPr>
            <w:tcW w:w="7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5735F">
            <w:r>
              <w:rPr>
                <w:rStyle w:val="s00"/>
              </w:rPr>
              <w:t>Барлық жерлер:</w:t>
            </w:r>
          </w:p>
        </w:tc>
        <w:tc>
          <w:tcPr>
            <w:tcW w:w="5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5735F">
            <w:pPr>
              <w:jc w:val="center"/>
            </w:pPr>
            <w:r>
              <w:rPr>
                <w:rStyle w:val="s00"/>
              </w:rPr>
              <w:t>111 500</w:t>
            </w:r>
          </w:p>
        </w:tc>
        <w:tc>
          <w:tcPr>
            <w:tcW w:w="5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5735F">
            <w:pPr>
              <w:jc w:val="center"/>
            </w:pPr>
            <w:r>
              <w:rPr>
                <w:rStyle w:val="s00"/>
              </w:rPr>
              <w:t>12 602</w:t>
            </w:r>
          </w:p>
        </w:tc>
        <w:tc>
          <w:tcPr>
            <w:tcW w:w="5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5735F">
            <w:pPr>
              <w:jc w:val="center"/>
            </w:pPr>
            <w:r>
              <w:rPr>
                <w:rStyle w:val="s00"/>
              </w:rPr>
              <w:t>-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5735F">
            <w:pPr>
              <w:jc w:val="center"/>
            </w:pPr>
            <w:r>
              <w:rPr>
                <w:rStyle w:val="s00"/>
              </w:rPr>
              <w:t>12 602</w:t>
            </w:r>
          </w:p>
        </w:tc>
        <w:tc>
          <w:tcPr>
            <w:tcW w:w="3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5735F">
            <w:pPr>
              <w:jc w:val="center"/>
            </w:pPr>
            <w:r>
              <w:rPr>
                <w:rStyle w:val="s00"/>
              </w:rPr>
              <w:t>98 898</w:t>
            </w:r>
          </w:p>
        </w:tc>
        <w:tc>
          <w:tcPr>
            <w:tcW w:w="5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5735F">
            <w:pPr>
              <w:jc w:val="center"/>
            </w:pPr>
            <w:r>
              <w:rPr>
                <w:rStyle w:val="s00"/>
              </w:rPr>
              <w:t>9 650</w:t>
            </w:r>
          </w:p>
        </w:tc>
        <w:tc>
          <w:tcPr>
            <w:tcW w:w="5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5735F">
            <w:pPr>
              <w:jc w:val="center"/>
            </w:pPr>
            <w:r>
              <w:rPr>
                <w:rStyle w:val="s00"/>
              </w:rPr>
              <w:t>9 650</w:t>
            </w:r>
          </w:p>
        </w:tc>
        <w:tc>
          <w:tcPr>
            <w:tcW w:w="40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5735F">
            <w:pPr>
              <w:jc w:val="center"/>
            </w:pPr>
            <w:r>
              <w:rPr>
                <w:rStyle w:val="s00"/>
              </w:rPr>
              <w:t>89 248</w:t>
            </w:r>
          </w:p>
        </w:tc>
      </w:tr>
    </w:tbl>
    <w:p w:rsidR="00000000" w:rsidRDefault="00A5735F">
      <w:pPr>
        <w:ind w:firstLine="400"/>
        <w:jc w:val="both"/>
      </w:pPr>
      <w:r>
        <w:rPr>
          <w:rStyle w:val="s00"/>
        </w:rPr>
        <w:t> </w:t>
      </w:r>
    </w:p>
    <w:p w:rsidR="00000000" w:rsidRDefault="00A5735F">
      <w:pPr>
        <w:ind w:firstLine="400"/>
        <w:jc w:val="both"/>
      </w:pPr>
      <w:r>
        <w:rPr>
          <w:rStyle w:val="s00"/>
          <w:b/>
          <w:bCs/>
        </w:rPr>
        <w:t>Ескертпе: аббревиатуралардың толық жазылуы:</w:t>
      </w:r>
    </w:p>
    <w:p w:rsidR="00000000" w:rsidRDefault="00A5735F">
      <w:pPr>
        <w:ind w:firstLine="400"/>
        <w:jc w:val="both"/>
      </w:pPr>
      <w:r>
        <w:rPr>
          <w:rStyle w:val="s00"/>
        </w:rPr>
        <w:t>ЖШС - жауапкершілігі шектеулі серіктестік</w:t>
      </w:r>
    </w:p>
    <w:p w:rsidR="00000000" w:rsidRDefault="00A5735F">
      <w:pPr>
        <w:ind w:firstLine="400"/>
        <w:jc w:val="both"/>
      </w:pPr>
      <w:r>
        <w:rPr>
          <w:rStyle w:val="s00"/>
        </w:rPr>
        <w:t>ӨК</w:t>
      </w:r>
      <w:r>
        <w:rPr>
          <w:rStyle w:val="s00"/>
        </w:rPr>
        <w:t xml:space="preserve"> - өндірістік кооператив</w:t>
      </w:r>
    </w:p>
    <w:p w:rsidR="00000000" w:rsidRDefault="00A5735F">
      <w:pPr>
        <w:jc w:val="center"/>
      </w:pPr>
      <w:r>
        <w:t> </w:t>
      </w:r>
    </w:p>
    <w:sectPr w:rsidR="00000000">
      <w:headerReference w:type="even" r:id="rId19"/>
      <w:headerReference w:type="default" r:id="rId20"/>
      <w:footerReference w:type="even" r:id="rId21"/>
      <w:footerReference w:type="default" r:id="rId22"/>
      <w:headerReference w:type="first" r:id="rId23"/>
      <w:footerReference w:type="first" r:id="rId2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5735F" w:rsidRDefault="00A5735F" w:rsidP="00A5735F">
      <w:r>
        <w:separator/>
      </w:r>
    </w:p>
  </w:endnote>
  <w:endnote w:type="continuationSeparator" w:id="0">
    <w:p w:rsidR="00A5735F" w:rsidRDefault="00A5735F" w:rsidP="00A5735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5735F" w:rsidRDefault="00A5735F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5735F" w:rsidRDefault="00A5735F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5735F" w:rsidRDefault="00A5735F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5735F" w:rsidRDefault="00A5735F" w:rsidP="00A5735F">
      <w:r>
        <w:separator/>
      </w:r>
    </w:p>
  </w:footnote>
  <w:footnote w:type="continuationSeparator" w:id="0">
    <w:p w:rsidR="00A5735F" w:rsidRDefault="00A5735F" w:rsidP="00A5735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5735F" w:rsidRDefault="00A5735F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5735F" w:rsidRDefault="00A5735F" w:rsidP="00A5735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5735F" w:rsidRPr="00A5735F" w:rsidRDefault="00A5735F" w:rsidP="00A5735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Ауыл шаруашылығы министрлігі Орман және аңшылық шаруашылығы комитетінің «Ақжайық» мемлекеттік табиғи резерваты» мемлекеттік мекемесін құрудың кейбір мәселелері туралы» Қазақстан Республикасы Үкіметінің 2009 жылғы 6 ақпандағы № 119 Қаулысы (2015.04.09. берілген өзгерістермен)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5735F" w:rsidRDefault="00A5735F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5735F"/>
    <w:rsid w:val="00A573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01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5735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5735F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5735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5735F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01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5735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5735F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5735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5735F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849080" TargetMode="External"/><Relationship Id="rId13" Type="http://schemas.openxmlformats.org/officeDocument/2006/relationships/hyperlink" Target="http://online.zakon.kz/Document/?doc_id=30009133" TargetMode="External"/><Relationship Id="rId18" Type="http://schemas.openxmlformats.org/officeDocument/2006/relationships/hyperlink" Target="http://online.zakon.kz/Document/?doc_id=30849091" TargetMode="External"/><Relationship Id="rId26" Type="http://schemas.openxmlformats.org/officeDocument/2006/relationships/theme" Target="theme/theme1.xml"/><Relationship Id="rId3" Type="http://schemas.openxmlformats.org/officeDocument/2006/relationships/settings" Target="settings.xml"/><Relationship Id="rId21" Type="http://schemas.openxmlformats.org/officeDocument/2006/relationships/footer" Target="footer1.xml"/><Relationship Id="rId7" Type="http://schemas.openxmlformats.org/officeDocument/2006/relationships/hyperlink" Target="http://online.zakon.kz/Document/?doc_id=30387026" TargetMode="External"/><Relationship Id="rId12" Type="http://schemas.openxmlformats.org/officeDocument/2006/relationships/hyperlink" Target="http://online.zakon.kz/Document/?doc_id=30009130" TargetMode="External"/><Relationship Id="rId17" Type="http://schemas.openxmlformats.org/officeDocument/2006/relationships/hyperlink" Target="http://online.zakon.kz/Document/?doc_id=30849080" TargetMode="External"/><Relationship Id="rId25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0176174" TargetMode="External"/><Relationship Id="rId20" Type="http://schemas.openxmlformats.org/officeDocument/2006/relationships/header" Target="head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849091" TargetMode="External"/><Relationship Id="rId24" Type="http://schemas.openxmlformats.org/officeDocument/2006/relationships/footer" Target="foot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4295429" TargetMode="External"/><Relationship Id="rId23" Type="http://schemas.openxmlformats.org/officeDocument/2006/relationships/header" Target="header3.xml"/><Relationship Id="rId10" Type="http://schemas.openxmlformats.org/officeDocument/2006/relationships/hyperlink" Target="http://online.zakon.kz/Document/?doc_id=30849080" TargetMode="External"/><Relationship Id="rId19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849091" TargetMode="External"/><Relationship Id="rId14" Type="http://schemas.openxmlformats.org/officeDocument/2006/relationships/hyperlink" Target="http://online.zakon.kz/Document/?doc_id=33848251" TargetMode="External"/><Relationship Id="rId22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746</Words>
  <Characters>5583</Characters>
  <Application>Microsoft Office Word</Application>
  <DocSecurity>0</DocSecurity>
  <Lines>46</Lines>
  <Paragraphs>12</Paragraphs>
  <ScaleCrop>false</ScaleCrop>
  <Company>SPecialiST RePack</Company>
  <LinksUpToDate>false</LinksUpToDate>
  <CharactersWithSpaces>6317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Ауыл шаруашылығы министрлігі Орман және аңшылық шаруашылығы комитетінің «Ақжайық» мемлекеттік табиғи резерваты» мемлекеттік мекемесін құрудың кейбір мәселелері туралы» Қазақстан Республикасы Үкіметінің 2009 жылғы 6 ақпандағы № 119 Қаулысы (2015.04.09. берілген өзгерістермен)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2024-02-22T02:00:00Z</dcterms:created>
  <dcterms:modified xsi:type="dcterms:W3CDTF">2024-02-22T02:00:00Z</dcterms:modified>
</cp:coreProperties>
</file>