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656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25 қарашадағы № 1085 және 2009 жылғы 13 қаңтардағы</w:t>
      </w:r>
      <w:r>
        <w:br/>
      </w:r>
      <w:r>
        <w:rPr>
          <w:rStyle w:val="s1"/>
        </w:rPr>
        <w:t>№ 6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17 ақпандағы № 180 Қаулысы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4656A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84656A">
      <w:pPr>
        <w:ind w:firstLine="400"/>
        <w:jc w:val="both"/>
      </w:pPr>
      <w:r>
        <w:rPr>
          <w:rStyle w:val="s0"/>
        </w:rPr>
        <w:t>1) «Қазақстан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</w:t>
      </w:r>
      <w:r>
        <w:rPr>
          <w:rStyle w:val="s0"/>
        </w:rPr>
        <w:t>ғалау</w:t>
      </w:r>
      <w:r>
        <w:rPr>
          <w:rStyle w:val="s0"/>
        </w:rPr>
        <w:t xml:space="preserve"> агенттігінің Экономиканы және қаржы жүйесін тұрақтандыру жөніндегі 2009 - 2010 жылдарға арналған бірлескен іс-қимыл жоспары туралы» Қазақстан Республикасы Үкіметінің 2008 жылғы 25 қарашадағы № 1085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84656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жүйес</w:t>
      </w:r>
      <w:r>
        <w:rPr>
          <w:rStyle w:val="s0"/>
        </w:rPr>
        <w:t>ін тұрақтандыру жөніндегі 2009 - 2010 жылдарға арналған бірлескен іс-қимыл жоспарында:</w:t>
      </w:r>
    </w:p>
    <w:p w:rsidR="00000000" w:rsidRDefault="0084656A">
      <w:pPr>
        <w:ind w:firstLine="400"/>
        <w:jc w:val="both"/>
      </w:pPr>
      <w:r>
        <w:rPr>
          <w:rStyle w:val="s0"/>
        </w:rPr>
        <w:t>«Жылжымайтын мүлік нарығындағы проблемаларды шешу» деген бөлімде:</w:t>
      </w:r>
    </w:p>
    <w:p w:rsidR="00000000" w:rsidRDefault="0084656A">
      <w:pPr>
        <w:ind w:firstLine="400"/>
        <w:jc w:val="both"/>
      </w:pPr>
      <w:r>
        <w:rPr>
          <w:rStyle w:val="s0"/>
        </w:rPr>
        <w:t>бірінші абзацтағы «Астана мен Алматы қалаларында», «Алматы және Астана қалаларында» деген сөздер «Астан</w:t>
      </w:r>
      <w:r>
        <w:rPr>
          <w:rStyle w:val="s0"/>
        </w:rPr>
        <w:t>а, Алматы қалалары мен Алматы облысында», «Алматы, Астана қалаларында және Алматы облысында» деген сөздермен ауыстырылсын;</w:t>
      </w:r>
    </w:p>
    <w:p w:rsidR="00000000" w:rsidRDefault="0084656A">
      <w:pPr>
        <w:ind w:firstLine="400"/>
        <w:jc w:val="both"/>
      </w:pPr>
      <w:r>
        <w:rPr>
          <w:rStyle w:val="s0"/>
        </w:rPr>
        <w:t>3-тармақтағы «10,5 % - 12,5 %» деген сандар «9 % - 11 %» деген сандармен ауыстырылсын;</w:t>
      </w:r>
    </w:p>
    <w:p w:rsidR="00000000" w:rsidRDefault="0084656A">
      <w:pPr>
        <w:ind w:firstLine="400"/>
        <w:jc w:val="both"/>
      </w:pPr>
      <w:r>
        <w:rPr>
          <w:rStyle w:val="s0"/>
        </w:rPr>
        <w:t>4-тармақтың бірінші абзацындағы «Астана және А</w:t>
      </w:r>
      <w:r>
        <w:rPr>
          <w:rStyle w:val="s0"/>
        </w:rPr>
        <w:t>лматы қалаларының» деген сөздер «Астана, Алматы қалалары мен Алматы облысының» деген сөздермен ауыстырылсын;</w:t>
      </w:r>
    </w:p>
    <w:p w:rsidR="00000000" w:rsidRDefault="0084656A">
      <w:pPr>
        <w:ind w:firstLine="400"/>
        <w:jc w:val="both"/>
      </w:pPr>
      <w:r>
        <w:rPr>
          <w:rStyle w:val="s0"/>
        </w:rPr>
        <w:t>«Шағын және орта бизнесті қолдау» деген бөлімде:</w:t>
      </w:r>
    </w:p>
    <w:p w:rsidR="00000000" w:rsidRDefault="0084656A">
      <w:pPr>
        <w:ind w:firstLine="400"/>
        <w:jc w:val="both"/>
      </w:pPr>
      <w:r>
        <w:rPr>
          <w:rStyle w:val="s0"/>
        </w:rPr>
        <w:t>төртінші абзацтағы «14 %» деген сандар «12,5 %» деген сандармен ауыстырылсын;</w:t>
      </w:r>
    </w:p>
    <w:p w:rsidR="00000000" w:rsidRDefault="0084656A">
      <w:pPr>
        <w:ind w:firstLine="400"/>
        <w:jc w:val="both"/>
      </w:pPr>
      <w:r>
        <w:rPr>
          <w:rStyle w:val="s0"/>
        </w:rPr>
        <w:t>2) «Қазақстан Респуб</w:t>
      </w:r>
      <w:r>
        <w:rPr>
          <w:rStyle w:val="s0"/>
        </w:rPr>
        <w:t xml:space="preserve">ликасы Үкіметінің, Қазақстан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 2009 - 2010 жылдарға арналған бірлескен іс-қимыл </w:t>
      </w:r>
      <w:r>
        <w:rPr>
          <w:rStyle w:val="s0"/>
        </w:rPr>
        <w:t xml:space="preserve">жоспарын іске асыру жөніндегі іс-шаралар жоспарын бекіту туралы» Қазақстан Республикасы Үкіметінің 2009 жылғы 13 қаңтардағы № 6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84656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</w:t>
      </w:r>
      <w:r>
        <w:rPr>
          <w:rStyle w:val="s0"/>
        </w:rPr>
        <w:t>асы Үкіметінің, Қазақстан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жүйесін тұрақтандыру жөніндегі 2009 - 2010 жылдарға арналған бірлескен іс-қимыл ж</w:t>
      </w:r>
      <w:r>
        <w:rPr>
          <w:rStyle w:val="s0"/>
        </w:rPr>
        <w:t>оспарын іске асыру жөніндегі іс-шаралар жоспарында:</w:t>
      </w:r>
    </w:p>
    <w:p w:rsidR="00000000" w:rsidRDefault="0084656A">
      <w:pPr>
        <w:ind w:firstLine="400"/>
        <w:jc w:val="both"/>
      </w:pPr>
      <w:r>
        <w:rPr>
          <w:rStyle w:val="s0"/>
        </w:rPr>
        <w:t>«Жылжымайтын мүлік нарығындағы проблемаларды шешу» деген III бөлімде:</w:t>
      </w:r>
    </w:p>
    <w:p w:rsidR="00000000" w:rsidRDefault="0084656A">
      <w:pPr>
        <w:ind w:firstLine="400"/>
        <w:jc w:val="both"/>
      </w:pPr>
      <w:r>
        <w:rPr>
          <w:rStyle w:val="s0"/>
        </w:rPr>
        <w:t>«Жылжымайтын мүлік нарығындағы проблемаларды шешу жөніндегі жаңа тетіктерді іске асыру» деген кіші бөлімде:</w:t>
      </w:r>
    </w:p>
    <w:p w:rsidR="00000000" w:rsidRDefault="0084656A">
      <w:pPr>
        <w:ind w:firstLine="400"/>
        <w:jc w:val="both"/>
      </w:pPr>
      <w:r>
        <w:rPr>
          <w:rStyle w:val="s0"/>
        </w:rPr>
        <w:t>2) тармақшаның екінші абза</w:t>
      </w:r>
      <w:r>
        <w:rPr>
          <w:rStyle w:val="s0"/>
        </w:rPr>
        <w:t>цындағы «12,5 %» деген сандар «11 %» деген сандармен ауыстырылсын;</w:t>
      </w:r>
    </w:p>
    <w:p w:rsidR="00000000" w:rsidRDefault="0084656A">
      <w:pPr>
        <w:ind w:firstLine="400"/>
        <w:jc w:val="both"/>
      </w:pPr>
      <w:r>
        <w:rPr>
          <w:rStyle w:val="s0"/>
        </w:rPr>
        <w:t>10-тармақта:</w:t>
      </w:r>
    </w:p>
    <w:p w:rsidR="00000000" w:rsidRDefault="0084656A">
      <w:pPr>
        <w:ind w:firstLine="400"/>
        <w:jc w:val="both"/>
      </w:pPr>
      <w:r>
        <w:rPr>
          <w:rStyle w:val="s0"/>
        </w:rPr>
        <w:t xml:space="preserve">1) тармақшадағы «12,5 %» деген сандар «11 %» деген сандармен ауыстырылсын; </w:t>
      </w:r>
    </w:p>
    <w:p w:rsidR="00000000" w:rsidRDefault="0084656A">
      <w:pPr>
        <w:ind w:firstLine="400"/>
        <w:jc w:val="both"/>
      </w:pPr>
      <w:r>
        <w:rPr>
          <w:rStyle w:val="s0"/>
        </w:rPr>
        <w:t>2) тармақшадағы «10,5 %» және «12,5 %» деген сандар «9 %» және «11 %» деген сандармен ауыстырылсын;</w:t>
      </w:r>
    </w:p>
    <w:p w:rsidR="00000000" w:rsidRDefault="0084656A">
      <w:pPr>
        <w:ind w:firstLine="400"/>
        <w:jc w:val="both"/>
      </w:pPr>
      <w:r>
        <w:rPr>
          <w:rStyle w:val="s0"/>
        </w:rPr>
        <w:t>«Шағын және орта бизнесті қолдау» деген IV бөлімде:</w:t>
      </w:r>
    </w:p>
    <w:p w:rsidR="00000000" w:rsidRDefault="0084656A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84656A">
      <w:pPr>
        <w:ind w:firstLine="400"/>
        <w:jc w:val="both"/>
      </w:pPr>
      <w:r>
        <w:rPr>
          <w:rStyle w:val="s0"/>
        </w:rPr>
        <w:t>«-жылдық 12,5 %-дан аспайтын номиналдық ставка бойынша және» деген сөздер алынып тасталсын;</w:t>
      </w:r>
    </w:p>
    <w:p w:rsidR="00000000" w:rsidRDefault="0084656A">
      <w:pPr>
        <w:ind w:firstLine="400"/>
        <w:jc w:val="both"/>
      </w:pPr>
      <w:r>
        <w:rPr>
          <w:rStyle w:val="s0"/>
        </w:rPr>
        <w:t>«14 %» деген сандар «12,5 %» деген сандармен ауыстырылсын.</w:t>
      </w:r>
    </w:p>
    <w:p w:rsidR="00000000" w:rsidRDefault="0084656A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енгізіледі.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656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84656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656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4656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p w:rsidR="00000000" w:rsidRDefault="0084656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56A" w:rsidRDefault="0084656A" w:rsidP="0084656A">
      <w:r>
        <w:separator/>
      </w:r>
    </w:p>
  </w:endnote>
  <w:endnote w:type="continuationSeparator" w:id="0">
    <w:p w:rsidR="0084656A" w:rsidRDefault="0084656A" w:rsidP="00846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56A" w:rsidRDefault="008465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56A" w:rsidRDefault="008465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56A" w:rsidRDefault="008465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56A" w:rsidRDefault="0084656A" w:rsidP="0084656A">
      <w:r>
        <w:separator/>
      </w:r>
    </w:p>
  </w:footnote>
  <w:footnote w:type="continuationSeparator" w:id="0">
    <w:p w:rsidR="0084656A" w:rsidRDefault="0084656A" w:rsidP="008465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56A" w:rsidRDefault="008465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56A" w:rsidRDefault="0084656A" w:rsidP="008465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656A" w:rsidRPr="0084656A" w:rsidRDefault="0084656A" w:rsidP="008465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25 қарашадағы № 1085 және 2009 жылғы 13 қаңтардағы № 6 қаулыларына өзгерістер енгізу туралы» Қазақстан Республикасы Үкіметінің 2009 жылғы 17 ақпандағы № 180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56A" w:rsidRDefault="008465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656A"/>
    <w:rsid w:val="00846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65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65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65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65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65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65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65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65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4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456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3025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25 қарашадағы № 1085 және 2009 жылғы 13 қаңтардағы № 6 қаулыларына өзгерістер енгізу туралы» Қазақстан Республикасы Үкіметінің 2009 жылғы 17 ақпандағы № 180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2024-02-20T01:09:00Z</dcterms:created>
  <dcterms:modified xsi:type="dcterms:W3CDTF">2024-02-20T01:09:00Z</dcterms:modified>
</cp:coreProperties>
</file>