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1E1">
      <w:pPr>
        <w:pStyle w:val="pj"/>
      </w:pPr>
      <w:bookmarkStart w:id="0" w:name="_GoBack"/>
      <w:bookmarkEnd w:id="0"/>
      <w:r>
        <w:rPr>
          <w:rStyle w:val="s0"/>
          <w:b/>
          <w:bCs/>
        </w:rPr>
        <w:t>Основы законодательства Российской Федерации о нотариате от 11 февраля 1993 года № 4462-I (с изменениями и дополнениями по состоянию на 05.02.2025 г.)</w:t>
      </w:r>
    </w:p>
    <w:p w:rsidR="00000000" w:rsidRDefault="009641E1">
      <w:pPr>
        <w:pStyle w:val="pj"/>
      </w:pPr>
      <w:r>
        <w:rPr>
          <w:rStyle w:val="s0"/>
        </w:rPr>
        <w:t> </w:t>
      </w:r>
    </w:p>
    <w:p w:rsidR="00000000" w:rsidRDefault="009641E1">
      <w:pPr>
        <w:pStyle w:val="pj"/>
      </w:pPr>
      <w:r>
        <w:rPr>
          <w:rStyle w:val="s0"/>
        </w:rPr>
        <w:t xml:space="preserve">Опубликован: «Российская газета» от 13 марта 1993 г., «Ведомости съезда народных депутатов Российской Федерации и Верховного Совета Российской Федерации» от 11 марта 1993 г., № 10, ст. 357, ежемесячный журнал «Закон» - приложение к газете «Известия», № 3, </w:t>
      </w:r>
      <w:r>
        <w:rPr>
          <w:rStyle w:val="s0"/>
        </w:rPr>
        <w:t>март 1999 г.</w:t>
      </w:r>
    </w:p>
    <w:p w:rsidR="00000000" w:rsidRDefault="009641E1">
      <w:pPr>
        <w:pStyle w:val="pj"/>
      </w:pPr>
      <w:r>
        <w:rPr>
          <w:rStyle w:val="s0"/>
        </w:rPr>
        <w:t> </w:t>
      </w:r>
    </w:p>
    <w:p w:rsidR="00000000" w:rsidRDefault="009641E1">
      <w:pPr>
        <w:pStyle w:val="pj"/>
      </w:pPr>
      <w:r>
        <w:rPr>
          <w:rStyle w:val="s0"/>
        </w:rPr>
        <w:t>Внесены изменения:</w:t>
      </w:r>
    </w:p>
    <w:p w:rsidR="00000000" w:rsidRDefault="009641E1">
      <w:pPr>
        <w:pStyle w:val="pj"/>
      </w:pPr>
      <w:r>
        <w:rPr>
          <w:rStyle w:val="s0"/>
        </w:rPr>
        <w:t> 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30.12.01 г. № 194-ФЗ;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24.12.02 г. № 176-ФЗ;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08.12.03 г. № 169-ФЗ;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23.12.03 г. № 186-ФЗ;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29</w:t>
      </w:r>
      <w:r>
        <w:rPr>
          <w:rStyle w:val="s0"/>
        </w:rPr>
        <w:t>.06.04 г. № 58-ФЗ;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22.08.04 г. № 122-ФЗ;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02.11.04 г. № 127-ФЗ;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01.07.05 г. № 78-ФЗ;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30.06.06 г. № 93-ФЗ;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29.12.06 г. № 258-ФЗ;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26.06.07 г. № 118-ФЗ;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02.10.07 г. № 225-ФЗ;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18.10.07 г. № 230-ФЗ;</w:t>
      </w:r>
    </w:p>
    <w:p w:rsidR="00000000" w:rsidRDefault="009641E1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</w:t>
      </w:r>
      <w:r>
        <w:rPr>
          <w:rStyle w:val="s0"/>
        </w:rPr>
        <w:t>.12.08 г. № 281-ФЗ;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30.12.08 г. № 306-ФЗ;</w:t>
      </w:r>
    </w:p>
    <w:p w:rsidR="00000000" w:rsidRDefault="009641E1">
      <w:pPr>
        <w:pStyle w:val="pj"/>
      </w:pPr>
      <w:r>
        <w:rPr>
          <w:rStyle w:val="s0"/>
        </w:rPr>
        <w:t>Федеральным законом РФ от 30.12.08 г. № 312-ФЗ;</w:t>
      </w:r>
    </w:p>
    <w:p w:rsidR="00000000" w:rsidRDefault="009641E1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19.07.09 г. № 205-ФЗ;</w:t>
      </w:r>
    </w:p>
    <w:p w:rsidR="00000000" w:rsidRDefault="009641E1">
      <w:pPr>
        <w:pStyle w:val="pj"/>
      </w:pPr>
      <w:hyperlink r:id="rId9" w:anchor="sub_id=3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05.07.10 г. № 154-ФЗ;</w:t>
      </w:r>
    </w:p>
    <w:p w:rsidR="00000000" w:rsidRDefault="009641E1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386-ФЗ (вступил в силу со дн</w:t>
      </w:r>
      <w:r>
        <w:rPr>
          <w:rStyle w:val="s0"/>
        </w:rPr>
        <w:t xml:space="preserve">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405-ФЗ (см. </w:t>
      </w:r>
      <w:hyperlink r:id="rId13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1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29.06.12 г. № 96-ФЗ;</w:t>
      </w:r>
    </w:p>
    <w:p w:rsidR="00000000" w:rsidRDefault="009641E1">
      <w:pPr>
        <w:pStyle w:val="pj"/>
      </w:pPr>
      <w:hyperlink r:id="rId15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43-ФЗ;</w:t>
      </w:r>
    </w:p>
    <w:p w:rsidR="00000000" w:rsidRDefault="009641E1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21.12.13 г. № 37</w:t>
      </w:r>
      <w:r>
        <w:rPr>
          <w:rStyle w:val="s0"/>
        </w:rPr>
        <w:t xml:space="preserve">9-ФЗ (см. </w:t>
      </w:r>
      <w:hyperlink r:id="rId17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165-ФЗ;</w:t>
      </w:r>
    </w:p>
    <w:p w:rsidR="00000000" w:rsidRDefault="009641E1">
      <w:pPr>
        <w:pStyle w:val="pj"/>
      </w:pPr>
      <w:hyperlink r:id="rId1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267-ФЗ (вступил в силу по истечении девяноста дней после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457-ФЗ (см. </w:t>
      </w:r>
      <w:hyperlink r:id="rId22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30.03.15 г. № 67-ФЗ (см. </w:t>
      </w:r>
      <w:hyperlink r:id="rId24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2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259-ФЗ (вступил в силу по истечении девяноста дней после дня его официального </w:t>
      </w:r>
      <w:hyperlink r:id="rId26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391-ФЗ (см. </w:t>
      </w:r>
      <w:hyperlink r:id="rId28" w:anchor="sub_id=2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332-ФЗ (см. </w:t>
      </w:r>
      <w:hyperlink r:id="rId3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3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360-ФЗ (см. </w:t>
      </w:r>
      <w:hyperlink r:id="rId32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3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9641E1">
      <w:pPr>
        <w:pStyle w:val="pj"/>
      </w:pPr>
      <w:hyperlink r:id="rId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</w:t>
      </w:r>
      <w:r>
        <w:rPr>
          <w:rStyle w:val="s0"/>
        </w:rPr>
        <w:t xml:space="preserve">1.12.17 г. № 481-ФЗ (вступил в силу со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36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</w:t>
      </w:r>
      <w:r>
        <w:rPr>
          <w:rStyle w:val="s0"/>
        </w:rPr>
        <w:t>.17 г. № 486-ФЗ (вступил в силу с 1 февраля 2018 года);</w:t>
      </w:r>
    </w:p>
    <w:p w:rsidR="00000000" w:rsidRDefault="009641E1">
      <w:pPr>
        <w:pStyle w:val="pj"/>
      </w:pPr>
      <w:hyperlink r:id="rId3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9641E1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23.05.18 г. № 117-ФЗ (вступил в силу с 1 сентября 2018 года);</w:t>
      </w:r>
    </w:p>
    <w:p w:rsidR="00000000" w:rsidRDefault="009641E1">
      <w:pPr>
        <w:pStyle w:val="pj"/>
      </w:pPr>
      <w:hyperlink r:id="rId3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23.05.18 г. № 119-ФЗ (вступил в силу с 1 июня</w:t>
      </w:r>
      <w:r>
        <w:rPr>
          <w:rStyle w:val="s0"/>
        </w:rPr>
        <w:t xml:space="preserve"> 2018 года);</w:t>
      </w:r>
    </w:p>
    <w:p w:rsidR="00000000" w:rsidRDefault="009641E1">
      <w:pPr>
        <w:pStyle w:val="pj"/>
      </w:pPr>
      <w:hyperlink r:id="rId40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29.06.18 г. № 171-ФЗ (см. </w:t>
      </w:r>
      <w:hyperlink r:id="rId41" w:anchor="sub_id=2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</w:t>
      </w:r>
      <w:r>
        <w:rPr>
          <w:rStyle w:val="s0"/>
        </w:rPr>
        <w:t>);</w:t>
      </w:r>
    </w:p>
    <w:p w:rsidR="00000000" w:rsidRDefault="009641E1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338-ФЗ (см. </w:t>
      </w:r>
      <w:hyperlink r:id="rId4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4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514-ФЗ (вступил в силу с 1 января 2020 года);</w:t>
      </w:r>
    </w:p>
    <w:p w:rsidR="00000000" w:rsidRDefault="009641E1">
      <w:pPr>
        <w:pStyle w:val="pj"/>
      </w:pPr>
      <w:hyperlink r:id="rId45" w:anchor="sub_id=1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27.12.18 г. № 528-ФЗ;</w:t>
      </w:r>
    </w:p>
    <w:p w:rsidR="00000000" w:rsidRDefault="009641E1">
      <w:pPr>
        <w:pStyle w:val="pj"/>
      </w:pPr>
      <w:hyperlink r:id="rId4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197-ФЗ (см. </w:t>
      </w:r>
      <w:hyperlink r:id="rId47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4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226-ФЗ (вступил в силу с 1 сентября 2019 года);</w:t>
      </w:r>
    </w:p>
    <w:p w:rsidR="00000000" w:rsidRDefault="009641E1">
      <w:pPr>
        <w:pStyle w:val="pj"/>
      </w:pPr>
      <w:hyperlink r:id="rId4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253-ФЗ (вступил в силу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51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12.11.19 г. № 370-ФЗ (вступил в силу по истечении ста восьмидесяти дней после дня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5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5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480-ФЗ (см. </w:t>
      </w:r>
      <w:hyperlink r:id="rId5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5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447-ФЗ (см. </w:t>
      </w:r>
      <w:hyperlink r:id="rId58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59" w:anchor="sub_id=1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30.12.20 г. № 518-ФЗ (вступил в силу по истечении ста восьмидесяти дней после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6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537-ФЗ;</w:t>
      </w:r>
    </w:p>
    <w:p w:rsidR="00000000" w:rsidRDefault="009641E1">
      <w:pPr>
        <w:pStyle w:val="pj"/>
      </w:pPr>
      <w:hyperlink r:id="rId6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120-ФЗ (см. </w:t>
      </w:r>
      <w:hyperlink r:id="rId63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6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143-ФЗ (вступил в силу по истечении девяноста дней после дня его официальн</w:t>
      </w:r>
      <w:r>
        <w:rPr>
          <w:rStyle w:val="s0"/>
        </w:rPr>
        <w:t xml:space="preserve">ого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6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267-ФЗ (см. </w:t>
      </w:r>
      <w:hyperlink r:id="rId67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6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343-ФЗ (см. </w:t>
      </w:r>
      <w:hyperlink r:id="rId69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7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354-ФЗ;</w:t>
      </w:r>
    </w:p>
    <w:p w:rsidR="00000000" w:rsidRDefault="009641E1">
      <w:pPr>
        <w:pStyle w:val="pj"/>
      </w:pPr>
      <w:hyperlink r:id="rId7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72-ФЗ (см. </w:t>
      </w:r>
      <w:hyperlink r:id="rId72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7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01.04.22 г. № 84-ФЗ (вступил в силу по истечении ста восьмидесяти дней после дня его официального </w:t>
      </w:r>
      <w:hyperlink r:id="rId74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7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185-ФЗ (вступил в силу со дня его официального </w:t>
      </w:r>
      <w:hyperlink r:id="rId76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7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266-ФЗ (см. </w:t>
      </w:r>
      <w:hyperlink r:id="rId7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7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339-ФЗ (см. </w:t>
      </w:r>
      <w:hyperlink r:id="rId8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81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82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8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588-ФЗ (вступил в силу с 1 октября 2023 года);</w:t>
      </w:r>
    </w:p>
    <w:p w:rsidR="00000000" w:rsidRDefault="009641E1">
      <w:pPr>
        <w:pStyle w:val="pj"/>
      </w:pPr>
      <w:hyperlink r:id="rId8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145-ФЗ (вступил в силу со</w:t>
      </w:r>
      <w:r>
        <w:rPr>
          <w:rStyle w:val="s0"/>
        </w:rPr>
        <w:t xml:space="preserve"> дня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8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10.07.23 г. № 287-ФЗ (вступил в силу со дня его официального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88" w:anchor="sub_id=2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>т 24.07.23 г. № 338-ФЗ (вступил в силу с 1 октября 2023 года);</w:t>
      </w:r>
    </w:p>
    <w:p w:rsidR="00000000" w:rsidRDefault="009641E1">
      <w:pPr>
        <w:pStyle w:val="pj"/>
      </w:pPr>
      <w:hyperlink r:id="rId8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361-ФЗ (вступил в силу с 1 июля 2024 года);</w:t>
      </w:r>
    </w:p>
    <w:p w:rsidR="00000000" w:rsidRDefault="009641E1">
      <w:pPr>
        <w:pStyle w:val="pj"/>
      </w:pPr>
      <w:hyperlink r:id="rId9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587-ФЗ (вступил в силу с 1 июля 2024 года);</w:t>
      </w:r>
    </w:p>
    <w:p w:rsidR="00000000" w:rsidRDefault="009641E1">
      <w:pPr>
        <w:pStyle w:val="pj"/>
      </w:pPr>
      <w:hyperlink r:id="rId9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222-ФЗ (см</w:t>
      </w:r>
      <w:r>
        <w:rPr>
          <w:rStyle w:val="s0"/>
        </w:rPr>
        <w:t xml:space="preserve">. </w:t>
      </w:r>
      <w:hyperlink r:id="rId9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9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234-ФЗ (вступил в силу по истечении ста </w:t>
      </w:r>
      <w:r>
        <w:rPr>
          <w:rStyle w:val="s0"/>
        </w:rPr>
        <w:t xml:space="preserve">восьмидесяти дней после дня его официального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9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251-ФЗ </w:t>
      </w:r>
      <w:r>
        <w:rPr>
          <w:rStyle w:val="s0"/>
        </w:rPr>
        <w:t xml:space="preserve">(см. </w:t>
      </w:r>
      <w:hyperlink r:id="rId9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9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287-ФЗ (см. </w:t>
      </w:r>
      <w:hyperlink r:id="rId98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9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521-ФЗ.</w:t>
      </w:r>
    </w:p>
    <w:p w:rsidR="00000000" w:rsidRDefault="009641E1">
      <w:pPr>
        <w:pStyle w:val="pj"/>
      </w:pPr>
      <w:r>
        <w:rPr>
          <w:rStyle w:val="s0"/>
        </w:rPr>
        <w:t> </w:t>
      </w:r>
    </w:p>
    <w:p w:rsidR="00000000" w:rsidRDefault="009641E1">
      <w:pPr>
        <w:pStyle w:val="pj"/>
      </w:pPr>
      <w:r>
        <w:t> </w:t>
      </w:r>
    </w:p>
    <w:p w:rsidR="00000000" w:rsidRDefault="009641E1">
      <w:pPr>
        <w:pStyle w:val="pj"/>
      </w:pPr>
      <w:r>
        <w:rPr>
          <w:rStyle w:val="s0"/>
        </w:rPr>
        <w:t>См. о внесении изме</w:t>
      </w:r>
      <w:r>
        <w:rPr>
          <w:rStyle w:val="s0"/>
        </w:rPr>
        <w:t>нений:</w:t>
      </w:r>
    </w:p>
    <w:p w:rsidR="00000000" w:rsidRDefault="009641E1">
      <w:pPr>
        <w:pStyle w:val="pj"/>
      </w:pPr>
      <w:hyperlink r:id="rId100" w:anchor="sub_id=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08.08.24 г. № 256-ФЗ (см. </w:t>
      </w:r>
      <w:hyperlink r:id="rId101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41E1">
      <w:pPr>
        <w:pStyle w:val="pj"/>
      </w:pPr>
      <w:hyperlink r:id="rId102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23.11.24 г. № 407-ФЗ (вступает в силу по истечении одного года после дня его официального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1E1">
      <w:pPr>
        <w:pStyle w:val="pj"/>
      </w:pPr>
      <w:hyperlink r:id="rId104" w:anchor="sub_id=4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года).</w:t>
      </w:r>
    </w:p>
    <w:p w:rsidR="00000000" w:rsidRDefault="009641E1">
      <w:pPr>
        <w:pStyle w:val="pj"/>
      </w:pPr>
      <w:r>
        <w:t> </w:t>
      </w:r>
    </w:p>
    <w:p w:rsidR="00000000" w:rsidRDefault="009641E1">
      <w:pPr>
        <w:pStyle w:val="pj"/>
      </w:pPr>
      <w:r>
        <w:t> </w:t>
      </w:r>
    </w:p>
    <w:p w:rsidR="00000000" w:rsidRDefault="009641E1">
      <w:pPr>
        <w:pStyle w:val="pj"/>
      </w:pPr>
      <w:r>
        <w:rPr>
          <w:rStyle w:val="s0"/>
        </w:rPr>
        <w:t> </w:t>
      </w:r>
    </w:p>
    <w:p w:rsidR="00000000" w:rsidRDefault="009641E1">
      <w:pPr>
        <w:pStyle w:val="pj"/>
      </w:pPr>
      <w:r>
        <w:rPr>
          <w:rStyle w:val="s0"/>
        </w:rPr>
        <w:t> </w:t>
      </w:r>
    </w:p>
    <w:p w:rsidR="00000000" w:rsidRDefault="009641E1">
      <w:pPr>
        <w:pStyle w:val="pj"/>
      </w:pPr>
      <w: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1E1" w:rsidRDefault="009641E1" w:rsidP="009641E1">
      <w:r>
        <w:separator/>
      </w:r>
    </w:p>
  </w:endnote>
  <w:endnote w:type="continuationSeparator" w:id="0">
    <w:p w:rsidR="009641E1" w:rsidRDefault="009641E1" w:rsidP="009641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E1" w:rsidRDefault="009641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E1" w:rsidRDefault="009641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E1" w:rsidRDefault="009641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1E1" w:rsidRDefault="009641E1" w:rsidP="009641E1">
      <w:r>
        <w:separator/>
      </w:r>
    </w:p>
  </w:footnote>
  <w:footnote w:type="continuationSeparator" w:id="0">
    <w:p w:rsidR="009641E1" w:rsidRDefault="009641E1" w:rsidP="009641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E1" w:rsidRDefault="009641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E1" w:rsidRDefault="009641E1" w:rsidP="009641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1E1" w:rsidRPr="009641E1" w:rsidRDefault="009641E1" w:rsidP="009641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Основы законодательства Российской Федерации о нотариате от 11 февраля 1993 года № 4462-I (с изменениями и дополнениями по состоянию на 05.02.2025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E1" w:rsidRDefault="009641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1E1"/>
    <w:rsid w:val="00964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41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1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1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1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41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1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1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1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893521" TargetMode="External"/><Relationship Id="rId21" Type="http://schemas.openxmlformats.org/officeDocument/2006/relationships/hyperlink" Target="http://online.zakon.kz/Document/?doc_id=31650235" TargetMode="External"/><Relationship Id="rId42" Type="http://schemas.openxmlformats.org/officeDocument/2006/relationships/hyperlink" Target="http://online.zakon.kz/Document/?doc_id=31903522" TargetMode="External"/><Relationship Id="rId47" Type="http://schemas.openxmlformats.org/officeDocument/2006/relationships/hyperlink" Target="http://online.zakon.kz/Document/?doc_id=37726806" TargetMode="External"/><Relationship Id="rId63" Type="http://schemas.openxmlformats.org/officeDocument/2006/relationships/hyperlink" Target="http://online.zakon.kz/Document/?doc_id=33390473" TargetMode="External"/><Relationship Id="rId68" Type="http://schemas.openxmlformats.org/officeDocument/2006/relationships/hyperlink" Target="http://online.zakon.kz/Document/?doc_id=38035621" TargetMode="External"/><Relationship Id="rId84" Type="http://schemas.openxmlformats.org/officeDocument/2006/relationships/hyperlink" Target="http://online.zakon.kz/Document/?doc_id=32325568" TargetMode="External"/><Relationship Id="rId89" Type="http://schemas.openxmlformats.org/officeDocument/2006/relationships/hyperlink" Target="http://online.zakon.kz/Document/?doc_id=33419145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doc_id=31486948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1097180" TargetMode="External"/><Relationship Id="rId32" Type="http://schemas.openxmlformats.org/officeDocument/2006/relationships/hyperlink" Target="http://online.zakon.kz/Document/?doc_id=36655653" TargetMode="External"/><Relationship Id="rId37" Type="http://schemas.openxmlformats.org/officeDocument/2006/relationships/hyperlink" Target="http://online.zakon.kz/Document/?doc_id=39628648" TargetMode="External"/><Relationship Id="rId53" Type="http://schemas.openxmlformats.org/officeDocument/2006/relationships/hyperlink" Target="http://online.zakon.kz/Document/?doc_id=36219667" TargetMode="External"/><Relationship Id="rId58" Type="http://schemas.openxmlformats.org/officeDocument/2006/relationships/hyperlink" Target="http://online.zakon.kz/Document/?doc_id=32477731" TargetMode="External"/><Relationship Id="rId74" Type="http://schemas.openxmlformats.org/officeDocument/2006/relationships/hyperlink" Target="http://online.zakon.kz/Document/?doc_id=37502980" TargetMode="External"/><Relationship Id="rId79" Type="http://schemas.openxmlformats.org/officeDocument/2006/relationships/hyperlink" Target="http://online.zakon.kz/Document/?doc_id=34581751" TargetMode="External"/><Relationship Id="rId102" Type="http://schemas.openxmlformats.org/officeDocument/2006/relationships/hyperlink" Target="http://online.zakon.kz/Document/?doc_id=3295146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996620" TargetMode="External"/><Relationship Id="rId95" Type="http://schemas.openxmlformats.org/officeDocument/2006/relationships/hyperlink" Target="http://online.zakon.kz/Document/?doc_id=34375436" TargetMode="External"/><Relationship Id="rId22" Type="http://schemas.openxmlformats.org/officeDocument/2006/relationships/hyperlink" Target="http://online.zakon.kz/Document/?doc_id=31650235" TargetMode="External"/><Relationship Id="rId27" Type="http://schemas.openxmlformats.org/officeDocument/2006/relationships/hyperlink" Target="http://online.zakon.kz/Document/?doc_id=31987013" TargetMode="External"/><Relationship Id="rId43" Type="http://schemas.openxmlformats.org/officeDocument/2006/relationships/hyperlink" Target="http://online.zakon.kz/Document/?doc_id=31903522" TargetMode="External"/><Relationship Id="rId48" Type="http://schemas.openxmlformats.org/officeDocument/2006/relationships/hyperlink" Target="http://online.zakon.kz/Document/?doc_id=38256268" TargetMode="External"/><Relationship Id="rId64" Type="http://schemas.openxmlformats.org/officeDocument/2006/relationships/hyperlink" Target="http://online.zakon.kz/Document/?doc_id=36775752" TargetMode="External"/><Relationship Id="rId69" Type="http://schemas.openxmlformats.org/officeDocument/2006/relationships/hyperlink" Target="http://online.zakon.kz/Document/?doc_id=38035621" TargetMode="External"/><Relationship Id="rId80" Type="http://schemas.openxmlformats.org/officeDocument/2006/relationships/hyperlink" Target="http://online.zakon.kz/Document/?doc_id=34581751" TargetMode="External"/><Relationship Id="rId85" Type="http://schemas.openxmlformats.org/officeDocument/2006/relationships/hyperlink" Target="http://online.zakon.kz/Document/?doc_id=34128810" TargetMode="External"/><Relationship Id="rId12" Type="http://schemas.openxmlformats.org/officeDocument/2006/relationships/hyperlink" Target="http://online.zakon.kz/Document/?doc_id=31097159" TargetMode="External"/><Relationship Id="rId17" Type="http://schemas.openxmlformats.org/officeDocument/2006/relationships/hyperlink" Target="http://online.zakon.kz/Document/?doc_id=31486948" TargetMode="External"/><Relationship Id="rId33" Type="http://schemas.openxmlformats.org/officeDocument/2006/relationships/hyperlink" Target="http://online.zakon.kz/Document/?doc_id=38991927" TargetMode="External"/><Relationship Id="rId38" Type="http://schemas.openxmlformats.org/officeDocument/2006/relationships/hyperlink" Target="http://online.zakon.kz/Document/?doc_id=31853334" TargetMode="External"/><Relationship Id="rId59" Type="http://schemas.openxmlformats.org/officeDocument/2006/relationships/hyperlink" Target="http://online.zakon.kz/Document/?doc_id=32296266" TargetMode="External"/><Relationship Id="rId103" Type="http://schemas.openxmlformats.org/officeDocument/2006/relationships/hyperlink" Target="http://online.zakon.kz/Document/?doc_id=35035084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6067049" TargetMode="External"/><Relationship Id="rId70" Type="http://schemas.openxmlformats.org/officeDocument/2006/relationships/hyperlink" Target="http://online.zakon.kz/Document/?doc_id=33857417" TargetMode="External"/><Relationship Id="rId75" Type="http://schemas.openxmlformats.org/officeDocument/2006/relationships/hyperlink" Target="http://online.zakon.kz/Document/?doc_id=34346863" TargetMode="External"/><Relationship Id="rId91" Type="http://schemas.openxmlformats.org/officeDocument/2006/relationships/hyperlink" Target="http://online.zakon.kz/Document/?doc_id=39034856" TargetMode="External"/><Relationship Id="rId96" Type="http://schemas.openxmlformats.org/officeDocument/2006/relationships/hyperlink" Target="http://online.zakon.kz/Document/?doc_id=343754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70549" TargetMode="External"/><Relationship Id="rId23" Type="http://schemas.openxmlformats.org/officeDocument/2006/relationships/hyperlink" Target="http://online.zakon.kz/Document/?doc_id=35530773" TargetMode="External"/><Relationship Id="rId28" Type="http://schemas.openxmlformats.org/officeDocument/2006/relationships/hyperlink" Target="http://online.zakon.kz/Document/?doc_id=31987013" TargetMode="External"/><Relationship Id="rId36" Type="http://schemas.openxmlformats.org/officeDocument/2006/relationships/hyperlink" Target="http://online.zakon.kz/Document/?doc_id=34735677" TargetMode="External"/><Relationship Id="rId49" Type="http://schemas.openxmlformats.org/officeDocument/2006/relationships/hyperlink" Target="http://online.zakon.kz/Document/?doc_id=35410917" TargetMode="External"/><Relationship Id="rId57" Type="http://schemas.openxmlformats.org/officeDocument/2006/relationships/hyperlink" Target="http://online.zakon.kz/Document/?doc_id=32477731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1097177" TargetMode="External"/><Relationship Id="rId31" Type="http://schemas.openxmlformats.org/officeDocument/2006/relationships/hyperlink" Target="http://online.zakon.kz/Document/?doc_id=36655653" TargetMode="External"/><Relationship Id="rId44" Type="http://schemas.openxmlformats.org/officeDocument/2006/relationships/hyperlink" Target="http://online.zakon.kz/Document/?doc_id=38553774" TargetMode="External"/><Relationship Id="rId52" Type="http://schemas.openxmlformats.org/officeDocument/2006/relationships/hyperlink" Target="http://online.zakon.kz/Document/?doc_id=31964482" TargetMode="External"/><Relationship Id="rId60" Type="http://schemas.openxmlformats.org/officeDocument/2006/relationships/hyperlink" Target="http://online.zakon.kz/Document/?doc_id=34064175" TargetMode="External"/><Relationship Id="rId65" Type="http://schemas.openxmlformats.org/officeDocument/2006/relationships/hyperlink" Target="http://online.zakon.kz/Document/?doc_id=33005676" TargetMode="External"/><Relationship Id="rId73" Type="http://schemas.openxmlformats.org/officeDocument/2006/relationships/hyperlink" Target="http://online.zakon.kz/Document/?doc_id=34819307" TargetMode="External"/><Relationship Id="rId78" Type="http://schemas.openxmlformats.org/officeDocument/2006/relationships/hyperlink" Target="http://online.zakon.kz/Document/?doc_id=36508659" TargetMode="External"/><Relationship Id="rId81" Type="http://schemas.openxmlformats.org/officeDocument/2006/relationships/hyperlink" Target="http://online.zakon.kz/Document/?doc_id=32013064" TargetMode="External"/><Relationship Id="rId86" Type="http://schemas.openxmlformats.org/officeDocument/2006/relationships/hyperlink" Target="http://online.zakon.kz/Document/?doc_id=36593022" TargetMode="External"/><Relationship Id="rId94" Type="http://schemas.openxmlformats.org/officeDocument/2006/relationships/hyperlink" Target="http://online.zakon.kz/Document/?doc_id=34802579" TargetMode="External"/><Relationship Id="rId99" Type="http://schemas.openxmlformats.org/officeDocument/2006/relationships/hyperlink" Target="http://online.zakon.kz/Document/?doc_id=36006878" TargetMode="External"/><Relationship Id="rId101" Type="http://schemas.openxmlformats.org/officeDocument/2006/relationships/hyperlink" Target="http://online.zakon.kz/Document/?doc_id=336573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1851" TargetMode="External"/><Relationship Id="rId13" Type="http://schemas.openxmlformats.org/officeDocument/2006/relationships/hyperlink" Target="http://online.zakon.kz/Document/?doc_id=31097159" TargetMode="External"/><Relationship Id="rId18" Type="http://schemas.openxmlformats.org/officeDocument/2006/relationships/hyperlink" Target="http://online.zakon.kz/Document/?doc_id=31569775" TargetMode="External"/><Relationship Id="rId39" Type="http://schemas.openxmlformats.org/officeDocument/2006/relationships/hyperlink" Target="http://online.zakon.kz/Document/?doc_id=35273919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7285298" TargetMode="External"/><Relationship Id="rId50" Type="http://schemas.openxmlformats.org/officeDocument/2006/relationships/hyperlink" Target="http://online.zakon.kz/Document/?doc_id=33805579" TargetMode="External"/><Relationship Id="rId55" Type="http://schemas.openxmlformats.org/officeDocument/2006/relationships/hyperlink" Target="http://online.zakon.kz/Document/?doc_id=37125462" TargetMode="External"/><Relationship Id="rId76" Type="http://schemas.openxmlformats.org/officeDocument/2006/relationships/hyperlink" Target="http://online.zakon.kz/Document/?doc_id=36271944" TargetMode="External"/><Relationship Id="rId97" Type="http://schemas.openxmlformats.org/officeDocument/2006/relationships/hyperlink" Target="http://online.zakon.kz/Document/?doc_id=34015582" TargetMode="External"/><Relationship Id="rId104" Type="http://schemas.openxmlformats.org/officeDocument/2006/relationships/hyperlink" Target="http://online.zakon.kz/Document/?doc_id=36074693" TargetMode="External"/><Relationship Id="rId7" Type="http://schemas.openxmlformats.org/officeDocument/2006/relationships/hyperlink" Target="http://online.zakon.kz/Document/?doc_id=30539581" TargetMode="External"/><Relationship Id="rId71" Type="http://schemas.openxmlformats.org/officeDocument/2006/relationships/hyperlink" Target="http://online.zakon.kz/Document/?doc_id=32132487" TargetMode="External"/><Relationship Id="rId92" Type="http://schemas.openxmlformats.org/officeDocument/2006/relationships/hyperlink" Target="http://online.zakon.kz/Document/?doc_id=390348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69156" TargetMode="External"/><Relationship Id="rId24" Type="http://schemas.openxmlformats.org/officeDocument/2006/relationships/hyperlink" Target="http://online.zakon.kz/Document/?doc_id=35530773" TargetMode="External"/><Relationship Id="rId40" Type="http://schemas.openxmlformats.org/officeDocument/2006/relationships/hyperlink" Target="http://online.zakon.kz/Document/?doc_id=35034724" TargetMode="External"/><Relationship Id="rId45" Type="http://schemas.openxmlformats.org/officeDocument/2006/relationships/hyperlink" Target="http://online.zakon.kz/Document/?doc_id=35075213" TargetMode="External"/><Relationship Id="rId66" Type="http://schemas.openxmlformats.org/officeDocument/2006/relationships/hyperlink" Target="http://online.zakon.kz/Document/?doc_id=39774463" TargetMode="External"/><Relationship Id="rId87" Type="http://schemas.openxmlformats.org/officeDocument/2006/relationships/hyperlink" Target="http://online.zakon.kz/Document/?doc_id=34044490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4609680" TargetMode="External"/><Relationship Id="rId82" Type="http://schemas.openxmlformats.org/officeDocument/2006/relationships/hyperlink" Target="http://online.zakon.kz/Document/?doc_id=32013064" TargetMode="External"/><Relationship Id="rId19" Type="http://schemas.openxmlformats.org/officeDocument/2006/relationships/hyperlink" Target="http://online.zakon.kz/Document/?doc_id=31583953" TargetMode="External"/><Relationship Id="rId14" Type="http://schemas.openxmlformats.org/officeDocument/2006/relationships/hyperlink" Target="http://online.zakon.kz/Document/?doc_id=31220093" TargetMode="External"/><Relationship Id="rId30" Type="http://schemas.openxmlformats.org/officeDocument/2006/relationships/hyperlink" Target="http://online.zakon.kz/Document/?doc_id=39269156" TargetMode="External"/><Relationship Id="rId35" Type="http://schemas.openxmlformats.org/officeDocument/2006/relationships/hyperlink" Target="http://online.zakon.kz/Document/?doc_id=33537791" TargetMode="External"/><Relationship Id="rId56" Type="http://schemas.openxmlformats.org/officeDocument/2006/relationships/hyperlink" Target="http://online.zakon.kz/Document/?doc_id=37125462" TargetMode="External"/><Relationship Id="rId77" Type="http://schemas.openxmlformats.org/officeDocument/2006/relationships/hyperlink" Target="http://online.zakon.kz/Document/?doc_id=36508659" TargetMode="External"/><Relationship Id="rId100" Type="http://schemas.openxmlformats.org/officeDocument/2006/relationships/hyperlink" Target="http://online.zakon.kz/Document/?doc_id=33657327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0463812" TargetMode="External"/><Relationship Id="rId51" Type="http://schemas.openxmlformats.org/officeDocument/2006/relationships/hyperlink" Target="http://online.zakon.kz/Document/?doc_id=32747945" TargetMode="External"/><Relationship Id="rId72" Type="http://schemas.openxmlformats.org/officeDocument/2006/relationships/hyperlink" Target="http://online.zakon.kz/Document/?doc_id=32132487" TargetMode="External"/><Relationship Id="rId93" Type="http://schemas.openxmlformats.org/officeDocument/2006/relationships/hyperlink" Target="http://online.zakon.kz/Document/?doc_id=38520741" TargetMode="External"/><Relationship Id="rId98" Type="http://schemas.openxmlformats.org/officeDocument/2006/relationships/hyperlink" Target="http://online.zakon.kz/Document/?doc_id=3401558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388036" TargetMode="External"/><Relationship Id="rId46" Type="http://schemas.openxmlformats.org/officeDocument/2006/relationships/hyperlink" Target="http://online.zakon.kz/Document/?doc_id=37726806" TargetMode="External"/><Relationship Id="rId67" Type="http://schemas.openxmlformats.org/officeDocument/2006/relationships/hyperlink" Target="http://online.zakon.kz/Document/?doc_id=39774463" TargetMode="External"/><Relationship Id="rId20" Type="http://schemas.openxmlformats.org/officeDocument/2006/relationships/hyperlink" Target="http://online.zakon.kz/Document/?doc_id=31583955" TargetMode="External"/><Relationship Id="rId41" Type="http://schemas.openxmlformats.org/officeDocument/2006/relationships/hyperlink" Target="http://online.zakon.kz/Document/?doc_id=35034724" TargetMode="External"/><Relationship Id="rId62" Type="http://schemas.openxmlformats.org/officeDocument/2006/relationships/hyperlink" Target="http://online.zakon.kz/Document/?doc_id=33390473" TargetMode="External"/><Relationship Id="rId83" Type="http://schemas.openxmlformats.org/officeDocument/2006/relationships/hyperlink" Target="http://online.zakon.kz/Document/?doc_id=36779392" TargetMode="External"/><Relationship Id="rId88" Type="http://schemas.openxmlformats.org/officeDocument/2006/relationships/hyperlink" Target="http://online.zakon.kz/Document/?doc_id=37155526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1028</Words>
  <Characters>12950</Characters>
  <Application>Microsoft Office Word</Application>
  <DocSecurity>0</DocSecurity>
  <Lines>107</Lines>
  <Paragraphs>27</Paragraphs>
  <ScaleCrop>false</ScaleCrop>
  <Company/>
  <LinksUpToDate>false</LinksUpToDate>
  <CharactersWithSpaces>13951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2025-04-03T15:13:00Z</dcterms:created>
  <dcterms:modified xsi:type="dcterms:W3CDTF">2025-04-03T15:13:00Z</dcterms:modified>
</cp:coreProperties>
</file>