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2942">
      <w:pPr>
        <w:jc w:val="center"/>
      </w:pPr>
      <w:bookmarkStart w:id="0" w:name="_GoBack"/>
      <w:bookmarkEnd w:id="0"/>
      <w:r>
        <w:rPr>
          <w:rStyle w:val="s1"/>
        </w:rPr>
        <w:t>Мемлекеттік кітапханалардың, мемлекеттік мұражайлар мен мұражай-қорықтардың тауарларды (жұмыстарды, қызметтерді) өткізу жөніндегі ақылы қызмет түрлерін көрсету және олардың тауарларды (жұмыстарды, қызметтерді) өткізуден түскен ақшаны жұмсау ережесін бекіту</w:t>
      </w:r>
      <w:r>
        <w:rPr>
          <w:rStyle w:val="s1"/>
        </w:rPr>
        <w:t xml:space="preserve">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20 сәуірдегі № 555 Қаулысы</w:t>
      </w:r>
    </w:p>
    <w:p w:rsidR="00000000" w:rsidRDefault="00BC2942">
      <w:pPr>
        <w:jc w:val="center"/>
      </w:pPr>
      <w:r>
        <w:rPr>
          <w:rStyle w:val="s3"/>
          <w:b w:val="0"/>
          <w:bCs w:val="0"/>
        </w:rPr>
        <w:t xml:space="preserve">(2010.05.08.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BC2942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23 сәуірдегі № 259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BC2942">
      <w:pPr>
        <w:jc w:val="center"/>
      </w:pPr>
      <w:r>
        <w:t> 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«Мемлекеттік кітапханалардың, мемлекеттік мұражайлар мен мұражай-қорықтардың тауарларды (жұмыстарды, қызметтерді) өткізу жөніндегі ақылы қызмет түрлерін көрсету жән</w:t>
      </w:r>
      <w:r>
        <w:rPr>
          <w:rStyle w:val="s3"/>
          <w:b w:val="0"/>
          <w:bCs w:val="0"/>
        </w:rPr>
        <w:t xml:space="preserve">е олардың тауарларды (жұмыстарды, қызметтерді) өткізуден түскен ақшаны жұмсау қағидасын бекiту туралы» Қазақстан Республикасы Мәдениет және спорт министрінің 2015 жылғы 26 қаңтардағы № 21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бұй</w:t>
        </w:r>
        <w:r>
          <w:rPr>
            <w:rStyle w:val="a3"/>
            <w:i/>
            <w:iCs/>
            <w:bdr w:val="none" w:sz="0" w:space="0" w:color="auto" w:frame="1"/>
          </w:rPr>
          <w:t>рығын</w:t>
        </w:r>
      </w:hyperlink>
      <w:r>
        <w:rPr>
          <w:rStyle w:val="s3"/>
          <w:b w:val="0"/>
          <w:bCs w:val="0"/>
        </w:rPr>
        <w:t xml:space="preserve"> қараңыз</w:t>
      </w:r>
    </w:p>
    <w:p w:rsidR="00000000" w:rsidRDefault="00BC2942">
      <w:pPr>
        <w:ind w:firstLine="400"/>
        <w:jc w:val="thaiDistribute"/>
      </w:pPr>
      <w:r>
        <w:t> 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2010.05.08. № 801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өзгертілді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BC294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2008</w:t>
      </w:r>
      <w:r>
        <w:rPr>
          <w:rStyle w:val="s0"/>
        </w:rPr>
        <w:t xml:space="preserve"> жылғы 4 желтоқсандағы Бюджет кодексі </w:t>
      </w:r>
      <w:hyperlink r:id="rId12" w:anchor="sub_id=700200" w:history="1">
        <w:r>
          <w:rPr>
            <w:rStyle w:val="a3"/>
          </w:rPr>
          <w:t>70-бабының 2-тармағына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2010.05.08. № 801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942">
      <w:pPr>
        <w:ind w:firstLine="400"/>
        <w:jc w:val="both"/>
      </w:pPr>
      <w:r>
        <w:rPr>
          <w:rStyle w:val="s0"/>
        </w:rPr>
        <w:t xml:space="preserve">1. Қоса беріліп отырған Мемлекеттік кітапханалардың, мемлекеттік мұражайлар мен мұражай-қорықтардың тауарларды (жұмыстарды, қызметтерді) өткізу жөніндегі ақылы қызмет түрлерін көрсету </w:t>
      </w:r>
      <w:r>
        <w:rPr>
          <w:rStyle w:val="s00"/>
        </w:rPr>
        <w:t>және олардың тауарларды (жұмыстарды, қызметтерді) өткізуден түскен ақшан</w:t>
      </w:r>
      <w:r>
        <w:rPr>
          <w:rStyle w:val="s00"/>
        </w:rPr>
        <w:t>ы жұмсау</w:t>
      </w:r>
      <w:r>
        <w:rPr>
          <w:rStyle w:val="s0"/>
        </w:rPr>
        <w:t xml:space="preserve">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BC2942">
      <w:pPr>
        <w:ind w:firstLine="400"/>
        <w:jc w:val="both"/>
      </w:pPr>
      <w:r>
        <w:rPr>
          <w:rStyle w:val="s0"/>
        </w:rPr>
        <w:t xml:space="preserve">2. ҚР Үкіметінің 2010 жылғы 5 тамыздағы № 801 </w:t>
      </w:r>
      <w:hyperlink r:id="rId15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942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BC2942">
      <w:pPr>
        <w:ind w:firstLine="400"/>
        <w:jc w:val="both"/>
      </w:pPr>
      <w:r>
        <w:rPr>
          <w:rStyle w:val="s0"/>
        </w:rPr>
        <w:t> </w:t>
      </w:r>
    </w:p>
    <w:p w:rsidR="00000000" w:rsidRDefault="00BC294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94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C2942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94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C294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C2942">
      <w:pPr>
        <w:ind w:firstLine="400"/>
        <w:jc w:val="both"/>
      </w:pPr>
      <w:r>
        <w:rPr>
          <w:rStyle w:val="s0"/>
        </w:rPr>
        <w:t> </w:t>
      </w:r>
    </w:p>
    <w:p w:rsidR="00000000" w:rsidRDefault="00BC2942">
      <w:pPr>
        <w:pStyle w:val="a5"/>
        <w:spacing w:before="0" w:beforeAutospacing="0" w:after="0" w:afterAutospacing="0"/>
        <w:ind w:firstLine="400"/>
        <w:jc w:val="right"/>
      </w:pPr>
      <w:bookmarkStart w:id="1" w:name="SUB100"/>
      <w:bookmarkEnd w:id="1"/>
      <w:r>
        <w:t>Қазақстан</w:t>
      </w:r>
      <w:r>
        <w:t xml:space="preserve"> Республикасы</w:t>
      </w:r>
    </w:p>
    <w:p w:rsidR="00000000" w:rsidRDefault="00BC2942">
      <w:pPr>
        <w:pStyle w:val="a5"/>
        <w:spacing w:before="0" w:beforeAutospacing="0" w:after="0" w:afterAutospacing="0"/>
        <w:ind w:firstLine="400"/>
        <w:jc w:val="right"/>
      </w:pPr>
      <w:r>
        <w:t>Үкіметінің</w:t>
      </w:r>
      <w:r>
        <w:t xml:space="preserve"> </w:t>
      </w:r>
    </w:p>
    <w:p w:rsidR="00000000" w:rsidRDefault="00BC2942">
      <w:pPr>
        <w:pStyle w:val="a5"/>
        <w:spacing w:before="0" w:beforeAutospacing="0" w:after="0" w:afterAutospacing="0"/>
        <w:ind w:firstLine="400"/>
        <w:jc w:val="right"/>
      </w:pPr>
      <w:r>
        <w:t>2009 жылғы 20 сәуірдегі</w:t>
      </w:r>
    </w:p>
    <w:p w:rsidR="00000000" w:rsidRDefault="00BC2942">
      <w:pPr>
        <w:pStyle w:val="a5"/>
        <w:spacing w:before="0" w:beforeAutospacing="0" w:after="0" w:afterAutospacing="0"/>
        <w:ind w:firstLine="400"/>
        <w:jc w:val="right"/>
      </w:pPr>
      <w:r>
        <w:t xml:space="preserve">№ 555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C2942">
      <w:pPr>
        <w:pStyle w:val="a5"/>
        <w:spacing w:before="0" w:beforeAutospacing="0" w:after="0" w:afterAutospacing="0"/>
        <w:ind w:firstLine="400"/>
        <w:jc w:val="right"/>
      </w:pPr>
      <w:r>
        <w:t>бекітілген</w:t>
      </w:r>
    </w:p>
    <w:p w:rsidR="00000000" w:rsidRDefault="00BC2942">
      <w:pPr>
        <w:pStyle w:val="a5"/>
        <w:spacing w:before="0" w:beforeAutospacing="0" w:after="0" w:afterAutospacing="0"/>
        <w:ind w:firstLine="400"/>
        <w:jc w:val="right"/>
      </w:pPr>
      <w:r>
        <w:t> </w:t>
      </w:r>
    </w:p>
    <w:p w:rsidR="00000000" w:rsidRDefault="00BC2942">
      <w:pPr>
        <w:pStyle w:val="a5"/>
        <w:spacing w:before="0" w:beforeAutospacing="0" w:after="0" w:afterAutospacing="0"/>
        <w:ind w:firstLine="400"/>
        <w:jc w:val="right"/>
      </w:pPr>
      <w:r>
        <w:t> 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2010.05.08. № 801 </w:t>
      </w:r>
      <w:hyperlink r:id="rId18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тақырыбы өзгертілді (</w:t>
      </w:r>
      <w:hyperlink r:id="rId19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942">
      <w:pPr>
        <w:jc w:val="center"/>
      </w:pPr>
      <w:r>
        <w:rPr>
          <w:rStyle w:val="s1"/>
        </w:rPr>
        <w:t xml:space="preserve">Мемлекеттік кітапханалардың, мемлекеттік мұражайлар мен мұражай-қорықтардың тауарларды </w:t>
      </w:r>
    </w:p>
    <w:p w:rsidR="00000000" w:rsidRDefault="00BC2942">
      <w:pPr>
        <w:jc w:val="center"/>
      </w:pPr>
      <w:r>
        <w:rPr>
          <w:rStyle w:val="s1"/>
        </w:rPr>
        <w:t>(жұмыстарды, қызметтерді) өткізу жөніндегі ақылы қыз</w:t>
      </w:r>
      <w:r>
        <w:rPr>
          <w:rStyle w:val="s1"/>
        </w:rPr>
        <w:t>мет түрлерін көрсету және олардың тауарларды</w:t>
      </w:r>
    </w:p>
    <w:p w:rsidR="00000000" w:rsidRDefault="00BC2942">
      <w:pPr>
        <w:jc w:val="center"/>
      </w:pPr>
      <w:r>
        <w:rPr>
          <w:rStyle w:val="s1"/>
        </w:rPr>
        <w:t xml:space="preserve"> (жұмыстарды, қызметтерді) өткізуден түскен ақшаны жұмсау </w:t>
      </w:r>
    </w:p>
    <w:p w:rsidR="00000000" w:rsidRDefault="00BC2942">
      <w:pPr>
        <w:jc w:val="center"/>
      </w:pPr>
      <w:r>
        <w:rPr>
          <w:rStyle w:val="s1"/>
        </w:rPr>
        <w:t>ережесі</w:t>
      </w:r>
    </w:p>
    <w:p w:rsidR="00000000" w:rsidRDefault="00BC2942">
      <w:pPr>
        <w:jc w:val="center"/>
      </w:pPr>
      <w:r>
        <w:rPr>
          <w:rStyle w:val="s1"/>
        </w:rPr>
        <w:t> 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2010.05.08. № 801 </w:t>
      </w:r>
      <w:hyperlink r:id="rId20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</w:t>
      </w:r>
      <w:r>
        <w:rPr>
          <w:rStyle w:val="s3"/>
          <w:b w:val="0"/>
          <w:bCs w:val="0"/>
        </w:rPr>
        <w:t>і (</w:t>
      </w:r>
      <w:hyperlink r:id="rId21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942">
      <w:pPr>
        <w:ind w:firstLine="400"/>
        <w:jc w:val="both"/>
      </w:pPr>
      <w:r>
        <w:rPr>
          <w:rStyle w:val="s0"/>
        </w:rPr>
        <w:t>1. Осы Ереже мемлекеттік кітапханалардың, мемлекеттік мұражайлар мен мұражай-қорықтардың ақылы қызметтер көрсету және олардың тауарларды (жұмыстарды, қызметте</w:t>
      </w:r>
      <w:r>
        <w:rPr>
          <w:rStyle w:val="s0"/>
        </w:rPr>
        <w:t>рді) өткізуден түскен ақшаны жұмсау тәртібін анықтайды.</w:t>
      </w:r>
    </w:p>
    <w:p w:rsidR="00000000" w:rsidRDefault="00BC2942">
      <w:pPr>
        <w:ind w:firstLine="400"/>
        <w:jc w:val="both"/>
      </w:pPr>
      <w:r>
        <w:rPr>
          <w:rStyle w:val="s0"/>
        </w:rPr>
        <w:t xml:space="preserve">2. Мәдениет саласындағы мемлекеттік мекемелер (мемлекеттік кітапханалар, мемлекеттік мұражайлар мен мұражай-қорықтар) заңды және жеке тұлғаларға өздерінің негізгі қызметіне қатысы жоқ ақылы қызметтер </w:t>
      </w:r>
      <w:r>
        <w:rPr>
          <w:rStyle w:val="s0"/>
        </w:rPr>
        <w:t>көрсетеді.</w:t>
      </w:r>
    </w:p>
    <w:p w:rsidR="00000000" w:rsidRDefault="00BC2942">
      <w:pPr>
        <w:ind w:firstLine="400"/>
        <w:jc w:val="both"/>
      </w:pPr>
      <w:r>
        <w:rPr>
          <w:rStyle w:val="s0"/>
        </w:rPr>
        <w:t>Мәдениет саласындағы мемлекеттік мекемелердің (мемлекеттік кітапханалардың, мемлекеттік мұражайлар мен мұражай-қорықтардың) ақылы негізде тауарлар (жұмыстар мен қызметтер) ұсынуы сатып алынатын тауарлардың (жұмыстар мен қызметтердің) құны және/н</w:t>
      </w:r>
      <w:r>
        <w:rPr>
          <w:rStyle w:val="s0"/>
        </w:rPr>
        <w:t>емесе көлемі көрсетілген растаушы құжаттар (шарттар, түбіртектер, шот-фактуралар, жүкқұжаттар және басқалар) бойынша жүзеге асырылады.</w:t>
      </w:r>
    </w:p>
    <w:p w:rsidR="00000000" w:rsidRDefault="00BC2942">
      <w:pPr>
        <w:ind w:firstLine="400"/>
        <w:jc w:val="both"/>
      </w:pPr>
      <w:bookmarkStart w:id="2" w:name="SUB300"/>
      <w:bookmarkEnd w:id="2"/>
      <w:r>
        <w:rPr>
          <w:rStyle w:val="s0"/>
        </w:rPr>
        <w:t>3. Мемлекеттік кітапханалар ақылы қызметтердің мынадай түрлерін көрсетеді:</w:t>
      </w:r>
    </w:p>
    <w:p w:rsidR="00000000" w:rsidRDefault="00BC2942">
      <w:pPr>
        <w:ind w:firstLine="400"/>
        <w:jc w:val="both"/>
      </w:pPr>
      <w:r>
        <w:rPr>
          <w:rStyle w:val="s0"/>
        </w:rPr>
        <w:t>1) жеткізгіштердің, форматтардың, стандарттардың барлық түрлерінен көшірмелер дайындау және оларды өңдеу;</w:t>
      </w:r>
    </w:p>
    <w:p w:rsidR="00000000" w:rsidRDefault="00BC2942">
      <w:pPr>
        <w:ind w:firstLine="400"/>
        <w:jc w:val="both"/>
      </w:pPr>
      <w:r>
        <w:rPr>
          <w:rStyle w:val="s0"/>
        </w:rPr>
        <w:t>2) мүмкіндігі шектеулі азаматтар үшін материалдар дайындау;</w:t>
      </w:r>
    </w:p>
    <w:p w:rsidR="00000000" w:rsidRDefault="00BC2942">
      <w:pPr>
        <w:ind w:firstLine="400"/>
        <w:jc w:val="both"/>
      </w:pPr>
      <w:r>
        <w:rPr>
          <w:rStyle w:val="s0"/>
        </w:rPr>
        <w:t>3) құжаттарды талдамалы-синтетикалық өңдеуді орындау және қосымша библиография жасау;</w:t>
      </w:r>
    </w:p>
    <w:p w:rsidR="00000000" w:rsidRDefault="00BC2942">
      <w:pPr>
        <w:ind w:firstLine="400"/>
        <w:jc w:val="both"/>
      </w:pPr>
      <w:r>
        <w:rPr>
          <w:rStyle w:val="s0"/>
        </w:rPr>
        <w:t>4) қ</w:t>
      </w:r>
      <w:r>
        <w:rPr>
          <w:rStyle w:val="s0"/>
        </w:rPr>
        <w:t>олжазбаларды, құнды кітаптарды және құжаттарды қалпына келтіру;</w:t>
      </w:r>
    </w:p>
    <w:p w:rsidR="00000000" w:rsidRDefault="00BC2942">
      <w:pPr>
        <w:ind w:firstLine="400"/>
        <w:jc w:val="both"/>
      </w:pPr>
      <w:r>
        <w:rPr>
          <w:rStyle w:val="s0"/>
        </w:rPr>
        <w:t>5) көшпелі ақпараттық-көрме іс-шараларын ұйымдастыру;</w:t>
      </w:r>
    </w:p>
    <w:p w:rsidR="00000000" w:rsidRDefault="00BC2942">
      <w:pPr>
        <w:ind w:firstLine="400"/>
        <w:jc w:val="both"/>
      </w:pPr>
      <w:r>
        <w:rPr>
          <w:rStyle w:val="s0"/>
        </w:rPr>
        <w:t>6) білім беру және аударма қызметтерін көрсету;</w:t>
      </w:r>
    </w:p>
    <w:p w:rsidR="00000000" w:rsidRDefault="00BC2942">
      <w:pPr>
        <w:ind w:firstLine="400"/>
        <w:jc w:val="both"/>
      </w:pPr>
      <w:r>
        <w:rPr>
          <w:rStyle w:val="s0"/>
        </w:rPr>
        <w:t>7) қолжазбаларға және құнды кітаптарға сараптама жасау;</w:t>
      </w:r>
    </w:p>
    <w:p w:rsidR="00000000" w:rsidRDefault="00BC2942">
      <w:pPr>
        <w:ind w:firstLine="400"/>
        <w:jc w:val="both"/>
      </w:pPr>
      <w:r>
        <w:rPr>
          <w:rStyle w:val="s0"/>
        </w:rPr>
        <w:t>8) байланыс операторымен шарт негі</w:t>
      </w:r>
      <w:r>
        <w:rPr>
          <w:rStyle w:val="s0"/>
        </w:rPr>
        <w:t>зінде Интернет желісі қызметтерін ұсыну;</w:t>
      </w:r>
    </w:p>
    <w:p w:rsidR="00000000" w:rsidRDefault="00BC2942">
      <w:pPr>
        <w:ind w:firstLine="400"/>
        <w:jc w:val="both"/>
      </w:pPr>
      <w:r>
        <w:rPr>
          <w:rStyle w:val="s0"/>
        </w:rPr>
        <w:t>9) құжаттарды электронды жеткізу, тақырыптық ақпарат іздестіру және құрастыру;</w:t>
      </w:r>
    </w:p>
    <w:p w:rsidR="00000000" w:rsidRDefault="00BC2942">
      <w:pPr>
        <w:ind w:firstLine="400"/>
        <w:jc w:val="both"/>
      </w:pPr>
      <w:r>
        <w:rPr>
          <w:rStyle w:val="s0"/>
        </w:rPr>
        <w:t>10) экскурсиялық қызмет көрсетуді, фото және бейне түсірілімдерді жүргізу;</w:t>
      </w:r>
    </w:p>
    <w:p w:rsidR="00000000" w:rsidRDefault="00BC2942">
      <w:pPr>
        <w:ind w:firstLine="400"/>
        <w:jc w:val="both"/>
      </w:pPr>
      <w:r>
        <w:rPr>
          <w:rStyle w:val="s0"/>
        </w:rPr>
        <w:t>11) кітапхана шығарған оқу-әдістемелік әдебиетті және басқа д</w:t>
      </w:r>
      <w:r>
        <w:rPr>
          <w:rStyle w:val="s0"/>
        </w:rPr>
        <w:t>а оқу құралдарын өткізу.</w:t>
      </w:r>
    </w:p>
    <w:p w:rsidR="00000000" w:rsidRDefault="00BC2942">
      <w:pPr>
        <w:ind w:firstLine="400"/>
        <w:jc w:val="both"/>
      </w:pPr>
      <w:r>
        <w:rPr>
          <w:rStyle w:val="s0"/>
        </w:rPr>
        <w:t>4. Мемлекеттік мұражайлар мен мұражай-қорықтар ақылы қызметтердің мынадай түрлерін көрсетеді:</w:t>
      </w:r>
    </w:p>
    <w:p w:rsidR="00000000" w:rsidRDefault="00BC2942">
      <w:pPr>
        <w:ind w:firstLine="400"/>
        <w:jc w:val="both"/>
      </w:pPr>
      <w:r>
        <w:rPr>
          <w:rStyle w:val="s0"/>
        </w:rPr>
        <w:t>1) жеткізгіштердің, форматтардың, стандарттардың барлық түрлерінен көшірмелер дайындау және оларды өңдеу;</w:t>
      </w:r>
    </w:p>
    <w:p w:rsidR="00000000" w:rsidRDefault="00BC2942">
      <w:pPr>
        <w:ind w:firstLine="400"/>
        <w:jc w:val="both"/>
      </w:pPr>
      <w:r>
        <w:rPr>
          <w:rStyle w:val="s0"/>
        </w:rPr>
        <w:t>2) байланыс оператормен шарт не</w:t>
      </w:r>
      <w:r>
        <w:rPr>
          <w:rStyle w:val="s0"/>
        </w:rPr>
        <w:t>гізінде Интернет желісі қызметтерін ұсыну;</w:t>
      </w:r>
    </w:p>
    <w:p w:rsidR="00000000" w:rsidRDefault="00BC2942">
      <w:pPr>
        <w:ind w:firstLine="400"/>
        <w:jc w:val="both"/>
      </w:pPr>
      <w:r>
        <w:rPr>
          <w:rStyle w:val="s0"/>
        </w:rPr>
        <w:t>3) фото және бейне түсірілімдер жүргізу;</w:t>
      </w:r>
    </w:p>
    <w:p w:rsidR="00000000" w:rsidRDefault="00BC2942">
      <w:pPr>
        <w:ind w:firstLine="400"/>
        <w:jc w:val="both"/>
      </w:pPr>
      <w:r>
        <w:rPr>
          <w:rStyle w:val="s0"/>
        </w:rPr>
        <w:t>4) кәдесый және полиграфия өнімдерін өткізу;</w:t>
      </w:r>
    </w:p>
    <w:p w:rsidR="00000000" w:rsidRDefault="00BC2942">
      <w:pPr>
        <w:ind w:firstLine="400"/>
        <w:jc w:val="both"/>
      </w:pPr>
      <w:r>
        <w:rPr>
          <w:rStyle w:val="s0"/>
        </w:rPr>
        <w:t>5) мұражайлар мен мұражай-қорықтар шығарған оқу-әдістемелік әдебиетті және басқа да оқу құралдарын өткізу.</w:t>
      </w:r>
    </w:p>
    <w:p w:rsidR="00000000" w:rsidRDefault="00BC2942">
      <w:pPr>
        <w:ind w:firstLine="400"/>
        <w:jc w:val="both"/>
      </w:pPr>
      <w:r>
        <w:rPr>
          <w:rStyle w:val="s0"/>
        </w:rPr>
        <w:t xml:space="preserve">5. Осы Ереженің </w:t>
      </w:r>
      <w:hyperlink w:anchor="sub300" w:history="1">
        <w:r>
          <w:rPr>
            <w:rStyle w:val="a3"/>
          </w:rPr>
          <w:t>3 және 4-тармақтарында</w:t>
        </w:r>
      </w:hyperlink>
      <w:r>
        <w:rPr>
          <w:rStyle w:val="s0"/>
        </w:rPr>
        <w:t xml:space="preserve"> көрсетілген тауарларды (жұмыстарды, қызметтерді) өткізуден түскен ақша мемлекеттік мекемелердің иелігінде қалады.</w:t>
      </w:r>
    </w:p>
    <w:p w:rsidR="00000000" w:rsidRDefault="00BC2942">
      <w:pPr>
        <w:ind w:firstLine="400"/>
        <w:jc w:val="both"/>
      </w:pPr>
      <w:r>
        <w:rPr>
          <w:rStyle w:val="s0"/>
        </w:rPr>
        <w:t>6. Мәдениет саласындағы мемлекеттік мекемелердің (мемлекеттік кітапханалардың, мемлекеттік мұражайлар мен мұражай-қорықтардың) ақылы негізде ұсынылатын тауарларының (жұмыстарының және қызметтерінің) бағалары Қазақстан Республикасының заңнамасында белгіленг</w:t>
      </w:r>
      <w:r>
        <w:rPr>
          <w:rStyle w:val="s0"/>
        </w:rPr>
        <w:t>ен тәртіппен бекітілуі тиіс.</w:t>
      </w:r>
    </w:p>
    <w:p w:rsidR="00000000" w:rsidRDefault="00BC2942">
      <w:pPr>
        <w:ind w:firstLine="400"/>
        <w:jc w:val="both"/>
      </w:pPr>
      <w:r>
        <w:rPr>
          <w:rStyle w:val="s0"/>
        </w:rPr>
        <w:t xml:space="preserve">7. Ақылы қызметтер көрсетуден түсетін қаражатқа салық салу тәртібі және салықтар мен алымдар бойынша жеңілдіктер беру Қазақстан Республикасының салық </w:t>
      </w:r>
      <w:hyperlink r:id="rId22" w:history="1">
        <w:r>
          <w:rPr>
            <w:rStyle w:val="a3"/>
          </w:rPr>
          <w:t>заңнамасымен</w:t>
        </w:r>
      </w:hyperlink>
      <w:r>
        <w:rPr>
          <w:rStyle w:val="s0"/>
        </w:rPr>
        <w:t xml:space="preserve"> реттеледі.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2010.05.08. № 801 </w:t>
      </w:r>
      <w:hyperlink r:id="rId23" w:anchor="sub_id=10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8-тармақпен толықтырылды </w:t>
      </w:r>
    </w:p>
    <w:p w:rsidR="00000000" w:rsidRDefault="00BC2942">
      <w:pPr>
        <w:ind w:firstLine="400"/>
        <w:jc w:val="both"/>
      </w:pPr>
      <w:r>
        <w:rPr>
          <w:rStyle w:val="s0"/>
        </w:rPr>
        <w:t>8. Заңда көзделген мемлекеттік кітапханалардың, мұражайлар мен мұражай-қорықтардың негізгі қыз</w:t>
      </w:r>
      <w:r>
        <w:rPr>
          <w:rStyle w:val="s0"/>
        </w:rPr>
        <w:t>метіне қатысы жоқ тауарларды (жұмыстарды, қызметтерді) өткізуден түсетін қаражат мемлекеттік кітапханалардың, мұражайлар мен мұражай-қорықтардың тауарларды (жұмыстарды, қызметтерді) өткізуден түсетін, өздерінің иелігінде қалатын қолма-қол ақшаны бақылау шо</w:t>
      </w:r>
      <w:r>
        <w:rPr>
          <w:rStyle w:val="s0"/>
        </w:rPr>
        <w:t xml:space="preserve">ттарына есепке алынады және Қазақстан Республикасының </w:t>
      </w:r>
      <w:hyperlink r:id="rId24" w:history="1">
        <w:r>
          <w:rPr>
            <w:rStyle w:val="a3"/>
          </w:rPr>
          <w:t>заңнамасында</w:t>
        </w:r>
      </w:hyperlink>
      <w:r>
        <w:rPr>
          <w:rStyle w:val="s0"/>
        </w:rPr>
        <w:t xml:space="preserve"> белгіленген тәртіппен жұмсалады.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2010.05.08. № 801 </w:t>
      </w:r>
      <w:hyperlink r:id="rId25" w:anchor="sub_id=10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9-тармақпен толықтырылды</w:t>
      </w:r>
    </w:p>
    <w:p w:rsidR="00000000" w:rsidRDefault="00BC2942">
      <w:pPr>
        <w:ind w:firstLine="400"/>
        <w:jc w:val="both"/>
      </w:pPr>
      <w:r>
        <w:rPr>
          <w:rStyle w:val="s0"/>
        </w:rPr>
        <w:t>9. Мемлекеттік кітапханалардың негізгі қызметіне қатысы жоқ тауарларды (жұмыстарды, қызметтерді) өткізуден түсетін қаражат мынадай бағыттар бойынша:</w:t>
      </w:r>
    </w:p>
    <w:p w:rsidR="00000000" w:rsidRDefault="00BC2942">
      <w:pPr>
        <w:ind w:firstLine="400"/>
        <w:jc w:val="both"/>
      </w:pPr>
      <w:r>
        <w:rPr>
          <w:rStyle w:val="s0"/>
        </w:rPr>
        <w:t>1) материалдық-техникалық базаны нығайтуға;</w:t>
      </w:r>
    </w:p>
    <w:p w:rsidR="00000000" w:rsidRDefault="00BC2942">
      <w:pPr>
        <w:ind w:firstLine="400"/>
        <w:jc w:val="both"/>
      </w:pPr>
      <w:r>
        <w:rPr>
          <w:rStyle w:val="s0"/>
        </w:rPr>
        <w:t>2) қы</w:t>
      </w:r>
      <w:r>
        <w:rPr>
          <w:rStyle w:val="s0"/>
        </w:rPr>
        <w:t>зметтер көрсету үшін тартылатын мамандарға еңбекақы төлеуге;</w:t>
      </w:r>
    </w:p>
    <w:p w:rsidR="00000000" w:rsidRDefault="00BC2942">
      <w:pPr>
        <w:ind w:firstLine="400"/>
        <w:jc w:val="both"/>
      </w:pPr>
      <w:r>
        <w:rPr>
          <w:rStyle w:val="s0"/>
        </w:rPr>
        <w:t>3) шаруашылық шығыстарға (байланыс қызметтеріне ақы төлеу, көліктік қызметтерге ақы төлеу, электр энергиясына, жылуға, сумен жабдықтауға ақы төлеу және басқа да коммуналдық шығыстар, ағымдағы мақ</w:t>
      </w:r>
      <w:r>
        <w:rPr>
          <w:rStyle w:val="s0"/>
        </w:rPr>
        <w:t>саттар үшін заттар мен материалдар сатып алу);</w:t>
      </w:r>
    </w:p>
    <w:p w:rsidR="00000000" w:rsidRDefault="00BC2942">
      <w:pPr>
        <w:ind w:firstLine="400"/>
        <w:jc w:val="both"/>
      </w:pPr>
      <w:r>
        <w:rPr>
          <w:rStyle w:val="s0"/>
        </w:rPr>
        <w:t>4) кітапхана қорларын толықтыру үшін әдебиет, электрондық коллекциялар мен дерекқор сатып алуға;</w:t>
      </w:r>
    </w:p>
    <w:p w:rsidR="00000000" w:rsidRDefault="00BC2942">
      <w:pPr>
        <w:ind w:firstLine="400"/>
        <w:jc w:val="both"/>
      </w:pPr>
      <w:r>
        <w:rPr>
          <w:rStyle w:val="s0"/>
        </w:rPr>
        <w:t>5) кітап қорын, оку әлеуметтанымын сақтау мәселелері бойынша ғылыми және әдістемелік әдебиет шығаруға;</w:t>
      </w:r>
    </w:p>
    <w:p w:rsidR="00000000" w:rsidRDefault="00BC2942">
      <w:pPr>
        <w:ind w:firstLine="400"/>
        <w:jc w:val="both"/>
      </w:pPr>
      <w:r>
        <w:rPr>
          <w:rStyle w:val="s0"/>
        </w:rPr>
        <w:t>6) жеке және мемлекеттік емес заңды тұлғалардың тапсырыстары (өтінімдері) бойынша оқыту жүргізу үшін оқу құралдарын, көрнекі материалдар сатып алуға;</w:t>
      </w:r>
    </w:p>
    <w:p w:rsidR="00000000" w:rsidRDefault="00BC2942">
      <w:pPr>
        <w:ind w:firstLine="400"/>
        <w:jc w:val="both"/>
      </w:pPr>
      <w:r>
        <w:rPr>
          <w:rStyle w:val="s0"/>
        </w:rPr>
        <w:t>7) жеке және мемлекеттік емес заңды тұлғалардың тапсырыстары (өтінімдері) бойынша оқыту тренингтерін, семи</w:t>
      </w:r>
      <w:r>
        <w:rPr>
          <w:rStyle w:val="s0"/>
        </w:rPr>
        <w:t>нарлар, конференциялар өткізуге,</w:t>
      </w:r>
    </w:p>
    <w:p w:rsidR="00000000" w:rsidRDefault="00BC2942">
      <w:pPr>
        <w:ind w:firstLine="400"/>
        <w:jc w:val="both"/>
      </w:pPr>
      <w:r>
        <w:rPr>
          <w:rStyle w:val="s0"/>
        </w:rPr>
        <w:t>8) бұқаралық іс-шараларды өткізуге (әдеби кештер, көрмелер, тұсаукесерлер, конкурстар, кітап күндері, фестивальдар);</w:t>
      </w:r>
    </w:p>
    <w:p w:rsidR="00000000" w:rsidRDefault="00BC2942">
      <w:pPr>
        <w:ind w:firstLine="400"/>
        <w:jc w:val="both"/>
      </w:pPr>
      <w:r>
        <w:rPr>
          <w:rStyle w:val="s0"/>
        </w:rPr>
        <w:t>9) бланк өнімдерін, брошюраларды, авторефераттарды, оқырман билеттерін, талап парақшаларын жасауға және ти</w:t>
      </w:r>
      <w:r>
        <w:rPr>
          <w:rStyle w:val="s0"/>
        </w:rPr>
        <w:t>раждауға, мұқабаны басып шығаруға, тарақты түптеуге;</w:t>
      </w:r>
    </w:p>
    <w:p w:rsidR="00000000" w:rsidRDefault="00BC2942">
      <w:pPr>
        <w:ind w:firstLine="400"/>
        <w:jc w:val="both"/>
      </w:pPr>
      <w:r>
        <w:rPr>
          <w:rStyle w:val="s0"/>
        </w:rPr>
        <w:t>10) кітапханалар басылымдарын, дыбыс жазбаларының, бейнефильмдердің, фонограммалардың көшірмелерін өткізуге;</w:t>
      </w:r>
    </w:p>
    <w:p w:rsidR="00000000" w:rsidRDefault="00BC2942">
      <w:pPr>
        <w:ind w:firstLine="400"/>
        <w:jc w:val="both"/>
      </w:pPr>
      <w:r>
        <w:rPr>
          <w:rStyle w:val="s0"/>
        </w:rPr>
        <w:t>11) кітаптарды, журналдарды жөндеуге, қалпына келтіруге және түптеуге;</w:t>
      </w:r>
    </w:p>
    <w:p w:rsidR="00000000" w:rsidRDefault="00BC2942">
      <w:pPr>
        <w:ind w:firstLine="400"/>
        <w:jc w:val="both"/>
      </w:pPr>
      <w:r>
        <w:rPr>
          <w:rStyle w:val="s0"/>
        </w:rPr>
        <w:t>12) фото, кино, бейне т</w:t>
      </w:r>
      <w:r>
        <w:rPr>
          <w:rStyle w:val="s0"/>
        </w:rPr>
        <w:t>үсірімдерге</w:t>
      </w:r>
      <w:r>
        <w:rPr>
          <w:rStyle w:val="s0"/>
        </w:rPr>
        <w:t>, жекелеген мақалалардың  және кітаптар мен мерзімді баспа басылымдарынан алынған материалдардың микрокөшірмесін алуға;</w:t>
      </w:r>
    </w:p>
    <w:p w:rsidR="00000000" w:rsidRDefault="00BC2942">
      <w:pPr>
        <w:ind w:firstLine="400"/>
        <w:jc w:val="both"/>
      </w:pPr>
      <w:r>
        <w:rPr>
          <w:rStyle w:val="s0"/>
        </w:rPr>
        <w:t>13) мәдени құндылықтар мен тарих және мәдениет ескерткіштерін қалпына келтіруге жұмсалады.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2010.05.08. № 801 </w:t>
      </w:r>
      <w:hyperlink r:id="rId26" w:anchor="sub_id=10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10-тармақпен толықтырылды</w:t>
      </w:r>
    </w:p>
    <w:p w:rsidR="00000000" w:rsidRDefault="00BC2942">
      <w:pPr>
        <w:ind w:firstLine="400"/>
        <w:jc w:val="both"/>
      </w:pPr>
      <w:r>
        <w:rPr>
          <w:rStyle w:val="s0"/>
        </w:rPr>
        <w:t xml:space="preserve">10. Мемлекеттік мұражай мен мұражай-қорықтардың негізгі қызметіне қатысы жоқ тауарларды (жұмыстарды, қызметтерді) өткізуден түсетін қаражат </w:t>
      </w:r>
      <w:r>
        <w:rPr>
          <w:rStyle w:val="s0"/>
        </w:rPr>
        <w:t>мынадай бағыттар бойынша:</w:t>
      </w:r>
    </w:p>
    <w:p w:rsidR="00000000" w:rsidRDefault="00BC2942">
      <w:pPr>
        <w:ind w:firstLine="400"/>
        <w:jc w:val="both"/>
      </w:pPr>
      <w:r>
        <w:rPr>
          <w:rStyle w:val="s0"/>
        </w:rPr>
        <w:t>1) материалдық-техникалық базаны нығайтуға;</w:t>
      </w:r>
    </w:p>
    <w:p w:rsidR="00000000" w:rsidRDefault="00BC2942">
      <w:pPr>
        <w:ind w:firstLine="400"/>
        <w:jc w:val="both"/>
      </w:pPr>
      <w:r>
        <w:rPr>
          <w:rStyle w:val="s0"/>
        </w:rPr>
        <w:t>2) ақылы қызметтер көрсету үшін тартылатын мамандарға еңбекақы төлеуге;</w:t>
      </w:r>
    </w:p>
    <w:p w:rsidR="00000000" w:rsidRDefault="00BC2942">
      <w:pPr>
        <w:ind w:firstLine="400"/>
        <w:jc w:val="both"/>
      </w:pPr>
      <w:r>
        <w:rPr>
          <w:rStyle w:val="s0"/>
        </w:rPr>
        <w:t>3) шаруашылық шығыстарға (байланыс қызметтеріне ақы төлеу, көліктік қызметтерге ақы төлеу, электр энергиясына, жыл</w:t>
      </w:r>
      <w:r>
        <w:rPr>
          <w:rStyle w:val="s0"/>
        </w:rPr>
        <w:t>уға, сумен жабдықтауға ақы төлеу және басқа да коммуналдық шығыстар, ағымдағы мақсаттар үшін заттар мен материалдар сатып алу);</w:t>
      </w:r>
    </w:p>
    <w:p w:rsidR="00000000" w:rsidRDefault="00BC2942">
      <w:pPr>
        <w:ind w:firstLine="400"/>
        <w:jc w:val="both"/>
      </w:pPr>
      <w:r>
        <w:rPr>
          <w:rStyle w:val="s0"/>
        </w:rPr>
        <w:t>4) жеке және мемлекеттік емес заңды тұлғалардың тапсырыстары (өтінімдері) бойынша оқыту жүргізу үшін үй-жайды жалға алуға және о</w:t>
      </w:r>
      <w:r>
        <w:rPr>
          <w:rStyle w:val="s0"/>
        </w:rPr>
        <w:t>қу</w:t>
      </w:r>
      <w:r>
        <w:rPr>
          <w:rStyle w:val="s0"/>
        </w:rPr>
        <w:t xml:space="preserve"> құралдарын, көрнекі материалдар сатып алуға жұмсалады.</w:t>
      </w:r>
    </w:p>
    <w:p w:rsidR="00000000" w:rsidRDefault="00BC294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2010.05.08. № 801 </w:t>
      </w:r>
      <w:hyperlink r:id="rId27" w:anchor="sub_id=10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11-тармақпен толықтырылды </w:t>
      </w:r>
    </w:p>
    <w:p w:rsidR="00000000" w:rsidRDefault="00BC2942">
      <w:pPr>
        <w:ind w:firstLine="400"/>
        <w:jc w:val="both"/>
      </w:pPr>
      <w:r>
        <w:rPr>
          <w:rStyle w:val="s0"/>
        </w:rPr>
        <w:t xml:space="preserve">11. Мемлекеттік кітапханалардың, мұражайлар мен мұражай-қорықтардың негізгі қызметіне қатысы жоқ тауарларды (жұмыстарды, қызметтерді) өткізуден түсетін қаражатты есепке алу, оның есептілігі және жұмсалуы Қазақстан Республикасының заңнамасына сәйкес жүзеге </w:t>
      </w:r>
      <w:r>
        <w:rPr>
          <w:rStyle w:val="s0"/>
        </w:rPr>
        <w:t>асырылады.</w:t>
      </w:r>
    </w:p>
    <w:p w:rsidR="00000000" w:rsidRDefault="00BC29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942" w:rsidRDefault="00BC2942" w:rsidP="00BC2942">
      <w:r>
        <w:separator/>
      </w:r>
    </w:p>
  </w:endnote>
  <w:endnote w:type="continuationSeparator" w:id="0">
    <w:p w:rsidR="00BC2942" w:rsidRDefault="00BC2942" w:rsidP="00BC2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942" w:rsidRDefault="00BC29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942" w:rsidRDefault="00BC29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942" w:rsidRDefault="00BC29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942" w:rsidRDefault="00BC2942" w:rsidP="00BC2942">
      <w:r>
        <w:separator/>
      </w:r>
    </w:p>
  </w:footnote>
  <w:footnote w:type="continuationSeparator" w:id="0">
    <w:p w:rsidR="00BC2942" w:rsidRDefault="00BC2942" w:rsidP="00BC2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942" w:rsidRDefault="00BC29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942" w:rsidRDefault="00BC2942" w:rsidP="00BC29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2942" w:rsidRDefault="00BC2942" w:rsidP="00BC29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кітапханалардың, мемлекеттік мұражайлар мен мұражай-қорықтардың тауарларды (жұмыстарды, қызметтерді) өткізу жөніндегі ақылы қызмет түрлерін көрсету және олардың тауарларды (жұмыстарды, қызметтерді) өткізуден түскен ақшаны жұмсау ережесін бекіту туралы» Қазақстан Республикасы Үкіметінің 2009 жылғы 20 сәуірдегі № 555 Қаулысы (2010.05.08. берілген өзгерістер мен толықтырулармен) (күші жойылды)</w:t>
    </w:r>
  </w:p>
  <w:p w:rsidR="00BC2942" w:rsidRPr="00BC2942" w:rsidRDefault="00BC2942" w:rsidP="00BC29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23.04.2015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942" w:rsidRDefault="00BC29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2942"/>
    <w:rsid w:val="00BC2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BC29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29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29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29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BC29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29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29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29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20295" TargetMode="External"/><Relationship Id="rId13" Type="http://schemas.openxmlformats.org/officeDocument/2006/relationships/hyperlink" Target="http://online.zakon.kz/Document/?doc_id=30800061" TargetMode="External"/><Relationship Id="rId18" Type="http://schemas.openxmlformats.org/officeDocument/2006/relationships/hyperlink" Target="http://online.zakon.kz/Document/?doc_id=30800061" TargetMode="External"/><Relationship Id="rId26" Type="http://schemas.openxmlformats.org/officeDocument/2006/relationships/hyperlink" Target="http://online.zakon.kz/Document/?doc_id=3080006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80006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0410407" TargetMode="External"/><Relationship Id="rId12" Type="http://schemas.openxmlformats.org/officeDocument/2006/relationships/hyperlink" Target="http://online.zakon.kz/Document/?doc_id=51047801" TargetMode="External"/><Relationship Id="rId17" Type="http://schemas.openxmlformats.org/officeDocument/2006/relationships/hyperlink" Target="http://online.zakon.kz/Document/?doc_id=30410407" TargetMode="External"/><Relationship Id="rId25" Type="http://schemas.openxmlformats.org/officeDocument/2006/relationships/hyperlink" Target="http://online.zakon.kz/Document/?doc_id=30800061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00063" TargetMode="External"/><Relationship Id="rId20" Type="http://schemas.openxmlformats.org/officeDocument/2006/relationships/hyperlink" Target="http://online.zakon.kz/Document/?doc_id=3080006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00063" TargetMode="External"/><Relationship Id="rId24" Type="http://schemas.openxmlformats.org/officeDocument/2006/relationships/hyperlink" Target="http://online.zakon.kz/Document/?doc_id=30082822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00061" TargetMode="External"/><Relationship Id="rId23" Type="http://schemas.openxmlformats.org/officeDocument/2006/relationships/hyperlink" Target="http://online.zakon.kz/Document/?doc_id=3080006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800061" TargetMode="External"/><Relationship Id="rId19" Type="http://schemas.openxmlformats.org/officeDocument/2006/relationships/hyperlink" Target="http://online.zakon.kz/Document/?doc_id=30800063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7842" TargetMode="External"/><Relationship Id="rId14" Type="http://schemas.openxmlformats.org/officeDocument/2006/relationships/hyperlink" Target="http://online.zakon.kz/Document/?doc_id=30800063" TargetMode="External"/><Relationship Id="rId22" Type="http://schemas.openxmlformats.org/officeDocument/2006/relationships/hyperlink" Target="http://online.zakon.kz/Document/?doc_id=30366245" TargetMode="External"/><Relationship Id="rId27" Type="http://schemas.openxmlformats.org/officeDocument/2006/relationships/hyperlink" Target="http://online.zakon.kz/Document/?doc_id=30800061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926</Words>
  <Characters>8987</Characters>
  <Application>Microsoft Office Word</Application>
  <DocSecurity>0</DocSecurity>
  <Lines>74</Lines>
  <Paragraphs>19</Paragraphs>
  <ScaleCrop>false</ScaleCrop>
  <Company>SPecialiST RePack</Company>
  <LinksUpToDate>false</LinksUpToDate>
  <CharactersWithSpaces>9894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кітапханалардың, мемлекеттік мұражайлар мен мұражай-қорықтардың тауарларды (жұмыстарды, қызметтерді) өткізу жөніндегі ақылы қызмет түрлерін көрсету және олардың тауарларды (жұмыстарды, қызметтерді) өткізуден түскен ақшаны жұмсау ережесін бекіту туралы» Қазақстан Республикасы Үкіметінің 2009 жылғы 20 сәуірдегі № 555 Қаулысы (2010.05.08.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2024-02-22T14:53:00Z</dcterms:created>
  <dcterms:modified xsi:type="dcterms:W3CDTF">2024-02-22T14:53:00Z</dcterms:modified>
</cp:coreProperties>
</file>