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567">
      <w:pPr>
        <w:jc w:val="center"/>
      </w:pPr>
      <w:bookmarkStart w:id="0" w:name="_GoBack"/>
      <w:bookmarkEnd w:id="0"/>
      <w:r>
        <w:rPr>
          <w:rStyle w:val="s1"/>
        </w:rPr>
        <w:t>«Қазақстан Ғарыш Сапары» ұлттық компаниясы» акционерлік қоғамы қызметінің мәселелері және Қазақстан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29 сәуірдегі № 598 Қаулысы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r>
        <w:rPr>
          <w:rFonts w:ascii="Zan Courier New" w:hAnsi="Zan Courier New"/>
          <w:sz w:val="20"/>
          <w:szCs w:val="2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1. Қазақстан Республикасы Ұлттық ғарыш агенттігі Қазақстан Республикасы Қаржы министрлігінің Мемлекеттік мүлік және жекешелендіру комитетімен бірлесіп, заңнамада белгіленген тәртіппен осы қаулыға </w:t>
      </w:r>
      <w:hyperlink w:anchor="sub10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құрамда «Қазақстан Ғарыш Сапары» ұлттық компаниясы» акционерлік қоғамының директорлар кеңесін сайлауды қамтамасыз етсін.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Қазақстан Республикасы Үкіметінің кейбір</w:t>
      </w:r>
      <w:r>
        <w:rPr>
          <w:rStyle w:val="s0"/>
        </w:rPr>
        <w:t xml:space="preserve"> шешімдерінің күші жойылды деп танылсын.</w:t>
      </w:r>
    </w:p>
    <w:p w:rsidR="00000000" w:rsidRDefault="00456567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56567">
            <w:r>
              <w:rPr>
                <w:rStyle w:val="s0"/>
                <w:b/>
                <w:bCs/>
              </w:rPr>
              <w:t> Премьер-Министрі   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5656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456567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456567">
      <w:pPr>
        <w:pStyle w:val="a3"/>
        <w:spacing w:before="0" w:beforeAutospacing="0" w:after="0" w:afterAutospacing="0"/>
      </w:pPr>
      <w:r>
        <w:rPr>
          <w:i/>
          <w:iCs/>
          <w:sz w:val="20"/>
          <w:szCs w:val="20"/>
        </w:rPr>
        <w:t> </w:t>
      </w:r>
    </w:p>
    <w:p w:rsidR="00000000" w:rsidRDefault="00456567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56567">
      <w:pPr>
        <w:jc w:val="right"/>
      </w:pPr>
      <w:r>
        <w:rPr>
          <w:rStyle w:val="s0"/>
        </w:rPr>
        <w:t>Үкіметінің</w:t>
      </w:r>
    </w:p>
    <w:p w:rsidR="00000000" w:rsidRDefault="00456567">
      <w:pPr>
        <w:jc w:val="right"/>
      </w:pPr>
      <w:r>
        <w:rPr>
          <w:rStyle w:val="s0"/>
        </w:rPr>
        <w:t>2009 жылғы 29 сәуірдегі</w:t>
      </w:r>
    </w:p>
    <w:p w:rsidR="00000000" w:rsidRDefault="00456567">
      <w:pPr>
        <w:jc w:val="right"/>
      </w:pPr>
      <w:r>
        <w:rPr>
          <w:rStyle w:val="s0"/>
        </w:rPr>
        <w:t>№ 598 қаулысына</w:t>
      </w:r>
    </w:p>
    <w:p w:rsidR="00000000" w:rsidRDefault="00456567">
      <w:pPr>
        <w:jc w:val="right"/>
      </w:pPr>
      <w:r>
        <w:rPr>
          <w:rStyle w:val="s0"/>
        </w:rPr>
        <w:t>1 -қосымша</w:t>
      </w:r>
    </w:p>
    <w:p w:rsidR="00000000" w:rsidRDefault="00456567">
      <w:pPr>
        <w:jc w:val="center"/>
      </w:pPr>
      <w:r>
        <w:rPr>
          <w:rStyle w:val="s1"/>
        </w:rPr>
        <w:t>«Қазақстан Ғарыш Сапары» ұлттық компаниясы» акционерлік қоғамы директорлар кеңесінің құрамы</w:t>
      </w:r>
    </w:p>
    <w:p w:rsidR="00000000" w:rsidRDefault="00456567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Мұсабаев</w:t>
            </w:r>
          </w:p>
          <w:p w:rsidR="00000000" w:rsidRDefault="00456567">
            <w:r>
              <w:rPr>
                <w:rStyle w:val="s0"/>
              </w:rPr>
              <w:t>Талғат Амангелдіұлы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- Қазақстан Республикасы Ұлттық ғарыш агенттігінің төрағасы, төраға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Ыбырайымов</w:t>
            </w:r>
          </w:p>
          <w:p w:rsidR="00000000" w:rsidRDefault="00456567">
            <w:r>
              <w:rPr>
                <w:rStyle w:val="s0"/>
              </w:rPr>
              <w:t>Қалымжан</w:t>
            </w:r>
            <w:r>
              <w:rPr>
                <w:rStyle w:val="s0"/>
              </w:rPr>
              <w:t xml:space="preserve"> Уәлиханұлы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- Қазақстан Республикасы Қаржы министрлігінің Мемлекеттік мүлік және жекешелендіру комитеті төрағасының орынбасары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Байбеков</w:t>
            </w:r>
          </w:p>
          <w:p w:rsidR="00000000" w:rsidRDefault="00456567">
            <w:r>
              <w:rPr>
                <w:rStyle w:val="s0"/>
              </w:rPr>
              <w:t>Мырзақасым Ниязбекұлы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- Қазақстан Республикасы Экономика және бюджеттік жоспарлау министрлігі Экономика салаларын дамыту департаментінің директоры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Мырзақұлов</w:t>
            </w:r>
          </w:p>
          <w:p w:rsidR="00000000" w:rsidRDefault="00456567">
            <w:r>
              <w:rPr>
                <w:rStyle w:val="s0"/>
              </w:rPr>
              <w:t>Ғавыллатып</w:t>
            </w:r>
            <w:r>
              <w:rPr>
                <w:rStyle w:val="s0"/>
              </w:rPr>
              <w:t xml:space="preserve"> Тұрғанбайұлы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- «Қазақстан Ғарыш Сапары» ұлттық компаниясы» акционерлік  </w:t>
            </w:r>
            <w:r>
              <w:rPr>
                <w:rStyle w:val="s0"/>
              </w:rPr>
              <w:t>қоғамының</w:t>
            </w:r>
            <w:r>
              <w:rPr>
                <w:rStyle w:val="s0"/>
              </w:rPr>
              <w:t xml:space="preserve"> президенті (келісім бойынша)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Ашляев</w:t>
            </w:r>
          </w:p>
          <w:p w:rsidR="00000000" w:rsidRDefault="00456567">
            <w:r>
              <w:rPr>
                <w:rStyle w:val="s0"/>
              </w:rPr>
              <w:t>Хазболат Сопыжанұлы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- «Қазақстан Республикасы тұтынушылар кооперациясының одағы» заңды тұлғалар бірлестігінің басқарма төрағасы, тәуелсіз директор (келісім бойынша)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Калимуллин</w:t>
            </w:r>
          </w:p>
          <w:p w:rsidR="00000000" w:rsidRDefault="00456567">
            <w:r>
              <w:rPr>
                <w:rStyle w:val="s0"/>
              </w:rPr>
              <w:t>Руслан Наильевич</w:t>
            </w:r>
          </w:p>
          <w:p w:rsidR="00000000" w:rsidRDefault="00456567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6567">
            <w:r>
              <w:rPr>
                <w:rStyle w:val="s0"/>
              </w:rPr>
              <w:t>- «Ward Howell» халықаралық консультациялық компаниясының Қазақстан және Орталық Азия елдері бойынша директоры, тәуелсіз директор (келісім бойынша)</w:t>
            </w:r>
          </w:p>
          <w:p w:rsidR="00000000" w:rsidRDefault="00456567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456567">
      <w:pPr>
        <w:jc w:val="right"/>
      </w:pPr>
      <w:r>
        <w:rPr>
          <w:rStyle w:val="s0"/>
        </w:rPr>
        <w:t> </w:t>
      </w:r>
    </w:p>
    <w:p w:rsidR="00000000" w:rsidRDefault="00456567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56567">
      <w:pPr>
        <w:jc w:val="right"/>
      </w:pPr>
      <w:r>
        <w:rPr>
          <w:rStyle w:val="s0"/>
        </w:rPr>
        <w:t>Үкіметінің</w:t>
      </w:r>
    </w:p>
    <w:p w:rsidR="00000000" w:rsidRDefault="00456567">
      <w:pPr>
        <w:jc w:val="right"/>
      </w:pPr>
      <w:r>
        <w:rPr>
          <w:rStyle w:val="s0"/>
        </w:rPr>
        <w:t>2009 жылғы 29 сәуірдегі</w:t>
      </w:r>
    </w:p>
    <w:p w:rsidR="00000000" w:rsidRDefault="00456567">
      <w:pPr>
        <w:jc w:val="right"/>
      </w:pPr>
      <w:r>
        <w:rPr>
          <w:rStyle w:val="s0"/>
        </w:rPr>
        <w:t xml:space="preserve">№ 598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56567">
      <w:pPr>
        <w:jc w:val="right"/>
      </w:pPr>
      <w:r>
        <w:rPr>
          <w:rStyle w:val="s0"/>
        </w:rPr>
        <w:t>2-қосымша</w:t>
      </w:r>
    </w:p>
    <w:p w:rsidR="00000000" w:rsidRDefault="00456567">
      <w:pPr>
        <w:jc w:val="right"/>
      </w:pPr>
      <w:r>
        <w:rPr>
          <w:rStyle w:val="s0"/>
        </w:rPr>
        <w:t> </w:t>
      </w:r>
    </w:p>
    <w:p w:rsidR="00000000" w:rsidRDefault="0045656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456567">
      <w:pPr>
        <w:jc w:val="center"/>
      </w:pPr>
      <w:r>
        <w:rPr>
          <w:rStyle w:val="s1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1. «Кейбір акционерлік қоғамдар - ұлттық компаниялардың директорлар кеңестерінің құрамдары туралы және Қазақстан Республикасы Үкіметінің кейбір шешімдеріне өзгерістер</w:t>
      </w:r>
      <w:r>
        <w:rPr>
          <w:rStyle w:val="s0"/>
        </w:rPr>
        <w:t xml:space="preserve"> енгізу туралы» Қазақстан Республикасы Үкіметінің 2002 жылғы 25 қыркүйектегі № 1051 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32, 341-құжат).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2. «Қазақстан Республикасы Үкіметінің 2002 жылғы 25 қыркүйектегі № 1051 қаулысына өзгерістер мен толықтырулар енгізу туралы» Қазақстан Республикасы Үкіметінің 2003 жылғы 5 сәуірдегі № 328 </w:t>
      </w:r>
      <w:hyperlink r:id="rId8" w:history="1">
        <w:r>
          <w:rPr>
            <w:rStyle w:val="a4"/>
          </w:rPr>
          <w:t>қау</w:t>
        </w:r>
        <w:r>
          <w:rPr>
            <w:rStyle w:val="a4"/>
          </w:rPr>
          <w:t>лысы</w:t>
        </w:r>
      </w:hyperlink>
      <w:r>
        <w:rPr>
          <w:rStyle w:val="s0"/>
        </w:rPr>
        <w:t xml:space="preserve"> (Қазақстан Республикасының ПҮАЖ-ы, 2003 ж., № 15, 157-құжат).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3. «Астана халықаралық әуежайы» жабық акционерлік қоғамын басқарудың кейбір мәселелері туралы» Қазақстан Республикасы Үкіметінің 2003 жылғы 5 маусымдағы № 533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25, 236-құжат).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4. «Қазақстан Республикасы Үкіметінің 2002 жылғы 25 қыркүйектегі № 1051 қаулысына өзгерістер мен толықтырулар енгізу туралы» Қазақстан Республикасы Үкі</w:t>
      </w:r>
      <w:r>
        <w:rPr>
          <w:rStyle w:val="s0"/>
        </w:rPr>
        <w:t xml:space="preserve">метінің 2003 жылғы 4 тамыздағы № 782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31, 316-құжат).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5. «Ұлттық ақпараттық технологиялар» акционерлік қоғамын басқарудың кейбір мәселелер</w:t>
      </w:r>
      <w:r>
        <w:rPr>
          <w:rStyle w:val="s0"/>
        </w:rPr>
        <w:t>і туралы» Қазақстан Республикасы Үкіметінің 2003 жылғы 19 тамыздағы № 824 қаулысы.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6. «Қазақстан Республикасы Үкіметінің 2002 жылғы 25 қыркүйектегі № 1051 қаулысына өзгеріс енгізу туралы» Қазақстан Республикасы Үкіметінің 2003 жылғы 27 қарашадағы № 1188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 45, 488-құжат).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7. «Қазақстан Республикасы Үкіметінің 2003 жылғы 19 тамыздағы № 824 қаулысына толықтыру енгізу туралы» Қазақстан Республика</w:t>
      </w:r>
      <w:r>
        <w:rPr>
          <w:rStyle w:val="s0"/>
        </w:rPr>
        <w:t xml:space="preserve">сы Үкіметінің 2004 жылғы 13 қаңтардағы № 33 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>8. «Қазақстан Республикасы Үкіметінің 2002 жылғы 25 қыркүйектегі № 1051 қаулысына өзгерістер мен толықтырулар енгізу туралы» Қазақстан Рес</w:t>
      </w:r>
      <w:r>
        <w:rPr>
          <w:rStyle w:val="s0"/>
        </w:rPr>
        <w:t xml:space="preserve">публикасы Үкіметінің 2004 жылғы 19 ақпандағы № 193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9, 109-құжат).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9. «Акционерлік қоғамдар - ұлттық компаниялар мен даму институттары дир</w:t>
      </w:r>
      <w:r>
        <w:rPr>
          <w:rStyle w:val="s0"/>
        </w:rPr>
        <w:t xml:space="preserve">екторлар кеңестердің құрамдары туралы мәселелер бойынша Қазақстан Республикасы Үкіметінің кейбір шешімдеріне өзгерістер енгізу туралы» Қазақстан Республикасы Үкіметінің 2004 жылғы 26 шілдедегі № 791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28, 370-құжат).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10. «Қазақстан Республикасы Үкіметінің кейбір шешімдеріне өзгерістер мен толықтыру енгізу туралы» Қазақстан Республикасы Үкіметінің 2005 жылғы 28 қаңтардағы № 73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толықтырудың 10-тармағы (Қазақстан Республикасының ПҮАЖ-ы, 2005 ж., № 4, 40-құжат).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11. «Қазақстан Респуб</w:t>
      </w:r>
      <w:r>
        <w:rPr>
          <w:rStyle w:val="s0"/>
        </w:rPr>
        <w:t xml:space="preserve">ликасы Үкіметінің кейбір шешімдеріне өзгерістер енгізу және Қазақстан Республикасы Үкіметінің 2004 жылғы 19 наурыздағы № 344 қаулысының күші жойылды деп тану туралы» Қазақстан Республикасы Үкіметінің 2005 жылғы 5 наурыздағы № 215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өзгерістердің 3-тармағы (Қазақстан Республикасының ПҮАЖ-ы, 2005 ж., № 12, 120-құжат).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12. «Қазақстан Республикасы Үкіметінің кейбі</w:t>
      </w:r>
      <w:r>
        <w:rPr>
          <w:rStyle w:val="s0"/>
        </w:rPr>
        <w:t xml:space="preserve">р шешімдеріне өзгерістер мен толықтырулар енгізу туралы» Қазақстан Республикасы Үкіметінің 2005 жылғы 19 наурыздағы № 250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13, 140-құжат).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13. «Қазғарыш» ұлттық компаниясы» акционерлік қоғамының кейбір мәселелері туралы» Қазақстан Республикасы Үкіметінің 2005 жылғы 25 мамырдағы № 507 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</w:t>
      </w:r>
      <w:r>
        <w:rPr>
          <w:rStyle w:val="s0"/>
        </w:rPr>
        <w:t>005 ж., № 21, 265-құжат).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14. «Қазақстан Республикасы Үкіметінің 2002 жылғы 25 қыркүйектегі № 1051 қаулысына өзгеріс енгізу туралы» Қазақстан Республикасы Үкіметінің 2005 жылғы 7 шілдедегі № 706 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 28, 356-құжат).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15. «Қазақстан Республикасы Үкіметінің 2002 жылғы 25 қыркүйектегі № 1051 қаулысына өзгерістер енгізу туралы» Қазақстан Республикасы Үкіметінің 2005 жылғы 10 қарашадағы № 1118 </w:t>
      </w:r>
      <w:hyperlink r:id="rId2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16. «Қазақстан Республикасы Үкіметінің 2002 жылғы 25 қыркүйектегі № 1051 қаулысына өзгеріс енгізу туралы» Қазақстан Республикасы Үкіметінің 2006 жылғы 20 сәуірдегі № 302 </w:t>
      </w:r>
      <w:hyperlink r:id="rId2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14, 131-құжат).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17. «Қазақстан Республикасы Үкіметінің 2002 жылғы 25 қыркүйектегі № 1051 қаулысына өзгерістер мен толықтырулар енгізу тур</w:t>
      </w:r>
      <w:r>
        <w:rPr>
          <w:rStyle w:val="s0"/>
        </w:rPr>
        <w:t xml:space="preserve">алы» Қазақстан Республикасы Үкіметінің 2006 жылғы 21 сәуірдегі № 306 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14, 132-құжат).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18. «Қазақстан Республикасы Үкіметінің 2002 жылғы 25</w:t>
      </w:r>
      <w:r>
        <w:rPr>
          <w:rStyle w:val="s0"/>
        </w:rPr>
        <w:t xml:space="preserve"> қыркүйектегі № 1051 қаулысына өзгерістер енгізу туралы» Қазақстан Республикасы Үкіметінің 2006 жылғы 26 мамырдағы № 459 </w:t>
      </w:r>
      <w:hyperlink r:id="rId2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19, 187-құжат).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19. «Қазақстан Республикасы Үкіметінің 2002 жылғы 25 қыркүйектегі № 1051 қаулысына өзгеріс енгізу туралы» Қазақстан Республикасы Үкіметінің 2006 жылғы 30 мамырдағы № 472 </w:t>
      </w:r>
      <w:hyperlink r:id="rId2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 Қазақстан Ре</w:t>
      </w:r>
      <w:r>
        <w:rPr>
          <w:rStyle w:val="s0"/>
        </w:rPr>
        <w:t>спубликасының ПҮАЖ-ы, 2006 ж., № 19, 188-құжат).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20. «Қазақстан Республикасы Үкіметінің 2002 жылғы 25 қыркүйектегі № 1051 қаулысына өзгерістер мен толықтыру енгізу туралы» Қазақстан Республикасы Үкіметінің 2006 жылғы 7 қарашадағы № 1065  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41, 452-құжат).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21. «Каzsаtnеt» ұлттық компаниясы» акционерлік қоғамының кейбір мәселелері туралы» Қазақстан Республикасы Үкіметінің 2006</w:t>
      </w:r>
      <w:r>
        <w:rPr>
          <w:rStyle w:val="s0"/>
        </w:rPr>
        <w:t xml:space="preserve"> жылғы 30 қарашадағы № 1158 </w:t>
      </w:r>
      <w:hyperlink r:id="rId2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44, 480-құжат).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22. «Қазақстан Республикасы Үкіметінің 2002 жылғы 25 қыркүйектегі № 1051 және 2006 жылғы 23 а</w:t>
      </w:r>
      <w:r>
        <w:rPr>
          <w:rStyle w:val="s0"/>
        </w:rPr>
        <w:t>қпандағы</w:t>
      </w:r>
      <w:r>
        <w:rPr>
          <w:rStyle w:val="s0"/>
        </w:rPr>
        <w:t xml:space="preserve"> № 117 қаулыларына өзгерістер мен толықтырулар енгізу туралы» Қазақстан Республикасы Үкіметінің 2006 жылғы 6 желтоқсандағы № 1179 </w:t>
      </w:r>
      <w:hyperlink r:id="rId27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1) тармақшасы (Қазақстан Респ</w:t>
      </w:r>
      <w:r>
        <w:rPr>
          <w:rStyle w:val="s0"/>
        </w:rPr>
        <w:t>убликасының ПҮАЖ-ы, 2006 ж., № 46, 495-құжат).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23. «Сарыарқа» әлеуметтік-кәсіпкерлік корпорациясы» акционерлік қоғамы Директорлар кеңесінің құрамы туралы» Қазақстан Республикасы Үкіметінің 2007 жылғы 15 қаңтардағы № 23 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24. «Қазақстан Республикасы Үкіметінің кейбір шешімдеріне өзгеріс пен толықтырулар енгізу туралы» Қазақстан Республикасы Үкіметінің 2007 жылғы 21 ақпандағы № 133 </w:t>
      </w:r>
      <w:hyperlink r:id="rId2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Республикасының ПҮАЖ-ы, 2007 ж., № 5, 64-құжат).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25. «Қазақстан Республикасы ұлттық ғарыш агенттігінің мәселелері» туралы Қазақстан Республикасы Үкіметінің 2007 жылғы 29 мамырдағы № 438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 мен толықтырулардың 8-тармағы (Қазақстан Республикасының ПҮАЖ-ы, 2007 ж., № 17, 191-құжат).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26. «Оңтүстік»</w:t>
      </w:r>
      <w:r>
        <w:rPr>
          <w:rStyle w:val="s0"/>
        </w:rPr>
        <w:t xml:space="preserve"> әлеуметтік-кәсіпкерлік корпорациясы» ұлттық компаниясы» және «Жетісу» әлеуметтік-кәсіпкерлік корпорациясы» ұлттық компаниясы» акционерлік қоғамдарының директорлар кеңестерінің құрамдары туралы» Қазақстан Республикасы Үкіметінің 2007 жылғы 25 қыркүйектегі </w:t>
      </w:r>
      <w:r>
        <w:rPr>
          <w:rStyle w:val="s0"/>
        </w:rPr>
        <w:t xml:space="preserve">№ 833 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>27. «Каспий» әлеуметтік-кәсіпкерлік корпорациясы» ұлттық компаниясы», «Тобыл» әлеуметтік-кәсіпкерлік корпорациясы» ұлттық компаниясы» және «Ертіс» әлеуметтік-кәсіпкерлік корпор</w:t>
      </w:r>
      <w:r>
        <w:rPr>
          <w:rStyle w:val="s0"/>
        </w:rPr>
        <w:t xml:space="preserve">ациясы» ұлттық компаниясы» акционерлік қоғамдарының директорлар кеңестерінің құрамдары туралы» Қазақстан Республикасы Үкіметінің 2007 жылғы 2 қазандағы № 874 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>28. «Батыс» әлеуметтік-к</w:t>
      </w:r>
      <w:r>
        <w:rPr>
          <w:rStyle w:val="s0"/>
        </w:rPr>
        <w:t>әсіпкерлік</w:t>
      </w:r>
      <w:r>
        <w:rPr>
          <w:rStyle w:val="s0"/>
        </w:rPr>
        <w:t xml:space="preserve"> корпорациясы» ұлттық компаниясы» акционерлік қоғамы директорлар кеңесінің құрамы туралы» Қазақстан Республикасы Үкіметінің 2007 жылғы 2 қарашадағы № 1036 </w:t>
      </w:r>
      <w:hyperlink r:id="rId3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>29. «Қазақстан Ре</w:t>
      </w:r>
      <w:r>
        <w:rPr>
          <w:rStyle w:val="s0"/>
        </w:rPr>
        <w:t xml:space="preserve">спубликасы Үкіметінің кейбір шешімдеріне өзгерістер енгізу туралы» Қазақстан Республикасы Үкіметінің 2008 жылғы 28 қаңтардағы № 71 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30. «Қазақстан Республикасы Үкіметінің 2002 жылғы 25 қыркүйектегі № 1051 қаулысына өзгерістер енгізу туралы» Қазақстан Республикасы Үкіметінің 2008 жылғы 19 ақпандағы № 161 </w:t>
      </w:r>
      <w:hyperlink r:id="rId3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</w:t>
      </w:r>
      <w:r>
        <w:rPr>
          <w:rStyle w:val="s0"/>
        </w:rPr>
        <w:t xml:space="preserve"> Республикасының ПҮАЖ-ы, 2008 ж., № 9, 91-құжат).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31. «Қазақстан Республикасы Үкіметінің кейбір шешімдеріне өзгерістер мен толықтырулар енгізу туралы» Қазақстан Республикасы Үкіметінің 2008 жылғы 2 сәуірдегі № 315 </w:t>
      </w:r>
      <w:hyperlink r:id="rId36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 xml:space="preserve">32. «Қазақстан Республикасы Үкіметінің кейбір шешімдеріне толықтырулар мен өзгерістер енгізу туралы» Қазақстан Республикасы Үкіметінің 2008 жылғы 28 сәуірдегі № 395 </w:t>
      </w:r>
      <w:hyperlink r:id="rId3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толықтырулар мен өзгерістердің 4-тармағы (Қазақстан Республикасының ПҮАЖ-ы, 2008 ж., № 22, 208-құжат).</w:t>
      </w:r>
    </w:p>
    <w:p w:rsidR="00000000" w:rsidRDefault="00456567">
      <w:pPr>
        <w:ind w:firstLine="400"/>
        <w:jc w:val="both"/>
      </w:pPr>
      <w:r>
        <w:rPr>
          <w:rStyle w:val="s0"/>
        </w:rPr>
        <w:t>33. «Қазақстан Республикасы Үкіметінің 2007 жылғы 25 қыркүйе</w:t>
      </w:r>
      <w:r>
        <w:rPr>
          <w:rStyle w:val="s0"/>
        </w:rPr>
        <w:t xml:space="preserve">ктегі № 833 және 2007 жылғы 2 қазандағы № 874 қаулыларына өзгерістер енгізу туралы» Қазақстан Республикасы Үкіметінің 2008 жылғы 28 маусымдағы № 634 </w:t>
      </w:r>
      <w:hyperlink r:id="rId3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456567">
      <w:pPr>
        <w:ind w:firstLine="400"/>
        <w:jc w:val="both"/>
      </w:pPr>
      <w:r>
        <w:rPr>
          <w:rStyle w:val="s0"/>
        </w:rPr>
        <w:t>34. «Самұрық-Қазына» ұлттық әл-ау</w:t>
      </w:r>
      <w:r>
        <w:rPr>
          <w:rStyle w:val="s0"/>
        </w:rPr>
        <w:t>қат</w:t>
      </w:r>
      <w:r>
        <w:rPr>
          <w:rStyle w:val="s0"/>
        </w:rPr>
        <w:t xml:space="preserve"> қоры» акционерлік қоғамының кейбір мәселелері туралы» Қазақстан Республикасы Үкіметінің 2008 жылғы 12 қарашадағы № 1048 </w:t>
      </w:r>
      <w:hyperlink r:id="rId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</w:t>
      </w:r>
      <w:r>
        <w:rPr>
          <w:rStyle w:val="s0"/>
        </w:rPr>
        <w:t>мдеріне енгізілетін өзгерістер мен толықтырулардың 5-тармағы.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p w:rsidR="00000000" w:rsidRDefault="0045656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567" w:rsidRDefault="00456567" w:rsidP="00456567">
      <w:r>
        <w:separator/>
      </w:r>
    </w:p>
  </w:endnote>
  <w:endnote w:type="continuationSeparator" w:id="0">
    <w:p w:rsidR="00456567" w:rsidRDefault="00456567" w:rsidP="00456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67" w:rsidRDefault="004565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67" w:rsidRDefault="004565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67" w:rsidRDefault="004565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567" w:rsidRDefault="00456567" w:rsidP="00456567">
      <w:r>
        <w:separator/>
      </w:r>
    </w:p>
  </w:footnote>
  <w:footnote w:type="continuationSeparator" w:id="0">
    <w:p w:rsidR="00456567" w:rsidRDefault="00456567" w:rsidP="00456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67" w:rsidRDefault="004565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67" w:rsidRDefault="00456567" w:rsidP="00456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567" w:rsidRPr="00456567" w:rsidRDefault="00456567" w:rsidP="00456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Ғарыш Сапары» ұлттық компаниясы» акционерлік қоғамы қызметінің мәселелері және Қазақстан Республикасы Үкіметінің кейбір шешімдерінің күші жойылды деп тану туралы Қазақстан Республикасы Үкіметінің 2009 жылғы 29 сәуірдегі № 598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67" w:rsidRDefault="004565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567"/>
    <w:rsid w:val="00456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6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6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6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65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6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6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6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65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649" TargetMode="External"/><Relationship Id="rId13" Type="http://schemas.openxmlformats.org/officeDocument/2006/relationships/hyperlink" Target="http://online.zakon.kz/Document/?doc_id=51046509" TargetMode="External"/><Relationship Id="rId18" Type="http://schemas.openxmlformats.org/officeDocument/2006/relationships/hyperlink" Target="http://online.zakon.kz/Document/?doc_id=30012772" TargetMode="External"/><Relationship Id="rId26" Type="http://schemas.openxmlformats.org/officeDocument/2006/relationships/hyperlink" Target="http://online.zakon.kz/Document/?doc_id=30080392" TargetMode="External"/><Relationship Id="rId39" Type="http://schemas.openxmlformats.org/officeDocument/2006/relationships/hyperlink" Target="http://online.zakon.kz/Document/?doc_id=303618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3276" TargetMode="External"/><Relationship Id="rId34" Type="http://schemas.openxmlformats.org/officeDocument/2006/relationships/hyperlink" Target="http://online.zakon.kz/Document/?doc_id=30161757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51033426" TargetMode="External"/><Relationship Id="rId12" Type="http://schemas.openxmlformats.org/officeDocument/2006/relationships/hyperlink" Target="http://online.zakon.kz/Document/?doc_id=51045932" TargetMode="External"/><Relationship Id="rId17" Type="http://schemas.openxmlformats.org/officeDocument/2006/relationships/hyperlink" Target="http://online.zakon.kz/Document/?doc_id=30007083" TargetMode="External"/><Relationship Id="rId25" Type="http://schemas.openxmlformats.org/officeDocument/2006/relationships/hyperlink" Target="http://online.zakon.kz/Document/?doc_id=30076741" TargetMode="External"/><Relationship Id="rId33" Type="http://schemas.openxmlformats.org/officeDocument/2006/relationships/hyperlink" Target="http://online.zakon.kz/Document/?doc_id=30142295" TargetMode="External"/><Relationship Id="rId38" Type="http://schemas.openxmlformats.org/officeDocument/2006/relationships/hyperlink" Target="http://online.zakon.kz/Document/?doc_id=30192821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6268" TargetMode="External"/><Relationship Id="rId20" Type="http://schemas.openxmlformats.org/officeDocument/2006/relationships/hyperlink" Target="http://online.zakon.kz/Document/?doc_id=30033103" TargetMode="External"/><Relationship Id="rId29" Type="http://schemas.openxmlformats.org/officeDocument/2006/relationships/hyperlink" Target="http://online.zakon.kz/Document/?doc_id=30090666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223" TargetMode="External"/><Relationship Id="rId24" Type="http://schemas.openxmlformats.org/officeDocument/2006/relationships/hyperlink" Target="http://online.zakon.kz/Document/?doc_id=30057709" TargetMode="External"/><Relationship Id="rId32" Type="http://schemas.openxmlformats.org/officeDocument/2006/relationships/hyperlink" Target="http://online.zakon.kz/Document/?doc_id=30134981" TargetMode="External"/><Relationship Id="rId37" Type="http://schemas.openxmlformats.org/officeDocument/2006/relationships/hyperlink" Target="http://online.zakon.kz/Document/?doc_id=30179180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819" TargetMode="External"/><Relationship Id="rId23" Type="http://schemas.openxmlformats.org/officeDocument/2006/relationships/hyperlink" Target="http://online.zakon.kz/Document/?doc_id=30057714" TargetMode="External"/><Relationship Id="rId28" Type="http://schemas.openxmlformats.org/officeDocument/2006/relationships/hyperlink" Target="http://online.zakon.kz/Document/?doc_id=30089047" TargetMode="External"/><Relationship Id="rId36" Type="http://schemas.openxmlformats.org/officeDocument/2006/relationships/hyperlink" Target="http://online.zakon.kz/Document/?doc_id=30173295" TargetMode="External"/><Relationship Id="rId10" Type="http://schemas.openxmlformats.org/officeDocument/2006/relationships/hyperlink" Target="http://online.zakon.kz/Document/?doc_id=51043559" TargetMode="External"/><Relationship Id="rId19" Type="http://schemas.openxmlformats.org/officeDocument/2006/relationships/hyperlink" Target="http://online.zakon.kz/Document/?doc_id=30016234" TargetMode="External"/><Relationship Id="rId31" Type="http://schemas.openxmlformats.org/officeDocument/2006/relationships/hyperlink" Target="http://online.zakon.kz/Document/?doc_id=30127658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303" TargetMode="External"/><Relationship Id="rId14" Type="http://schemas.openxmlformats.org/officeDocument/2006/relationships/hyperlink" Target="http://online.zakon.kz/Document/?doc_id=51049469" TargetMode="External"/><Relationship Id="rId22" Type="http://schemas.openxmlformats.org/officeDocument/2006/relationships/hyperlink" Target="http://online.zakon.kz/Document/?doc_id=30053287" TargetMode="External"/><Relationship Id="rId27" Type="http://schemas.openxmlformats.org/officeDocument/2006/relationships/hyperlink" Target="http://online.zakon.kz/Document/?doc_id=30081175" TargetMode="External"/><Relationship Id="rId30" Type="http://schemas.openxmlformats.org/officeDocument/2006/relationships/hyperlink" Target="http://online.zakon.kz/Document/?doc_id=30112473" TargetMode="External"/><Relationship Id="rId35" Type="http://schemas.openxmlformats.org/officeDocument/2006/relationships/hyperlink" Target="http://online.zakon.kz/Document/?doc_id=30165459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1304</Words>
  <Characters>11828</Characters>
  <Application>Microsoft Office Word</Application>
  <DocSecurity>0</DocSecurity>
  <Lines>98</Lines>
  <Paragraphs>26</Paragraphs>
  <ScaleCrop>false</ScaleCrop>
  <Company>SPecialiST RePack</Company>
  <LinksUpToDate>false</LinksUpToDate>
  <CharactersWithSpaces>13106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Ғарыш Сапары» ұлттық компаниясы» акционерлік қоғамы қызметінің мәселелері және Қазақстан Республикасы Үкіметінің кейбір шешімдерінің күші жойылды деп тану туралы Қазақстан Республикасы Үкіметінің 2009 жылғы 29 сәуірдегі № 598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2024-02-23T00:49:00Z</dcterms:created>
  <dcterms:modified xsi:type="dcterms:W3CDTF">2024-02-23T00:49:00Z</dcterms:modified>
</cp:coreProperties>
</file>