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14E4">
      <w:pPr>
        <w:jc w:val="center"/>
      </w:pPr>
      <w:bookmarkStart w:id="0" w:name="_GoBack"/>
      <w:bookmarkEnd w:id="0"/>
      <w:r>
        <w:rPr>
          <w:rStyle w:val="s1"/>
        </w:rPr>
        <w:t>Уголовно-процессуальный кодекс Украины от 28 декабря 1960 года № 1001-V</w:t>
      </w:r>
    </w:p>
    <w:p w:rsidR="00000000" w:rsidRDefault="007414E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18.09.2012 г.)</w:t>
      </w:r>
    </w:p>
    <w:p w:rsidR="00000000" w:rsidRDefault="007414E4">
      <w:pPr>
        <w:jc w:val="center"/>
      </w:pPr>
      <w:r>
        <w:t> </w:t>
      </w:r>
    </w:p>
    <w:p w:rsidR="00000000" w:rsidRDefault="007414E4">
      <w:pPr>
        <w:jc w:val="both"/>
      </w:pPr>
      <w:r>
        <w:rPr>
          <w:rStyle w:val="s3"/>
        </w:rPr>
        <w:t xml:space="preserve">Утратил силу в соответствии с </w:t>
      </w:r>
      <w:hyperlink r:id="rId8" w:anchor="sub_id=100" w:history="1">
        <w:r>
          <w:rPr>
            <w:rStyle w:val="a3"/>
            <w:i/>
            <w:iCs/>
          </w:rPr>
          <w:t>Уголовным процессуальным кодексом</w:t>
        </w:r>
      </w:hyperlink>
      <w:r>
        <w:rPr>
          <w:rStyle w:val="s3"/>
        </w:rPr>
        <w:t xml:space="preserve"> Украины от 13 апреля 2012 года № 4651-VI</w:t>
      </w:r>
    </w:p>
    <w:p w:rsidR="00000000" w:rsidRDefault="007414E4">
      <w:pPr>
        <w:jc w:val="center"/>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10000" w:history="1">
              <w:r>
                <w:rPr>
                  <w:rStyle w:val="a3"/>
                  <w:i/>
                  <w:iCs/>
                </w:rPr>
                <w:t xml:space="preserve">Раздел I. Общие положения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0000" w:history="1">
              <w:r>
                <w:rPr>
                  <w:rStyle w:val="a3"/>
                  <w:i/>
                  <w:iCs/>
                </w:rPr>
                <w:t xml:space="preserve">Глава 1. Основные положения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0000" w:history="1">
              <w:r>
                <w:rPr>
                  <w:rStyle w:val="a3"/>
                  <w:i/>
                  <w:iCs/>
                </w:rPr>
                <w:t>(статьи 1 - 32.2)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30000" w:history="1">
              <w:r>
                <w:rPr>
                  <w:rStyle w:val="a3"/>
                  <w:i/>
                  <w:iCs/>
                </w:rPr>
                <w:t xml:space="preserve">Глава 2. Подсудность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30000" w:history="1">
              <w:r>
                <w:rPr>
                  <w:rStyle w:val="a3"/>
                  <w:i/>
                  <w:iCs/>
                </w:rPr>
                <w:t>(статьи 33 - 42)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430000" w:history="1">
              <w:r>
                <w:rPr>
                  <w:rStyle w:val="a3"/>
                  <w:i/>
                  <w:iCs/>
                </w:rPr>
                <w:t xml:space="preserve">Глава 3. Участники процесса, их права и обязанности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430000" w:history="1">
              <w:r>
                <w:rPr>
                  <w:rStyle w:val="a3"/>
                  <w:i/>
                  <w:iCs/>
                </w:rPr>
                <w:t>(статьи 43 - 53.2)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540000" w:history="1">
              <w:r>
                <w:rPr>
                  <w:rStyle w:val="a3"/>
                  <w:i/>
                  <w:iCs/>
                </w:rPr>
                <w:t>Глава 4. Обстоятельства, исключающие возможность участия в уголовном судопроизводстве</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540000" w:history="1">
              <w:r>
                <w:rPr>
                  <w:rStyle w:val="a3"/>
                  <w:i/>
                  <w:iCs/>
                </w:rPr>
                <w:t>(статьи 54 - 63)</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640000" w:history="1">
              <w:r>
                <w:rPr>
                  <w:rStyle w:val="a3"/>
                  <w:i/>
                  <w:iCs/>
                </w:rPr>
                <w:t xml:space="preserve">Глава 5. Доказательства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640000" w:history="1">
              <w:r>
                <w:rPr>
                  <w:rStyle w:val="a3"/>
                  <w:i/>
                  <w:iCs/>
                </w:rPr>
                <w:t>(статьи 64 - 83)</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840000" w:history="1">
              <w:r>
                <w:rPr>
                  <w:rStyle w:val="a3"/>
                  <w:i/>
                  <w:iCs/>
                </w:rPr>
                <w:t xml:space="preserve">Глава 6. Протоколы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840000" w:history="1">
              <w:r>
                <w:rPr>
                  <w:rStyle w:val="a3"/>
                  <w:i/>
                  <w:iCs/>
                </w:rPr>
                <w:t>(стат</w:t>
              </w:r>
              <w:r>
                <w:rPr>
                  <w:rStyle w:val="a3"/>
                  <w:i/>
                  <w:iCs/>
                </w:rPr>
                <w:t>ьи 84 - 88.2)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88020000" w:history="1">
              <w:r>
                <w:rPr>
                  <w:rStyle w:val="a3"/>
                  <w:i/>
                  <w:iCs/>
                </w:rPr>
                <w:t xml:space="preserve">Глава 7. Сроки и судебные издержки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88020000" w:history="1">
              <w:r>
                <w:rPr>
                  <w:rStyle w:val="a3"/>
                  <w:i/>
                  <w:iCs/>
                </w:rPr>
                <w:t>(статьи 89 - 93.1)</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940000" w:history="1">
              <w:r>
                <w:rPr>
                  <w:rStyle w:val="a3"/>
                  <w:i/>
                  <w:iCs/>
                </w:rPr>
                <w:t xml:space="preserve">Глава 8. Возбуждение уголовного дела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940000" w:history="1">
              <w:r>
                <w:rPr>
                  <w:rStyle w:val="a3"/>
                  <w:i/>
                  <w:iCs/>
                </w:rPr>
                <w:t>(статьи 94 - 100)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010000" w:history="1">
              <w:r>
                <w:rPr>
                  <w:rStyle w:val="a3"/>
                  <w:i/>
                  <w:iCs/>
                </w:rPr>
                <w:t xml:space="preserve">Глава 9. Органы дознания и досудебного следствия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010000" w:history="1">
              <w:r>
                <w:rPr>
                  <w:rStyle w:val="a3"/>
                  <w:i/>
                  <w:iCs/>
                </w:rPr>
                <w:t>(статьи 101 - 102)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030000" w:history="1">
              <w:r>
                <w:rPr>
                  <w:rStyle w:val="a3"/>
                  <w:i/>
                  <w:iCs/>
                </w:rPr>
                <w:t xml:space="preserve">Глава 10. Дознание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030000" w:history="1">
              <w:r>
                <w:rPr>
                  <w:rStyle w:val="a3"/>
                  <w:i/>
                  <w:iCs/>
                </w:rPr>
                <w:t>(статьи 103 - 110)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110000" w:history="1">
              <w:r>
                <w:rPr>
                  <w:rStyle w:val="a3"/>
                  <w:i/>
                  <w:iCs/>
                </w:rPr>
                <w:t xml:space="preserve">Глава 11. Основные положения досудебного следствия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110000" w:history="1">
              <w:r>
                <w:rPr>
                  <w:rStyle w:val="a3"/>
                  <w:i/>
                  <w:iCs/>
                </w:rPr>
                <w:t>(статьи 111 - 130)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300000" w:history="1">
              <w:r>
                <w:rPr>
                  <w:rStyle w:val="a3"/>
                  <w:i/>
                  <w:iCs/>
                </w:rPr>
                <w:t xml:space="preserve">Глава 12. Предъявление обвинения и допрос обвиняемого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300000" w:history="1">
              <w:r>
                <w:rPr>
                  <w:rStyle w:val="a3"/>
                  <w:i/>
                  <w:iCs/>
                </w:rPr>
                <w:t>(статьи 131 - 147)</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480000" w:history="1">
              <w:r>
                <w:rPr>
                  <w:rStyle w:val="a3"/>
                  <w:i/>
                  <w:iCs/>
                </w:rPr>
                <w:t xml:space="preserve">Глава 13. Меры пресечения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480000" w:history="1">
              <w:r>
                <w:rPr>
                  <w:rStyle w:val="a3"/>
                  <w:i/>
                  <w:iCs/>
                </w:rPr>
                <w:t>(статьи 148 - 165.3)</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660000" w:history="1">
              <w:r>
                <w:rPr>
                  <w:rStyle w:val="a3"/>
                  <w:i/>
                  <w:iCs/>
                </w:rPr>
                <w:t xml:space="preserve">Глава 14. Допрос свидетеля и потерпевшего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660000" w:history="1">
              <w:r>
                <w:rPr>
                  <w:rStyle w:val="a3"/>
                  <w:i/>
                  <w:iCs/>
                </w:rPr>
                <w:t>(статьи 166 - 171)</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710000" w:history="1">
              <w:r>
                <w:rPr>
                  <w:rStyle w:val="a3"/>
                  <w:i/>
                  <w:iCs/>
                </w:rPr>
                <w:t xml:space="preserve">Глава 15. Очная ставка, предъявление для опознания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710000" w:history="1">
              <w:r>
                <w:rPr>
                  <w:rStyle w:val="a3"/>
                  <w:i/>
                  <w:iCs/>
                </w:rPr>
                <w:t>(статьи 172 - 176)</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760000" w:history="1">
              <w:r>
                <w:rPr>
                  <w:rStyle w:val="a3"/>
                  <w:i/>
                  <w:iCs/>
                </w:rPr>
                <w:t>Глава 16. Обыск и выемка</w:t>
              </w:r>
              <w:r>
                <w:rPr>
                  <w:rStyle w:val="a3"/>
                  <w:i/>
                  <w:iCs/>
                </w:rPr>
                <w:t xml:space="preserve">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760000" w:history="1">
              <w:r>
                <w:rPr>
                  <w:rStyle w:val="a3"/>
                  <w:i/>
                  <w:iCs/>
                </w:rPr>
                <w:t>(статьи 177 - 189)</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890000" w:history="1">
              <w:r>
                <w:rPr>
                  <w:rStyle w:val="a3"/>
                  <w:i/>
                  <w:iCs/>
                </w:rPr>
                <w:t>Глава 17. Осмотр, освидетельствование, воспроизведение обстановки и обстоятельств события</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1890000" w:history="1">
              <w:r>
                <w:rPr>
                  <w:rStyle w:val="a3"/>
                  <w:i/>
                  <w:iCs/>
                </w:rPr>
                <w:t>(статьи 190 - 195)</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1950000" w:history="1">
              <w:r>
                <w:rPr>
                  <w:rStyle w:val="a3"/>
                  <w:i/>
                  <w:iCs/>
                </w:rPr>
                <w:t xml:space="preserve">Глава 18. Производство экспертизы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1950000" w:history="1">
              <w:r>
                <w:rPr>
                  <w:rStyle w:val="a3"/>
                  <w:i/>
                  <w:iCs/>
                </w:rPr>
                <w:t>(статьи 196 - 205)</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060000" w:history="1">
              <w:r>
                <w:rPr>
                  <w:rStyle w:val="a3"/>
                  <w:i/>
                  <w:iCs/>
                </w:rPr>
                <w:t xml:space="preserve">Глава 19. Приостановление досудебного следствия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060000" w:history="1">
              <w:r>
                <w:rPr>
                  <w:rStyle w:val="a3"/>
                  <w:i/>
                  <w:iCs/>
                </w:rPr>
                <w:t>(статьи 206 -</w:t>
              </w:r>
              <w:r>
                <w:rPr>
                  <w:rStyle w:val="a3"/>
                  <w:i/>
                  <w:iCs/>
                </w:rPr>
                <w:t xml:space="preserve"> 211)</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120000" w:history="1">
              <w:r>
                <w:rPr>
                  <w:rStyle w:val="a3"/>
                  <w:i/>
                  <w:iCs/>
                </w:rPr>
                <w:t xml:space="preserve">Глава 20. Окончание досудебного следствия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120000" w:history="1">
              <w:r>
                <w:rPr>
                  <w:rStyle w:val="a3"/>
                  <w:i/>
                  <w:iCs/>
                </w:rPr>
                <w:t>(статьи 212 - 226)</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2270000" w:history="1">
              <w:r>
                <w:rPr>
                  <w:rStyle w:val="a3"/>
                  <w:i/>
                  <w:iCs/>
                </w:rPr>
                <w:t xml:space="preserve">Раздел II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270000" w:history="1">
              <w:r>
                <w:rPr>
                  <w:rStyle w:val="a3"/>
                  <w:i/>
                  <w:iCs/>
                </w:rPr>
                <w:t>Глава 21. Надзор прокурора за исполнением законов органами дознания и досудебного следствия</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2270000" w:history="1">
              <w:r>
                <w:rPr>
                  <w:rStyle w:val="a3"/>
                  <w:i/>
                  <w:iCs/>
                </w:rPr>
                <w:t>(статьи 227 - 233)</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340000" w:history="1">
              <w:r>
                <w:rPr>
                  <w:rStyle w:val="a3"/>
                  <w:i/>
                  <w:iCs/>
                </w:rPr>
                <w:t xml:space="preserve">Глава 22. Обжалование действий следователя и прокурора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340000" w:history="1">
              <w:r>
                <w:rPr>
                  <w:rStyle w:val="a3"/>
                  <w:i/>
                  <w:iCs/>
                </w:rPr>
                <w:t>(статьи 234 - 236.8)</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2370000" w:history="1">
              <w:r>
                <w:rPr>
                  <w:rStyle w:val="a3"/>
                  <w:i/>
                  <w:iCs/>
                </w:rPr>
                <w:t xml:space="preserve">Раздел III. Производство дел в суде первой инстанции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370000" w:history="1">
              <w:r>
                <w:rPr>
                  <w:rStyle w:val="a3"/>
                  <w:i/>
                  <w:iCs/>
                </w:rPr>
                <w:t xml:space="preserve">Глава 23. Досудебное рассмотрение дела судьей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370000" w:history="1">
              <w:r>
                <w:rPr>
                  <w:rStyle w:val="a3"/>
                  <w:i/>
                  <w:iCs/>
                </w:rPr>
                <w:t>(статьи 237 - 256)</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570000" w:history="1">
              <w:r>
                <w:rPr>
                  <w:rStyle w:val="a3"/>
                  <w:i/>
                  <w:iCs/>
                </w:rPr>
                <w:t xml:space="preserve">Глава 24. Общие положения судебного разбирательства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570000" w:history="1">
              <w:r>
                <w:rPr>
                  <w:rStyle w:val="a3"/>
                  <w:i/>
                  <w:iCs/>
                </w:rPr>
                <w:t>(статьи 257 - 282)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820000" w:history="1">
              <w:r>
                <w:rPr>
                  <w:rStyle w:val="a3"/>
                  <w:i/>
                  <w:iCs/>
                </w:rPr>
                <w:t xml:space="preserve">Глава 25. Подготовительная часть судебного заседания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820000" w:history="1">
              <w:r>
                <w:rPr>
                  <w:rStyle w:val="a3"/>
                  <w:i/>
                  <w:iCs/>
                </w:rPr>
                <w:t>(статьи 283 - 296)</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2960000" w:history="1">
              <w:r>
                <w:rPr>
                  <w:rStyle w:val="a3"/>
                  <w:i/>
                  <w:iCs/>
                </w:rPr>
                <w:t xml:space="preserve">Глава 26. Судебное следствие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2960000" w:history="1">
              <w:r>
                <w:rPr>
                  <w:rStyle w:val="a3"/>
                  <w:i/>
                  <w:iCs/>
                </w:rPr>
                <w:t>(статьи 297 - 317)</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170000" w:history="1">
              <w:r>
                <w:rPr>
                  <w:rStyle w:val="a3"/>
                  <w:i/>
                  <w:iCs/>
                </w:rPr>
                <w:t xml:space="preserve">Глава 27. Судебные прения и последнее слово подсудимого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170000" w:history="1">
              <w:r>
                <w:rPr>
                  <w:rStyle w:val="a3"/>
                  <w:i/>
                  <w:iCs/>
                </w:rPr>
                <w:t>(статьи 318 - 320)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200000" w:history="1">
              <w:r>
                <w:rPr>
                  <w:rStyle w:val="a3"/>
                  <w:i/>
                  <w:iCs/>
                </w:rPr>
                <w:t xml:space="preserve">Глава 28. Постановление приговора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200000" w:history="1">
              <w:r>
                <w:rPr>
                  <w:rStyle w:val="a3"/>
                  <w:i/>
                  <w:iCs/>
                </w:rPr>
                <w:t>(стат</w:t>
              </w:r>
              <w:r>
                <w:rPr>
                  <w:rStyle w:val="a3"/>
                  <w:i/>
                  <w:iCs/>
                </w:rPr>
                <w:t>ьи 321 - 346)</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3470000" w:history="1">
              <w:r>
                <w:rPr>
                  <w:rStyle w:val="a3"/>
                  <w:i/>
                  <w:iCs/>
                </w:rPr>
                <w:t>Раздел IV. Производство по проверке приговоров, постановлений и определений суда</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470000" w:history="1">
              <w:r>
                <w:rPr>
                  <w:rStyle w:val="a3"/>
                  <w:i/>
                  <w:iCs/>
                </w:rPr>
                <w:t xml:space="preserve">Глава 29. Подача апелляций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470000" w:history="1">
              <w:r>
                <w:rPr>
                  <w:rStyle w:val="a3"/>
                  <w:i/>
                  <w:iCs/>
                </w:rPr>
                <w:t>(статьи 347 - 355)</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560000" w:history="1">
              <w:r>
                <w:rPr>
                  <w:rStyle w:val="a3"/>
                  <w:i/>
                  <w:iCs/>
                </w:rPr>
                <w:t xml:space="preserve">Глава 30. Рассмотрение дела по апелляции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560000" w:history="1">
              <w:r>
                <w:rPr>
                  <w:rStyle w:val="a3"/>
                  <w:i/>
                  <w:iCs/>
                </w:rPr>
                <w:t>(статьи 356 - 382)</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3830000" w:history="1">
              <w:r>
                <w:rPr>
                  <w:rStyle w:val="a3"/>
                  <w:i/>
                  <w:iCs/>
                </w:rPr>
                <w:t xml:space="preserve">Глава 31. Кассационное производство </w:t>
              </w:r>
            </w:hyperlink>
            <w:r>
              <w:rPr>
                <w:rStyle w:val="s3"/>
              </w:rPr>
              <w:t> </w:t>
            </w:r>
          </w:p>
        </w:tc>
        <w:tc>
          <w:tcPr>
            <w:tcW w:w="1500" w:type="pct"/>
            <w:tcMar>
              <w:top w:w="0" w:type="dxa"/>
              <w:left w:w="108" w:type="dxa"/>
              <w:bottom w:w="0" w:type="dxa"/>
              <w:right w:w="108" w:type="dxa"/>
            </w:tcMar>
            <w:hideMark/>
          </w:tcPr>
          <w:p w:rsidR="00000000" w:rsidRDefault="007414E4">
            <w:pPr>
              <w:spacing w:line="20" w:lineRule="atLeast"/>
              <w:jc w:val="right"/>
            </w:pPr>
            <w:hyperlink w:anchor="sub3830000" w:history="1">
              <w:r>
                <w:rPr>
                  <w:rStyle w:val="a3"/>
                  <w:i/>
                  <w:iCs/>
                </w:rPr>
                <w:t>(статьи 383 - 4</w:t>
              </w:r>
              <w:r>
                <w:rPr>
                  <w:rStyle w:val="a3"/>
                  <w:i/>
                  <w:iCs/>
                </w:rPr>
                <w:t>00.3)</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2052" w:hanging="1080"/>
              <w:jc w:val="both"/>
            </w:pPr>
            <w:hyperlink w:anchor="sub400040000" w:history="1">
              <w:r>
                <w:rPr>
                  <w:rStyle w:val="a3"/>
                  <w:i/>
                  <w:iCs/>
                </w:rPr>
                <w:t>Глава 32. Пересмотр судебных решений по вновь открывшимся обстоятельствам</w:t>
              </w:r>
            </w:hyperlink>
          </w:p>
        </w:tc>
        <w:tc>
          <w:tcPr>
            <w:tcW w:w="1500" w:type="pct"/>
            <w:tcMar>
              <w:top w:w="0" w:type="dxa"/>
              <w:left w:w="108" w:type="dxa"/>
              <w:bottom w:w="0" w:type="dxa"/>
              <w:right w:w="108" w:type="dxa"/>
            </w:tcMar>
            <w:hideMark/>
          </w:tcPr>
          <w:p w:rsidR="00000000" w:rsidRDefault="007414E4">
            <w:pPr>
              <w:spacing w:line="20" w:lineRule="atLeast"/>
              <w:jc w:val="right"/>
            </w:pPr>
            <w:hyperlink w:anchor="sub400040000" w:history="1">
              <w:r>
                <w:rPr>
                  <w:rStyle w:val="a3"/>
                  <w:i/>
                  <w:iCs/>
                </w:rPr>
                <w:t>(статьи 400.4 - 400.10)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firstLine="972"/>
              <w:jc w:val="both"/>
            </w:pPr>
            <w:hyperlink w:anchor="sub400110000" w:history="1">
              <w:r>
                <w:rPr>
                  <w:rStyle w:val="a3"/>
                  <w:i/>
                  <w:iCs/>
                </w:rPr>
                <w:t>Глава 32-1. Пересмотр судебных решений верховным судом украины</w:t>
              </w:r>
            </w:hyperlink>
            <w:r>
              <w:rPr>
                <w:rStyle w:val="s0"/>
                <w:i/>
                <w:iCs/>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00110000" w:history="1">
              <w:r>
                <w:rPr>
                  <w:rStyle w:val="a3"/>
                  <w:i/>
                  <w:iCs/>
                </w:rPr>
                <w:t>(статьи 400-11 - 400-25)</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4010000" w:history="1">
              <w:r>
                <w:rPr>
                  <w:rStyle w:val="a3"/>
                  <w:i/>
                  <w:iCs/>
                </w:rPr>
                <w:t>Раздел V. Исполнение приговора, определения и постановления суда</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152" w:hanging="180"/>
              <w:jc w:val="both"/>
            </w:pPr>
            <w:hyperlink w:anchor="sub4010000" w:history="1">
              <w:r>
                <w:rPr>
                  <w:rStyle w:val="a3"/>
                  <w:i/>
                  <w:iCs/>
                </w:rPr>
                <w:t>Глава 33. Исполнение приговора, решения и постановления суда</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010000" w:history="1">
              <w:r>
                <w:rPr>
                  <w:rStyle w:val="a3"/>
                  <w:i/>
                  <w:iCs/>
                </w:rPr>
                <w:t>(статьи 401 - 415)</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4160000" w:history="1">
              <w:r>
                <w:rPr>
                  <w:rStyle w:val="a3"/>
                  <w:i/>
                  <w:iCs/>
                </w:rPr>
                <w:t>Раздел VI. Применение принудительных мер медицинского характера</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firstLine="972"/>
              <w:jc w:val="both"/>
            </w:pPr>
            <w:hyperlink w:anchor="sub4160000" w:history="1">
              <w:r>
                <w:rPr>
                  <w:rStyle w:val="a3"/>
                  <w:i/>
                  <w:iCs/>
                </w:rPr>
                <w:t>Глава 34. Применение принудительных мер медицинского характера</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160000" w:history="1">
              <w:r>
                <w:rPr>
                  <w:rStyle w:val="a3"/>
                  <w:i/>
                  <w:iCs/>
                </w:rPr>
                <w:t>(статьи 416 - 424)</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4240000" w:history="1">
              <w:r>
                <w:rPr>
                  <w:rStyle w:val="a3"/>
                  <w:i/>
                  <w:iCs/>
                </w:rPr>
                <w:t>Раздел VII. Протокольная форма досудебной подготовки материалов</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972"/>
              <w:jc w:val="both"/>
            </w:pPr>
            <w:hyperlink w:anchor="sub4240000" w:history="1">
              <w:r>
                <w:rPr>
                  <w:rStyle w:val="a3"/>
                  <w:i/>
                  <w:iCs/>
                </w:rPr>
                <w:t>Глава 35. Протокольная форма досудебной подготовки материалов</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240000" w:history="1">
              <w:r>
                <w:rPr>
                  <w:rStyle w:val="a3"/>
                  <w:i/>
                  <w:iCs/>
                </w:rPr>
                <w:t>(статьи 425 - 431)</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08" w:hanging="108"/>
              <w:jc w:val="both"/>
            </w:pPr>
            <w:hyperlink w:anchor="sub4320000" w:history="1">
              <w:r>
                <w:rPr>
                  <w:rStyle w:val="a3"/>
                  <w:i/>
                  <w:iCs/>
                </w:rPr>
                <w:t>Раздел VIII. Производство по делам о преступлениях несовершеннолетних</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3"/>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152" w:hanging="108"/>
              <w:jc w:val="both"/>
            </w:pPr>
            <w:hyperlink w:anchor="sub4320000" w:history="1">
              <w:r>
                <w:rPr>
                  <w:rStyle w:val="a3"/>
                  <w:i/>
                  <w:iCs/>
                </w:rPr>
                <w:t>Глава 36. Особенности производства по делам о преступлениях несовершеннолетних</w:t>
              </w:r>
            </w:hyperlink>
            <w:r>
              <w:rPr>
                <w:rStyle w:val="s3"/>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320000" w:history="1">
              <w:r>
                <w:rPr>
                  <w:rStyle w:val="a3"/>
                  <w:i/>
                  <w:iCs/>
                </w:rPr>
                <w:t>(статьи 432 - 449)</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jc w:val="both"/>
            </w:pPr>
            <w:hyperlink w:anchor="sub4500000" w:history="1">
              <w:r>
                <w:rPr>
                  <w:rStyle w:val="a3"/>
                  <w:i/>
                  <w:iCs/>
                </w:rPr>
                <w:t>Раздел IX Международное сотрудничество по уголовным делам</w:t>
              </w:r>
            </w:hyperlink>
            <w:r>
              <w:t xml:space="preserve"> </w:t>
            </w:r>
          </w:p>
        </w:tc>
        <w:tc>
          <w:tcPr>
            <w:tcW w:w="1500" w:type="pct"/>
            <w:tcMar>
              <w:top w:w="0" w:type="dxa"/>
              <w:left w:w="108" w:type="dxa"/>
              <w:bottom w:w="0" w:type="dxa"/>
              <w:right w:w="108" w:type="dxa"/>
            </w:tcMar>
            <w:hideMark/>
          </w:tcPr>
          <w:p w:rsidR="00000000" w:rsidRDefault="007414E4">
            <w:pPr>
              <w:spacing w:line="20" w:lineRule="atLeast"/>
              <w:jc w:val="right"/>
            </w:pPr>
            <w:r>
              <w:rPr>
                <w:rStyle w:val="s9"/>
                <w:u w:val="none"/>
              </w:rPr>
              <w:t> </w:t>
            </w:r>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152" w:hanging="108"/>
              <w:jc w:val="both"/>
            </w:pPr>
            <w:hyperlink w:anchor="sub4500000" w:history="1">
              <w:r>
                <w:rPr>
                  <w:rStyle w:val="a3"/>
                  <w:i/>
                  <w:iCs/>
                </w:rPr>
                <w:t xml:space="preserve">Глава 37 Выдача лица (экстрадиция) </w:t>
              </w:r>
            </w:hyperlink>
          </w:p>
        </w:tc>
        <w:tc>
          <w:tcPr>
            <w:tcW w:w="1500" w:type="pct"/>
            <w:tcMar>
              <w:top w:w="0" w:type="dxa"/>
              <w:left w:w="108" w:type="dxa"/>
              <w:bottom w:w="0" w:type="dxa"/>
              <w:right w:w="108" w:type="dxa"/>
            </w:tcMar>
            <w:hideMark/>
          </w:tcPr>
          <w:p w:rsidR="00000000" w:rsidRDefault="007414E4">
            <w:pPr>
              <w:spacing w:line="20" w:lineRule="atLeast"/>
              <w:jc w:val="right"/>
            </w:pPr>
            <w:hyperlink w:anchor="sub4500000" w:history="1">
              <w:r>
                <w:rPr>
                  <w:rStyle w:val="a3"/>
                  <w:i/>
                  <w:iCs/>
                </w:rPr>
                <w:t>(статьи 450 - 470)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left="1152" w:hanging="180"/>
              <w:jc w:val="both"/>
            </w:pPr>
            <w:hyperlink w:anchor="sub4710000" w:history="1">
              <w:r>
                <w:rPr>
                  <w:rStyle w:val="a3"/>
                  <w:i/>
                  <w:iCs/>
                </w:rPr>
                <w:t>Глава 38 Международная правовая помощь по уголовным делам</w:t>
              </w:r>
            </w:hyperlink>
          </w:p>
        </w:tc>
        <w:tc>
          <w:tcPr>
            <w:tcW w:w="1500" w:type="pct"/>
            <w:tcMar>
              <w:top w:w="0" w:type="dxa"/>
              <w:left w:w="108" w:type="dxa"/>
              <w:bottom w:w="0" w:type="dxa"/>
              <w:right w:w="108" w:type="dxa"/>
            </w:tcMar>
            <w:hideMark/>
          </w:tcPr>
          <w:p w:rsidR="00000000" w:rsidRDefault="007414E4">
            <w:pPr>
              <w:spacing w:line="20" w:lineRule="atLeast"/>
              <w:jc w:val="right"/>
            </w:pPr>
            <w:hyperlink w:anchor="sub4710000" w:history="1">
              <w:r>
                <w:rPr>
                  <w:rStyle w:val="a3"/>
                  <w:i/>
                  <w:iCs/>
                </w:rPr>
                <w:t>(статьи 471 - 480)</w:t>
              </w:r>
            </w:hyperlink>
          </w:p>
        </w:tc>
      </w:tr>
      <w:tr w:rsidR="00000000">
        <w:trPr>
          <w:trHeight w:val="20"/>
        </w:trPr>
        <w:tc>
          <w:tcPr>
            <w:tcW w:w="3500" w:type="pct"/>
            <w:tcMar>
              <w:top w:w="0" w:type="dxa"/>
              <w:left w:w="108" w:type="dxa"/>
              <w:bottom w:w="0" w:type="dxa"/>
              <w:right w:w="108" w:type="dxa"/>
            </w:tcMar>
            <w:hideMark/>
          </w:tcPr>
          <w:p w:rsidR="00000000" w:rsidRDefault="007414E4">
            <w:pPr>
              <w:spacing w:line="20" w:lineRule="atLeast"/>
              <w:ind w:firstLine="972"/>
              <w:jc w:val="both"/>
            </w:pPr>
            <w:hyperlink w:anchor="sub390000" w:history="1">
              <w:r>
                <w:rPr>
                  <w:rStyle w:val="a3"/>
                  <w:i/>
                  <w:iCs/>
                </w:rPr>
                <w:t>Глава 39 Перенятие уголовного преследования</w:t>
              </w:r>
            </w:hyperlink>
            <w:r>
              <w:rPr>
                <w:rStyle w:val="s0"/>
                <w:i/>
                <w:iCs/>
              </w:rPr>
              <w:t xml:space="preserve"> </w:t>
            </w:r>
          </w:p>
        </w:tc>
        <w:tc>
          <w:tcPr>
            <w:tcW w:w="1500" w:type="pct"/>
            <w:tcMar>
              <w:top w:w="0" w:type="dxa"/>
              <w:left w:w="108" w:type="dxa"/>
              <w:bottom w:w="0" w:type="dxa"/>
              <w:right w:w="108" w:type="dxa"/>
            </w:tcMar>
            <w:hideMark/>
          </w:tcPr>
          <w:p w:rsidR="00000000" w:rsidRDefault="007414E4">
            <w:pPr>
              <w:spacing w:line="20" w:lineRule="atLeast"/>
              <w:jc w:val="right"/>
            </w:pPr>
            <w:hyperlink w:anchor="sub4810000" w:history="1">
              <w:r>
                <w:rPr>
                  <w:rStyle w:val="a3"/>
                  <w:i/>
                  <w:iCs/>
                </w:rPr>
                <w:t>(статьи 481 - 485)</w:t>
              </w:r>
            </w:hyperlink>
          </w:p>
        </w:tc>
      </w:tr>
    </w:tbl>
    <w:p w:rsidR="00000000" w:rsidRDefault="007414E4">
      <w:pPr>
        <w:ind w:firstLine="400"/>
        <w:jc w:val="both"/>
      </w:pPr>
      <w:r>
        <w:rPr>
          <w:rStyle w:val="s0"/>
        </w:rPr>
        <w:t> </w:t>
      </w:r>
    </w:p>
    <w:p w:rsidR="00000000" w:rsidRDefault="007414E4">
      <w:pPr>
        <w:jc w:val="center"/>
      </w:pPr>
      <w:bookmarkStart w:id="1" w:name="SUB10000"/>
      <w:bookmarkEnd w:id="1"/>
      <w:r>
        <w:rPr>
          <w:rStyle w:val="s1"/>
        </w:rPr>
        <w:t>Раздел I. Общие положения</w:t>
      </w:r>
    </w:p>
    <w:p w:rsidR="00000000" w:rsidRDefault="007414E4">
      <w:pPr>
        <w:jc w:val="center"/>
      </w:pPr>
      <w:r>
        <w:rPr>
          <w:rStyle w:val="s1"/>
        </w:rPr>
        <w:t> </w:t>
      </w:r>
    </w:p>
    <w:p w:rsidR="00000000" w:rsidRDefault="007414E4">
      <w:pPr>
        <w:jc w:val="center"/>
      </w:pPr>
      <w:r>
        <w:rPr>
          <w:rStyle w:val="s1"/>
        </w:rPr>
        <w:t>Глава 1. Основные положения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 </w:t>
      </w:r>
      <w:r>
        <w:rPr>
          <w:rStyle w:val="s0"/>
        </w:rPr>
        <w:t>Назначение Уголовно-процессуального кодекса Украины</w:t>
      </w:r>
    </w:p>
    <w:p w:rsidR="00000000" w:rsidRDefault="007414E4">
      <w:pPr>
        <w:ind w:firstLine="400"/>
        <w:jc w:val="both"/>
      </w:pPr>
      <w:r>
        <w:rPr>
          <w:rStyle w:val="s0"/>
        </w:rPr>
        <w:t>Назначением Уголовно-процессуального кодекса Украины является определение порядка производства по уголовным делам.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 </w:t>
      </w:r>
      <w:r>
        <w:rPr>
          <w:rStyle w:val="s0"/>
        </w:rPr>
        <w:t>Задачи уг</w:t>
      </w:r>
      <w:r>
        <w:rPr>
          <w:rStyle w:val="s0"/>
        </w:rPr>
        <w:t>оловного судопроизводства</w:t>
      </w:r>
    </w:p>
    <w:p w:rsidR="00000000" w:rsidRDefault="007414E4">
      <w:pPr>
        <w:ind w:firstLine="400"/>
        <w:jc w:val="both"/>
      </w:pPr>
      <w:r>
        <w:rPr>
          <w:rStyle w:val="s0"/>
        </w:rPr>
        <w:t>Задачами уголовного судопроизводства являются охрана прав и законных интересов физических и юридических лиц, участвующих в нем, а также быстрое и полное раскрытие преступлений, изобличение виновных и обеспечение правильного примен</w:t>
      </w:r>
      <w:r>
        <w:rPr>
          <w:rStyle w:val="s0"/>
        </w:rPr>
        <w:t>ения Закона с тем, чтобы каждый, кто совершил преступление, был привлечен к ответственности и ни один невиновный не был наказан.</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 </w:t>
      </w:r>
      <w:r>
        <w:rPr>
          <w:rStyle w:val="s0"/>
        </w:rPr>
        <w:t>Действие уголовно-процессуального закона</w:t>
      </w:r>
    </w:p>
    <w:p w:rsidR="00000000" w:rsidRDefault="007414E4">
      <w:pPr>
        <w:ind w:firstLine="400"/>
        <w:jc w:val="both"/>
      </w:pPr>
      <w:r>
        <w:rPr>
          <w:rStyle w:val="s0"/>
        </w:rPr>
        <w:t>Производство по уголовным делам на территории Украины осуществляется по пр</w:t>
      </w:r>
      <w:r>
        <w:rPr>
          <w:rStyle w:val="s0"/>
        </w:rPr>
        <w:t>авилам этого Кодекса независимо от места совершения преступления.</w:t>
      </w:r>
    </w:p>
    <w:p w:rsidR="00000000" w:rsidRDefault="007414E4">
      <w:pPr>
        <w:ind w:firstLine="400"/>
        <w:jc w:val="both"/>
      </w:pPr>
      <w:r>
        <w:rPr>
          <w:rStyle w:val="s0"/>
        </w:rPr>
        <w:t>При производстве по уголовному делу применяется уголовно-процессуальный закон, действующий соответственно во время дознания, досудебного следствия или судебного разбирательства дела.</w:t>
      </w:r>
    </w:p>
    <w:p w:rsidR="00000000" w:rsidRDefault="007414E4">
      <w:pPr>
        <w:ind w:firstLine="400"/>
        <w:jc w:val="both"/>
      </w:pPr>
      <w:r>
        <w:rPr>
          <w:rStyle w:val="s0"/>
        </w:rPr>
        <w:t>Нормы э</w:t>
      </w:r>
      <w:r>
        <w:rPr>
          <w:rStyle w:val="s0"/>
        </w:rPr>
        <w:t>того Кодекса применяются при производстве по делам о преступлениях иностранных граждан, за исключением лиц, пользующихся правом дипломатической неприкосновенности. Нормы этого Кодекса применяются и по делам о преступлениях лиц без гражданства.</w:t>
      </w:r>
    </w:p>
    <w:p w:rsidR="00000000" w:rsidRDefault="007414E4">
      <w:pPr>
        <w:ind w:firstLine="400"/>
        <w:jc w:val="both"/>
      </w:pPr>
      <w:r>
        <w:rPr>
          <w:rStyle w:val="s0"/>
        </w:rPr>
        <w:t>При проведен</w:t>
      </w:r>
      <w:r>
        <w:rPr>
          <w:rStyle w:val="s0"/>
        </w:rPr>
        <w:t>ии на территории Украины следственных и иных процессуальных действий на основании запроса (поручения) компетентного органа иностранного государства о международной правовой помощи по уголовному делу, находящемуся в его производстве, применяются нормы этого</w:t>
      </w:r>
      <w:r>
        <w:rPr>
          <w:rStyle w:val="s0"/>
        </w:rPr>
        <w:t xml:space="preserve"> Кодекса. Правовой статус свидетелей, экспертов, специалистов, переводчиков и участников процесса в иностранном государстве при выполнении следственных и иных процессуальных действий на основании запроса (поручения) компетентный орган иностранного государс</w:t>
      </w:r>
      <w:r>
        <w:rPr>
          <w:rStyle w:val="s0"/>
        </w:rPr>
        <w:t>тва по уголовному делу на территории Украины с участием этих лиц не требует установки по правилам настоящего Кодекса.</w:t>
      </w:r>
    </w:p>
    <w:p w:rsidR="00000000" w:rsidRDefault="007414E4">
      <w:pPr>
        <w:ind w:firstLine="400"/>
        <w:jc w:val="both"/>
      </w:pPr>
      <w:r>
        <w:rPr>
          <w:rStyle w:val="s0"/>
        </w:rPr>
        <w:t>По просьбе компетентного органа иностранного государства при исполнении на территории Украины запроса (поручения) о международной правовой</w:t>
      </w:r>
      <w:r>
        <w:rPr>
          <w:rStyle w:val="s0"/>
        </w:rPr>
        <w:t xml:space="preserve"> помощи может применяться иностранное процессуальное законодательство, если это предусмотрено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 </w:t>
      </w:r>
      <w:r>
        <w:rPr>
          <w:rStyle w:val="s0"/>
        </w:rPr>
        <w:t>Обязанность возбуждения уголовного дела и раскрытия преступ</w:t>
      </w:r>
      <w:r>
        <w:rPr>
          <w:rStyle w:val="s0"/>
        </w:rPr>
        <w:t>ления</w:t>
      </w:r>
    </w:p>
    <w:p w:rsidR="00000000" w:rsidRDefault="007414E4">
      <w:pPr>
        <w:ind w:firstLine="400"/>
        <w:jc w:val="both"/>
      </w:pPr>
      <w:r>
        <w:rPr>
          <w:rStyle w:val="s0"/>
        </w:rPr>
        <w:t xml:space="preserve">Суд, прокурор, следователь и орган дознания обязаны в пределах своей компетенции возбудить уголовное дело в каждом случае обнаружения признаков преступления, принять все предусмотренные законом меры к установлению события преступления, лиц, виновных </w:t>
      </w:r>
      <w:r>
        <w:rPr>
          <w:rStyle w:val="s0"/>
        </w:rPr>
        <w:t>в совершении преступления, и к их наказанию.</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 </w:t>
      </w:r>
      <w:r>
        <w:rPr>
          <w:rStyle w:val="s0"/>
        </w:rPr>
        <w:t>Недопустимость привлечения в качестве обвиняемого иначе как на основаниях и в порядке, установленных законом</w:t>
      </w:r>
    </w:p>
    <w:p w:rsidR="00000000" w:rsidRDefault="007414E4">
      <w:pPr>
        <w:ind w:firstLine="400"/>
        <w:jc w:val="both"/>
      </w:pPr>
      <w:r>
        <w:rPr>
          <w:rStyle w:val="s0"/>
        </w:rPr>
        <w:t>Никто не может быть привлечен как обвиняемый иначе как на основаниях и в порядке, установленных законом.</w:t>
      </w:r>
    </w:p>
    <w:p w:rsidR="00000000" w:rsidRDefault="007414E4">
      <w:pPr>
        <w:ind w:firstLine="400"/>
        <w:jc w:val="both"/>
      </w:pPr>
      <w:r>
        <w:rPr>
          <w:rStyle w:val="s0"/>
        </w:rPr>
        <w:t> </w:t>
      </w:r>
    </w:p>
    <w:p w:rsidR="00000000" w:rsidRDefault="007414E4">
      <w:pPr>
        <w:ind w:left="1200" w:hanging="800"/>
        <w:jc w:val="both"/>
      </w:pPr>
      <w:bookmarkStart w:id="2" w:name="SUB60000"/>
      <w:bookmarkEnd w:id="2"/>
      <w:r>
        <w:rPr>
          <w:rStyle w:val="s1"/>
        </w:rPr>
        <w:t xml:space="preserve">Статья 6. </w:t>
      </w:r>
      <w:r>
        <w:rPr>
          <w:rStyle w:val="s0"/>
        </w:rPr>
        <w:t>Обстоятельства, исключающие производство по уголовному делу</w:t>
      </w:r>
    </w:p>
    <w:p w:rsidR="00000000" w:rsidRDefault="007414E4">
      <w:pPr>
        <w:ind w:firstLine="400"/>
        <w:jc w:val="both"/>
      </w:pPr>
      <w:r>
        <w:rPr>
          <w:rStyle w:val="s0"/>
        </w:rPr>
        <w:t>Уголовное дело не может быть возбуждено, а возбужденное дело подлежит прекращен</w:t>
      </w:r>
      <w:r>
        <w:rPr>
          <w:rStyle w:val="s0"/>
        </w:rPr>
        <w:t>ию:</w:t>
      </w:r>
    </w:p>
    <w:p w:rsidR="00000000" w:rsidRDefault="007414E4">
      <w:pPr>
        <w:ind w:firstLine="400"/>
        <w:jc w:val="both"/>
      </w:pPr>
      <w:r>
        <w:rPr>
          <w:rStyle w:val="s0"/>
        </w:rPr>
        <w:t>1) за отсутствием события преступления;</w:t>
      </w:r>
    </w:p>
    <w:p w:rsidR="00000000" w:rsidRDefault="007414E4">
      <w:pPr>
        <w:ind w:firstLine="400"/>
        <w:jc w:val="both"/>
      </w:pPr>
      <w:r>
        <w:rPr>
          <w:rStyle w:val="s0"/>
        </w:rPr>
        <w:t>2) за отсутствием в деянии состава преступления;</w:t>
      </w:r>
    </w:p>
    <w:p w:rsidR="00000000" w:rsidRDefault="007414E4">
      <w:pPr>
        <w:ind w:firstLine="400"/>
        <w:jc w:val="both"/>
      </w:pPr>
      <w:r>
        <w:rPr>
          <w:rStyle w:val="s0"/>
        </w:rPr>
        <w:t>3) исключен;</w:t>
      </w:r>
    </w:p>
    <w:p w:rsidR="00000000" w:rsidRDefault="007414E4">
      <w:pPr>
        <w:ind w:firstLine="400"/>
        <w:jc w:val="both"/>
      </w:pPr>
      <w:r>
        <w:rPr>
          <w:rStyle w:val="s0"/>
        </w:rPr>
        <w:t>4) исключен;</w:t>
      </w:r>
    </w:p>
    <w:p w:rsidR="00000000" w:rsidRDefault="007414E4">
      <w:pPr>
        <w:ind w:firstLine="400"/>
        <w:jc w:val="both"/>
      </w:pPr>
      <w:r>
        <w:rPr>
          <w:rStyle w:val="s0"/>
        </w:rPr>
        <w:t>5) в отношении лица, не достигшего на время совершения общественно опасного деяния одиннадцатилетнего возраста;</w:t>
      </w:r>
    </w:p>
    <w:p w:rsidR="00000000" w:rsidRDefault="007414E4">
      <w:pPr>
        <w:ind w:firstLine="400"/>
        <w:jc w:val="both"/>
      </w:pPr>
      <w:r>
        <w:rPr>
          <w:rStyle w:val="s0"/>
        </w:rPr>
        <w:t>6) за примирением обвиняе</w:t>
      </w:r>
      <w:r>
        <w:rPr>
          <w:rStyle w:val="s0"/>
        </w:rPr>
        <w:t xml:space="preserve">мого, подсудимого с потерпевшим по делам, которые возбуждаются не иначе как по жалобе потерпевшего, кроме случаев, предусмотренных </w:t>
      </w:r>
      <w:hyperlink w:anchor="sub270000" w:history="1">
        <w:r>
          <w:rPr>
            <w:rStyle w:val="a3"/>
          </w:rPr>
          <w:t>частями 2, 4 и 5 статьи 27</w:t>
        </w:r>
      </w:hyperlink>
      <w:r>
        <w:rPr>
          <w:rStyle w:val="s0"/>
        </w:rPr>
        <w:t xml:space="preserve"> настоящего Кодекса;</w:t>
      </w:r>
    </w:p>
    <w:p w:rsidR="00000000" w:rsidRDefault="007414E4">
      <w:pPr>
        <w:ind w:firstLine="400"/>
        <w:jc w:val="both"/>
      </w:pPr>
      <w:r>
        <w:rPr>
          <w:rStyle w:val="s0"/>
        </w:rPr>
        <w:t>7) за отсутствием жалобы потерпевшего, если дело может быть возбуждено не иначе как по его жалобе, кроме случаев, когда прокурору предоставлено право возбуждать дела и при отсутствии жалобы потерпевшего (</w:t>
      </w:r>
      <w:hyperlink w:anchor="sub270000" w:history="1">
        <w:r>
          <w:rPr>
            <w:rStyle w:val="a3"/>
          </w:rPr>
          <w:t>часть 3 статьи 27</w:t>
        </w:r>
      </w:hyperlink>
      <w:r>
        <w:rPr>
          <w:rStyle w:val="s0"/>
        </w:rPr>
        <w:t xml:space="preserve"> на</w:t>
      </w:r>
      <w:r>
        <w:rPr>
          <w:rStyle w:val="s0"/>
        </w:rPr>
        <w:t>стоящего Кодекса);</w:t>
      </w:r>
    </w:p>
    <w:p w:rsidR="00000000" w:rsidRDefault="007414E4">
      <w:pPr>
        <w:ind w:firstLine="400"/>
        <w:jc w:val="both"/>
      </w:pPr>
      <w:r>
        <w:rPr>
          <w:rStyle w:val="s0"/>
        </w:rPr>
        <w:t>8) относительно умершего, за исключением случаев, когда производство по делу необходимо для реабилитации умершего или возобновления дела в отношении других лиц по вновь открывшимся обстоятельствам;</w:t>
      </w:r>
    </w:p>
    <w:p w:rsidR="00000000" w:rsidRDefault="007414E4">
      <w:pPr>
        <w:ind w:firstLine="400"/>
        <w:jc w:val="both"/>
      </w:pPr>
      <w:r>
        <w:rPr>
          <w:rStyle w:val="s0"/>
        </w:rPr>
        <w:t>9) в отношении лица, о которой есть при</w:t>
      </w:r>
      <w:r>
        <w:rPr>
          <w:rStyle w:val="s0"/>
        </w:rPr>
        <w:t>говор по тому же обвинению, вступивший в законную силу, либо определение или постановление суда о прекращении дела по тому же основанию;</w:t>
      </w:r>
    </w:p>
    <w:p w:rsidR="00000000" w:rsidRDefault="007414E4">
      <w:pPr>
        <w:ind w:firstLine="400"/>
        <w:jc w:val="both"/>
      </w:pPr>
      <w:r>
        <w:rPr>
          <w:rStyle w:val="s0"/>
        </w:rPr>
        <w:t>10) в отношении лица, о котором имеется неотмененное постановление органа дознания, следователя, прокурора о прекращени</w:t>
      </w:r>
      <w:r>
        <w:rPr>
          <w:rStyle w:val="s0"/>
        </w:rPr>
        <w:t>и дела по тому же обвинению;</w:t>
      </w:r>
    </w:p>
    <w:p w:rsidR="00000000" w:rsidRDefault="007414E4">
      <w:pPr>
        <w:ind w:firstLine="400"/>
        <w:jc w:val="both"/>
      </w:pPr>
      <w:r>
        <w:rPr>
          <w:rStyle w:val="s0"/>
        </w:rPr>
        <w:t>11) если об отказе в возбуждении дела по тому же факту есть неотмененное постановление органа дознания, следователя, прокурора;</w:t>
      </w:r>
    </w:p>
    <w:p w:rsidR="00000000" w:rsidRDefault="007414E4">
      <w:pPr>
        <w:ind w:firstLine="400"/>
        <w:jc w:val="both"/>
      </w:pPr>
      <w:r>
        <w:rPr>
          <w:rStyle w:val="s0"/>
        </w:rPr>
        <w:t>12) в отношении преступления, в отношении которого не получено согласия государства, выдавшего лицо</w:t>
      </w:r>
      <w:r>
        <w:rPr>
          <w:rStyle w:val="s0"/>
        </w:rPr>
        <w:t>.</w:t>
      </w:r>
    </w:p>
    <w:p w:rsidR="00000000" w:rsidRDefault="007414E4">
      <w:pPr>
        <w:ind w:firstLine="400"/>
        <w:jc w:val="both"/>
      </w:pPr>
      <w:r>
        <w:rPr>
          <w:rStyle w:val="s0"/>
        </w:rPr>
        <w:t>Часть вторая исключена.</w:t>
      </w:r>
    </w:p>
    <w:p w:rsidR="00000000" w:rsidRDefault="007414E4">
      <w:pPr>
        <w:ind w:firstLine="400"/>
        <w:jc w:val="both"/>
      </w:pPr>
      <w:r>
        <w:rPr>
          <w:rStyle w:val="s0"/>
        </w:rPr>
        <w:t>Если обстоятельства, указанные в пунктах 1 и 2 части первой настоящей статьи, обнаруживаются в стадии судебного разбирательства, суд доводит разбирательство дела до конца и постановляет оправдательный приговор.</w:t>
      </w:r>
    </w:p>
    <w:p w:rsidR="00000000" w:rsidRDefault="007414E4">
      <w:pPr>
        <w:ind w:firstLine="400"/>
        <w:jc w:val="both"/>
      </w:pPr>
      <w:r>
        <w:rPr>
          <w:rStyle w:val="s0"/>
        </w:rPr>
        <w:t>Часть четвертая иск</w:t>
      </w:r>
      <w:r>
        <w:rPr>
          <w:rStyle w:val="s0"/>
        </w:rPr>
        <w:t>лючена.</w:t>
      </w:r>
    </w:p>
    <w:p w:rsidR="00000000" w:rsidRDefault="007414E4">
      <w:pPr>
        <w:ind w:firstLine="400"/>
        <w:jc w:val="both"/>
      </w:pPr>
      <w:r>
        <w:rPr>
          <w:rStyle w:val="s0"/>
        </w:rPr>
        <w:t>При наличии достаточных оснований полагать, что общественно опасное деяние совершено лицом, достигшим одиннадцати лет, но до исполнения возраста, с которого законом предусмотрена уголовная ответственность, по факту этого деяния возбуждается уголовн</w:t>
      </w:r>
      <w:r>
        <w:rPr>
          <w:rStyle w:val="s0"/>
        </w:rPr>
        <w:t xml:space="preserve">ое дело. Такое дело решается в порядке, предусмотренном </w:t>
      </w:r>
      <w:hyperlink w:anchor="sub730000" w:history="1">
        <w:r>
          <w:rPr>
            <w:rStyle w:val="a3"/>
          </w:rPr>
          <w:t>статьей 73</w:t>
        </w:r>
      </w:hyperlink>
      <w:r>
        <w:rPr>
          <w:rStyle w:val="s0"/>
        </w:rPr>
        <w:t xml:space="preserve"> настоящего Кодекса.</w:t>
      </w:r>
    </w:p>
    <w:p w:rsidR="00000000" w:rsidRDefault="007414E4">
      <w:pPr>
        <w:ind w:firstLine="400"/>
        <w:jc w:val="both"/>
      </w:pPr>
      <w:r>
        <w:rPr>
          <w:rStyle w:val="s0"/>
        </w:rPr>
        <w:t xml:space="preserve">Если в ходе дознания, предварительного или судебного следствия или проверки, проводимой по основаниям, предусмотренным </w:t>
      </w:r>
      <w:hyperlink w:anchor="sub970000" w:history="1">
        <w:r>
          <w:rPr>
            <w:rStyle w:val="a3"/>
          </w:rPr>
          <w:t>частью 4 статьи 97</w:t>
        </w:r>
      </w:hyperlink>
      <w:r>
        <w:rPr>
          <w:rStyle w:val="s0"/>
        </w:rPr>
        <w:t xml:space="preserve"> настоящего Кодекса, наряду с обстоятельствами, указанными в пунктах 1, 2, 6, 7, 9 - 11 части 1 настоящей статьи, исключающие производство по уголовному делу, в деянии лица будут выявлены признаки административного правонару</w:t>
      </w:r>
      <w:r>
        <w:rPr>
          <w:rStyle w:val="s0"/>
        </w:rPr>
        <w:t>шения, орган дознания, следователь, прокурор, суд или судья обязаны направить соответствующие материалы органу (должностному лицу), уполномоченному рассматривать дело о таком административном правонарушении.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6.1. </w:t>
      </w:r>
      <w:r>
        <w:rPr>
          <w:rStyle w:val="s0"/>
        </w:rPr>
        <w:t xml:space="preserve">Порядок освобождения от наказания </w:t>
      </w:r>
      <w:r>
        <w:rPr>
          <w:rStyle w:val="s0"/>
        </w:rPr>
        <w:t>вследствие амнистии</w:t>
      </w:r>
    </w:p>
    <w:p w:rsidR="00000000" w:rsidRDefault="007414E4">
      <w:pPr>
        <w:ind w:firstLine="400"/>
        <w:jc w:val="both"/>
      </w:pPr>
      <w:r>
        <w:rPr>
          <w:rStyle w:val="s0"/>
        </w:rPr>
        <w:t>Суд вправе освободить осужденного от отбывания наказания вследствие акта амнистии, если он устраняет применение наказания за совершенное деяние.</w:t>
      </w:r>
    </w:p>
    <w:p w:rsidR="00000000" w:rsidRDefault="007414E4">
      <w:pPr>
        <w:ind w:firstLine="400"/>
        <w:jc w:val="both"/>
      </w:pPr>
      <w:r>
        <w:rPr>
          <w:rStyle w:val="s0"/>
        </w:rPr>
        <w:t xml:space="preserve">Решение о применении или неприменении амнистии принимается судом относительно каждого лица </w:t>
      </w:r>
      <w:r>
        <w:rPr>
          <w:rStyle w:val="s0"/>
        </w:rPr>
        <w:t>индивидуально после тщательной проверки материалов личного дела и сведений о поведении осужденного за время отбывания наказания.</w:t>
      </w:r>
    </w:p>
    <w:p w:rsidR="00000000" w:rsidRDefault="007414E4">
      <w:pPr>
        <w:ind w:firstLine="400"/>
        <w:jc w:val="both"/>
      </w:pPr>
      <w:r>
        <w:rPr>
          <w:rStyle w:val="s0"/>
        </w:rPr>
        <w:t>Установив в стадии судебного разбирательства уголовного дела наличие акта амнистии, устраняющего применение наказания за соверш</w:t>
      </w:r>
      <w:r>
        <w:rPr>
          <w:rStyle w:val="s0"/>
        </w:rPr>
        <w:t>енное деяние, суд, по доказанности вины лица, постановляет обвинительный приговор с освобождением осужденного от отбывания наказания.</w:t>
      </w:r>
    </w:p>
    <w:p w:rsidR="00000000" w:rsidRDefault="007414E4">
      <w:pPr>
        <w:ind w:firstLine="400"/>
        <w:jc w:val="both"/>
      </w:pPr>
      <w:r>
        <w:rPr>
          <w:rStyle w:val="s0"/>
        </w:rPr>
        <w:t>Если в ходе судебного следствия наряду с обстоятельством, предусмотренной частью третьей настоящей статьи, в деянии лица будут выявлены признаки административного правонарушения, суд или судья обязаны направить соответствующие материалы органу (должностном</w:t>
      </w:r>
      <w:r>
        <w:rPr>
          <w:rStyle w:val="s0"/>
        </w:rPr>
        <w:t>у лицу), уполномоченному рассматривать дело о таком административном правонарушении.</w:t>
      </w:r>
    </w:p>
    <w:p w:rsidR="00000000" w:rsidRDefault="007414E4">
      <w:pPr>
        <w:ind w:firstLine="400"/>
        <w:jc w:val="both"/>
      </w:pPr>
      <w:r>
        <w:rPr>
          <w:rStyle w:val="s0"/>
        </w:rPr>
        <w:t> </w:t>
      </w:r>
    </w:p>
    <w:p w:rsidR="00000000" w:rsidRDefault="007414E4">
      <w:pPr>
        <w:ind w:left="1200" w:hanging="800"/>
        <w:jc w:val="both"/>
      </w:pPr>
      <w:bookmarkStart w:id="3" w:name="SUB70000"/>
      <w:bookmarkEnd w:id="3"/>
      <w:r>
        <w:rPr>
          <w:rStyle w:val="s1"/>
        </w:rPr>
        <w:t xml:space="preserve">Статья 7. </w:t>
      </w:r>
      <w:r>
        <w:rPr>
          <w:rStyle w:val="s0"/>
        </w:rPr>
        <w:t>Порядок освобождения от уголовной ответственности и от наказания в результате изменения обстановки</w:t>
      </w:r>
    </w:p>
    <w:p w:rsidR="00000000" w:rsidRDefault="007414E4">
      <w:pPr>
        <w:ind w:firstLine="400"/>
        <w:jc w:val="both"/>
      </w:pPr>
      <w:r>
        <w:rPr>
          <w:rStyle w:val="s0"/>
        </w:rPr>
        <w:t>Суд вправе освободить подсудимого от уголовной ответственнос</w:t>
      </w:r>
      <w:r>
        <w:rPr>
          <w:rStyle w:val="s0"/>
        </w:rPr>
        <w:t>ти, если будет признано, что ко времени рассмотрения дела в суде вследствие изменения обстановки совершенное лицом деяние потеряло общественную опасность или это лицо перестало быть общественно опасным. Прокурор, а также следователь с согласия прокурора пр</w:t>
      </w:r>
      <w:r>
        <w:rPr>
          <w:rStyle w:val="s0"/>
        </w:rPr>
        <w:t xml:space="preserve">и наличии оснований, указанных в </w:t>
      </w:r>
      <w:hyperlink r:id="rId9" w:anchor="sub_id=480000" w:history="1">
        <w:r>
          <w:rPr>
            <w:rStyle w:val="a3"/>
          </w:rPr>
          <w:t>статье 48</w:t>
        </w:r>
      </w:hyperlink>
      <w:r>
        <w:rPr>
          <w:rStyle w:val="s0"/>
        </w:rPr>
        <w:t xml:space="preserve"> Уголовного кодекса Украины, составляет мотивированное постановление о направлении дела в суд для решения вопроса об освобождении </w:t>
      </w:r>
      <w:r>
        <w:rPr>
          <w:rStyle w:val="s0"/>
        </w:rPr>
        <w:t>лица от уголовной ответственности. При наличии оснований, указанных в статье 48 Уголовного кодекса Украины, по делам, поступившим в суд с обвинительным заключением, суд в судебном заседании выносит постановление о прекращении дела.</w:t>
      </w:r>
    </w:p>
    <w:p w:rsidR="00000000" w:rsidRDefault="007414E4">
      <w:pPr>
        <w:ind w:firstLine="400"/>
        <w:jc w:val="both"/>
      </w:pPr>
      <w:r>
        <w:rPr>
          <w:rStyle w:val="s0"/>
        </w:rPr>
        <w:t>При прекращении уголовно</w:t>
      </w:r>
      <w:r>
        <w:rPr>
          <w:rStyle w:val="s0"/>
        </w:rPr>
        <w:t xml:space="preserve">го дела по этим причинам должны соблюдаться требования, отмеченные в </w:t>
      </w:r>
      <w:hyperlink w:anchor="sub70000" w:history="1">
        <w:r>
          <w:rPr>
            <w:rStyle w:val="a3"/>
          </w:rPr>
          <w:t>частях 2 и 3 статьи 7</w:t>
        </w:r>
      </w:hyperlink>
      <w:r>
        <w:rPr>
          <w:rStyle w:val="s0"/>
        </w:rPr>
        <w:t xml:space="preserve"> этого Кодекса.</w:t>
      </w:r>
    </w:p>
    <w:p w:rsidR="00000000" w:rsidRDefault="007414E4">
      <w:pPr>
        <w:ind w:firstLine="400"/>
        <w:jc w:val="both"/>
      </w:pPr>
      <w:r>
        <w:rPr>
          <w:rStyle w:val="s0"/>
        </w:rPr>
        <w:t>Суд своим приговором может освободить от наказания лицо, совершившее преступление небольшой или средней тяжести, если п</w:t>
      </w:r>
      <w:r>
        <w:rPr>
          <w:rStyle w:val="s0"/>
        </w:rPr>
        <w:t>ризнает, что с учетом безупречного поведения и добросовестного отношения к труду это лицо ко времени рассмотрения дела в суде нельзя считать общественно опасным.</w:t>
      </w:r>
    </w:p>
    <w:p w:rsidR="00000000" w:rsidRDefault="007414E4">
      <w:pPr>
        <w:ind w:firstLine="400"/>
        <w:jc w:val="both"/>
      </w:pPr>
      <w:r>
        <w:rPr>
          <w:rStyle w:val="s0"/>
        </w:rPr>
        <w:t>Лицо также может быть по приговору суда освобождено от ответственности или наказания по основа</w:t>
      </w:r>
      <w:r>
        <w:rPr>
          <w:rStyle w:val="s0"/>
        </w:rPr>
        <w:t xml:space="preserve">ниям, предусмотренным </w:t>
      </w:r>
      <w:hyperlink r:id="rId10" w:anchor="sub_id=490000" w:history="1">
        <w:r>
          <w:rPr>
            <w:rStyle w:val="a3"/>
          </w:rPr>
          <w:t>статьями 49</w:t>
        </w:r>
      </w:hyperlink>
      <w:r>
        <w:rPr>
          <w:rStyle w:val="s0"/>
        </w:rPr>
        <w:t xml:space="preserve"> и </w:t>
      </w:r>
      <w:hyperlink r:id="rId11" w:anchor="sub_id=740000" w:history="1">
        <w:r>
          <w:rPr>
            <w:rStyle w:val="a3"/>
          </w:rPr>
          <w:t>74</w:t>
        </w:r>
      </w:hyperlink>
      <w:r>
        <w:rPr>
          <w:rStyle w:val="s0"/>
        </w:rPr>
        <w:t xml:space="preserve"> Уголовного кодекса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7.1. </w:t>
      </w:r>
      <w:r>
        <w:rPr>
          <w:rStyle w:val="s0"/>
        </w:rPr>
        <w:t>Прекращ</w:t>
      </w:r>
      <w:r>
        <w:rPr>
          <w:rStyle w:val="s0"/>
        </w:rPr>
        <w:t>ение уголовного дела в связи с действенным раскаянием, с примирением обвиняемого, подсудимого с потерпевшим, с применением принудительных мер воспитательного характера, с передачей лица на поруки или с истечением сроков давности</w:t>
      </w:r>
    </w:p>
    <w:p w:rsidR="00000000" w:rsidRDefault="007414E4">
      <w:pPr>
        <w:ind w:firstLine="400"/>
        <w:jc w:val="both"/>
      </w:pPr>
      <w:r>
        <w:rPr>
          <w:rStyle w:val="s0"/>
        </w:rPr>
        <w:t xml:space="preserve">Производство по уголовному </w:t>
      </w:r>
      <w:r>
        <w:rPr>
          <w:rStyle w:val="s0"/>
        </w:rPr>
        <w:t>делу может быть прекращено судом в связи:</w:t>
      </w:r>
    </w:p>
    <w:p w:rsidR="00000000" w:rsidRDefault="007414E4">
      <w:pPr>
        <w:ind w:firstLine="400"/>
        <w:jc w:val="both"/>
      </w:pPr>
      <w:r>
        <w:rPr>
          <w:rStyle w:val="s0"/>
        </w:rPr>
        <w:t>1) с действенным раскаянием;</w:t>
      </w:r>
    </w:p>
    <w:p w:rsidR="00000000" w:rsidRDefault="007414E4">
      <w:pPr>
        <w:ind w:firstLine="400"/>
        <w:jc w:val="both"/>
      </w:pPr>
      <w:r>
        <w:rPr>
          <w:rStyle w:val="s0"/>
        </w:rPr>
        <w:t>2) с примирением обвиняемого, подсудимого с потерпевшим;</w:t>
      </w:r>
    </w:p>
    <w:p w:rsidR="00000000" w:rsidRDefault="007414E4">
      <w:pPr>
        <w:ind w:firstLine="400"/>
        <w:jc w:val="both"/>
      </w:pPr>
      <w:r>
        <w:rPr>
          <w:rStyle w:val="s0"/>
        </w:rPr>
        <w:t xml:space="preserve">3) с применением к несовершеннолетнему принудительных мер воспитательного характера в порядке, предусмотренном </w:t>
      </w:r>
      <w:hyperlink w:anchor="sub4470000" w:history="1">
        <w:r>
          <w:rPr>
            <w:rStyle w:val="a3"/>
          </w:rPr>
          <w:t>статьей 447</w:t>
        </w:r>
      </w:hyperlink>
      <w:r>
        <w:rPr>
          <w:rStyle w:val="s0"/>
        </w:rPr>
        <w:t xml:space="preserve"> настоящего Кодекса;</w:t>
      </w:r>
    </w:p>
    <w:p w:rsidR="00000000" w:rsidRDefault="007414E4">
      <w:pPr>
        <w:ind w:firstLine="400"/>
        <w:jc w:val="both"/>
      </w:pPr>
      <w:r>
        <w:rPr>
          <w:rStyle w:val="s0"/>
        </w:rPr>
        <w:t>4) с передачей лица на поруки коллективу предприятия, учреждения или организации;</w:t>
      </w:r>
    </w:p>
    <w:p w:rsidR="00000000" w:rsidRDefault="007414E4">
      <w:pPr>
        <w:ind w:firstLine="400"/>
        <w:jc w:val="both"/>
      </w:pPr>
      <w:r>
        <w:rPr>
          <w:rStyle w:val="s0"/>
        </w:rPr>
        <w:t>5) с истечением сроков давности. До направления уголовного дела в суд лицу должны быть разъяснены сущность об</w:t>
      </w:r>
      <w:r>
        <w:rPr>
          <w:rStyle w:val="s0"/>
        </w:rPr>
        <w:t>винения, основание освобождения от уголовной ответственности и право возражать против прекращения дела по этому основанию.</w:t>
      </w:r>
    </w:p>
    <w:p w:rsidR="00000000" w:rsidRDefault="007414E4">
      <w:pPr>
        <w:ind w:firstLine="400"/>
        <w:jc w:val="both"/>
      </w:pPr>
      <w:r>
        <w:rPr>
          <w:rStyle w:val="s0"/>
        </w:rPr>
        <w:t>Направление уголовного дела в суд по причинам, отмеченным в этой статье, не допускается, если обвиняемый, подсудимый, против этого во</w:t>
      </w:r>
      <w:r>
        <w:rPr>
          <w:rStyle w:val="s0"/>
        </w:rPr>
        <w:t>зражает. В этом случае производство по делу продолжается в обычном порядке.</w:t>
      </w:r>
    </w:p>
    <w:p w:rsidR="00000000" w:rsidRDefault="007414E4">
      <w:pPr>
        <w:ind w:firstLine="400"/>
        <w:jc w:val="both"/>
      </w:pPr>
      <w:r>
        <w:rPr>
          <w:rStyle w:val="s0"/>
        </w:rPr>
        <w:t> </w:t>
      </w:r>
    </w:p>
    <w:p w:rsidR="00000000" w:rsidRDefault="007414E4">
      <w:pPr>
        <w:ind w:left="1200" w:hanging="800"/>
        <w:jc w:val="both"/>
      </w:pPr>
      <w:bookmarkStart w:id="4" w:name="SUB7020000"/>
      <w:bookmarkEnd w:id="4"/>
      <w:r>
        <w:rPr>
          <w:rStyle w:val="s1"/>
        </w:rPr>
        <w:t xml:space="preserve">Статья 7.2. </w:t>
      </w:r>
      <w:r>
        <w:rPr>
          <w:rStyle w:val="s0"/>
        </w:rPr>
        <w:t>Порядок освобождения от уголовной ответственности в связи с действенным раскаянием</w:t>
      </w:r>
    </w:p>
    <w:p w:rsidR="00000000" w:rsidRDefault="007414E4">
      <w:pPr>
        <w:ind w:firstLine="400"/>
        <w:jc w:val="both"/>
      </w:pPr>
      <w:r>
        <w:rPr>
          <w:rStyle w:val="s0"/>
        </w:rPr>
        <w:t>Прокурор, а также следователь с согласия прокурора при наличии оснований, указанных</w:t>
      </w:r>
      <w:r>
        <w:rPr>
          <w:rStyle w:val="s0"/>
        </w:rPr>
        <w:t xml:space="preserve"> в </w:t>
      </w:r>
      <w:hyperlink r:id="rId12" w:anchor="sub_id=450000" w:history="1">
        <w:r>
          <w:rPr>
            <w:rStyle w:val="a3"/>
          </w:rPr>
          <w:t>статье 45</w:t>
        </w:r>
      </w:hyperlink>
      <w:r>
        <w:rPr>
          <w:rStyle w:val="s0"/>
        </w:rPr>
        <w:t xml:space="preserve"> Уголовного кодекса Украины, вправе своим мотивированным постановлением направить уголовное дело в суд для решения вопроса об освобождении обвиняемого от уголов</w:t>
      </w:r>
      <w:r>
        <w:rPr>
          <w:rStyle w:val="s0"/>
        </w:rPr>
        <w:t>ной ответственности. При наличии оснований, указанных в статье 45 Уголовного кодекса Украины, по делам, поступившим в суд с обвинительным заключением, суд в судебном заседании выносит постановление о прекращении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7.3. </w:t>
      </w:r>
      <w:r>
        <w:rPr>
          <w:rStyle w:val="s0"/>
        </w:rPr>
        <w:t>Порядок разрешения дел о</w:t>
      </w:r>
      <w:r>
        <w:rPr>
          <w:rStyle w:val="s0"/>
        </w:rPr>
        <w:t>б общественно опасных деяниях, совершенные лицом, которое не достигло возраста, с которого возможна уголовная ответственность</w:t>
      </w:r>
    </w:p>
    <w:p w:rsidR="00000000" w:rsidRDefault="007414E4">
      <w:pPr>
        <w:ind w:firstLine="400"/>
        <w:jc w:val="both"/>
      </w:pPr>
      <w:r>
        <w:rPr>
          <w:rStyle w:val="s0"/>
        </w:rPr>
        <w:t>Лицо в возрасте от одиннадцати лет, которое подозревается в совершении общественно опасного деяния, подпадающего под признаки деян</w:t>
      </w:r>
      <w:r>
        <w:rPr>
          <w:rStyle w:val="s0"/>
        </w:rPr>
        <w:t xml:space="preserve">ия, за которое </w:t>
      </w:r>
      <w:hyperlink r:id="rId13" w:history="1">
        <w:r>
          <w:rPr>
            <w:rStyle w:val="a3"/>
          </w:rPr>
          <w:t>Уголовным кодексом</w:t>
        </w:r>
      </w:hyperlink>
      <w:r>
        <w:rPr>
          <w:rStyle w:val="s0"/>
        </w:rPr>
        <w:t xml:space="preserve"> Украины предусмотрено наказание в виде лишения свободы свыше пяти лет, и не достигшего возраста, с которого может наступать уголовная ответственность, и отно</w:t>
      </w:r>
      <w:r>
        <w:rPr>
          <w:rStyle w:val="s0"/>
        </w:rPr>
        <w:t>сительно которого достаточно оснований считать, что оно будет уклоняться от следствия и суда или от выполнения процессуальных решений, препятствовать установлению истины по делу или продолжать противоправную деятельность, может быть помещено в приемник-рас</w:t>
      </w:r>
      <w:r>
        <w:rPr>
          <w:rStyle w:val="s0"/>
        </w:rPr>
        <w:t>пределитель для детей сроком до 30 суток. Этот срок при наличии оснований может быть продлен решением суда еще до 30 суток. Вопрос относительно помещения такого лица в приемник-распределитель для детей решается судом по представлению следователя или органа</w:t>
      </w:r>
      <w:r>
        <w:rPr>
          <w:rStyle w:val="s0"/>
        </w:rPr>
        <w:t xml:space="preserve"> дознания по согласию прокурора, с учетом особенностей, предусмотренных частями третьей и четвертой </w:t>
      </w:r>
      <w:hyperlink w:anchor="sub4470000" w:history="1">
        <w:r>
          <w:rPr>
            <w:rStyle w:val="a3"/>
          </w:rPr>
          <w:t>статьи 447</w:t>
        </w:r>
      </w:hyperlink>
      <w:r>
        <w:rPr>
          <w:rStyle w:val="s0"/>
        </w:rPr>
        <w:t xml:space="preserve"> этого Кодекса, немедленно. На решение суда прокурором, законным представителем, защитником несовершеннолетнего и</w:t>
      </w:r>
      <w:r>
        <w:rPr>
          <w:rStyle w:val="s0"/>
        </w:rPr>
        <w:t xml:space="preserve"> самым несовершеннолетним в течение трех суток со дня принятия такого решения может быть подана апелляция в апелляционный суд. Подача апелляции не останавливает выполнения решения суда о помещении ребенка в приемник-распределитель для детей.</w:t>
      </w:r>
    </w:p>
    <w:p w:rsidR="00000000" w:rsidRDefault="007414E4">
      <w:pPr>
        <w:ind w:firstLine="400"/>
        <w:jc w:val="both"/>
      </w:pPr>
      <w:r>
        <w:rPr>
          <w:rStyle w:val="s0"/>
        </w:rPr>
        <w:t>Следователь, у</w:t>
      </w:r>
      <w:r>
        <w:rPr>
          <w:rStyle w:val="s0"/>
        </w:rPr>
        <w:t>становив в уголовном деле, что общественно опасное деяние, совершенное лицом в возрасте от одиннадцати лет и до исполнения возраста, с которого возможна уголовная ответственность, выносит мотивированное постановление о закрытии дела и применения к несоверш</w:t>
      </w:r>
      <w:r>
        <w:rPr>
          <w:rStyle w:val="s0"/>
        </w:rPr>
        <w:t>еннолетнему принудительных мер воспитательного характера. Дело вместе с постановлением направляется прокурору.</w:t>
      </w:r>
    </w:p>
    <w:p w:rsidR="00000000" w:rsidRDefault="007414E4">
      <w:pPr>
        <w:ind w:firstLine="400"/>
        <w:jc w:val="both"/>
      </w:pPr>
      <w:r>
        <w:rPr>
          <w:rStyle w:val="s0"/>
        </w:rPr>
        <w:t>Несовершеннолетнему, относительно которого вынесено постановление, а также его родителям или лицам, что их заменяют, перед направлением дела прок</w:t>
      </w:r>
      <w:r>
        <w:rPr>
          <w:rStyle w:val="s0"/>
        </w:rPr>
        <w:t>урору предоставляется возможность ознакомиться со всеми материалами дела, при этом они имеют право пользоваться услугами защитника.</w:t>
      </w:r>
    </w:p>
    <w:p w:rsidR="00000000" w:rsidRDefault="007414E4">
      <w:pPr>
        <w:ind w:firstLine="400"/>
        <w:jc w:val="both"/>
      </w:pPr>
      <w:r>
        <w:rPr>
          <w:rStyle w:val="s0"/>
        </w:rPr>
        <w:t>Часть четвертая исключена</w:t>
      </w:r>
    </w:p>
    <w:p w:rsidR="00000000" w:rsidRDefault="007414E4">
      <w:pPr>
        <w:ind w:firstLine="400"/>
        <w:jc w:val="both"/>
      </w:pPr>
      <w:r>
        <w:rPr>
          <w:rStyle w:val="s0"/>
        </w:rPr>
        <w:t>Следователь, установив в уголовном деле, что общественно опасное деяние совершено ребенком, которы</w:t>
      </w:r>
      <w:r>
        <w:rPr>
          <w:rStyle w:val="s0"/>
        </w:rPr>
        <w:t>й не достиг одиннадцатилетнего возраста, вынесет постановление о закрытии дела с соблюдением требований части третьей этой статьи, о чем сообщает прокурору и службу в делах детей по месту проживания ребенка.</w:t>
      </w:r>
    </w:p>
    <w:p w:rsidR="00000000" w:rsidRDefault="007414E4">
      <w:pPr>
        <w:ind w:firstLine="400"/>
        <w:jc w:val="both"/>
      </w:pPr>
      <w:r>
        <w:rPr>
          <w:rStyle w:val="s0"/>
        </w:rPr>
        <w:t> </w:t>
      </w:r>
    </w:p>
    <w:p w:rsidR="00000000" w:rsidRDefault="007414E4">
      <w:pPr>
        <w:ind w:left="1200" w:hanging="800"/>
        <w:jc w:val="both"/>
      </w:pPr>
      <w:bookmarkStart w:id="5" w:name="SUB80000"/>
      <w:bookmarkEnd w:id="5"/>
      <w:r>
        <w:rPr>
          <w:rStyle w:val="s1"/>
        </w:rPr>
        <w:t xml:space="preserve">Статья 8. </w:t>
      </w:r>
      <w:r>
        <w:rPr>
          <w:rStyle w:val="s0"/>
        </w:rPr>
        <w:t>Порядок освобождения от уголовной ответственности в связи с примирением обвиняемого, подсудимого с потерпевшим</w:t>
      </w:r>
    </w:p>
    <w:p w:rsidR="00000000" w:rsidRDefault="007414E4">
      <w:pPr>
        <w:ind w:firstLine="400"/>
        <w:jc w:val="both"/>
      </w:pPr>
      <w:r>
        <w:rPr>
          <w:rStyle w:val="s0"/>
        </w:rPr>
        <w:t xml:space="preserve">Прокурор, а также следователь с согласия прокурора вправе при наличии оснований, указанных в </w:t>
      </w:r>
      <w:hyperlink r:id="rId14" w:history="1">
        <w:r>
          <w:rPr>
            <w:rStyle w:val="a3"/>
          </w:rPr>
          <w:t>статье 46</w:t>
        </w:r>
      </w:hyperlink>
      <w:r>
        <w:rPr>
          <w:rStyle w:val="s0"/>
        </w:rPr>
        <w:t xml:space="preserve"> Уголовного кодекса Украины, вынести мотивированное постановление о направлении дела в суд для решения вопроса об освобождении обвиняемого от уголовной ответственности. При наличии оснований, указанных в статье 46 Уголовного кодекса У</w:t>
      </w:r>
      <w:r>
        <w:rPr>
          <w:rStyle w:val="s0"/>
        </w:rPr>
        <w:t>краины, по делам, поступившим в суд с обвинительным заключением, суд в судебном заседании выносит постановление о прекращении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 </w:t>
      </w:r>
      <w:r>
        <w:rPr>
          <w:rStyle w:val="s0"/>
        </w:rPr>
        <w:t>Порядок освобождения от уголовной ответственности с применением к несовершеннолетнему принудительных мер воспита</w:t>
      </w:r>
      <w:r>
        <w:rPr>
          <w:rStyle w:val="s0"/>
        </w:rPr>
        <w:t>тельного характера</w:t>
      </w:r>
    </w:p>
    <w:p w:rsidR="00000000" w:rsidRDefault="007414E4">
      <w:pPr>
        <w:ind w:firstLine="400"/>
        <w:jc w:val="both"/>
      </w:pPr>
      <w:r>
        <w:rPr>
          <w:rStyle w:val="s0"/>
        </w:rPr>
        <w:t xml:space="preserve">Прокурор, а также следователь с согласия прокурора на основании, предусмотренном частью первой </w:t>
      </w:r>
      <w:hyperlink r:id="rId15" w:anchor="sub_id=970000" w:history="1">
        <w:r>
          <w:rPr>
            <w:rStyle w:val="a3"/>
          </w:rPr>
          <w:t>статьи 97</w:t>
        </w:r>
      </w:hyperlink>
      <w:r>
        <w:rPr>
          <w:rStyle w:val="s0"/>
        </w:rPr>
        <w:t xml:space="preserve"> Уголовного кодекса Украины, выносят мотивированн</w:t>
      </w:r>
      <w:r>
        <w:rPr>
          <w:rStyle w:val="s0"/>
        </w:rPr>
        <w:t xml:space="preserve">ое постановление о направлении дела в суд для решения вопроса об освобождении несовершеннолетнего от уголовной ответственности. В этом случае несовершеннолетнему, с соблюдением требований </w:t>
      </w:r>
      <w:hyperlink w:anchor="sub4380000" w:history="1">
        <w:r>
          <w:rPr>
            <w:rStyle w:val="a3"/>
          </w:rPr>
          <w:t>статей 438</w:t>
        </w:r>
      </w:hyperlink>
      <w:r>
        <w:rPr>
          <w:rStyle w:val="s0"/>
        </w:rPr>
        <w:t xml:space="preserve"> и </w:t>
      </w:r>
      <w:hyperlink w:anchor="sub440000" w:history="1">
        <w:r>
          <w:rPr>
            <w:rStyle w:val="a3"/>
          </w:rPr>
          <w:t>440</w:t>
        </w:r>
      </w:hyperlink>
      <w:r>
        <w:rPr>
          <w:rStyle w:val="s0"/>
        </w:rPr>
        <w:t xml:space="preserve"> настоящего Кодекса, предъявляется обвинение и после вынесения постановления предъявляются все материалы дела. Дело со списком лиц, подлежащих вызову в суд, направляется в суд прокурором.</w:t>
      </w:r>
    </w:p>
    <w:p w:rsidR="00000000" w:rsidRDefault="007414E4">
      <w:pPr>
        <w:ind w:firstLine="400"/>
        <w:jc w:val="both"/>
      </w:pPr>
      <w:r>
        <w:rPr>
          <w:rStyle w:val="s0"/>
        </w:rPr>
        <w:t xml:space="preserve">При наличии оснований, указанных в части первой </w:t>
      </w:r>
      <w:hyperlink r:id="rId16" w:anchor="sub_id=970000" w:history="1">
        <w:r>
          <w:rPr>
            <w:rStyle w:val="a3"/>
          </w:rPr>
          <w:t>статьи 97</w:t>
        </w:r>
      </w:hyperlink>
      <w:r>
        <w:rPr>
          <w:rStyle w:val="s0"/>
        </w:rPr>
        <w:t xml:space="preserve"> Уголовного кодекса Украины, по делам, поступившим в суд с обвинительным заключением, суд в судебном заседании выносит постановление о прекращении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 </w:t>
      </w:r>
      <w:r>
        <w:rPr>
          <w:rStyle w:val="s0"/>
        </w:rPr>
        <w:t>Порядок освобождения от уголовной ответственности в связи с передачей лица на поруки</w:t>
      </w:r>
    </w:p>
    <w:p w:rsidR="00000000" w:rsidRDefault="007414E4">
      <w:pPr>
        <w:ind w:firstLine="400"/>
        <w:jc w:val="both"/>
      </w:pPr>
      <w:r>
        <w:rPr>
          <w:rStyle w:val="s0"/>
        </w:rPr>
        <w:t xml:space="preserve">Прокурор, а также следователь с согласия прокурора вправе при наличии оснований, указанных в </w:t>
      </w:r>
      <w:hyperlink r:id="rId17" w:anchor="sub_id=470000" w:history="1">
        <w:r>
          <w:rPr>
            <w:rStyle w:val="a3"/>
          </w:rPr>
          <w:t>статье 47</w:t>
        </w:r>
      </w:hyperlink>
      <w:r>
        <w:rPr>
          <w:rStyle w:val="s0"/>
        </w:rPr>
        <w:t xml:space="preserve"> Уголовного кодекса Украины, своим мотивированным постановлением направить дело в суд для решения вопроса об освобождении обвиняемого от уголовной ответственности с передачей его на поруки коллективу предприятия, учреждения или организации п</w:t>
      </w:r>
      <w:r>
        <w:rPr>
          <w:rStyle w:val="s0"/>
        </w:rPr>
        <w:t>о их ходатайству об этом, принятому на общем собрании. Протокол общего собрания прилагается к делу.</w:t>
      </w:r>
    </w:p>
    <w:p w:rsidR="00000000" w:rsidRDefault="007414E4">
      <w:pPr>
        <w:ind w:firstLine="400"/>
        <w:jc w:val="both"/>
      </w:pPr>
      <w:r>
        <w:rPr>
          <w:rStyle w:val="s0"/>
        </w:rPr>
        <w:t>По ходатайству коллектива прокурор, следователь информируют собрание об обстоятельствах совершенного преступления небольшой или средней тяжести. При наличии</w:t>
      </w:r>
      <w:r>
        <w:rPr>
          <w:rStyle w:val="s0"/>
        </w:rPr>
        <w:t xml:space="preserve"> оснований, указанных в статье 47 Уголовного кодекса Украины, по делам, поступившим в суд с обвинительным заключением, суд в судебном заседании выносит постановление о прекращении дела.</w:t>
      </w:r>
    </w:p>
    <w:p w:rsidR="00000000" w:rsidRDefault="007414E4">
      <w:pPr>
        <w:ind w:firstLine="400"/>
        <w:jc w:val="both"/>
      </w:pPr>
      <w:r>
        <w:rPr>
          <w:rStyle w:val="s0"/>
        </w:rPr>
        <w:t>Суд, прокурор, следователь обязаны сообщить общественной организации и</w:t>
      </w:r>
      <w:r>
        <w:rPr>
          <w:rStyle w:val="s0"/>
        </w:rPr>
        <w:t>ли трудовому коллективу о передаче им лица на поруку.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 </w:t>
      </w:r>
      <w:r>
        <w:rPr>
          <w:rStyle w:val="s0"/>
        </w:rPr>
        <w:t>Отказ в передаче на поруку</w:t>
      </w:r>
    </w:p>
    <w:p w:rsidR="00000000" w:rsidRDefault="007414E4">
      <w:pPr>
        <w:ind w:firstLine="400"/>
        <w:jc w:val="both"/>
      </w:pPr>
      <w:r>
        <w:rPr>
          <w:rStyle w:val="s0"/>
        </w:rPr>
        <w:t xml:space="preserve">При наличии обстоятельств, которые в соответствии со </w:t>
      </w:r>
      <w:hyperlink r:id="rId18" w:anchor="sub_id=470000" w:history="1">
        <w:r>
          <w:rPr>
            <w:rStyle w:val="a3"/>
          </w:rPr>
          <w:t>статьей 47</w:t>
        </w:r>
      </w:hyperlink>
      <w:r>
        <w:rPr>
          <w:rStyle w:val="s0"/>
        </w:rPr>
        <w:t xml:space="preserve"> Уголовного код</w:t>
      </w:r>
      <w:r>
        <w:rPr>
          <w:rStyle w:val="s0"/>
        </w:rPr>
        <w:t>екса Украины исключают передачу лица на поруку, суд, прокурор, следователь отказывают в ходатайстве общественной организации или трудового коллектива о передаче лица на поруку и сообщают им о мотивах отклонения ходатайства.</w:t>
      </w:r>
    </w:p>
    <w:p w:rsidR="00000000" w:rsidRDefault="007414E4">
      <w:pPr>
        <w:ind w:firstLine="400"/>
        <w:jc w:val="both"/>
      </w:pPr>
      <w:r>
        <w:rPr>
          <w:rStyle w:val="s0"/>
        </w:rPr>
        <w:t xml:space="preserve">Отказ следователя или прокурора </w:t>
      </w:r>
      <w:r>
        <w:rPr>
          <w:rStyle w:val="s0"/>
        </w:rPr>
        <w:t>в вынесении постановления о направлении дела в суд для освобождения от уголовной ответственности с передачей лица на поруки не препятствует коллективу обратиться в суд с этим ходатайством.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11.1. </w:t>
      </w:r>
      <w:r>
        <w:rPr>
          <w:rStyle w:val="s0"/>
        </w:rPr>
        <w:t xml:space="preserve">Порядок освобождения от уголовной ответственности в </w:t>
      </w:r>
      <w:r>
        <w:rPr>
          <w:rStyle w:val="s0"/>
        </w:rPr>
        <w:t>связи с истечением сроков давности</w:t>
      </w:r>
    </w:p>
    <w:p w:rsidR="00000000" w:rsidRDefault="007414E4">
      <w:pPr>
        <w:ind w:firstLine="400"/>
        <w:jc w:val="both"/>
      </w:pPr>
      <w:r>
        <w:rPr>
          <w:rStyle w:val="s0"/>
        </w:rPr>
        <w:t xml:space="preserve">Прокурор, а также следователь с согласия прокурора на основании, предусмотренном частью первой </w:t>
      </w:r>
      <w:hyperlink r:id="rId19" w:anchor="sub_id=490000" w:history="1">
        <w:r>
          <w:rPr>
            <w:rStyle w:val="a3"/>
          </w:rPr>
          <w:t>статьи 49</w:t>
        </w:r>
      </w:hyperlink>
      <w:r>
        <w:rPr>
          <w:rStyle w:val="s0"/>
        </w:rPr>
        <w:t xml:space="preserve"> Уголовного кодекса Украины, выно</w:t>
      </w:r>
      <w:r>
        <w:rPr>
          <w:rStyle w:val="s0"/>
        </w:rPr>
        <w:t>сят мотивированное постановление о направлении уголовного дела в суд для решения вопроса об освобождении обвиняемого от уголовной ответственности.</w:t>
      </w:r>
    </w:p>
    <w:p w:rsidR="00000000" w:rsidRDefault="007414E4">
      <w:pPr>
        <w:ind w:firstLine="400"/>
        <w:jc w:val="both"/>
      </w:pPr>
      <w:r>
        <w:rPr>
          <w:rStyle w:val="s0"/>
        </w:rPr>
        <w:t>Суд в судебном заседании при наличии оснований, предусмотренных частью первой статьи 49 Уголовного кодекса Ук</w:t>
      </w:r>
      <w:r>
        <w:rPr>
          <w:rStyle w:val="s0"/>
        </w:rPr>
        <w:t>раины, прекращает уголовное дело в связи с истечением сроков давности в случаях, когда дело поступило в суд с обвинительным заключением.</w:t>
      </w:r>
    </w:p>
    <w:p w:rsidR="00000000" w:rsidRDefault="007414E4">
      <w:pPr>
        <w:ind w:firstLine="400"/>
        <w:jc w:val="both"/>
      </w:pPr>
      <w:r>
        <w:rPr>
          <w:rStyle w:val="s0"/>
        </w:rPr>
        <w:t>Если в ходе дознания и досудебного следствия в течение сроков, указанных в части первой статьи 49 Уголовного кодекса Ук</w:t>
      </w:r>
      <w:r>
        <w:rPr>
          <w:rStyle w:val="s0"/>
        </w:rPr>
        <w:t>раины, не установлено лицо, совершившее преступление, прокурор или следователь с согласия прокурора направляет уголовное дело в суд для решения вопроса о его прекращении по основанию, предусмотренному частью второй настоящей статьи.</w:t>
      </w:r>
    </w:p>
    <w:p w:rsidR="00000000" w:rsidRDefault="007414E4">
      <w:pPr>
        <w:ind w:firstLine="400"/>
        <w:jc w:val="both"/>
      </w:pPr>
      <w:r>
        <w:rPr>
          <w:rStyle w:val="s0"/>
        </w:rPr>
        <w:t>Вопрос о применении дав</w:t>
      </w:r>
      <w:r>
        <w:rPr>
          <w:rStyle w:val="s0"/>
        </w:rPr>
        <w:t>ности к лицу, совершившему особо тяжкое преступление, за которое согласно закону может быть назначено пожизненное лишение свободы, разрешается судом. Если суд не сочтет возможным применить давность, пожизненное лишение свободы, согласно части четвертой ста</w:t>
      </w:r>
      <w:r>
        <w:rPr>
          <w:rStyle w:val="s0"/>
        </w:rPr>
        <w:t>тьи 49 Уголовного кодекса Украины, не может быть назначено и заменяется лишением свободы на определенный срок.</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 </w:t>
      </w:r>
      <w:r>
        <w:rPr>
          <w:rStyle w:val="s0"/>
        </w:rPr>
        <w:t>Обжалование потерпевшим решения об освобождении лица от уголовной ответственности вследствие изменения обстановки или в связи с прим</w:t>
      </w:r>
      <w:r>
        <w:rPr>
          <w:rStyle w:val="s0"/>
        </w:rPr>
        <w:t>енением мер административного взыскания, принудительных мер воспитательного характера или общественного влияния</w:t>
      </w:r>
    </w:p>
    <w:p w:rsidR="00000000" w:rsidRDefault="007414E4">
      <w:pPr>
        <w:ind w:firstLine="400"/>
        <w:jc w:val="both"/>
      </w:pPr>
      <w:r>
        <w:rPr>
          <w:rStyle w:val="s0"/>
        </w:rPr>
        <w:t xml:space="preserve">При разрешении вопроса о закрытии уголовного дела в соответствии со </w:t>
      </w:r>
      <w:hyperlink w:anchor="sub70000" w:history="1">
        <w:r>
          <w:rPr>
            <w:rStyle w:val="a3"/>
          </w:rPr>
          <w:t>статьями 7, 7-1, 7-2, 7-3, 8, 9, 10</w:t>
        </w:r>
      </w:hyperlink>
      <w:r>
        <w:rPr>
          <w:rStyle w:val="s0"/>
        </w:rPr>
        <w:t xml:space="preserve"> этого Код</w:t>
      </w:r>
      <w:r>
        <w:rPr>
          <w:rStyle w:val="s0"/>
        </w:rPr>
        <w:t xml:space="preserve">екса суд, прокурор, следователь обязан выяснить мнение потерпевшего и в случае закрытия дела сообщить об этом потерпевшему и его представителю. Потерпевший и его представитель могут обжаловать решение о закрытии дела в порядке, предусмотренном </w:t>
      </w:r>
      <w:hyperlink w:anchor="sub2150000" w:history="1">
        <w:r>
          <w:rPr>
            <w:rStyle w:val="a3"/>
          </w:rPr>
          <w:t>статьей 215</w:t>
        </w:r>
      </w:hyperlink>
      <w:r>
        <w:rPr>
          <w:rStyle w:val="s0"/>
        </w:rPr>
        <w:t xml:space="preserve"> или в апелляционном порядке.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 </w:t>
      </w:r>
      <w:r>
        <w:rPr>
          <w:rStyle w:val="s0"/>
        </w:rPr>
        <w:t>Возобновление дела при отказе от поручительства</w:t>
      </w:r>
    </w:p>
    <w:p w:rsidR="00000000" w:rsidRDefault="007414E4">
      <w:pPr>
        <w:ind w:firstLine="400"/>
        <w:jc w:val="both"/>
      </w:pPr>
      <w:r>
        <w:rPr>
          <w:rStyle w:val="s0"/>
        </w:rPr>
        <w:t xml:space="preserve">Суд при наличии решения коллектива предприятия, учреждения или организации, принятого на общем собрании, об отказе от поручительства </w:t>
      </w:r>
      <w:r>
        <w:rPr>
          <w:rStyle w:val="s0"/>
        </w:rPr>
        <w:t>за взятое ими на поруки лицо, которое в течение года со дня передачи его на поруки не оправдает доверия коллектива, будет уклоняться от мер воспитательного характера и нарушать общественный порядок, решает вопрос об уголовной ответственности этого лица. Во</w:t>
      </w:r>
      <w:r>
        <w:rPr>
          <w:rStyle w:val="s0"/>
        </w:rPr>
        <w:t xml:space="preserve">зобновление дела в этих случаях производится в соответствии с </w:t>
      </w:r>
      <w:hyperlink w:anchor="sub3830000" w:history="1">
        <w:r>
          <w:rPr>
            <w:rStyle w:val="a3"/>
          </w:rPr>
          <w:t>главой 31</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13.1.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 </w:t>
      </w:r>
      <w:r>
        <w:rPr>
          <w:rStyle w:val="s0"/>
        </w:rPr>
        <w:t>Неприкосновенность личности</w:t>
      </w:r>
    </w:p>
    <w:p w:rsidR="00000000" w:rsidRDefault="007414E4">
      <w:pPr>
        <w:ind w:firstLine="400"/>
        <w:jc w:val="both"/>
      </w:pPr>
      <w:r>
        <w:rPr>
          <w:rStyle w:val="s0"/>
        </w:rPr>
        <w:t>Никто не может быть арестован иначе как на основании судебного решения.</w:t>
      </w:r>
    </w:p>
    <w:p w:rsidR="00000000" w:rsidRDefault="007414E4">
      <w:pPr>
        <w:ind w:firstLine="400"/>
        <w:jc w:val="both"/>
      </w:pPr>
      <w:r>
        <w:rPr>
          <w:rStyle w:val="s0"/>
        </w:rPr>
        <w:t>Прокурор должен немедленно освободить каждого, кто незаконно лишен свободы или содержится под стражей свыше срока, предусмотренного законом или судебным приговором.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14.1. </w:t>
      </w:r>
      <w:r>
        <w:rPr>
          <w:rStyle w:val="s0"/>
        </w:rPr>
        <w:t>Непр</w:t>
      </w:r>
      <w:r>
        <w:rPr>
          <w:rStyle w:val="s0"/>
        </w:rPr>
        <w:t>икосновенность жилища, охрана личной жизни граждан, тайны переписки, телефонных разговоров и телеграфных сообщений банковских вкладов и счетов</w:t>
      </w:r>
    </w:p>
    <w:p w:rsidR="00000000" w:rsidRDefault="007414E4">
      <w:pPr>
        <w:ind w:firstLine="400"/>
        <w:jc w:val="both"/>
      </w:pPr>
      <w:r>
        <w:rPr>
          <w:rStyle w:val="s0"/>
        </w:rPr>
        <w:t>Гражданам гарантируется неприкосновенность жилища. Никто не имеет права без законного основания войти в жилище пр</w:t>
      </w:r>
      <w:r>
        <w:rPr>
          <w:rStyle w:val="s0"/>
        </w:rPr>
        <w:t>отив воли лиц, которые проживают в нем.</w:t>
      </w:r>
    </w:p>
    <w:p w:rsidR="00000000" w:rsidRDefault="007414E4">
      <w:pPr>
        <w:ind w:firstLine="400"/>
        <w:jc w:val="both"/>
      </w:pPr>
      <w:r>
        <w:rPr>
          <w:rStyle w:val="s0"/>
        </w:rPr>
        <w:t>Личная жизнь граждан, тайна переписки, телефонных разговоров и телеграфных сообщений банковских вкладов и счетов охраняются законом.</w:t>
      </w:r>
    </w:p>
    <w:p w:rsidR="00000000" w:rsidRDefault="007414E4">
      <w:pPr>
        <w:ind w:firstLine="400"/>
        <w:jc w:val="both"/>
      </w:pPr>
      <w:r>
        <w:rPr>
          <w:rStyle w:val="s0"/>
        </w:rPr>
        <w:t>Обыск, осмотр помещения у граждан, наложение ареста на корреспонденцию и выемка ее в почтово-телеграфных учреждениях могут осуществляться только на основаниях и в порядке, установленных этим Кодексом.</w:t>
      </w:r>
    </w:p>
    <w:p w:rsidR="00000000" w:rsidRDefault="007414E4">
      <w:pPr>
        <w:ind w:firstLine="400"/>
        <w:jc w:val="both"/>
      </w:pPr>
      <w:r>
        <w:rPr>
          <w:rStyle w:val="s0"/>
        </w:rPr>
        <w:t>При наличии угрозы совершения насилия или других против</w:t>
      </w:r>
      <w:r>
        <w:rPr>
          <w:rStyle w:val="s0"/>
        </w:rPr>
        <w:t>оправных действий в отношении защищаемых лиц по письменному заявлению или с письменного согласия этих лиц может проводиться прослушивание телефонных и иных разговоров, визуальное наблюдение с применением или без применения звуко-, видеозаписи, фото- и кино</w:t>
      </w:r>
      <w:r>
        <w:rPr>
          <w:rStyle w:val="s0"/>
        </w:rPr>
        <w:t>съемки.</w:t>
      </w:r>
    </w:p>
    <w:p w:rsidR="00000000" w:rsidRDefault="007414E4">
      <w:pPr>
        <w:ind w:firstLine="400"/>
        <w:jc w:val="both"/>
      </w:pPr>
      <w:r>
        <w:rPr>
          <w:rStyle w:val="s0"/>
        </w:rPr>
        <w:t xml:space="preserve">Прослушивание телефонных и иных разговоров, раскрытие информации, содержащей банковскую тайну, осуществляется по письменному разрешению владельца такой информации или по решению суда, кроме случаев, предусмотренных </w:t>
      </w:r>
      <w:hyperlink r:id="rId20" w:history="1">
        <w:r>
          <w:rPr>
            <w:rStyle w:val="a3"/>
          </w:rPr>
          <w:t>Законом</w:t>
        </w:r>
      </w:hyperlink>
      <w:r>
        <w:rPr>
          <w:rStyle w:val="s0"/>
        </w:rPr>
        <w:t xml:space="preserve"> Украины «О борьбе с терроризмом».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15. </w:t>
      </w:r>
      <w:r>
        <w:rPr>
          <w:rStyle w:val="s0"/>
        </w:rPr>
        <w:t>Осуществление правосудия только судом</w:t>
      </w:r>
    </w:p>
    <w:p w:rsidR="00000000" w:rsidRDefault="007414E4">
      <w:pPr>
        <w:ind w:firstLine="400"/>
        <w:jc w:val="both"/>
      </w:pPr>
      <w:r>
        <w:rPr>
          <w:rStyle w:val="s0"/>
        </w:rPr>
        <w:t>Правосудие в уголовных делах осуществляется только судом.</w:t>
      </w:r>
    </w:p>
    <w:p w:rsidR="00000000" w:rsidRDefault="007414E4">
      <w:pPr>
        <w:ind w:firstLine="400"/>
        <w:jc w:val="both"/>
      </w:pPr>
      <w:r>
        <w:rPr>
          <w:rStyle w:val="s0"/>
        </w:rPr>
        <w:t>Никто не может быть признан виновным в совершении преступления, а также п</w:t>
      </w:r>
      <w:r>
        <w:rPr>
          <w:rStyle w:val="s0"/>
        </w:rPr>
        <w:t>оддан уголовному наказанию иначе как по приговору суда и в соответствии с законом.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 </w:t>
      </w:r>
      <w:r>
        <w:rPr>
          <w:rStyle w:val="s0"/>
        </w:rPr>
        <w:t>Осуществление правосудия на основах равенства граждан перед законом и судом</w:t>
      </w:r>
    </w:p>
    <w:p w:rsidR="00000000" w:rsidRDefault="007414E4">
      <w:pPr>
        <w:ind w:firstLine="400"/>
        <w:jc w:val="both"/>
      </w:pPr>
      <w:r>
        <w:rPr>
          <w:rStyle w:val="s0"/>
        </w:rPr>
        <w:t>Правосудие в уголовных делах осуществляется на основах равенства граждан перед закон</w:t>
      </w:r>
      <w:r>
        <w:rPr>
          <w:rStyle w:val="s0"/>
        </w:rPr>
        <w:t>ом и судом независимо от происхождения, социального и имущественного состояния, расовой и национальной принадлежности, пола, образования, языка, отношения к религии, роду и характеру занятий, места проживания и других обстоятельств.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16.1. </w:t>
      </w:r>
      <w:r>
        <w:rPr>
          <w:rStyle w:val="s0"/>
        </w:rPr>
        <w:t>Состязат</w:t>
      </w:r>
      <w:r>
        <w:rPr>
          <w:rStyle w:val="s0"/>
        </w:rPr>
        <w:t>ельность и диспозитивность</w:t>
      </w:r>
    </w:p>
    <w:p w:rsidR="00000000" w:rsidRDefault="007414E4">
      <w:pPr>
        <w:ind w:firstLine="400"/>
        <w:jc w:val="both"/>
      </w:pPr>
      <w:r>
        <w:rPr>
          <w:rStyle w:val="s0"/>
        </w:rPr>
        <w:t>Рассмотрение дел в судах осуществляется на началах состязательности.</w:t>
      </w:r>
    </w:p>
    <w:p w:rsidR="00000000" w:rsidRDefault="007414E4">
      <w:pPr>
        <w:ind w:firstLine="400"/>
        <w:jc w:val="both"/>
      </w:pPr>
      <w:r>
        <w:rPr>
          <w:rStyle w:val="s0"/>
        </w:rPr>
        <w:t>При рассмотрении дела в суде функции обвинения, защиты и разрешения дела не могут возлагаться на один и тот же орган или на одно и то же лицо.</w:t>
      </w:r>
    </w:p>
    <w:p w:rsidR="00000000" w:rsidRDefault="007414E4">
      <w:pPr>
        <w:ind w:firstLine="400"/>
        <w:jc w:val="both"/>
      </w:pPr>
      <w:r>
        <w:rPr>
          <w:rStyle w:val="s0"/>
        </w:rPr>
        <w:t>Государственное о</w:t>
      </w:r>
      <w:r>
        <w:rPr>
          <w:rStyle w:val="s0"/>
        </w:rPr>
        <w:t>бвинение в суде осуществляет прокурор. В случаях, предусмотренных настоящим Кодексом, обвинение осуществляет потерпевший или его представитель.</w:t>
      </w:r>
    </w:p>
    <w:p w:rsidR="00000000" w:rsidRDefault="007414E4">
      <w:pPr>
        <w:ind w:firstLine="400"/>
        <w:jc w:val="both"/>
      </w:pPr>
      <w:r>
        <w:rPr>
          <w:rStyle w:val="s0"/>
        </w:rPr>
        <w:t>Защиту подсудимого осуществляет сам подсудимый, его защитник или законный представитель.</w:t>
      </w:r>
    </w:p>
    <w:p w:rsidR="00000000" w:rsidRDefault="007414E4">
      <w:pPr>
        <w:ind w:firstLine="400"/>
        <w:jc w:val="both"/>
      </w:pPr>
      <w:r>
        <w:rPr>
          <w:rStyle w:val="s0"/>
        </w:rPr>
        <w:t>Прокурор, подсудимый, е</w:t>
      </w:r>
      <w:r>
        <w:rPr>
          <w:rStyle w:val="s0"/>
        </w:rPr>
        <w:t>го защитник или законный представитель, потерпевший, гражданский истец, гражданский ответчик и их представители принимают участие в судебном заседании в качестве сторон и пользуются равными правами и свободой в предоставлении доказательств, их исследовании</w:t>
      </w:r>
      <w:r>
        <w:rPr>
          <w:rStyle w:val="s0"/>
        </w:rPr>
        <w:t xml:space="preserve"> и доказывании их убедительности перед судом.</w:t>
      </w:r>
    </w:p>
    <w:p w:rsidR="00000000" w:rsidRDefault="007414E4">
      <w:pPr>
        <w:ind w:firstLine="400"/>
        <w:jc w:val="both"/>
      </w:pPr>
      <w:r>
        <w:rPr>
          <w:rStyle w:val="s0"/>
        </w:rPr>
        <w:t>Суд, соблюдая объективность и непредубежденность, создает необходимые условия для выполнения сторонами их процессуальных обязанностей и осуществления предоставленных им прав.</w:t>
      </w:r>
    </w:p>
    <w:p w:rsidR="00000000" w:rsidRDefault="007414E4">
      <w:pPr>
        <w:ind w:firstLine="400"/>
        <w:jc w:val="both"/>
      </w:pPr>
      <w:r>
        <w:rPr>
          <w:rStyle w:val="s0"/>
        </w:rPr>
        <w:t>Функция рассмотрения дела возлагается на суд.</w:t>
      </w:r>
    </w:p>
    <w:p w:rsidR="00000000" w:rsidRDefault="007414E4">
      <w:pPr>
        <w:ind w:firstLine="400"/>
        <w:jc w:val="both"/>
      </w:pPr>
      <w:r>
        <w:t> </w:t>
      </w:r>
    </w:p>
    <w:p w:rsidR="00000000" w:rsidRDefault="007414E4">
      <w:pPr>
        <w:ind w:left="1200" w:hanging="800"/>
        <w:jc w:val="both"/>
      </w:pPr>
      <w:r>
        <w:rPr>
          <w:rStyle w:val="s1"/>
        </w:rPr>
        <w:t xml:space="preserve">Статья 16.2. </w:t>
      </w:r>
      <w:r>
        <w:rPr>
          <w:rStyle w:val="s0"/>
        </w:rPr>
        <w:t xml:space="preserve">Автоматизированная система документооборота суда </w:t>
      </w:r>
    </w:p>
    <w:p w:rsidR="00000000" w:rsidRDefault="007414E4">
      <w:pPr>
        <w:ind w:firstLine="403"/>
        <w:jc w:val="both"/>
      </w:pPr>
      <w:r>
        <w:rPr>
          <w:rStyle w:val="s0"/>
        </w:rPr>
        <w:t xml:space="preserve">В суде функционирует автоматизированная система документооборота суда, которая обеспечивает: </w:t>
      </w:r>
    </w:p>
    <w:p w:rsidR="00000000" w:rsidRDefault="007414E4">
      <w:pPr>
        <w:ind w:firstLine="403"/>
        <w:jc w:val="both"/>
      </w:pPr>
      <w:r>
        <w:rPr>
          <w:rStyle w:val="s0"/>
        </w:rPr>
        <w:t xml:space="preserve">1) объективное и беспристрастное распределение дел </w:t>
      </w:r>
      <w:r>
        <w:rPr>
          <w:rStyle w:val="s0"/>
        </w:rPr>
        <w:t xml:space="preserve">между судьями с соблюдением принципов очередности и одинакового количества дел для каждого судьи; </w:t>
      </w:r>
    </w:p>
    <w:p w:rsidR="00000000" w:rsidRDefault="007414E4">
      <w:pPr>
        <w:ind w:firstLine="403"/>
        <w:jc w:val="both"/>
      </w:pPr>
      <w:r>
        <w:rPr>
          <w:rStyle w:val="s0"/>
        </w:rPr>
        <w:t xml:space="preserve">2) предоставление физическим и юридическим лицам информации о состоянии рассмотрения дел, участниками процесса которых они являются; </w:t>
      </w:r>
    </w:p>
    <w:p w:rsidR="00000000" w:rsidRDefault="007414E4">
      <w:pPr>
        <w:ind w:firstLine="403"/>
        <w:jc w:val="both"/>
      </w:pPr>
      <w:r>
        <w:rPr>
          <w:rStyle w:val="s0"/>
        </w:rPr>
        <w:t>3) централизованное хра</w:t>
      </w:r>
      <w:r>
        <w:rPr>
          <w:rStyle w:val="s0"/>
        </w:rPr>
        <w:t xml:space="preserve">нение текстов приговоров, постановлений, определений и других процессуальных документов; </w:t>
      </w:r>
    </w:p>
    <w:p w:rsidR="00000000" w:rsidRDefault="007414E4">
      <w:pPr>
        <w:ind w:firstLine="403"/>
        <w:jc w:val="both"/>
      </w:pPr>
      <w:r>
        <w:rPr>
          <w:rStyle w:val="s0"/>
        </w:rPr>
        <w:t xml:space="preserve">4) подготовку статистических данных; </w:t>
      </w:r>
    </w:p>
    <w:p w:rsidR="00000000" w:rsidRDefault="007414E4">
      <w:pPr>
        <w:ind w:firstLine="403"/>
        <w:jc w:val="both"/>
      </w:pPr>
      <w:r>
        <w:rPr>
          <w:rStyle w:val="s0"/>
        </w:rPr>
        <w:t xml:space="preserve">5) регистрацию входящей и исходящей корреспонденции и этапов ее движения; </w:t>
      </w:r>
    </w:p>
    <w:p w:rsidR="00000000" w:rsidRDefault="007414E4">
      <w:pPr>
        <w:ind w:firstLine="403"/>
        <w:jc w:val="both"/>
      </w:pPr>
      <w:r>
        <w:rPr>
          <w:rStyle w:val="s0"/>
        </w:rPr>
        <w:t>6) выдачу приговоров, определений, постановлений суда</w:t>
      </w:r>
      <w:r>
        <w:rPr>
          <w:rStyle w:val="s0"/>
        </w:rPr>
        <w:t xml:space="preserve"> и исполнительных листов на основании имеющихся в системе данных; </w:t>
      </w:r>
    </w:p>
    <w:p w:rsidR="00000000" w:rsidRDefault="007414E4">
      <w:pPr>
        <w:ind w:firstLine="403"/>
        <w:jc w:val="both"/>
      </w:pPr>
      <w:r>
        <w:rPr>
          <w:rStyle w:val="s0"/>
        </w:rPr>
        <w:t xml:space="preserve">7) передачу дел в электронный архив. </w:t>
      </w:r>
    </w:p>
    <w:p w:rsidR="00000000" w:rsidRDefault="007414E4">
      <w:pPr>
        <w:ind w:firstLine="403"/>
        <w:jc w:val="both"/>
      </w:pPr>
      <w:r>
        <w:rPr>
          <w:rStyle w:val="s0"/>
        </w:rPr>
        <w:t xml:space="preserve">Уголовные дела, жалобы, представления и другие предусмотрены законом процессуальные документы, которые подаются в суд и могут быть предметом судебного </w:t>
      </w:r>
      <w:r>
        <w:rPr>
          <w:rStyle w:val="s0"/>
        </w:rPr>
        <w:t>разбирательства, в порядке их поступления подлежат обязательной регистрации в автоматизированной системе документооборота суда, которая осуществляется работниками аппарата соответствующего суда в день их поступления. В автоматизированную систему документоо</w:t>
      </w:r>
      <w:r>
        <w:rPr>
          <w:rStyle w:val="s0"/>
        </w:rPr>
        <w:t>борота суда в обязательном порядке вносятся: дата поступления уголовного дела, жалобы, представления или другого процессуального документа, фамилия лица, относительно которого поданы документы, и их суть, фамилия (наименование) лица (органа), от которого п</w:t>
      </w:r>
      <w:r>
        <w:rPr>
          <w:rStyle w:val="s0"/>
        </w:rPr>
        <w:t>оступили документы, фамилия работника аппарата суда, который осуществил регистрацию, информация о движении судебных документов, данные о судье, который рассматривал дело, и другие данные, предусмотренные Положением об автоматизированной системе документооб</w:t>
      </w:r>
      <w:r>
        <w:rPr>
          <w:rStyle w:val="s0"/>
        </w:rPr>
        <w:t xml:space="preserve">орота суда, которое утверждается Советом судей Украины по согласованию с Государственной судебной администрацией Украины. </w:t>
      </w:r>
    </w:p>
    <w:p w:rsidR="00000000" w:rsidRDefault="007414E4">
      <w:pPr>
        <w:ind w:firstLine="403"/>
        <w:jc w:val="both"/>
      </w:pPr>
      <w:r>
        <w:rPr>
          <w:rStyle w:val="s0"/>
        </w:rPr>
        <w:t>Определение судьи или коллегии судей для рассмотрения конкретного дела осуществляется автоматизированной системой документооборота су</w:t>
      </w:r>
      <w:r>
        <w:rPr>
          <w:rStyle w:val="s0"/>
        </w:rPr>
        <w:t xml:space="preserve">да во время регистрации соответствующего уголовного дела, жалобы, представления или другого процессуального документа по принципу достоверности, который учитывает количество дел, находящихся на рассмотрении у судей, запрещение принимать участие в проверке </w:t>
      </w:r>
      <w:r>
        <w:rPr>
          <w:rStyle w:val="s0"/>
        </w:rPr>
        <w:t>приговоров, определений и постановлений для судьи, который принимал участие в принятии приговора, определения и постановления, о проверке которых затрагивается вопрос, пребывание судей в отпуске, на больничном, в командировке и окончание срока их полномочи</w:t>
      </w:r>
      <w:r>
        <w:rPr>
          <w:rStyle w:val="s0"/>
        </w:rPr>
        <w:t>й. Дела распределяются с учетом специализации судей. После определения судьи или коллегии судей для рассмотрения конкретного дела, внесение изменений в регистрационные данные относительно этого дела, а также удаление этих данных из автоматизированной систе</w:t>
      </w:r>
      <w:r>
        <w:rPr>
          <w:rStyle w:val="s0"/>
        </w:rPr>
        <w:t xml:space="preserve">мы документооборота суда не допускается, кроме случаев, установленных законом. </w:t>
      </w:r>
    </w:p>
    <w:p w:rsidR="00000000" w:rsidRDefault="007414E4">
      <w:pPr>
        <w:ind w:firstLine="403"/>
        <w:jc w:val="both"/>
      </w:pPr>
      <w:r>
        <w:rPr>
          <w:rStyle w:val="s0"/>
        </w:rPr>
        <w:t xml:space="preserve">Доступ к автоматизированной системе документооборота суда предоставляется судьям и работникам аппарата соответствующего суда согласно их функциональным обязанностям. </w:t>
      </w:r>
    </w:p>
    <w:p w:rsidR="00000000" w:rsidRDefault="007414E4">
      <w:pPr>
        <w:ind w:firstLine="403"/>
        <w:jc w:val="both"/>
      </w:pPr>
      <w:r>
        <w:rPr>
          <w:rStyle w:val="s0"/>
        </w:rPr>
        <w:t>Несанкцио</w:t>
      </w:r>
      <w:r>
        <w:rPr>
          <w:rStyle w:val="s0"/>
        </w:rPr>
        <w:t xml:space="preserve">нированное вмешательство в работу автоматизированной системы документооборота суда имеет следствием ответственность, установленную законом. </w:t>
      </w:r>
    </w:p>
    <w:p w:rsidR="00000000" w:rsidRDefault="007414E4">
      <w:pPr>
        <w:ind w:firstLine="400"/>
        <w:jc w:val="both"/>
      </w:pPr>
      <w:r>
        <w:rPr>
          <w:rStyle w:val="s0"/>
        </w:rPr>
        <w:t>Порядок функционирования автоматизированной системы документооборота суда, в том числе выдачи приговоров, определен</w:t>
      </w:r>
      <w:r>
        <w:rPr>
          <w:rStyle w:val="s0"/>
        </w:rPr>
        <w:t>ий, постановлений суда и исполнительных листов, передачи дел в электронный архив, хранения текстов приговоров, определений, постановлений суда и других процессуальных документов, предоставления информации физическим и юридическим лицам подготовки статистич</w:t>
      </w:r>
      <w:r>
        <w:rPr>
          <w:rStyle w:val="s0"/>
        </w:rPr>
        <w:t>еских данных определяется Положением об автоматизированной системе документооборота суда.</w:t>
      </w:r>
    </w:p>
    <w:p w:rsidR="00000000" w:rsidRDefault="007414E4">
      <w:pPr>
        <w:ind w:firstLine="400"/>
        <w:jc w:val="both"/>
      </w:pPr>
      <w:r>
        <w:t> </w:t>
      </w:r>
    </w:p>
    <w:p w:rsidR="00000000" w:rsidRDefault="007414E4">
      <w:pPr>
        <w:ind w:left="1200" w:hanging="800"/>
        <w:jc w:val="both"/>
      </w:pPr>
      <w:r>
        <w:rPr>
          <w:rStyle w:val="s1"/>
        </w:rPr>
        <w:t xml:space="preserve">Статья 17. </w:t>
      </w:r>
      <w:r>
        <w:rPr>
          <w:rStyle w:val="s0"/>
        </w:rPr>
        <w:t>Коллегиальное и единоличное рассмотрение дел</w:t>
      </w:r>
    </w:p>
    <w:p w:rsidR="00000000" w:rsidRDefault="007414E4">
      <w:pPr>
        <w:ind w:firstLine="400"/>
        <w:jc w:val="both"/>
      </w:pPr>
      <w:r>
        <w:rPr>
          <w:rStyle w:val="s0"/>
        </w:rPr>
        <w:t>Уголовные дела рассматриваются в суде первой инстанции единолично судьей, который действует от имени суда, з</w:t>
      </w:r>
      <w:r>
        <w:rPr>
          <w:rStyle w:val="s0"/>
        </w:rPr>
        <w:t>а исключением случаев, предусмотренных частями второй и третьей этой статьи.</w:t>
      </w:r>
    </w:p>
    <w:p w:rsidR="00000000" w:rsidRDefault="007414E4">
      <w:pPr>
        <w:ind w:firstLine="400"/>
        <w:jc w:val="both"/>
      </w:pPr>
      <w:r>
        <w:rPr>
          <w:rStyle w:val="s0"/>
        </w:rPr>
        <w:t>Уголовные дела о преступлениях, за которые законом предусмотрено наказание в виде лишения свободы на срок более десяти лет, рассматриваются в суде первой инстанции коллегиально су</w:t>
      </w:r>
      <w:r>
        <w:rPr>
          <w:rStyle w:val="s0"/>
        </w:rPr>
        <w:t>дом в составе трех человек, если подсудимый заявил ходатайство о таком рассмотрении, а о преступлениях, за которые законом предусмотрена возможность назначение наказания в виде пожизненного лишения свободы, - в составе трех человек независимо от наличия хо</w:t>
      </w:r>
      <w:r>
        <w:rPr>
          <w:rStyle w:val="s0"/>
        </w:rPr>
        <w:t>датайства подсудимого о таком рассмотрении.</w:t>
      </w:r>
    </w:p>
    <w:p w:rsidR="00000000" w:rsidRDefault="007414E4">
      <w:pPr>
        <w:ind w:firstLine="400"/>
        <w:jc w:val="both"/>
      </w:pPr>
      <w:r>
        <w:rPr>
          <w:rStyle w:val="s0"/>
        </w:rPr>
        <w:t>Часть третья исключена</w:t>
      </w:r>
    </w:p>
    <w:p w:rsidR="00000000" w:rsidRDefault="007414E4">
      <w:pPr>
        <w:ind w:firstLine="400"/>
        <w:jc w:val="both"/>
      </w:pPr>
      <w:r>
        <w:rPr>
          <w:rStyle w:val="s0"/>
        </w:rPr>
        <w:t>Рассмотрение дел в кассационном порядке осуществляется судами в составе трех судей, а в порядке судебного надзора - в составе не меньше трех судей.</w:t>
      </w:r>
    </w:p>
    <w:p w:rsidR="00000000" w:rsidRDefault="007414E4">
      <w:pPr>
        <w:ind w:firstLine="400"/>
        <w:jc w:val="both"/>
      </w:pPr>
      <w:r>
        <w:rPr>
          <w:rStyle w:val="s0"/>
        </w:rPr>
        <w:t>Судья или состав коллегии судей для рассм</w:t>
      </w:r>
      <w:r>
        <w:rPr>
          <w:rStyle w:val="s0"/>
        </w:rPr>
        <w:t xml:space="preserve">отрения конкретного дела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w:t>
      </w:r>
    </w:p>
    <w:p w:rsidR="00000000" w:rsidRDefault="007414E4">
      <w:pPr>
        <w:ind w:firstLine="400"/>
        <w:jc w:val="both"/>
      </w:pPr>
      <w:r>
        <w:rPr>
          <w:rStyle w:val="s0"/>
        </w:rPr>
        <w:t xml:space="preserve">Рассмотрение дел в Верховном Суде Украины осуществляется коллегиально с участием всех судей Верховного Суда Украины.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 </w:t>
      </w:r>
      <w:r>
        <w:rPr>
          <w:rStyle w:val="s0"/>
        </w:rPr>
        <w:t>Независимость судей и подчинение их только закону</w:t>
      </w:r>
    </w:p>
    <w:p w:rsidR="00000000" w:rsidRDefault="007414E4">
      <w:pPr>
        <w:ind w:firstLine="400"/>
        <w:jc w:val="both"/>
      </w:pPr>
      <w:r>
        <w:rPr>
          <w:rStyle w:val="s0"/>
        </w:rPr>
        <w:t>При осуществлении правосудия в уголовных делах судьи независимы и подчиняются только закону. Судьи решают уголовные дела на основании закона, в условиях, которые исключают постороннее влияние на судей.</w:t>
      </w:r>
    </w:p>
    <w:p w:rsidR="00000000" w:rsidRDefault="007414E4">
      <w:pPr>
        <w:ind w:firstLine="400"/>
        <w:jc w:val="both"/>
      </w:pPr>
      <w:r>
        <w:rPr>
          <w:rStyle w:val="s0"/>
        </w:rPr>
        <w:t> </w:t>
      </w:r>
    </w:p>
    <w:p w:rsidR="00000000" w:rsidRDefault="007414E4">
      <w:pPr>
        <w:ind w:left="1200" w:hanging="800"/>
        <w:jc w:val="both"/>
      </w:pPr>
      <w:bookmarkStart w:id="6" w:name="SUB190000"/>
      <w:bookmarkEnd w:id="6"/>
      <w:r>
        <w:rPr>
          <w:rStyle w:val="s1"/>
        </w:rPr>
        <w:t xml:space="preserve">Статья 19. </w:t>
      </w:r>
      <w:r>
        <w:rPr>
          <w:rStyle w:val="s0"/>
        </w:rPr>
        <w:t>Язык, которым осуществляется производство</w:t>
      </w:r>
      <w:r>
        <w:rPr>
          <w:rStyle w:val="s0"/>
        </w:rPr>
        <w:t xml:space="preserve"> в уголовных делах</w:t>
      </w:r>
    </w:p>
    <w:p w:rsidR="00000000" w:rsidRDefault="007414E4">
      <w:pPr>
        <w:ind w:firstLine="400"/>
        <w:jc w:val="both"/>
      </w:pPr>
      <w:r>
        <w:rPr>
          <w:rStyle w:val="s0"/>
        </w:rPr>
        <w:t xml:space="preserve">Язык, которым осуществляется производство в уголовных делах, определяется </w:t>
      </w:r>
      <w:hyperlink r:id="rId21" w:anchor="sub_id=150000" w:history="1">
        <w:r>
          <w:rPr>
            <w:rStyle w:val="a3"/>
          </w:rPr>
          <w:t>статьей 15</w:t>
        </w:r>
      </w:hyperlink>
      <w:r>
        <w:rPr>
          <w:rStyle w:val="s0"/>
        </w:rPr>
        <w:t xml:space="preserve"> Закона Украины «Об основах государственной языковой политики».</w:t>
      </w:r>
    </w:p>
    <w:p w:rsidR="00000000" w:rsidRDefault="007414E4">
      <w:pPr>
        <w:ind w:firstLine="400"/>
        <w:jc w:val="both"/>
      </w:pPr>
      <w:r>
        <w:rPr>
          <w:rStyle w:val="s0"/>
        </w:rPr>
        <w:t> </w:t>
      </w:r>
    </w:p>
    <w:p w:rsidR="00000000" w:rsidRDefault="007414E4">
      <w:pPr>
        <w:ind w:left="1200" w:hanging="800"/>
        <w:jc w:val="both"/>
      </w:pPr>
      <w:r>
        <w:rPr>
          <w:rStyle w:val="s1"/>
        </w:rPr>
        <w:t>Ста</w:t>
      </w:r>
      <w:r>
        <w:rPr>
          <w:rStyle w:val="s1"/>
        </w:rPr>
        <w:t xml:space="preserve">тья 20. </w:t>
      </w:r>
      <w:r>
        <w:rPr>
          <w:rStyle w:val="s0"/>
        </w:rPr>
        <w:t>Гласность судебного разбирательства</w:t>
      </w:r>
    </w:p>
    <w:p w:rsidR="00000000" w:rsidRDefault="007414E4">
      <w:pPr>
        <w:ind w:firstLine="400"/>
        <w:jc w:val="both"/>
      </w:pPr>
      <w:r>
        <w:rPr>
          <w:rStyle w:val="s0"/>
        </w:rPr>
        <w:t>Разбирательство дел во всех судах открыто, за исключением случаев, когда это противоречит интересам охраны государственной или другой защищенной законом тайны.</w:t>
      </w:r>
    </w:p>
    <w:p w:rsidR="00000000" w:rsidRDefault="007414E4">
      <w:pPr>
        <w:ind w:firstLine="400"/>
        <w:jc w:val="both"/>
      </w:pPr>
      <w:r>
        <w:rPr>
          <w:rStyle w:val="s0"/>
        </w:rPr>
        <w:t>Закрытое судебное разбирательство, кроме того, допус</w:t>
      </w:r>
      <w:r>
        <w:rPr>
          <w:rStyle w:val="s0"/>
        </w:rPr>
        <w:t>кается по мотивированному решению суда в делах о преступлениях лиц, которые не достигли шестнадцатилетнего возраста, в делах о половых преступлениях, по делам о торговле людьми, а также в других делах с целью предотвращения разглашения сведений об интимных</w:t>
      </w:r>
      <w:r>
        <w:rPr>
          <w:rStyle w:val="s0"/>
        </w:rPr>
        <w:t xml:space="preserve"> сторонах жизни лиц, которые участвуют по делу и в случае если этого требуют интересы безопасности защищаемых лиц.</w:t>
      </w:r>
    </w:p>
    <w:p w:rsidR="00000000" w:rsidRDefault="007414E4">
      <w:pPr>
        <w:ind w:firstLine="400"/>
        <w:jc w:val="both"/>
      </w:pPr>
      <w:r>
        <w:rPr>
          <w:rStyle w:val="s0"/>
        </w:rPr>
        <w:t>Слушание дел в закрытом заседании суда осуществляется с соблюдением всех правил судопроизводства.</w:t>
      </w:r>
    </w:p>
    <w:p w:rsidR="00000000" w:rsidRDefault="007414E4">
      <w:pPr>
        <w:ind w:firstLine="400"/>
        <w:jc w:val="both"/>
      </w:pPr>
      <w:r>
        <w:rPr>
          <w:rStyle w:val="s0"/>
        </w:rPr>
        <w:t>Приговоры судов во всех случаях провозглаша</w:t>
      </w:r>
      <w:r>
        <w:rPr>
          <w:rStyle w:val="s0"/>
        </w:rPr>
        <w:t>ются публично.</w:t>
      </w:r>
    </w:p>
    <w:p w:rsidR="00000000" w:rsidRDefault="007414E4">
      <w:pPr>
        <w:ind w:firstLine="400"/>
        <w:jc w:val="both"/>
      </w:pPr>
      <w:r>
        <w:rPr>
          <w:rStyle w:val="s0"/>
        </w:rPr>
        <w:t> </w:t>
      </w:r>
    </w:p>
    <w:p w:rsidR="00000000" w:rsidRDefault="007414E4">
      <w:pPr>
        <w:ind w:left="1200" w:hanging="800"/>
        <w:jc w:val="both"/>
      </w:pPr>
      <w:bookmarkStart w:id="7" w:name="SUB210000"/>
      <w:bookmarkEnd w:id="7"/>
      <w:r>
        <w:rPr>
          <w:rStyle w:val="s1"/>
        </w:rPr>
        <w:t xml:space="preserve">Статья 21. </w:t>
      </w:r>
      <w:r>
        <w:rPr>
          <w:rStyle w:val="s0"/>
        </w:rPr>
        <w:t>Обеспечение подозреваемому, обвиняемому и подсудимому права на защиту</w:t>
      </w:r>
    </w:p>
    <w:p w:rsidR="00000000" w:rsidRDefault="007414E4">
      <w:pPr>
        <w:ind w:firstLine="400"/>
        <w:jc w:val="both"/>
      </w:pPr>
      <w:r>
        <w:rPr>
          <w:rStyle w:val="s0"/>
        </w:rPr>
        <w:t>Подозреваемому, обвиняемому и подсудимому обеспечивается право на защиту.</w:t>
      </w:r>
    </w:p>
    <w:p w:rsidR="00000000" w:rsidRDefault="007414E4">
      <w:pPr>
        <w:ind w:firstLine="400"/>
        <w:jc w:val="both"/>
      </w:pPr>
      <w:r>
        <w:rPr>
          <w:rStyle w:val="s0"/>
        </w:rPr>
        <w:t>Лицо, производящее дознание, следователь, прокурор, судья и суд обязаны до первого д</w:t>
      </w:r>
      <w:r>
        <w:rPr>
          <w:rStyle w:val="s0"/>
        </w:rPr>
        <w:t>опроса подозреваемому, обвиняемому и подсудимому разъяснить им право иметь защитника и составить об этом протокол, а также предоставить подозреваемому, обвиняемому и подсудимому возможность защищаться установленными законом средствами от предъявленного обв</w:t>
      </w:r>
      <w:r>
        <w:rPr>
          <w:rStyle w:val="s0"/>
        </w:rPr>
        <w:t>инения и обеспечить охрану их личных и имущественных прав.</w:t>
      </w:r>
    </w:p>
    <w:p w:rsidR="00000000" w:rsidRDefault="007414E4">
      <w:pPr>
        <w:ind w:firstLine="400"/>
        <w:jc w:val="both"/>
      </w:pPr>
      <w:r>
        <w:rPr>
          <w:rStyle w:val="s0"/>
        </w:rPr>
        <w:t xml:space="preserve">Лицо, производящее дознание, следователь, прокурор, судья и суд обязаны проинформировать подозреваемого, обвиняемого или подсудимого о возможности назначения защитника в соответствии с </w:t>
      </w:r>
      <w:hyperlink r:id="rId22" w:history="1">
        <w:r>
          <w:rPr>
            <w:rStyle w:val="a3"/>
          </w:rPr>
          <w:t>Законом</w:t>
        </w:r>
      </w:hyperlink>
      <w:r>
        <w:rPr>
          <w:rStyle w:val="s0"/>
        </w:rPr>
        <w:t xml:space="preserve"> Украины «О бесплатной правовой помощи»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 </w:t>
      </w:r>
      <w:r>
        <w:rPr>
          <w:rStyle w:val="s0"/>
        </w:rPr>
        <w:t>Всестороннее, полное и объективное исследование обстоятельств дела</w:t>
      </w:r>
    </w:p>
    <w:p w:rsidR="00000000" w:rsidRDefault="007414E4">
      <w:pPr>
        <w:ind w:firstLine="400"/>
        <w:jc w:val="both"/>
      </w:pPr>
      <w:r>
        <w:rPr>
          <w:rStyle w:val="s0"/>
        </w:rPr>
        <w:t>Прокурор, следователь и лицо, производящее дознание, обязаны принять все пре</w:t>
      </w:r>
      <w:r>
        <w:rPr>
          <w:rStyle w:val="s0"/>
        </w:rPr>
        <w:t>дусмотренные законом меры для всестороннего, полного и объективного исследования обстоятельств дела, обнаружить как те обстоятельства, которые изобличают, так и те, которые оправдывают обвиняемого, а также обстоятельства, смягчающие и отягощающие его ответ</w:t>
      </w:r>
      <w:r>
        <w:rPr>
          <w:rStyle w:val="s0"/>
        </w:rPr>
        <w:t>ственность.</w:t>
      </w:r>
    </w:p>
    <w:p w:rsidR="00000000" w:rsidRDefault="007414E4">
      <w:pPr>
        <w:ind w:firstLine="400"/>
        <w:jc w:val="both"/>
      </w:pPr>
      <w:r>
        <w:rPr>
          <w:rStyle w:val="s0"/>
        </w:rPr>
        <w:t>Суд, прокурор, следователь и лицо, производящее дознание, не вправе перекладывать обязанность доказательства на обвиняемого.</w:t>
      </w:r>
    </w:p>
    <w:p w:rsidR="00000000" w:rsidRDefault="007414E4">
      <w:pPr>
        <w:ind w:firstLine="400"/>
        <w:jc w:val="both"/>
      </w:pPr>
      <w:r>
        <w:rPr>
          <w:rStyle w:val="s0"/>
        </w:rPr>
        <w:t>Запрещается домогаться показаний обвиняемого и других лиц, которые участвуют по делу, путем насилия, угроз и других нез</w:t>
      </w:r>
      <w:r>
        <w:rPr>
          <w:rStyle w:val="s0"/>
        </w:rPr>
        <w:t>аконных мер.</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 </w:t>
      </w:r>
      <w:r>
        <w:rPr>
          <w:rStyle w:val="s0"/>
        </w:rPr>
        <w:t>Выявление причин и условий, которые содействовали совершению преступления</w:t>
      </w:r>
    </w:p>
    <w:p w:rsidR="00000000" w:rsidRDefault="007414E4">
      <w:pPr>
        <w:ind w:firstLine="400"/>
        <w:jc w:val="both"/>
      </w:pPr>
      <w:r>
        <w:rPr>
          <w:rStyle w:val="s0"/>
        </w:rPr>
        <w:t>При осуществлении дознания, досудебного следствия и судебного рассмотрения уголовного дела орган дознания, следователь, прокурор обязан выявлять причины и у</w:t>
      </w:r>
      <w:r>
        <w:rPr>
          <w:rStyle w:val="s0"/>
        </w:rPr>
        <w:t>словия, которые содействовали совершению преступления.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23.1. </w:t>
      </w:r>
      <w:r>
        <w:rPr>
          <w:rStyle w:val="s0"/>
        </w:rPr>
        <w:t>Предоставление органа дознания, следователя, прокурора в уголовном деле</w:t>
      </w:r>
    </w:p>
    <w:p w:rsidR="00000000" w:rsidRDefault="007414E4">
      <w:pPr>
        <w:ind w:firstLine="400"/>
        <w:jc w:val="both"/>
      </w:pPr>
      <w:r>
        <w:rPr>
          <w:rStyle w:val="s0"/>
        </w:rPr>
        <w:t>Орган дознания, следователь, прокурор, установив причины и условия, которые содействовали совершению преступления,</w:t>
      </w:r>
      <w:r>
        <w:rPr>
          <w:rStyle w:val="s0"/>
        </w:rPr>
        <w:t xml:space="preserve"> вносят в соответствующий государственный орган, общественную организацию или должностному лицу предоставление об употреблении мер для устранения этих причин и условий.</w:t>
      </w:r>
    </w:p>
    <w:p w:rsidR="00000000" w:rsidRDefault="007414E4">
      <w:pPr>
        <w:ind w:firstLine="400"/>
        <w:jc w:val="both"/>
      </w:pPr>
      <w:r>
        <w:rPr>
          <w:rStyle w:val="s0"/>
        </w:rPr>
        <w:t xml:space="preserve">Если в ходе дознания, досудебного следствия или проверки, которая проводилась на основаниях, предусмотренных </w:t>
      </w:r>
      <w:hyperlink w:anchor="sub970000" w:history="1">
        <w:r>
          <w:rPr>
            <w:rStyle w:val="a3"/>
          </w:rPr>
          <w:t>частью 4 статьи 97</w:t>
        </w:r>
      </w:hyperlink>
      <w:r>
        <w:rPr>
          <w:rStyle w:val="s0"/>
        </w:rPr>
        <w:t xml:space="preserve"> этого Кодекса, будет установлено, что в деянии лица, которое привлекается к уголовной ответствен</w:t>
      </w:r>
      <w:r>
        <w:rPr>
          <w:rStyle w:val="s0"/>
        </w:rPr>
        <w:t>ности, или в деяниях других лиц есть признаки дисциплинарного правонарушения или эти лица должны быть согласно действующему законодательству привлечены к материальной ответственности, орган дознания, следователь или прокурор обязаны поднять в предоставлени</w:t>
      </w:r>
      <w:r>
        <w:rPr>
          <w:rStyle w:val="s0"/>
        </w:rPr>
        <w:t>и вопрос о привлечении этих лиц к дисциплинарной или материальной ответственности.</w:t>
      </w:r>
    </w:p>
    <w:p w:rsidR="00000000" w:rsidRDefault="007414E4">
      <w:pPr>
        <w:ind w:firstLine="400"/>
        <w:jc w:val="both"/>
      </w:pPr>
      <w:r>
        <w:rPr>
          <w:rStyle w:val="s0"/>
        </w:rPr>
        <w:t>Не позднее чем в месячный срок по предоставлению должны быть приняты необходимые меры и о результатах сообщено лицу, которое послало предоставление.</w:t>
      </w:r>
    </w:p>
    <w:p w:rsidR="00000000" w:rsidRDefault="007414E4">
      <w:pPr>
        <w:ind w:firstLine="400"/>
        <w:jc w:val="both"/>
      </w:pPr>
      <w:r>
        <w:rPr>
          <w:rStyle w:val="s0"/>
        </w:rPr>
        <w:t>В случае оставление долж</w:t>
      </w:r>
      <w:r>
        <w:rPr>
          <w:rStyle w:val="s0"/>
        </w:rPr>
        <w:t xml:space="preserve">ностным лицом предоставления без рассмотрения орган дознания, следователь или прокурор обязаны принять меры, предусмотренные </w:t>
      </w:r>
      <w:hyperlink w:anchor="sub2540000" w:history="1">
        <w:r>
          <w:rPr>
            <w:rStyle w:val="a3"/>
          </w:rPr>
          <w:t>статьями 254 - 257</w:t>
        </w:r>
      </w:hyperlink>
      <w:r>
        <w:rPr>
          <w:rStyle w:val="s0"/>
        </w:rPr>
        <w:t xml:space="preserve"> Кодекса Украины об административных правонарушениях.</w:t>
      </w:r>
    </w:p>
    <w:p w:rsidR="00000000" w:rsidRDefault="007414E4">
      <w:pPr>
        <w:ind w:firstLine="400"/>
        <w:jc w:val="both"/>
      </w:pPr>
      <w:r>
        <w:rPr>
          <w:rStyle w:val="s0"/>
        </w:rPr>
        <w:t> </w:t>
      </w:r>
    </w:p>
    <w:p w:rsidR="00000000" w:rsidRDefault="007414E4">
      <w:pPr>
        <w:ind w:left="1200" w:hanging="800"/>
        <w:jc w:val="both"/>
      </w:pPr>
      <w:bookmarkStart w:id="8" w:name="SUB23020000"/>
      <w:bookmarkEnd w:id="8"/>
      <w:r>
        <w:rPr>
          <w:rStyle w:val="s1"/>
        </w:rPr>
        <w:t xml:space="preserve">Статья 23.2. </w:t>
      </w:r>
      <w:r>
        <w:rPr>
          <w:rStyle w:val="s0"/>
        </w:rPr>
        <w:t>Отдельное р</w:t>
      </w:r>
      <w:r>
        <w:rPr>
          <w:rStyle w:val="s0"/>
        </w:rPr>
        <w:t>ешение (постановление) суда</w:t>
      </w:r>
    </w:p>
    <w:p w:rsidR="00000000" w:rsidRDefault="007414E4">
      <w:pPr>
        <w:ind w:firstLine="400"/>
        <w:jc w:val="both"/>
      </w:pPr>
      <w:r>
        <w:rPr>
          <w:rStyle w:val="s0"/>
        </w:rPr>
        <w:t>Суд при наличии на то оснований выносит отдельное решение (постановление), которым обращает внимание государственных органов, общественных организаций или должностных лиц на установленные по делу факты нарушения закона, причины и условия, которые содейство</w:t>
      </w:r>
      <w:r>
        <w:rPr>
          <w:rStyle w:val="s0"/>
        </w:rPr>
        <w:t>вали совершению преступления и требуют употребления соответствующих мер.</w:t>
      </w:r>
    </w:p>
    <w:p w:rsidR="00000000" w:rsidRDefault="007414E4">
      <w:pPr>
        <w:ind w:firstLine="400"/>
        <w:jc w:val="both"/>
      </w:pPr>
      <w:r>
        <w:rPr>
          <w:rStyle w:val="s0"/>
        </w:rPr>
        <w:t>Отдельное решение (постановление) может быть также вынесено при выявлении судом нарушений прав граждан и других нарушений закона, допущенных при осуществлении дознания, досудебного сл</w:t>
      </w:r>
      <w:r>
        <w:rPr>
          <w:rStyle w:val="s0"/>
        </w:rPr>
        <w:t>едствия или при рассмотрении дела нижестоящим судом.</w:t>
      </w:r>
    </w:p>
    <w:p w:rsidR="00000000" w:rsidRDefault="007414E4">
      <w:pPr>
        <w:ind w:firstLine="400"/>
        <w:jc w:val="both"/>
      </w:pPr>
      <w:r>
        <w:rPr>
          <w:rStyle w:val="s0"/>
        </w:rPr>
        <w:t>Суд может отдельным решением (постановлением) довести до ведома соответствующего предприятия, учреждения или организации о проявленных гражданином высокой сознательности, мужественности при выполнении об</w:t>
      </w:r>
      <w:r>
        <w:rPr>
          <w:rStyle w:val="s0"/>
        </w:rPr>
        <w:t>щественного долга, которые содействовали предотвращению или раскрытию преступления.</w:t>
      </w:r>
    </w:p>
    <w:p w:rsidR="00000000" w:rsidRDefault="007414E4">
      <w:pPr>
        <w:ind w:firstLine="400"/>
        <w:jc w:val="both"/>
      </w:pPr>
      <w:r>
        <w:rPr>
          <w:rStyle w:val="s0"/>
        </w:rPr>
        <w:t>Отдельное решение (постановление) суда также выносится, когда у осужденного к лишению свободы есть несовершеннолетние дети, которые остались без надзора и потребуют устраив</w:t>
      </w:r>
      <w:r>
        <w:rPr>
          <w:rStyle w:val="s0"/>
        </w:rPr>
        <w:t>ания или установления над ними опеки или заботы.</w:t>
      </w:r>
    </w:p>
    <w:p w:rsidR="00000000" w:rsidRDefault="007414E4">
      <w:pPr>
        <w:ind w:firstLine="400"/>
        <w:jc w:val="both"/>
      </w:pPr>
      <w:r>
        <w:rPr>
          <w:rStyle w:val="s0"/>
        </w:rPr>
        <w:t>Суд по материалу судебного вправе вынести отдельное решение (постановление) и в других случаях, если признает это необходимым.</w:t>
      </w:r>
    </w:p>
    <w:p w:rsidR="00000000" w:rsidRDefault="007414E4">
      <w:pPr>
        <w:ind w:firstLine="400"/>
        <w:jc w:val="both"/>
      </w:pPr>
      <w:r>
        <w:rPr>
          <w:rStyle w:val="s0"/>
        </w:rPr>
        <w:t>Не позднее чем в месячный срок по отдельному решению (постановлению) должны быть</w:t>
      </w:r>
      <w:r>
        <w:rPr>
          <w:rStyle w:val="s0"/>
        </w:rPr>
        <w:t xml:space="preserve"> приняты необходимые меры и о результатах сообщено суду, который вынес отдельное решение (постановление).</w:t>
      </w:r>
    </w:p>
    <w:p w:rsidR="00000000" w:rsidRDefault="007414E4">
      <w:pPr>
        <w:ind w:firstLine="400"/>
        <w:jc w:val="both"/>
      </w:pPr>
      <w:r>
        <w:rPr>
          <w:rStyle w:val="s0"/>
        </w:rPr>
        <w:t xml:space="preserve">В случае оставление должностным лицом отдельного решения (постановления) суда без рассмотрения должны быть приняты меры, предусмотренные </w:t>
      </w:r>
      <w:hyperlink w:anchor="sub2540000" w:history="1">
        <w:r>
          <w:rPr>
            <w:rStyle w:val="a3"/>
          </w:rPr>
          <w:t>статьями 254 - 257</w:t>
        </w:r>
      </w:hyperlink>
      <w:r>
        <w:rPr>
          <w:rStyle w:val="s0"/>
        </w:rPr>
        <w:t xml:space="preserve"> Кодекса Украины об административных правонарушениях.</w:t>
      </w:r>
    </w:p>
    <w:p w:rsidR="00000000" w:rsidRDefault="007414E4">
      <w:pPr>
        <w:ind w:firstLine="400"/>
        <w:jc w:val="both"/>
      </w:pPr>
      <w:r>
        <w:rPr>
          <w:rStyle w:val="s0"/>
        </w:rPr>
        <w:t> </w:t>
      </w:r>
    </w:p>
    <w:p w:rsidR="00000000" w:rsidRDefault="007414E4">
      <w:pPr>
        <w:ind w:firstLine="400"/>
        <w:jc w:val="both"/>
      </w:pPr>
      <w:r>
        <w:rPr>
          <w:rStyle w:val="s1"/>
        </w:rPr>
        <w:t xml:space="preserve">Статья 24.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 </w:t>
      </w:r>
      <w:r>
        <w:rPr>
          <w:rStyle w:val="s0"/>
        </w:rPr>
        <w:t>Прокурорский надзор в уголовном судопроизводстве</w:t>
      </w:r>
    </w:p>
    <w:p w:rsidR="00000000" w:rsidRDefault="007414E4">
      <w:pPr>
        <w:ind w:firstLine="400"/>
        <w:jc w:val="both"/>
      </w:pPr>
      <w:r>
        <w:rPr>
          <w:rStyle w:val="s0"/>
        </w:rPr>
        <w:t>Надзор за соблюдением законов органами, осуществляющими оперативно-розыскную де</w:t>
      </w:r>
      <w:r>
        <w:rPr>
          <w:rStyle w:val="s0"/>
        </w:rPr>
        <w:t>ятельность, дознание и досудебное следствие осуществляется Генеральным прокурором Украины и подчиненными ему прокурорами.</w:t>
      </w:r>
    </w:p>
    <w:p w:rsidR="00000000" w:rsidRDefault="007414E4">
      <w:pPr>
        <w:ind w:firstLine="400"/>
        <w:jc w:val="both"/>
      </w:pPr>
      <w:r>
        <w:rPr>
          <w:rStyle w:val="s0"/>
        </w:rPr>
        <w:t>Прокурор обязан во всех стадиях уголовного судопроизводства своевременно принимать предусмотренные законом меры к устранению всяких на</w:t>
      </w:r>
      <w:r>
        <w:rPr>
          <w:rStyle w:val="s0"/>
        </w:rPr>
        <w:t>рушений закона, от кого бы эти нарушения не исходили.</w:t>
      </w:r>
    </w:p>
    <w:p w:rsidR="00000000" w:rsidRDefault="007414E4">
      <w:pPr>
        <w:ind w:firstLine="400"/>
        <w:jc w:val="both"/>
      </w:pPr>
      <w:r>
        <w:rPr>
          <w:rStyle w:val="s0"/>
        </w:rPr>
        <w:t>Свои полномочия в уголовном судопроизводстве прокурор осуществляет независимо от любых органов и должностных лиц, подчиняясь только закону и руководствуясь указаниями Генерального прокурора Украины.</w:t>
      </w:r>
    </w:p>
    <w:p w:rsidR="00000000" w:rsidRDefault="007414E4">
      <w:pPr>
        <w:ind w:firstLine="400"/>
        <w:jc w:val="both"/>
      </w:pPr>
      <w:r>
        <w:rPr>
          <w:rStyle w:val="s0"/>
        </w:rPr>
        <w:t>Пос</w:t>
      </w:r>
      <w:r>
        <w:rPr>
          <w:rStyle w:val="s0"/>
        </w:rPr>
        <w:t>тановления прокурора, вынесенные в соответствии с законом, являются обязательными для выполнения всеми предприятиями, учреждениями, организациями, должностными лицами и гражданами.</w:t>
      </w:r>
    </w:p>
    <w:p w:rsidR="00000000" w:rsidRDefault="007414E4">
      <w:pPr>
        <w:ind w:firstLine="400"/>
        <w:jc w:val="both"/>
      </w:pPr>
      <w:r>
        <w:rPr>
          <w:rStyle w:val="s0"/>
        </w:rPr>
        <w:t> </w:t>
      </w:r>
    </w:p>
    <w:p w:rsidR="00000000" w:rsidRDefault="007414E4">
      <w:pPr>
        <w:ind w:left="1200" w:hanging="800"/>
        <w:jc w:val="both"/>
      </w:pPr>
      <w:bookmarkStart w:id="9" w:name="SUB260000"/>
      <w:bookmarkEnd w:id="9"/>
      <w:r>
        <w:rPr>
          <w:rStyle w:val="s1"/>
        </w:rPr>
        <w:t xml:space="preserve">Статья 26. </w:t>
      </w:r>
      <w:r>
        <w:rPr>
          <w:rStyle w:val="s0"/>
        </w:rPr>
        <w:t>Объединение и выделение дел</w:t>
      </w:r>
    </w:p>
    <w:p w:rsidR="00000000" w:rsidRDefault="007414E4">
      <w:pPr>
        <w:ind w:firstLine="400"/>
        <w:jc w:val="both"/>
      </w:pPr>
      <w:r>
        <w:rPr>
          <w:rStyle w:val="s0"/>
        </w:rPr>
        <w:t>В одном производстве могут быть об</w:t>
      </w:r>
      <w:r>
        <w:rPr>
          <w:rStyle w:val="s0"/>
        </w:rPr>
        <w:t>ъединены дела по обвинению нескольких лиц - соучастников совершения одного или нескольких преступлений или по обвинению одного лица в совершении нескольких преступлений.</w:t>
      </w:r>
    </w:p>
    <w:p w:rsidR="00000000" w:rsidRDefault="007414E4">
      <w:pPr>
        <w:ind w:firstLine="400"/>
        <w:jc w:val="both"/>
      </w:pPr>
      <w:r>
        <w:rPr>
          <w:rStyle w:val="s0"/>
        </w:rPr>
        <w:t xml:space="preserve">Выделение дела допускается только в случаях, которые вызываются необходимостью, когда </w:t>
      </w:r>
      <w:r>
        <w:rPr>
          <w:rStyle w:val="s0"/>
        </w:rPr>
        <w:t>это не может отрицательно отражаться на всесторонности, полноте и объективности исследования и разрешения дела.</w:t>
      </w:r>
    </w:p>
    <w:p w:rsidR="00000000" w:rsidRDefault="007414E4">
      <w:pPr>
        <w:ind w:firstLine="400"/>
        <w:jc w:val="both"/>
      </w:pPr>
      <w:r>
        <w:rPr>
          <w:rStyle w:val="s0"/>
        </w:rPr>
        <w:t>Объединение и выделение дел проводится по постановлению лица, производящего дознание, следователя, прокурора или по решению или постановлению су</w:t>
      </w:r>
      <w:r>
        <w:rPr>
          <w:rStyle w:val="s0"/>
        </w:rPr>
        <w:t>да.</w:t>
      </w:r>
    </w:p>
    <w:p w:rsidR="00000000" w:rsidRDefault="007414E4">
      <w:pPr>
        <w:ind w:firstLine="400"/>
        <w:jc w:val="both"/>
      </w:pPr>
      <w:r>
        <w:rPr>
          <w:rStyle w:val="s0"/>
        </w:rPr>
        <w:t>Правила этой статьи могут быть применены и в случаях привлечения к уголовной ответственности за досудебно не обещанное перепрятывание преступника и сокрытие преступления, а также недонесение о преступлении.</w:t>
      </w:r>
    </w:p>
    <w:p w:rsidR="00000000" w:rsidRDefault="007414E4">
      <w:pPr>
        <w:ind w:firstLine="400"/>
        <w:jc w:val="both"/>
      </w:pPr>
      <w:r>
        <w:rPr>
          <w:rStyle w:val="s0"/>
        </w:rPr>
        <w:t> </w:t>
      </w:r>
    </w:p>
    <w:p w:rsidR="00000000" w:rsidRDefault="007414E4">
      <w:pPr>
        <w:ind w:left="1200" w:hanging="800"/>
        <w:jc w:val="both"/>
      </w:pPr>
      <w:bookmarkStart w:id="10" w:name="SUB270000"/>
      <w:bookmarkEnd w:id="10"/>
      <w:r>
        <w:rPr>
          <w:rStyle w:val="s1"/>
        </w:rPr>
        <w:t xml:space="preserve">Статья 27. </w:t>
      </w:r>
      <w:r>
        <w:rPr>
          <w:rStyle w:val="s0"/>
        </w:rPr>
        <w:t>Привлечение к уголовной ответственности не иначе как по жалобе потерпевшего</w:t>
      </w:r>
    </w:p>
    <w:p w:rsidR="00000000" w:rsidRDefault="007414E4">
      <w:pPr>
        <w:ind w:firstLine="400"/>
        <w:jc w:val="both"/>
      </w:pPr>
      <w:r>
        <w:rPr>
          <w:rStyle w:val="s0"/>
        </w:rPr>
        <w:t xml:space="preserve">Дела о преступлениях, предусмотренных </w:t>
      </w:r>
      <w:hyperlink r:id="rId23" w:anchor="sub_id=1250000" w:history="1">
        <w:r>
          <w:rPr>
            <w:rStyle w:val="a3"/>
          </w:rPr>
          <w:t>статьей 125, частью 1 статьи 126</w:t>
        </w:r>
      </w:hyperlink>
      <w:r>
        <w:rPr>
          <w:rStyle w:val="s0"/>
        </w:rPr>
        <w:t>, а также дела о преступл</w:t>
      </w:r>
      <w:r>
        <w:rPr>
          <w:rStyle w:val="s0"/>
        </w:rPr>
        <w:t xml:space="preserve">ениях, предусмотренных </w:t>
      </w:r>
      <w:hyperlink r:id="rId24" w:anchor="sub_id=203010000" w:history="1">
        <w:r>
          <w:rPr>
            <w:rStyle w:val="a3"/>
          </w:rPr>
          <w:t>статьей 203</w:t>
        </w:r>
        <w:r>
          <w:rPr>
            <w:rStyle w:val="a3"/>
            <w:vertAlign w:val="superscript"/>
          </w:rPr>
          <w:t>1</w:t>
        </w:r>
      </w:hyperlink>
      <w:r>
        <w:rPr>
          <w:rStyle w:val="s0"/>
        </w:rPr>
        <w:t xml:space="preserve">, </w:t>
      </w:r>
      <w:hyperlink r:id="rId25" w:anchor="sub_id=2060000" w:history="1">
        <w:r>
          <w:rPr>
            <w:rStyle w:val="a3"/>
          </w:rPr>
          <w:t>частью 1 статьи 206</w:t>
        </w:r>
      </w:hyperlink>
      <w:r>
        <w:rPr>
          <w:rStyle w:val="s0"/>
        </w:rPr>
        <w:t xml:space="preserve">, </w:t>
      </w:r>
      <w:hyperlink r:id="rId26" w:anchor="sub_id=2190000" w:history="1">
        <w:r>
          <w:rPr>
            <w:rStyle w:val="a3"/>
          </w:rPr>
          <w:t>статьями 219</w:t>
        </w:r>
      </w:hyperlink>
      <w:r>
        <w:rPr>
          <w:rStyle w:val="s0"/>
        </w:rPr>
        <w:t xml:space="preserve">, </w:t>
      </w:r>
      <w:hyperlink r:id="rId27" w:anchor="sub_id=2290000" w:history="1">
        <w:r>
          <w:rPr>
            <w:rStyle w:val="a3"/>
          </w:rPr>
          <w:t>229</w:t>
        </w:r>
      </w:hyperlink>
      <w:r>
        <w:rPr>
          <w:rStyle w:val="s0"/>
        </w:rPr>
        <w:t xml:space="preserve">, </w:t>
      </w:r>
      <w:hyperlink r:id="rId28" w:anchor="sub_id=2310000" w:history="1">
        <w:r>
          <w:rPr>
            <w:rStyle w:val="a3"/>
          </w:rPr>
          <w:t>231 - 23</w:t>
        </w:r>
        <w:r>
          <w:rPr>
            <w:rStyle w:val="a3"/>
          </w:rPr>
          <w:t>2</w:t>
        </w:r>
        <w:r>
          <w:rPr>
            <w:rStyle w:val="a3"/>
            <w:vertAlign w:val="superscript"/>
          </w:rPr>
          <w:t>2</w:t>
        </w:r>
      </w:hyperlink>
      <w:r>
        <w:rPr>
          <w:rStyle w:val="s0"/>
        </w:rPr>
        <w:t xml:space="preserve">, </w:t>
      </w:r>
      <w:hyperlink r:id="rId29" w:anchor="sub_id=3560000" w:history="1">
        <w:r>
          <w:rPr>
            <w:rStyle w:val="a3"/>
          </w:rPr>
          <w:t>356</w:t>
        </w:r>
      </w:hyperlink>
      <w:r>
        <w:rPr>
          <w:rStyle w:val="s0"/>
        </w:rPr>
        <w:t xml:space="preserve"> </w:t>
      </w:r>
      <w:r>
        <w:rPr>
          <w:rStyle w:val="s0"/>
        </w:rPr>
        <w:t>Уголовного кодекса Украины относительно действий, которыми причинен ущерб правам и интересам граждан, возбуждаются не иначе как по жалобе потерпевшего, которому и принадлежит в таком случае право поддерживать обвинение. Указанные дела подлежат закрытию, ес</w:t>
      </w:r>
      <w:r>
        <w:rPr>
          <w:rStyle w:val="s0"/>
        </w:rPr>
        <w:t>ли потерпевший примирится с обвиняемым, подсудимым. Примирение может произойти только до удаления суда в совещательную комнату для постановления приговора. В делам о преступлениях, предусмотренных статьей 125, частью 1 статьи 126, а также статьей 356 Уголо</w:t>
      </w:r>
      <w:r>
        <w:rPr>
          <w:rStyle w:val="s0"/>
        </w:rPr>
        <w:t>вного кодекса Украины относительно действий, которыми причинен ущерб правам и интересам отдельных граждан, дознание и досудебное следствие не производятся.</w:t>
      </w:r>
    </w:p>
    <w:p w:rsidR="00000000" w:rsidRDefault="007414E4">
      <w:pPr>
        <w:ind w:firstLine="400"/>
        <w:jc w:val="both"/>
      </w:pPr>
      <w:r>
        <w:rPr>
          <w:rStyle w:val="s0"/>
        </w:rPr>
        <w:t xml:space="preserve">Дела о преступлениях, предусмотренных </w:t>
      </w:r>
      <w:hyperlink r:id="rId30" w:anchor="sub_id=1520000" w:history="1">
        <w:r>
          <w:rPr>
            <w:rStyle w:val="a3"/>
          </w:rPr>
          <w:t>частью 1 статьи 152</w:t>
        </w:r>
      </w:hyperlink>
      <w:r>
        <w:rPr>
          <w:rStyle w:val="s0"/>
        </w:rPr>
        <w:t xml:space="preserve"> Уголовного кодекса Украины, нарушаются не иначе как по жалобе потерпевшего, но закрывать их за примирением потерпевшего с обвиняемым подсудимым нельзя.</w:t>
      </w:r>
    </w:p>
    <w:p w:rsidR="00000000" w:rsidRDefault="007414E4">
      <w:pPr>
        <w:ind w:firstLine="400"/>
        <w:jc w:val="both"/>
      </w:pPr>
      <w:r>
        <w:rPr>
          <w:rStyle w:val="s0"/>
        </w:rPr>
        <w:t>Если дело о любом с отмеченных в части 1 этой статьи преступл</w:t>
      </w:r>
      <w:r>
        <w:rPr>
          <w:rStyle w:val="s0"/>
        </w:rPr>
        <w:t xml:space="preserve">ений имеет особое общественное значение, а также в исключительных случаях, когда потерпевший по такому делу или в деле о преступлении, отмеченном в части 2 этой статьи, через свое беспомощное состояние, зависимость от обвиняемого или по другим причинам не </w:t>
      </w:r>
      <w:r>
        <w:rPr>
          <w:rStyle w:val="s0"/>
        </w:rPr>
        <w:t xml:space="preserve">может защитить свои законные интересы, прокурор возбуждает дело и при отсутствии жалобы потерпевшего. Дело, возбужденное прокурором, направляется для осуществления дознания или досудебного следствия, а после окончания расследование рассматривается судом в </w:t>
      </w:r>
      <w:r>
        <w:rPr>
          <w:rStyle w:val="s0"/>
        </w:rPr>
        <w:t>общем порядке. Такое дело в случае примирения потерпевшего с обвиняемым подсудимым закрытию не подлежит.</w:t>
      </w:r>
    </w:p>
    <w:p w:rsidR="00000000" w:rsidRDefault="007414E4">
      <w:pPr>
        <w:ind w:firstLine="400"/>
        <w:jc w:val="both"/>
      </w:pPr>
      <w:r>
        <w:rPr>
          <w:rStyle w:val="s0"/>
        </w:rPr>
        <w:t>Прокурор вправе в любой момент вступить в дело, возбужденное судьей по жалобе потерпевшего, о преступлениях, отмеченных в части 1 этой статьи, и поддер</w:t>
      </w:r>
      <w:r>
        <w:rPr>
          <w:rStyle w:val="s0"/>
        </w:rPr>
        <w:t xml:space="preserve">живать обвинение в суде, когда этого требует охрана государственных или общественных интересов или прав граждан. Введение прокурора в дело не лишает потерпевшего прав, предусмотренных </w:t>
      </w:r>
      <w:hyperlink w:anchor="sub490000" w:history="1">
        <w:r>
          <w:rPr>
            <w:rStyle w:val="a3"/>
          </w:rPr>
          <w:t>статьей 49</w:t>
        </w:r>
      </w:hyperlink>
      <w:r>
        <w:rPr>
          <w:rStyle w:val="s0"/>
        </w:rPr>
        <w:t xml:space="preserve"> этого Кодекса, но дело в этих</w:t>
      </w:r>
      <w:r>
        <w:rPr>
          <w:rStyle w:val="s0"/>
        </w:rPr>
        <w:t xml:space="preserve"> случаях за примирением потерпевшего с обвиняемым подсудимым закрытию не подлежит.</w:t>
      </w:r>
    </w:p>
    <w:p w:rsidR="00000000" w:rsidRDefault="007414E4">
      <w:pPr>
        <w:ind w:firstLine="400"/>
        <w:jc w:val="both"/>
      </w:pPr>
      <w:r>
        <w:rPr>
          <w:rStyle w:val="s0"/>
        </w:rPr>
        <w:t> </w:t>
      </w:r>
    </w:p>
    <w:p w:rsidR="00000000" w:rsidRDefault="007414E4">
      <w:pPr>
        <w:ind w:firstLine="400"/>
        <w:jc w:val="both"/>
      </w:pPr>
      <w:r>
        <w:rPr>
          <w:rStyle w:val="s1"/>
        </w:rPr>
        <w:t xml:space="preserve">Статья 27-1. </w:t>
      </w:r>
      <w:r>
        <w:rPr>
          <w:rStyle w:val="s0"/>
        </w:rPr>
        <w:t>Утратила силу.</w:t>
      </w:r>
    </w:p>
    <w:p w:rsidR="00000000" w:rsidRDefault="007414E4">
      <w:pPr>
        <w:ind w:firstLine="400"/>
        <w:jc w:val="both"/>
      </w:pPr>
      <w:r>
        <w:rPr>
          <w:rStyle w:val="s0"/>
        </w:rPr>
        <w:t> </w:t>
      </w:r>
    </w:p>
    <w:p w:rsidR="00000000" w:rsidRDefault="007414E4">
      <w:pPr>
        <w:ind w:firstLine="400"/>
        <w:jc w:val="both"/>
      </w:pPr>
      <w:bookmarkStart w:id="11" w:name="SUB27020000"/>
      <w:bookmarkEnd w:id="11"/>
      <w:r>
        <w:rPr>
          <w:rStyle w:val="s1"/>
        </w:rPr>
        <w:t xml:space="preserve">Статья 27-2. </w:t>
      </w:r>
      <w:r>
        <w:rPr>
          <w:rStyle w:val="s0"/>
        </w:rPr>
        <w:t>Привлечение к уголовной ответственности по заявлению юридического лица</w:t>
      </w:r>
    </w:p>
    <w:p w:rsidR="00000000" w:rsidRDefault="007414E4">
      <w:pPr>
        <w:ind w:firstLine="400"/>
        <w:jc w:val="both"/>
      </w:pPr>
      <w:r>
        <w:rPr>
          <w:rStyle w:val="s0"/>
        </w:rPr>
        <w:t xml:space="preserve">Если деянием, предусмотренным </w:t>
      </w:r>
      <w:hyperlink r:id="rId31" w:anchor="sub_id=203010000" w:history="1">
        <w:r>
          <w:rPr>
            <w:rStyle w:val="a3"/>
          </w:rPr>
          <w:t>статьей 203</w:t>
        </w:r>
        <w:r>
          <w:rPr>
            <w:rStyle w:val="a3"/>
            <w:vertAlign w:val="superscript"/>
          </w:rPr>
          <w:t>1</w:t>
        </w:r>
      </w:hyperlink>
      <w:r>
        <w:rPr>
          <w:rStyle w:val="s0"/>
        </w:rPr>
        <w:t xml:space="preserve">, </w:t>
      </w:r>
      <w:hyperlink r:id="rId32" w:anchor="sub_id=2060000" w:history="1">
        <w:r>
          <w:rPr>
            <w:rStyle w:val="a3"/>
          </w:rPr>
          <w:t>частью 1 статьи 206</w:t>
        </w:r>
      </w:hyperlink>
      <w:r>
        <w:rPr>
          <w:rStyle w:val="s0"/>
        </w:rPr>
        <w:t xml:space="preserve">, </w:t>
      </w:r>
      <w:hyperlink r:id="rId33" w:anchor="sub_id=2190000" w:history="1">
        <w:r>
          <w:rPr>
            <w:rStyle w:val="a3"/>
          </w:rPr>
          <w:t>статьями 219</w:t>
        </w:r>
      </w:hyperlink>
      <w:r>
        <w:rPr>
          <w:rStyle w:val="s0"/>
        </w:rPr>
        <w:t xml:space="preserve">, </w:t>
      </w:r>
      <w:hyperlink r:id="rId34" w:anchor="sub_id=2290000" w:history="1">
        <w:r>
          <w:rPr>
            <w:rStyle w:val="a3"/>
          </w:rPr>
          <w:t>229</w:t>
        </w:r>
      </w:hyperlink>
      <w:r>
        <w:rPr>
          <w:rStyle w:val="s0"/>
        </w:rPr>
        <w:t xml:space="preserve">, </w:t>
      </w:r>
      <w:hyperlink r:id="rId35" w:anchor="sub_id=2310000" w:history="1">
        <w:r>
          <w:rPr>
            <w:rStyle w:val="a3"/>
          </w:rPr>
          <w:t>231 - 232</w:t>
        </w:r>
        <w:r>
          <w:rPr>
            <w:rStyle w:val="a3"/>
            <w:vertAlign w:val="superscript"/>
          </w:rPr>
          <w:t>2</w:t>
        </w:r>
      </w:hyperlink>
      <w:r>
        <w:rPr>
          <w:rStyle w:val="s0"/>
        </w:rPr>
        <w:t xml:space="preserve">, </w:t>
      </w:r>
      <w:hyperlink r:id="rId36" w:anchor="sub_id=3560000" w:history="1">
        <w:r>
          <w:rPr>
            <w:rStyle w:val="a3"/>
          </w:rPr>
          <w:t>356</w:t>
        </w:r>
      </w:hyperlink>
      <w:r>
        <w:rPr>
          <w:rStyle w:val="s0"/>
        </w:rPr>
        <w:t xml:space="preserve">, </w:t>
      </w:r>
      <w:hyperlink r:id="rId37" w:anchor="sub_id=364010000" w:history="1">
        <w:r>
          <w:rPr>
            <w:rStyle w:val="a3"/>
          </w:rPr>
          <w:t>364</w:t>
        </w:r>
        <w:r>
          <w:rPr>
            <w:rStyle w:val="a3"/>
            <w:vertAlign w:val="superscript"/>
          </w:rPr>
          <w:t>1</w:t>
        </w:r>
        <w:r>
          <w:rPr>
            <w:rStyle w:val="a3"/>
          </w:rPr>
          <w:t>,</w:t>
        </w:r>
      </w:hyperlink>
      <w:r>
        <w:rPr>
          <w:rStyle w:val="s0"/>
        </w:rPr>
        <w:t xml:space="preserve"> </w:t>
      </w:r>
      <w:hyperlink r:id="rId38" w:anchor="sub_id=365010000" w:history="1">
        <w:r>
          <w:rPr>
            <w:rStyle w:val="a3"/>
          </w:rPr>
          <w:t>365</w:t>
        </w:r>
        <w:r>
          <w:rPr>
            <w:rStyle w:val="a3"/>
            <w:vertAlign w:val="superscript"/>
          </w:rPr>
          <w:t>1</w:t>
        </w:r>
      </w:hyperlink>
      <w:r>
        <w:rPr>
          <w:rStyle w:val="s0"/>
        </w:rPr>
        <w:t xml:space="preserve"> или </w:t>
      </w:r>
      <w:hyperlink r:id="rId39" w:anchor="sub_id=365020000" w:history="1">
        <w:r>
          <w:rPr>
            <w:rStyle w:val="a3"/>
          </w:rPr>
          <w:t>365</w:t>
        </w:r>
        <w:r>
          <w:rPr>
            <w:rStyle w:val="a3"/>
            <w:vertAlign w:val="superscript"/>
          </w:rPr>
          <w:t>2</w:t>
        </w:r>
      </w:hyperlink>
      <w:r>
        <w:rPr>
          <w:rStyle w:val="s0"/>
        </w:rPr>
        <w:t xml:space="preserve"> Уголовного кодекса Украины, нанесен ущерб исключительно интересам юридического лица частного права независимо от организационно-правовой формы, возбуждение уголовного дела осуществляется </w:t>
      </w:r>
      <w:r>
        <w:rPr>
          <w:rStyle w:val="s0"/>
        </w:rPr>
        <w:t>по заявлению владельца (совладельца) этого юридического лица или с его согласия. В других случаях привлечение к уголовной ответственности виновного лица осуществляется на общих основаниях.</w:t>
      </w:r>
    </w:p>
    <w:p w:rsidR="00000000" w:rsidRDefault="007414E4">
      <w:pPr>
        <w:ind w:firstLine="400"/>
        <w:jc w:val="both"/>
      </w:pPr>
      <w:r>
        <w:rPr>
          <w:rStyle w:val="s0"/>
        </w:rPr>
        <w:t> </w:t>
      </w:r>
    </w:p>
    <w:p w:rsidR="00000000" w:rsidRDefault="007414E4">
      <w:pPr>
        <w:ind w:left="1200" w:hanging="800"/>
        <w:jc w:val="both"/>
      </w:pPr>
      <w:bookmarkStart w:id="12" w:name="SUB280000"/>
      <w:bookmarkEnd w:id="12"/>
      <w:r>
        <w:rPr>
          <w:rStyle w:val="s1"/>
        </w:rPr>
        <w:t xml:space="preserve">Статья 28. </w:t>
      </w:r>
      <w:r>
        <w:rPr>
          <w:rStyle w:val="s0"/>
        </w:rPr>
        <w:t>Гражданский иск по уголовном делу</w:t>
      </w:r>
    </w:p>
    <w:p w:rsidR="00000000" w:rsidRDefault="007414E4">
      <w:pPr>
        <w:ind w:firstLine="400"/>
        <w:jc w:val="both"/>
      </w:pPr>
      <w:r>
        <w:rPr>
          <w:rStyle w:val="s0"/>
        </w:rPr>
        <w:t>Лицо, которое понесл</w:t>
      </w:r>
      <w:r>
        <w:rPr>
          <w:rStyle w:val="s0"/>
        </w:rPr>
        <w:t>о материальный ущерб от преступления, вправе при производстве по уголовному делу предъявить к обвиняемому или к лицам, которые несут материальную ответственность за действия обвиняемого, гражданский иск, который рассматривается судом вместе с уголовным дел</w:t>
      </w:r>
      <w:r>
        <w:rPr>
          <w:rStyle w:val="s0"/>
        </w:rPr>
        <w:t>ом.</w:t>
      </w:r>
    </w:p>
    <w:p w:rsidR="00000000" w:rsidRDefault="007414E4">
      <w:pPr>
        <w:ind w:firstLine="400"/>
        <w:jc w:val="both"/>
      </w:pPr>
      <w:r>
        <w:rPr>
          <w:rStyle w:val="s0"/>
        </w:rPr>
        <w:t xml:space="preserve">Закрытие дела по причинам, отмеченным в </w:t>
      </w:r>
      <w:hyperlink w:anchor="sub70000" w:history="1">
        <w:r>
          <w:rPr>
            <w:rStyle w:val="a3"/>
          </w:rPr>
          <w:t>статьях 7 и 7-1</w:t>
        </w:r>
      </w:hyperlink>
      <w:r>
        <w:rPr>
          <w:rStyle w:val="s0"/>
        </w:rPr>
        <w:t xml:space="preserve"> </w:t>
      </w:r>
      <w:r>
        <w:rPr>
          <w:rStyle w:val="s0"/>
        </w:rPr>
        <w:t>этого Кодекса, не освобождает лицо от обязанности возместить в установленном законом порядке материальные убытки, нанесенные им государственным, общественным организациям или гражданам.</w:t>
      </w:r>
    </w:p>
    <w:p w:rsidR="00000000" w:rsidRDefault="007414E4">
      <w:pPr>
        <w:ind w:firstLine="400"/>
        <w:jc w:val="both"/>
      </w:pPr>
      <w:r>
        <w:rPr>
          <w:rStyle w:val="s0"/>
        </w:rPr>
        <w:t>Гражданский иск может быть предъявлен как во время Досудебного следств</w:t>
      </w:r>
      <w:r>
        <w:rPr>
          <w:rStyle w:val="s0"/>
        </w:rPr>
        <w:t>ия и дознания, так и во время судебного рассмотрения дела, но до начала судебного следствия. Отказ в иске в порядке гражданского судопроизводства лишает истца права предъявлять тот же иск по уголовному делу.</w:t>
      </w:r>
    </w:p>
    <w:p w:rsidR="00000000" w:rsidRDefault="007414E4">
      <w:pPr>
        <w:ind w:firstLine="400"/>
        <w:jc w:val="both"/>
      </w:pPr>
      <w:r>
        <w:rPr>
          <w:rStyle w:val="s0"/>
        </w:rPr>
        <w:t xml:space="preserve">Лицо, которое не предъявило гражданского иска в </w:t>
      </w:r>
      <w:r>
        <w:rPr>
          <w:rStyle w:val="s0"/>
        </w:rPr>
        <w:t>уголовном деле, а также лицо, гражданский иск которого остался без рассмотрения, имеет право предъявить его в порядке гражданского судопроизводства.</w:t>
      </w:r>
    </w:p>
    <w:p w:rsidR="00000000" w:rsidRDefault="007414E4">
      <w:pPr>
        <w:ind w:firstLine="400"/>
        <w:jc w:val="both"/>
      </w:pPr>
      <w:r>
        <w:rPr>
          <w:rStyle w:val="s0"/>
        </w:rPr>
        <w:t>Гражданский истец и гражданский ответчик при рассмотрении гражданского иска в уголовном деле или иска о воз</w:t>
      </w:r>
      <w:r>
        <w:rPr>
          <w:rStyle w:val="s0"/>
        </w:rPr>
        <w:t>мещении материальных убытков, нанесенных лицом, относительно которого дело закрыто по причинам, отмеченным в статьях 7 и 7-1 этого Кодекса, освобождаются от уплаты государственной пошлины.</w:t>
      </w:r>
    </w:p>
    <w:p w:rsidR="00000000" w:rsidRDefault="007414E4">
      <w:pPr>
        <w:ind w:firstLine="400"/>
        <w:jc w:val="both"/>
      </w:pPr>
      <w:r>
        <w:rPr>
          <w:rStyle w:val="s0"/>
        </w:rPr>
        <w:t> </w:t>
      </w:r>
    </w:p>
    <w:p w:rsidR="00000000" w:rsidRDefault="007414E4">
      <w:pPr>
        <w:ind w:left="1200" w:hanging="800"/>
        <w:jc w:val="both"/>
      </w:pPr>
      <w:bookmarkStart w:id="13" w:name="SUB290000"/>
      <w:bookmarkEnd w:id="13"/>
      <w:r>
        <w:rPr>
          <w:rStyle w:val="s1"/>
        </w:rPr>
        <w:t xml:space="preserve">Статья 29. </w:t>
      </w:r>
      <w:r>
        <w:rPr>
          <w:rStyle w:val="s0"/>
        </w:rPr>
        <w:t>Обеспечение возмещения убытков, нанесенных преступлени</w:t>
      </w:r>
      <w:r>
        <w:rPr>
          <w:rStyle w:val="s0"/>
        </w:rPr>
        <w:t>ем, и выполнение приговора в части конфискации имущества</w:t>
      </w:r>
    </w:p>
    <w:p w:rsidR="00000000" w:rsidRDefault="007414E4">
      <w:pPr>
        <w:ind w:firstLine="400"/>
        <w:jc w:val="both"/>
      </w:pPr>
      <w:r>
        <w:rPr>
          <w:rStyle w:val="s0"/>
        </w:rPr>
        <w:t>При наличии достаточных данных о том, что преступлением нанесен материальный ущерб, или понесены расходы заведением здравоохранения на стационарное лечение потерпевшего от преступления, орган дознани</w:t>
      </w:r>
      <w:r>
        <w:rPr>
          <w:rStyle w:val="s0"/>
        </w:rPr>
        <w:t>я, следователь, прокурор и суд обязаны принять меры к обеспечению гражданского иска.</w:t>
      </w:r>
    </w:p>
    <w:p w:rsidR="00000000" w:rsidRDefault="007414E4">
      <w:pPr>
        <w:ind w:firstLine="400"/>
        <w:jc w:val="both"/>
      </w:pPr>
      <w:r>
        <w:rPr>
          <w:rStyle w:val="s0"/>
        </w:rPr>
        <w:t>Прокурор предъявляет или поддерживает поданный потерпевшим гражданский иск о возмещении убытков, причиненных преступлением, если этого требует охрана интересов государства</w:t>
      </w:r>
      <w:r>
        <w:rPr>
          <w:rStyle w:val="s0"/>
        </w:rPr>
        <w:t>, а также граждан, которые за состоянием здоровья и по другим уважительным причинам не могут защитить свои права.</w:t>
      </w:r>
    </w:p>
    <w:p w:rsidR="00000000" w:rsidRDefault="007414E4">
      <w:pPr>
        <w:ind w:firstLine="400"/>
        <w:jc w:val="both"/>
      </w:pPr>
      <w:r>
        <w:rPr>
          <w:rStyle w:val="s0"/>
        </w:rPr>
        <w:t>При производстве по уголовному делу о преступлении, за которое может быть применена дополнительная мера наказания в виде конфискации имущества</w:t>
      </w:r>
      <w:r>
        <w:rPr>
          <w:rStyle w:val="s0"/>
        </w:rPr>
        <w:t>, орган дознания, следователь, прокурор обязаны принять меры к обеспечению возможной конфискации имущества обвиняемого.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 </w:t>
      </w:r>
      <w:r>
        <w:rPr>
          <w:rStyle w:val="s0"/>
        </w:rPr>
        <w:t xml:space="preserve">Порядок сношений судов, прокуроров, следователей и органов дознания с соответствующими учреждениями </w:t>
      </w:r>
      <w:r>
        <w:rPr>
          <w:rStyle w:val="s0"/>
        </w:rPr>
        <w:t xml:space="preserve">иностранных государств </w:t>
      </w:r>
    </w:p>
    <w:p w:rsidR="00000000" w:rsidRDefault="007414E4">
      <w:pPr>
        <w:ind w:firstLine="400"/>
        <w:jc w:val="both"/>
      </w:pPr>
      <w:r>
        <w:rPr>
          <w:rStyle w:val="s0"/>
        </w:rPr>
        <w:t>Порядок сношений судов, прокуроров, следователей и органов дознания с соответствующими учреждениями иностранных государств, а также порядок выполнения взаимных поручений определяется законодательством Украины и международными догово</w:t>
      </w:r>
      <w:r>
        <w:rPr>
          <w:rStyle w:val="s0"/>
        </w:rPr>
        <w:t>рами Украины, согласие на обязательность которых дано Верховной Радой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 </w:t>
      </w:r>
      <w:r>
        <w:rPr>
          <w:rStyle w:val="s0"/>
        </w:rPr>
        <w:t>Разъяснение значения терминов Кодекса</w:t>
      </w:r>
    </w:p>
    <w:p w:rsidR="00000000" w:rsidRDefault="007414E4">
      <w:pPr>
        <w:ind w:firstLine="400"/>
        <w:jc w:val="both"/>
      </w:pPr>
      <w:r>
        <w:rPr>
          <w:rStyle w:val="s0"/>
        </w:rPr>
        <w:t>Термины, употребленные в этом Кодексе, если нет отдельных указаний, имеют следующее значение:</w:t>
      </w:r>
    </w:p>
    <w:p w:rsidR="00000000" w:rsidRDefault="007414E4">
      <w:pPr>
        <w:ind w:firstLine="400"/>
        <w:jc w:val="both"/>
      </w:pPr>
      <w:r>
        <w:rPr>
          <w:rStyle w:val="s0"/>
        </w:rPr>
        <w:t>1) «Суд» - Верховный Суд Украины, Высший специализированный суд Украины по рассмотрению гражданских и уголовных дел, Апелляционный суд Автономной Республики Крым, апелляционные суды областей, городов Киева и Севастополя, районные, районные в городах, город</w:t>
      </w:r>
      <w:r>
        <w:rPr>
          <w:rStyle w:val="s0"/>
        </w:rPr>
        <w:t>ские и горрайонные суды, судья, который единолично рассматривает дело;</w:t>
      </w:r>
    </w:p>
    <w:p w:rsidR="00000000" w:rsidRDefault="007414E4">
      <w:pPr>
        <w:ind w:firstLine="400"/>
        <w:jc w:val="both"/>
      </w:pPr>
      <w:r>
        <w:rPr>
          <w:rStyle w:val="s0"/>
        </w:rPr>
        <w:t>2) «Суд первой инстанции» - районный, районный в городе, городской и горрайонный суд, который имеет право вынести приговор по делу;</w:t>
      </w:r>
    </w:p>
    <w:p w:rsidR="00000000" w:rsidRDefault="007414E4">
      <w:pPr>
        <w:ind w:firstLine="400"/>
        <w:jc w:val="both"/>
      </w:pPr>
      <w:r>
        <w:rPr>
          <w:rStyle w:val="s0"/>
        </w:rPr>
        <w:t>3) «Апелляционный суд» - суд, рассматривающий дела по</w:t>
      </w:r>
      <w:r>
        <w:rPr>
          <w:rStyle w:val="s0"/>
        </w:rPr>
        <w:t xml:space="preserve"> апелляциям на приговоры, определения и постановления суда первой инстанции, не вступившие в законную силу;</w:t>
      </w:r>
    </w:p>
    <w:p w:rsidR="00000000" w:rsidRDefault="007414E4">
      <w:pPr>
        <w:ind w:firstLine="400"/>
        <w:jc w:val="both"/>
      </w:pPr>
      <w:r>
        <w:rPr>
          <w:rStyle w:val="s0"/>
        </w:rPr>
        <w:t>4) «Кассационный суд» - суд, рассматривающий дела по кассационным жалобам в кассационном порядке</w:t>
      </w:r>
    </w:p>
    <w:p w:rsidR="00000000" w:rsidRDefault="007414E4">
      <w:pPr>
        <w:ind w:firstLine="400"/>
        <w:jc w:val="both"/>
      </w:pPr>
      <w:r>
        <w:rPr>
          <w:rStyle w:val="s0"/>
        </w:rPr>
        <w:t>5) «Судья» - председатель, заместитель председателя</w:t>
      </w:r>
      <w:r>
        <w:rPr>
          <w:rStyle w:val="s0"/>
        </w:rPr>
        <w:t xml:space="preserve"> и судья соответственно Верховного Суда Украины, Высшего специализированного суда Украины по рассмотрению гражданских и уголовных дел, Апелляционного суда Автономной Республики Крым, апелляционных судов областей, городов Киева и Севастополя, районного, рай</w:t>
      </w:r>
      <w:r>
        <w:rPr>
          <w:rStyle w:val="s0"/>
        </w:rPr>
        <w:t>онного в городе, городского и горрайонного судов;</w:t>
      </w:r>
    </w:p>
    <w:p w:rsidR="00000000" w:rsidRDefault="007414E4">
      <w:pPr>
        <w:ind w:firstLine="400"/>
        <w:jc w:val="both"/>
      </w:pPr>
      <w:r>
        <w:rPr>
          <w:rStyle w:val="s0"/>
        </w:rPr>
        <w:t>5-а) «Председательствующий» - судья, который председательствует при коллегиальном рассмотрении дела или рассматривает дело единолично;</w:t>
      </w:r>
    </w:p>
    <w:p w:rsidR="00000000" w:rsidRDefault="007414E4">
      <w:pPr>
        <w:ind w:firstLine="400"/>
        <w:jc w:val="both"/>
      </w:pPr>
      <w:r>
        <w:rPr>
          <w:rStyle w:val="s0"/>
        </w:rPr>
        <w:t>6) «Прокурор» - Генеральный прокурор Украины, прокурор Автономной Респу</w:t>
      </w:r>
      <w:r>
        <w:rPr>
          <w:rStyle w:val="s0"/>
        </w:rPr>
        <w:t>блики Крым, прокурор области, прокурор города Киева, районный, городской прокурор, военный прокурор, транспортный прокурор и другие прокуроры, приравненные к прокурорам областей, районным или городским прокурорам, их заместители и помощники, прокуроры упра</w:t>
      </w:r>
      <w:r>
        <w:rPr>
          <w:rStyle w:val="s0"/>
        </w:rPr>
        <w:t>влений и отделов прокуратур, действующие в пределах своей компетенции;</w:t>
      </w:r>
    </w:p>
    <w:p w:rsidR="00000000" w:rsidRDefault="007414E4">
      <w:pPr>
        <w:ind w:firstLine="400"/>
        <w:jc w:val="both"/>
      </w:pPr>
      <w:r>
        <w:rPr>
          <w:rStyle w:val="s0"/>
        </w:rPr>
        <w:t xml:space="preserve">6-а) «Начальник следственного отдела» - начальник Главного следственного управления, следственного управления, отдела, отделения органов внутренних дел, безопасности и его заместители, </w:t>
      </w:r>
      <w:r>
        <w:rPr>
          <w:rStyle w:val="s0"/>
        </w:rPr>
        <w:t>действующие в пределах своей компетенции, а та же налоговой милиции;</w:t>
      </w:r>
    </w:p>
    <w:p w:rsidR="00000000" w:rsidRDefault="007414E4">
      <w:pPr>
        <w:ind w:firstLine="400"/>
        <w:jc w:val="both"/>
      </w:pPr>
      <w:r>
        <w:rPr>
          <w:rStyle w:val="s0"/>
        </w:rPr>
        <w:t>7) «Следователь» - следователь прокуратуры, следователь органов внутренних дел, следователь органов безопасности, следователь налоговой милиции;</w:t>
      </w:r>
    </w:p>
    <w:p w:rsidR="00000000" w:rsidRDefault="007414E4">
      <w:pPr>
        <w:ind w:firstLine="400"/>
        <w:jc w:val="both"/>
      </w:pPr>
      <w:r>
        <w:rPr>
          <w:rStyle w:val="s0"/>
        </w:rPr>
        <w:t>8) «Участники процесса» - обвиняемый, подо</w:t>
      </w:r>
      <w:r>
        <w:rPr>
          <w:rStyle w:val="s0"/>
        </w:rPr>
        <w:t>зреваемый, защитник, а также потерпевший, гражданский истец, гражданский ответчик и их представители;</w:t>
      </w:r>
    </w:p>
    <w:p w:rsidR="00000000" w:rsidRDefault="007414E4">
      <w:pPr>
        <w:ind w:firstLine="400"/>
        <w:jc w:val="both"/>
      </w:pPr>
      <w:r>
        <w:rPr>
          <w:rStyle w:val="s0"/>
        </w:rPr>
        <w:t xml:space="preserve">9) «Обвинитель» - прокурор, поддерживающий в суде государственное обвинение, и потерпевший по делам, предусмотренным частью 1 </w:t>
      </w:r>
      <w:hyperlink w:anchor="sub270000" w:history="1">
        <w:r>
          <w:rPr>
            <w:rStyle w:val="a3"/>
          </w:rPr>
          <w:t>статьи 27</w:t>
        </w:r>
      </w:hyperlink>
      <w:r>
        <w:rPr>
          <w:rStyle w:val="s0"/>
        </w:rPr>
        <w:t xml:space="preserve"> этого Кодекса и в иных случаях, предусмотренных настоящим Кодексом;</w:t>
      </w:r>
    </w:p>
    <w:p w:rsidR="00000000" w:rsidRDefault="007414E4">
      <w:pPr>
        <w:ind w:firstLine="400"/>
        <w:jc w:val="both"/>
      </w:pPr>
      <w:r>
        <w:rPr>
          <w:rStyle w:val="s0"/>
        </w:rPr>
        <w:t>10) «Законные представители» - родители, опекуны, попечители данного лица или представители тех учреждений и организаций, под опекой которых оно находится;</w:t>
      </w:r>
    </w:p>
    <w:p w:rsidR="00000000" w:rsidRDefault="007414E4">
      <w:pPr>
        <w:ind w:firstLine="400"/>
        <w:jc w:val="both"/>
      </w:pPr>
      <w:r>
        <w:rPr>
          <w:rStyle w:val="s0"/>
        </w:rPr>
        <w:t>11) «Близкие родст</w:t>
      </w:r>
      <w:r>
        <w:rPr>
          <w:rStyle w:val="s0"/>
        </w:rPr>
        <w:t>венники» - родители, жена, муж, дети, родные братья и сестры, дед, бабка, внуки;</w:t>
      </w:r>
    </w:p>
    <w:p w:rsidR="00000000" w:rsidRDefault="007414E4">
      <w:pPr>
        <w:ind w:firstLine="400"/>
        <w:jc w:val="both"/>
      </w:pPr>
      <w:r>
        <w:rPr>
          <w:rStyle w:val="s0"/>
        </w:rPr>
        <w:t>12) «Приговор» - решение суда первой инстанции о виновности или невиновности лица;</w:t>
      </w:r>
    </w:p>
    <w:p w:rsidR="00000000" w:rsidRDefault="007414E4">
      <w:pPr>
        <w:ind w:firstLine="400"/>
        <w:jc w:val="both"/>
      </w:pPr>
      <w:r>
        <w:rPr>
          <w:rStyle w:val="s0"/>
        </w:rPr>
        <w:t>13) «Определение» - все решения, кроме приговора, вынесенные судом первой апелляционной и ка</w:t>
      </w:r>
      <w:r>
        <w:rPr>
          <w:rStyle w:val="s0"/>
        </w:rPr>
        <w:t>ссационной инстанции в судебных заседаниях в коллегиальном составе;</w:t>
      </w:r>
    </w:p>
    <w:p w:rsidR="00000000" w:rsidRDefault="007414E4">
      <w:pPr>
        <w:ind w:firstLine="400"/>
        <w:jc w:val="both"/>
      </w:pPr>
      <w:r>
        <w:rPr>
          <w:rStyle w:val="s0"/>
        </w:rPr>
        <w:t>14) «Постановление» - решения органа дознания, следователя и прокурора, а также решения, вынесенные судьей единолично или апелляционным судом;</w:t>
      </w:r>
    </w:p>
    <w:p w:rsidR="00000000" w:rsidRDefault="007414E4">
      <w:pPr>
        <w:ind w:firstLine="400"/>
        <w:jc w:val="both"/>
      </w:pPr>
      <w:r>
        <w:rPr>
          <w:rStyle w:val="s0"/>
        </w:rPr>
        <w:t>15) «Апелляция» - жалоба прокурора и жалоба у</w:t>
      </w:r>
      <w:r>
        <w:rPr>
          <w:rStyle w:val="s0"/>
        </w:rPr>
        <w:t>частника процесса об отмене или изменении судебного решения в апелляционном порядке;</w:t>
      </w:r>
    </w:p>
    <w:p w:rsidR="00000000" w:rsidRDefault="007414E4">
      <w:pPr>
        <w:ind w:firstLine="400"/>
        <w:jc w:val="both"/>
      </w:pPr>
      <w:r>
        <w:rPr>
          <w:rStyle w:val="s0"/>
        </w:rPr>
        <w:t xml:space="preserve">16) исключен </w:t>
      </w:r>
    </w:p>
    <w:p w:rsidR="00000000" w:rsidRDefault="007414E4">
      <w:pPr>
        <w:ind w:firstLine="400"/>
        <w:jc w:val="both"/>
      </w:pPr>
      <w:r>
        <w:rPr>
          <w:rStyle w:val="s0"/>
        </w:rPr>
        <w:t xml:space="preserve">17) исключен </w:t>
      </w:r>
    </w:p>
    <w:p w:rsidR="00000000" w:rsidRDefault="007414E4">
      <w:pPr>
        <w:ind w:firstLine="400"/>
        <w:jc w:val="both"/>
      </w:pPr>
      <w:r>
        <w:rPr>
          <w:rStyle w:val="s0"/>
        </w:rPr>
        <w:t xml:space="preserve">18) исключен </w:t>
      </w:r>
    </w:p>
    <w:p w:rsidR="00000000" w:rsidRDefault="007414E4">
      <w:pPr>
        <w:ind w:firstLine="400"/>
        <w:jc w:val="both"/>
      </w:pPr>
      <w:r>
        <w:rPr>
          <w:rStyle w:val="s0"/>
        </w:rPr>
        <w:t xml:space="preserve">19) «Кассационная жалоба» - жалоба прокурора, жалоба участника процесса об отмене или изменении судебного решения в кассационном </w:t>
      </w:r>
      <w:r>
        <w:rPr>
          <w:rStyle w:val="s0"/>
        </w:rPr>
        <w:t>порядке;</w:t>
      </w:r>
    </w:p>
    <w:p w:rsidR="00000000" w:rsidRDefault="007414E4">
      <w:pPr>
        <w:ind w:firstLine="400"/>
        <w:jc w:val="both"/>
      </w:pPr>
      <w:r>
        <w:rPr>
          <w:rStyle w:val="s0"/>
        </w:rPr>
        <w:t xml:space="preserve">20) «Протокол» - документ о проведении следственных и судебных действий, об их содержании и последствиях. </w:t>
      </w:r>
    </w:p>
    <w:p w:rsidR="00000000" w:rsidRDefault="007414E4">
      <w:pPr>
        <w:ind w:firstLine="400"/>
        <w:jc w:val="both"/>
      </w:pPr>
      <w:r>
        <w:t> </w:t>
      </w:r>
    </w:p>
    <w:p w:rsidR="00000000" w:rsidRDefault="007414E4">
      <w:pPr>
        <w:ind w:left="1200" w:hanging="800"/>
        <w:jc w:val="both"/>
      </w:pPr>
      <w:r>
        <w:rPr>
          <w:rStyle w:val="s1"/>
        </w:rPr>
        <w:t xml:space="preserve">Статья 32.1. </w:t>
      </w:r>
      <w:r>
        <w:rPr>
          <w:rStyle w:val="s0"/>
        </w:rPr>
        <w:t>исключена</w:t>
      </w:r>
    </w:p>
    <w:p w:rsidR="00000000" w:rsidRDefault="007414E4">
      <w:pPr>
        <w:ind w:left="1200" w:hanging="800"/>
        <w:jc w:val="both"/>
      </w:pPr>
      <w:r>
        <w:t> </w:t>
      </w:r>
    </w:p>
    <w:p w:rsidR="00000000" w:rsidRDefault="007414E4">
      <w:pPr>
        <w:ind w:left="1200" w:hanging="800"/>
        <w:jc w:val="both"/>
      </w:pPr>
      <w:r>
        <w:rPr>
          <w:rStyle w:val="s1"/>
        </w:rPr>
        <w:t xml:space="preserve">Статья 32.2. </w:t>
      </w:r>
      <w:r>
        <w:rPr>
          <w:rStyle w:val="s0"/>
        </w:rPr>
        <w:t>исключена</w:t>
      </w:r>
    </w:p>
    <w:p w:rsidR="00000000" w:rsidRDefault="007414E4">
      <w:pPr>
        <w:ind w:firstLine="400"/>
        <w:jc w:val="both"/>
      </w:pPr>
      <w:r>
        <w:rPr>
          <w:rStyle w:val="s0"/>
        </w:rPr>
        <w:t> </w:t>
      </w:r>
    </w:p>
    <w:p w:rsidR="00000000" w:rsidRDefault="007414E4">
      <w:pPr>
        <w:jc w:val="center"/>
      </w:pPr>
      <w:bookmarkStart w:id="14" w:name="SUB330000"/>
      <w:bookmarkEnd w:id="14"/>
      <w:r>
        <w:rPr>
          <w:rStyle w:val="s1"/>
        </w:rPr>
        <w:t>Глава 2. Подсудность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 </w:t>
      </w:r>
      <w:r>
        <w:rPr>
          <w:rStyle w:val="s0"/>
        </w:rPr>
        <w:t xml:space="preserve">Суд первой инстанции </w:t>
      </w:r>
    </w:p>
    <w:p w:rsidR="00000000" w:rsidRDefault="007414E4">
      <w:pPr>
        <w:ind w:firstLine="400"/>
        <w:jc w:val="both"/>
      </w:pPr>
      <w:r>
        <w:rPr>
          <w:rStyle w:val="s0"/>
        </w:rPr>
        <w:t>Все уголовные дела рассматриваются районными, районными в городах, городскими и горрайонными судами.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33.1. </w:t>
      </w:r>
      <w:r>
        <w:rPr>
          <w:rStyle w:val="s0"/>
        </w:rPr>
        <w:t>исключена</w:t>
      </w:r>
    </w:p>
    <w:p w:rsidR="00000000" w:rsidRDefault="007414E4">
      <w:pPr>
        <w:ind w:firstLine="400"/>
        <w:jc w:val="both"/>
      </w:pPr>
      <w:r>
        <w:rPr>
          <w:rStyle w:val="s0"/>
        </w:rPr>
        <w:t> </w:t>
      </w:r>
    </w:p>
    <w:p w:rsidR="00000000" w:rsidRDefault="007414E4">
      <w:pPr>
        <w:ind w:firstLine="400"/>
        <w:jc w:val="both"/>
      </w:pPr>
      <w:r>
        <w:rPr>
          <w:rStyle w:val="s1"/>
        </w:rPr>
        <w:t xml:space="preserve">Статья 34.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 </w:t>
      </w:r>
      <w:r>
        <w:rPr>
          <w:rStyle w:val="s0"/>
        </w:rPr>
        <w:t>исключена</w:t>
      </w:r>
    </w:p>
    <w:p w:rsidR="00000000" w:rsidRDefault="007414E4">
      <w:pPr>
        <w:ind w:firstLine="400"/>
        <w:jc w:val="both"/>
      </w:pPr>
      <w:r>
        <w:rPr>
          <w:rStyle w:val="s0"/>
        </w:rPr>
        <w:t> </w:t>
      </w:r>
    </w:p>
    <w:p w:rsidR="00000000" w:rsidRDefault="007414E4">
      <w:pPr>
        <w:ind w:firstLine="400"/>
        <w:jc w:val="both"/>
      </w:pPr>
      <w:r>
        <w:rPr>
          <w:rStyle w:val="s1"/>
        </w:rPr>
        <w:t xml:space="preserve">Статья 36.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 </w:t>
      </w:r>
      <w:r>
        <w:rPr>
          <w:rStyle w:val="s0"/>
        </w:rPr>
        <w:t>Территориальная подсудность</w:t>
      </w:r>
    </w:p>
    <w:p w:rsidR="00000000" w:rsidRDefault="007414E4">
      <w:pPr>
        <w:ind w:firstLine="400"/>
        <w:jc w:val="both"/>
      </w:pPr>
      <w:r>
        <w:rPr>
          <w:rStyle w:val="s0"/>
        </w:rPr>
        <w:t>Уголовное дело рассм</w:t>
      </w:r>
      <w:r>
        <w:rPr>
          <w:rStyle w:val="s0"/>
        </w:rPr>
        <w:t>атривается в том суде, в районе деятельности которого совершено преступление. Если место совершения преступления установить нельзя, то дело должно быть рассмотрено судом, в районе деятельности которого закончено дознание или досудебное следствие в данном д</w:t>
      </w:r>
      <w:r>
        <w:rPr>
          <w:rStyle w:val="s0"/>
        </w:rPr>
        <w:t>еле.</w:t>
      </w:r>
    </w:p>
    <w:p w:rsidR="00000000" w:rsidRDefault="007414E4">
      <w:pPr>
        <w:ind w:firstLine="400"/>
        <w:jc w:val="both"/>
      </w:pPr>
      <w:r>
        <w:rPr>
          <w:rStyle w:val="s0"/>
        </w:rPr>
        <w:t> </w:t>
      </w:r>
    </w:p>
    <w:p w:rsidR="00000000" w:rsidRDefault="007414E4">
      <w:pPr>
        <w:ind w:left="1200" w:hanging="800"/>
        <w:jc w:val="both"/>
      </w:pPr>
      <w:bookmarkStart w:id="15" w:name="SUB380000"/>
      <w:bookmarkEnd w:id="15"/>
      <w:r>
        <w:rPr>
          <w:rStyle w:val="s1"/>
        </w:rPr>
        <w:t xml:space="preserve">Статья 38. </w:t>
      </w:r>
      <w:r>
        <w:rPr>
          <w:rStyle w:val="s0"/>
        </w:rPr>
        <w:t>Передача дела с одного суда в другой</w:t>
      </w:r>
    </w:p>
    <w:p w:rsidR="00000000" w:rsidRDefault="007414E4">
      <w:pPr>
        <w:ind w:firstLine="400"/>
        <w:jc w:val="both"/>
      </w:pPr>
      <w:r>
        <w:rPr>
          <w:rStyle w:val="s0"/>
        </w:rPr>
        <w:t>С целью обеспечения наиболее объективного и полного рассмотрения дела, а также наилучшего обеспечения воспитательной роли судебного рассмотрения, в отдельных случаях дело может быть передано на рассмот</w:t>
      </w:r>
      <w:r>
        <w:rPr>
          <w:rStyle w:val="s0"/>
        </w:rPr>
        <w:t>рение суда по месту проживания или работы обвиняемого или по месту нахождения большинства свидетелей.</w:t>
      </w:r>
    </w:p>
    <w:p w:rsidR="00000000" w:rsidRDefault="007414E4">
      <w:pPr>
        <w:ind w:firstLine="400"/>
        <w:jc w:val="both"/>
      </w:pPr>
      <w:r>
        <w:rPr>
          <w:rStyle w:val="s0"/>
        </w:rPr>
        <w:t>Передача в этих случаях дела с одного суда в другой допускается только до начала его рассмотрения в судебном заседании.</w:t>
      </w:r>
    </w:p>
    <w:p w:rsidR="00000000" w:rsidRDefault="007414E4">
      <w:pPr>
        <w:ind w:firstLine="400"/>
        <w:jc w:val="both"/>
      </w:pPr>
      <w:r>
        <w:rPr>
          <w:rStyle w:val="s0"/>
        </w:rPr>
        <w:t>Вопрос о передаче дела из одного р</w:t>
      </w:r>
      <w:r>
        <w:rPr>
          <w:rStyle w:val="s0"/>
        </w:rPr>
        <w:t>айонного, районного в городе, городского, горрайонного суда в другой в пределах Автономной Республики Крым, одной области, городов Киева и Севастополя, решается председателем Апелляционного суда Автономной Республики Крым, председателями соответствующих ап</w:t>
      </w:r>
      <w:r>
        <w:rPr>
          <w:rStyle w:val="s0"/>
        </w:rPr>
        <w:t>елляционных судов областей, городов Киева и Севастополя.</w:t>
      </w:r>
    </w:p>
    <w:p w:rsidR="00000000" w:rsidRDefault="007414E4">
      <w:pPr>
        <w:ind w:firstLine="400"/>
        <w:jc w:val="both"/>
      </w:pPr>
      <w:r>
        <w:rPr>
          <w:rStyle w:val="s0"/>
        </w:rPr>
        <w:t xml:space="preserve">Вопрос о передаче дела в суд другой области решается Председателем Высшего специализированного суда Украины по рассмотрению гражданских и уголовных дел или его заместителем. </w:t>
      </w:r>
    </w:p>
    <w:p w:rsidR="00000000" w:rsidRDefault="007414E4">
      <w:pPr>
        <w:ind w:firstLine="400"/>
        <w:jc w:val="both"/>
      </w:pPr>
      <w:r>
        <w:t> </w:t>
      </w:r>
    </w:p>
    <w:p w:rsidR="00000000" w:rsidRDefault="007414E4">
      <w:pPr>
        <w:ind w:left="1200" w:hanging="800"/>
        <w:jc w:val="both"/>
      </w:pPr>
      <w:bookmarkStart w:id="16" w:name="SUB390000"/>
      <w:bookmarkEnd w:id="16"/>
      <w:r>
        <w:rPr>
          <w:rStyle w:val="s1"/>
        </w:rPr>
        <w:t xml:space="preserve">Статья 39. </w:t>
      </w:r>
      <w:r>
        <w:rPr>
          <w:rStyle w:val="s0"/>
        </w:rPr>
        <w:t>Определение</w:t>
      </w:r>
      <w:r>
        <w:rPr>
          <w:rStyle w:val="s0"/>
        </w:rPr>
        <w:t xml:space="preserve"> подсудности дел, которые относятся к компетенции нескольких одноименных судов</w:t>
      </w:r>
    </w:p>
    <w:p w:rsidR="00000000" w:rsidRDefault="007414E4">
      <w:pPr>
        <w:ind w:firstLine="400"/>
        <w:jc w:val="both"/>
      </w:pPr>
      <w:r>
        <w:rPr>
          <w:rStyle w:val="s0"/>
        </w:rPr>
        <w:t>В случае объединения в одном осуществлении уголовных дел по обвинению нескольких лиц в совершении нескольких преступлений, когда эти дела подсудны двум или нескольким одноименным судам, дело рассматривает тот суд, в районе деятельности которого было возбуж</w:t>
      </w:r>
      <w:r>
        <w:rPr>
          <w:rStyle w:val="s0"/>
        </w:rPr>
        <w:t>дено уголовное дело или закончено досудебное следствие или дознание.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 </w:t>
      </w:r>
      <w:r>
        <w:rPr>
          <w:rStyle w:val="s0"/>
        </w:rPr>
        <w:t>Определение подсудности дел, которые относятся к компетенции разноименных судов</w:t>
      </w:r>
    </w:p>
    <w:p w:rsidR="00000000" w:rsidRDefault="007414E4">
      <w:pPr>
        <w:ind w:firstLine="400"/>
        <w:jc w:val="both"/>
      </w:pPr>
      <w:r>
        <w:rPr>
          <w:rStyle w:val="s0"/>
        </w:rPr>
        <w:t xml:space="preserve">Если одно лицо или группа лиц обвиняются в совершении нескольких преступлений, дела о которых </w:t>
      </w:r>
      <w:r>
        <w:rPr>
          <w:rStyle w:val="s0"/>
        </w:rPr>
        <w:t>подсудны разноименным судам, то дело рассматривается вышестоящим из этих судов.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 </w:t>
      </w:r>
      <w:r>
        <w:rPr>
          <w:rStyle w:val="s0"/>
        </w:rPr>
        <w:t>Направление дела по подсудности</w:t>
      </w:r>
    </w:p>
    <w:p w:rsidR="00000000" w:rsidRDefault="007414E4">
      <w:pPr>
        <w:ind w:firstLine="400"/>
        <w:jc w:val="both"/>
      </w:pPr>
      <w:r>
        <w:rPr>
          <w:rStyle w:val="s0"/>
        </w:rPr>
        <w:t>Судья заседании, установив, что уголовное дело не подсудно данному суду, посылает его по подсудности; об этом судья выносит постано</w:t>
      </w:r>
      <w:r>
        <w:rPr>
          <w:rStyle w:val="s0"/>
        </w:rPr>
        <w:t>вление.</w:t>
      </w:r>
    </w:p>
    <w:p w:rsidR="00000000" w:rsidRDefault="007414E4">
      <w:pPr>
        <w:ind w:firstLine="400"/>
        <w:jc w:val="both"/>
      </w:pPr>
      <w:r>
        <w:rPr>
          <w:rStyle w:val="s0"/>
        </w:rPr>
        <w:t>Если подсудность дела другому одноименному суду оказалась в судебном заседании, суд продолжает рассмотрение дела, когда это не может причинить вред полноте и объективности исследования обстоятельств дела. Когда же нельзя обеспечить полноту и объект</w:t>
      </w:r>
      <w:r>
        <w:rPr>
          <w:rStyle w:val="s0"/>
        </w:rPr>
        <w:t>ивность исследования обстоятельств дела, суд посылает дело по подсудности, о чем выносит решение.</w:t>
      </w:r>
    </w:p>
    <w:p w:rsidR="00000000" w:rsidRDefault="007414E4">
      <w:pPr>
        <w:ind w:firstLine="400"/>
        <w:jc w:val="both"/>
      </w:pPr>
      <w:r>
        <w:rPr>
          <w:rStyle w:val="s0"/>
        </w:rPr>
        <w:t>Суд, обнаружив в судебном заседании, что дело подсудно вышестоящему суду, посылает его по подсудности.</w:t>
      </w:r>
    </w:p>
    <w:p w:rsidR="00000000" w:rsidRDefault="007414E4">
      <w:pPr>
        <w:ind w:firstLine="400"/>
        <w:jc w:val="both"/>
      </w:pPr>
      <w:r>
        <w:rPr>
          <w:rStyle w:val="s0"/>
        </w:rPr>
        <w:t>Передача в нижестоящий суд дела, начатого рассмотрением</w:t>
      </w:r>
      <w:r>
        <w:rPr>
          <w:rStyle w:val="s0"/>
        </w:rPr>
        <w:t xml:space="preserve"> в судебном заседании вышестоящего суда, не допускается.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 </w:t>
      </w:r>
      <w:r>
        <w:rPr>
          <w:rStyle w:val="s0"/>
        </w:rPr>
        <w:t>Недопустимость споров о подсудности</w:t>
      </w:r>
    </w:p>
    <w:p w:rsidR="00000000" w:rsidRDefault="007414E4">
      <w:pPr>
        <w:ind w:firstLine="400"/>
        <w:jc w:val="both"/>
      </w:pPr>
      <w:r>
        <w:rPr>
          <w:rStyle w:val="s0"/>
        </w:rPr>
        <w:t xml:space="preserve">Споры о подсудности между судами не допускаются. Уголовное дело, посланное с одного суда в другой в порядке, установленном </w:t>
      </w:r>
      <w:hyperlink w:anchor="sub380000" w:history="1">
        <w:r>
          <w:rPr>
            <w:rStyle w:val="a3"/>
          </w:rPr>
          <w:t>статьями 38 - 41</w:t>
        </w:r>
      </w:hyperlink>
      <w:r>
        <w:rPr>
          <w:rStyle w:val="s0"/>
        </w:rPr>
        <w:t xml:space="preserve"> этого Кодекса, должно быть принято этим судом в свое осуществление, если при этом не превышается компетенция суда.</w:t>
      </w:r>
    </w:p>
    <w:p w:rsidR="00000000" w:rsidRDefault="007414E4">
      <w:pPr>
        <w:ind w:firstLine="400"/>
        <w:jc w:val="both"/>
      </w:pPr>
      <w:r>
        <w:rPr>
          <w:rStyle w:val="s0"/>
        </w:rPr>
        <w:t> </w:t>
      </w:r>
    </w:p>
    <w:p w:rsidR="00000000" w:rsidRDefault="007414E4">
      <w:pPr>
        <w:jc w:val="center"/>
      </w:pPr>
      <w:bookmarkStart w:id="17" w:name="SUB430000"/>
      <w:bookmarkEnd w:id="17"/>
      <w:r>
        <w:rPr>
          <w:rStyle w:val="s1"/>
        </w:rPr>
        <w:t>Глава 3. Участники процесса, их права и обязанности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 </w:t>
      </w:r>
      <w:r>
        <w:rPr>
          <w:rStyle w:val="s0"/>
        </w:rPr>
        <w:t>Обвиняемый и его права</w:t>
      </w:r>
    </w:p>
    <w:p w:rsidR="00000000" w:rsidRDefault="007414E4">
      <w:pPr>
        <w:ind w:firstLine="400"/>
        <w:jc w:val="both"/>
      </w:pPr>
      <w:r>
        <w:rPr>
          <w:rStyle w:val="s0"/>
        </w:rPr>
        <w:t>Обвиняемым является лицо, в отношении которого в установленном этим Кодексом порядке вынесено постановление о привлечении в качестве обвиняемого. После назначения дела к судебному рассмотрению обвиняемый именуется подсудимым.</w:t>
      </w:r>
    </w:p>
    <w:p w:rsidR="00000000" w:rsidRDefault="007414E4">
      <w:pPr>
        <w:ind w:firstLine="400"/>
        <w:jc w:val="both"/>
      </w:pPr>
      <w:r>
        <w:rPr>
          <w:rStyle w:val="s0"/>
        </w:rPr>
        <w:t>Обвиняемый имеет право: знать,</w:t>
      </w:r>
      <w:r>
        <w:rPr>
          <w:rStyle w:val="s0"/>
        </w:rPr>
        <w:t xml:space="preserve"> в чем его обвиняют; давать показания по предъявленному ему обвинению или отказаться давать показания и отвечать на вопросы; иметь защитника и свидания с ним до первого допроса; представлять доказательства; заявлять ходатайство; ознакомляться после окончан</w:t>
      </w:r>
      <w:r>
        <w:rPr>
          <w:rStyle w:val="s0"/>
        </w:rPr>
        <w:t xml:space="preserve">ия досудебного следствия или дознания со всеми материалами дела; участвовать в судебном рассмотрении в суде первой инстанции; заявлять отводы; подавать жалобы на действия и решения лица, которое осуществляет дознание, следователя, прокурора, судьи и суда, </w:t>
      </w:r>
      <w:r>
        <w:rPr>
          <w:rStyle w:val="s0"/>
        </w:rPr>
        <w:t>а при наличии соответствующих оснований - на обеспечение безопасности.</w:t>
      </w:r>
    </w:p>
    <w:p w:rsidR="00000000" w:rsidRDefault="007414E4">
      <w:pPr>
        <w:ind w:firstLine="400"/>
        <w:jc w:val="both"/>
      </w:pPr>
      <w:r>
        <w:rPr>
          <w:rStyle w:val="s0"/>
        </w:rPr>
        <w:t>Подсудимый имеет право на последнее слово.</w:t>
      </w:r>
    </w:p>
    <w:p w:rsidR="00000000" w:rsidRDefault="007414E4">
      <w:pPr>
        <w:ind w:firstLine="400"/>
        <w:jc w:val="both"/>
      </w:pPr>
      <w:r>
        <w:rPr>
          <w:rStyle w:val="s0"/>
        </w:rPr>
        <w:t> </w:t>
      </w:r>
    </w:p>
    <w:p w:rsidR="00000000" w:rsidRDefault="007414E4">
      <w:pPr>
        <w:ind w:left="1200" w:hanging="800"/>
        <w:jc w:val="both"/>
      </w:pPr>
      <w:bookmarkStart w:id="18" w:name="SUB43010000"/>
      <w:bookmarkEnd w:id="18"/>
      <w:r>
        <w:rPr>
          <w:rStyle w:val="s1"/>
        </w:rPr>
        <w:t xml:space="preserve">Статья 43.1. </w:t>
      </w:r>
      <w:r>
        <w:rPr>
          <w:rStyle w:val="s0"/>
        </w:rPr>
        <w:t>Подозреваемый</w:t>
      </w:r>
    </w:p>
    <w:p w:rsidR="00000000" w:rsidRDefault="007414E4">
      <w:pPr>
        <w:ind w:firstLine="400"/>
        <w:jc w:val="both"/>
      </w:pPr>
      <w:r>
        <w:rPr>
          <w:rStyle w:val="s0"/>
        </w:rPr>
        <w:t>Подозреваемым признается:</w:t>
      </w:r>
    </w:p>
    <w:p w:rsidR="00000000" w:rsidRDefault="007414E4">
      <w:pPr>
        <w:ind w:firstLine="400"/>
        <w:jc w:val="both"/>
      </w:pPr>
      <w:r>
        <w:rPr>
          <w:rStyle w:val="s0"/>
        </w:rPr>
        <w:t>1) лицо, задержанное по подозрению в совершении преступления;</w:t>
      </w:r>
    </w:p>
    <w:p w:rsidR="00000000" w:rsidRDefault="007414E4">
      <w:pPr>
        <w:ind w:firstLine="400"/>
        <w:jc w:val="both"/>
      </w:pPr>
      <w:r>
        <w:rPr>
          <w:rStyle w:val="s0"/>
        </w:rPr>
        <w:t>2) лицо, к которому приме</w:t>
      </w:r>
      <w:r>
        <w:rPr>
          <w:rStyle w:val="s0"/>
        </w:rPr>
        <w:t>нена мера пресечения до вынесения постановления о привлечении его в качестве обвиняемого.</w:t>
      </w:r>
    </w:p>
    <w:p w:rsidR="00000000" w:rsidRDefault="007414E4">
      <w:pPr>
        <w:ind w:firstLine="400"/>
        <w:jc w:val="both"/>
      </w:pPr>
      <w:r>
        <w:rPr>
          <w:rStyle w:val="s0"/>
        </w:rPr>
        <w:t xml:space="preserve">Подозреваемый имеет право: знать, в чем он подозревается; давать показания или отказаться давать показания и отвечать на вопросы; иметь защитника и свидания с ним до </w:t>
      </w:r>
      <w:r>
        <w:rPr>
          <w:rStyle w:val="s0"/>
        </w:rPr>
        <w:t xml:space="preserve">первого допроса; давать доказательства; заявлять ходатайство и отводы; требовать проверки судом или прокурором правомерности задержания; подавать жалобы на действия и решения лица, которое осуществляет оперативно-розыскные действия и дознания, следователя </w:t>
      </w:r>
      <w:r>
        <w:rPr>
          <w:rStyle w:val="s0"/>
        </w:rPr>
        <w:t>и прокурора, а при наличии соответствующих оснований - на обеспечение безопасности.</w:t>
      </w:r>
    </w:p>
    <w:p w:rsidR="00000000" w:rsidRDefault="007414E4">
      <w:pPr>
        <w:ind w:firstLine="400"/>
        <w:jc w:val="both"/>
      </w:pPr>
      <w:r>
        <w:rPr>
          <w:rStyle w:val="s0"/>
        </w:rPr>
        <w:t>О разъяснении прав подозреваемому указывается в протоколе задержания или постановлении о применении меры пресечения.</w:t>
      </w:r>
    </w:p>
    <w:p w:rsidR="00000000" w:rsidRDefault="007414E4">
      <w:pPr>
        <w:ind w:firstLine="400"/>
        <w:jc w:val="both"/>
      </w:pPr>
      <w:r>
        <w:rPr>
          <w:rStyle w:val="s0"/>
        </w:rPr>
        <w:t> </w:t>
      </w:r>
    </w:p>
    <w:p w:rsidR="00000000" w:rsidRDefault="007414E4">
      <w:pPr>
        <w:ind w:left="1200" w:hanging="800"/>
        <w:jc w:val="both"/>
      </w:pPr>
      <w:bookmarkStart w:id="19" w:name="SUB440000"/>
      <w:bookmarkEnd w:id="19"/>
      <w:r>
        <w:rPr>
          <w:rStyle w:val="s1"/>
        </w:rPr>
        <w:t xml:space="preserve">Статья 44. </w:t>
      </w:r>
      <w:r>
        <w:rPr>
          <w:rStyle w:val="s0"/>
        </w:rPr>
        <w:t>Защитник</w:t>
      </w:r>
    </w:p>
    <w:p w:rsidR="00000000" w:rsidRDefault="007414E4">
      <w:pPr>
        <w:ind w:firstLine="400"/>
        <w:jc w:val="both"/>
      </w:pPr>
      <w:r>
        <w:rPr>
          <w:rStyle w:val="s0"/>
        </w:rPr>
        <w:t>Защитником является лицо, которое в порядке, установленном законом, уполномочено осуществлять защиту прав и законных интересов подозреваемого, обвиняемого, подсудимого, осужденного, оправданного и оказание им необходимой юридической помощи при производстве</w:t>
      </w:r>
      <w:r>
        <w:rPr>
          <w:rStyle w:val="s0"/>
        </w:rPr>
        <w:t xml:space="preserve"> по уголовному делу.</w:t>
      </w:r>
    </w:p>
    <w:p w:rsidR="00000000" w:rsidRDefault="007414E4">
      <w:pPr>
        <w:ind w:firstLine="400"/>
        <w:jc w:val="both"/>
      </w:pPr>
      <w:r>
        <w:rPr>
          <w:rStyle w:val="s0"/>
        </w:rPr>
        <w:t>В качестве защитников допускаются лица, имеющие свидетельство о праве на занятие адвокатской деятельностью в Украине и другие специалисты в области права, которые по закону имеют право на оказание правовой помощи лично или по доверенно</w:t>
      </w:r>
      <w:r>
        <w:rPr>
          <w:rStyle w:val="s0"/>
        </w:rPr>
        <w:t>сти юридического лица. В случаях и в порядке, предусмотренных настоящим Кодексом, в качестве защитников допускаются близкие родственники обвиняемого, подсудимого, осужденного, оправданного, его опекуны или попечители.</w:t>
      </w:r>
    </w:p>
    <w:p w:rsidR="00000000" w:rsidRDefault="007414E4">
      <w:pPr>
        <w:ind w:firstLine="400"/>
        <w:jc w:val="both"/>
      </w:pPr>
      <w:r>
        <w:rPr>
          <w:rStyle w:val="s0"/>
        </w:rPr>
        <w:t>Полномочия защитника на участие в деле</w:t>
      </w:r>
      <w:r>
        <w:rPr>
          <w:rStyle w:val="s0"/>
        </w:rPr>
        <w:t xml:space="preserve"> подтверждаются:</w:t>
      </w:r>
    </w:p>
    <w:p w:rsidR="00000000" w:rsidRDefault="007414E4">
      <w:pPr>
        <w:ind w:firstLine="400"/>
        <w:jc w:val="both"/>
      </w:pPr>
      <w:r>
        <w:rPr>
          <w:rStyle w:val="s0"/>
        </w:rPr>
        <w:t>1) адвоката - ордером соответствующего адвокатского объединения или поручению Центра по предоставлению бесплатной вторичной правовой помощи;</w:t>
      </w:r>
    </w:p>
    <w:p w:rsidR="00000000" w:rsidRDefault="007414E4">
      <w:pPr>
        <w:ind w:firstLine="400"/>
        <w:jc w:val="both"/>
      </w:pPr>
      <w:r>
        <w:rPr>
          <w:rStyle w:val="s0"/>
        </w:rPr>
        <w:t>2) адвоката, не являющегося членом адвокатского объединения соглашением, другие специалисты в обла</w:t>
      </w:r>
      <w:r>
        <w:rPr>
          <w:rStyle w:val="s0"/>
        </w:rPr>
        <w:t>сти права, которые по закону имеют право на оказание правовой помощи лично или по поручению юридического лица или поручению юридического лица, - соглашением или поручением юридического лица или Центра по предоставлению бесплатной вторичной правовой помощи;</w:t>
      </w:r>
    </w:p>
    <w:p w:rsidR="00000000" w:rsidRDefault="007414E4">
      <w:pPr>
        <w:ind w:firstLine="400"/>
        <w:jc w:val="both"/>
      </w:pPr>
      <w:r>
        <w:rPr>
          <w:rStyle w:val="s0"/>
        </w:rPr>
        <w:t>3) близких родственников, опекунов или попечителей - заявлением обвиняемого, подсудимого, осужденного, оправданного об их допуске к участию в деле в качестве защитников.</w:t>
      </w:r>
    </w:p>
    <w:p w:rsidR="00000000" w:rsidRDefault="007414E4">
      <w:pPr>
        <w:ind w:firstLine="400"/>
        <w:jc w:val="both"/>
      </w:pPr>
      <w:r>
        <w:rPr>
          <w:rStyle w:val="s0"/>
        </w:rPr>
        <w:t>Защитник допускается к участию в деле в любой стадии процесса. Близкие родственники о</w:t>
      </w:r>
      <w:r>
        <w:rPr>
          <w:rStyle w:val="s0"/>
        </w:rPr>
        <w:t xml:space="preserve">бвиняемого, его опекуны или попечители в качестве защитников допускаются к участию в деле с момента предъявления обвиняемому для ознакомления материалов досудебного следствия. В случаях, когда в соответствии с требованиями </w:t>
      </w:r>
      <w:hyperlink w:anchor="sub450000" w:history="1">
        <w:r>
          <w:rPr>
            <w:rStyle w:val="a3"/>
          </w:rPr>
          <w:t>с</w:t>
        </w:r>
        <w:r>
          <w:rPr>
            <w:rStyle w:val="a3"/>
          </w:rPr>
          <w:t>татьи 45</w:t>
        </w:r>
      </w:hyperlink>
      <w:r>
        <w:rPr>
          <w:rStyle w:val="s0"/>
        </w:rPr>
        <w:t xml:space="preserve"> настоящего Кодекса участие защитника является обязательным, близкие родственники обвиняемого, его опекуны или попечители в качестве защитников могут принимать участие в деле лишь одновременно с защитником - адвокатом или другим специалистом в обла</w:t>
      </w:r>
      <w:r>
        <w:rPr>
          <w:rStyle w:val="s0"/>
        </w:rPr>
        <w:t>сти права, который по закону имеет право на оказание правовой помощи лично или по доверенности юридического лица.</w:t>
      </w:r>
    </w:p>
    <w:p w:rsidR="00000000" w:rsidRDefault="007414E4">
      <w:pPr>
        <w:ind w:firstLine="400"/>
        <w:jc w:val="both"/>
      </w:pPr>
      <w:r>
        <w:rPr>
          <w:rStyle w:val="s0"/>
        </w:rPr>
        <w:t>О допуске защитника к участию в деле лицо, производящее дознание, следователь, прокурор, судья выносят постановление, а судопределение.</w:t>
      </w:r>
    </w:p>
    <w:p w:rsidR="00000000" w:rsidRDefault="007414E4">
      <w:pPr>
        <w:ind w:firstLine="400"/>
        <w:jc w:val="both"/>
      </w:pPr>
      <w:r>
        <w:rPr>
          <w:rStyle w:val="s0"/>
        </w:rPr>
        <w:t>Как за</w:t>
      </w:r>
      <w:r>
        <w:rPr>
          <w:rStyle w:val="s0"/>
        </w:rPr>
        <w:t>щитники свидетеля, приглашенные им для предоставления правовой помощи во время допроса или проведения других следственных действий при участии свидетеля, допускаются лица, отвечающие требованиям частей второй и третьей этой статьи. Допуск защитника свидете</w:t>
      </w:r>
      <w:r>
        <w:rPr>
          <w:rStyle w:val="s0"/>
        </w:rPr>
        <w:t>ля к участию по делу осуществляется в порядке, предусмотренном частью пятой этой статьи.</w:t>
      </w:r>
    </w:p>
    <w:p w:rsidR="00000000" w:rsidRDefault="007414E4">
      <w:pPr>
        <w:ind w:firstLine="400"/>
        <w:jc w:val="both"/>
      </w:pPr>
      <w:r>
        <w:rPr>
          <w:rStyle w:val="s0"/>
        </w:rPr>
        <w:t> </w:t>
      </w:r>
    </w:p>
    <w:p w:rsidR="00000000" w:rsidRDefault="007414E4">
      <w:pPr>
        <w:ind w:left="1200" w:hanging="800"/>
        <w:jc w:val="both"/>
      </w:pPr>
      <w:bookmarkStart w:id="20" w:name="SUB450000"/>
      <w:bookmarkEnd w:id="20"/>
      <w:r>
        <w:rPr>
          <w:rStyle w:val="s1"/>
        </w:rPr>
        <w:t xml:space="preserve">Статья 45. </w:t>
      </w:r>
      <w:r>
        <w:rPr>
          <w:rStyle w:val="s0"/>
        </w:rPr>
        <w:t>Обязательное участие защитника</w:t>
      </w:r>
    </w:p>
    <w:p w:rsidR="00000000" w:rsidRDefault="007414E4">
      <w:pPr>
        <w:ind w:firstLine="400"/>
        <w:jc w:val="both"/>
      </w:pPr>
      <w:r>
        <w:rPr>
          <w:rStyle w:val="s0"/>
        </w:rPr>
        <w:t>Участие защитника при производстве дознания, досудебного следствия и в рассмотрении уголовного дела в суде первой инстанции</w:t>
      </w:r>
      <w:r>
        <w:rPr>
          <w:rStyle w:val="s0"/>
        </w:rPr>
        <w:t xml:space="preserve"> является обязательным:</w:t>
      </w:r>
    </w:p>
    <w:p w:rsidR="00000000" w:rsidRDefault="007414E4">
      <w:pPr>
        <w:ind w:firstLine="400"/>
        <w:jc w:val="both"/>
      </w:pPr>
      <w:r>
        <w:rPr>
          <w:rStyle w:val="s0"/>
        </w:rPr>
        <w:t>1) по делам лиц, подозреваемых или обвиняемых в совершении преступления в возрасте до 18 лет, - с момента признания лица подозреваемым или предъявления ему обвинения;</w:t>
      </w:r>
    </w:p>
    <w:p w:rsidR="00000000" w:rsidRDefault="007414E4">
      <w:pPr>
        <w:ind w:firstLine="400"/>
        <w:jc w:val="both"/>
      </w:pPr>
      <w:r>
        <w:rPr>
          <w:rStyle w:val="s0"/>
        </w:rPr>
        <w:t>2) по делам о преступлениях лиц, которые вследствие своих физичес</w:t>
      </w:r>
      <w:r>
        <w:rPr>
          <w:rStyle w:val="s0"/>
        </w:rPr>
        <w:t>ких или психических недостатков (немые, глухие, слепые и другие) не могут сами реализовать свое право на защиту, - с момента задержания лица или предъявления ему обвинения или с момента установления этих недостатков;</w:t>
      </w:r>
    </w:p>
    <w:p w:rsidR="00000000" w:rsidRDefault="007414E4">
      <w:pPr>
        <w:ind w:firstLine="400"/>
        <w:jc w:val="both"/>
      </w:pPr>
      <w:r>
        <w:rPr>
          <w:rStyle w:val="s0"/>
        </w:rPr>
        <w:t>3) по делам лиц, не владеющих языком, н</w:t>
      </w:r>
      <w:r>
        <w:rPr>
          <w:rStyle w:val="s0"/>
        </w:rPr>
        <w:t>а котором ведется судопроизводство - с момента задержания лица или предъявления ему обвинения;</w:t>
      </w:r>
    </w:p>
    <w:p w:rsidR="00000000" w:rsidRDefault="007414E4">
      <w:pPr>
        <w:ind w:firstLine="400"/>
        <w:jc w:val="both"/>
      </w:pPr>
      <w:r>
        <w:rPr>
          <w:rStyle w:val="s0"/>
        </w:rPr>
        <w:t>4) когда санкция статьи, по которой квалифицируется преступление, предусматривает пожизненное заключение - с момента задержания лица или предъявления ему обвинен</w:t>
      </w:r>
      <w:r>
        <w:rPr>
          <w:rStyle w:val="s0"/>
        </w:rPr>
        <w:t>ия;</w:t>
      </w:r>
    </w:p>
    <w:p w:rsidR="00000000" w:rsidRDefault="007414E4">
      <w:pPr>
        <w:ind w:firstLine="400"/>
        <w:jc w:val="both"/>
      </w:pPr>
      <w:r>
        <w:rPr>
          <w:rStyle w:val="s0"/>
        </w:rPr>
        <w:t>5) при производстве дела о применении принудительных мер медицинского характера - с момента установления факта наличия у лица душевной болезни;</w:t>
      </w:r>
    </w:p>
    <w:p w:rsidR="00000000" w:rsidRDefault="007414E4">
      <w:pPr>
        <w:ind w:firstLine="400"/>
        <w:jc w:val="both"/>
      </w:pPr>
      <w:r>
        <w:rPr>
          <w:rStyle w:val="s0"/>
        </w:rPr>
        <w:t>6) при производстве дела о применении принудительных мер воспитательного характера - с момента первого допро</w:t>
      </w:r>
      <w:r>
        <w:rPr>
          <w:rStyle w:val="s0"/>
        </w:rPr>
        <w:t>са несовершеннолетнего;</w:t>
      </w:r>
    </w:p>
    <w:p w:rsidR="00000000" w:rsidRDefault="007414E4">
      <w:pPr>
        <w:ind w:firstLine="400"/>
        <w:jc w:val="both"/>
      </w:pPr>
      <w:r>
        <w:rPr>
          <w:rStyle w:val="s0"/>
        </w:rPr>
        <w:t>В суде апелляционной инстанции участие защитника в случаях, предусмотренных частью первой настоящей статьи, является обязательным, если в апелляции возбуждается вопрос об ухудшении положения осужденного или оправданного.</w:t>
      </w:r>
    </w:p>
    <w:p w:rsidR="00000000" w:rsidRDefault="007414E4">
      <w:pPr>
        <w:ind w:firstLine="400"/>
        <w:jc w:val="both"/>
      </w:pPr>
      <w:r>
        <w:rPr>
          <w:rStyle w:val="s0"/>
        </w:rPr>
        <w:t> </w:t>
      </w:r>
    </w:p>
    <w:p w:rsidR="00000000" w:rsidRDefault="007414E4">
      <w:pPr>
        <w:ind w:left="1200" w:hanging="800"/>
        <w:jc w:val="both"/>
      </w:pPr>
      <w:r>
        <w:rPr>
          <w:rStyle w:val="s1"/>
        </w:rPr>
        <w:t>Статья 46</w:t>
      </w:r>
      <w:r>
        <w:rPr>
          <w:rStyle w:val="s1"/>
        </w:rPr>
        <w:t xml:space="preserve">. </w:t>
      </w:r>
      <w:r>
        <w:rPr>
          <w:rStyle w:val="s0"/>
        </w:rPr>
        <w:t>Отказ от защитника и его замена</w:t>
      </w:r>
    </w:p>
    <w:p w:rsidR="00000000" w:rsidRDefault="007414E4">
      <w:pPr>
        <w:ind w:firstLine="400"/>
        <w:jc w:val="both"/>
      </w:pPr>
      <w:r>
        <w:rPr>
          <w:rStyle w:val="s0"/>
        </w:rPr>
        <w:t>Подозреваемый, обвиняемый и подсудимый имеют право в любой момент производства по делу отказаться от приглашенного или назначенного защитника. Отказ допускается только по инициативе подозреваемого, обвиняемого или подсудим</w:t>
      </w:r>
      <w:r>
        <w:rPr>
          <w:rStyle w:val="s0"/>
        </w:rPr>
        <w:t>ого и не лишает его права пригласить того же либо другого защитника в дальнейших стадиях процесса.</w:t>
      </w:r>
    </w:p>
    <w:p w:rsidR="00000000" w:rsidRDefault="007414E4">
      <w:pPr>
        <w:ind w:firstLine="400"/>
        <w:jc w:val="both"/>
      </w:pPr>
      <w:r>
        <w:rPr>
          <w:rStyle w:val="s0"/>
        </w:rPr>
        <w:t>При отказе от защитника лицо, производящее дознание, следователь составляют протокол с указанием мотивов отказа, а суд указывает об этом в протоколе судебног</w:t>
      </w:r>
      <w:r>
        <w:rPr>
          <w:rStyle w:val="s0"/>
        </w:rPr>
        <w:t>о заседания. О принятии отказа от защитника или отклонении его лицо, производящее дознание, следователь, судья выносят постановление, а суд - определение.</w:t>
      </w:r>
    </w:p>
    <w:p w:rsidR="00000000" w:rsidRDefault="007414E4">
      <w:pPr>
        <w:ind w:firstLine="400"/>
        <w:jc w:val="both"/>
      </w:pPr>
      <w:r>
        <w:rPr>
          <w:rStyle w:val="s0"/>
        </w:rPr>
        <w:t>Отказ от защитника в случаях, указанных в статье 45 настоящего Кодекса, может быть принят только когд</w:t>
      </w:r>
      <w:r>
        <w:rPr>
          <w:rStyle w:val="s0"/>
        </w:rPr>
        <w:t>а подозреваемый, обвиняемый, подсудимый, осужденный или оправданный обосновывают его мотивами, которые лицо, производящее дознание, следователь, суд признают заслуживающими внимания. В этом случае защитник заменяется другим в порядке, предусмотренном часть</w:t>
      </w:r>
      <w:r>
        <w:rPr>
          <w:rStyle w:val="s0"/>
        </w:rPr>
        <w:t>ю четвертой настоящей статьи.</w:t>
      </w:r>
    </w:p>
    <w:p w:rsidR="00000000" w:rsidRDefault="007414E4">
      <w:pPr>
        <w:ind w:firstLine="400"/>
        <w:jc w:val="both"/>
      </w:pPr>
      <w:r>
        <w:rPr>
          <w:rStyle w:val="s0"/>
        </w:rPr>
        <w:t xml:space="preserve">Приняв в соответствии с требованиями </w:t>
      </w:r>
      <w:hyperlink w:anchor="sub500000" w:history="1">
        <w:r>
          <w:rPr>
            <w:rStyle w:val="a3"/>
          </w:rPr>
          <w:t>статьи 50</w:t>
        </w:r>
      </w:hyperlink>
      <w:r>
        <w:rPr>
          <w:rStyle w:val="s0"/>
        </w:rPr>
        <w:t xml:space="preserve"> </w:t>
      </w:r>
      <w:r>
        <w:rPr>
          <w:rStyle w:val="s0"/>
        </w:rPr>
        <w:t>настоящего Кодекса решение об отстранении защитника от участия в деле, а также приняв отказ защитника от выполнения обязанностей, лицо, производящее дознание, следователь, судья или суд разъясняют подозреваемому, обвиняемому, подсудимому его право пригласи</w:t>
      </w:r>
      <w:r>
        <w:rPr>
          <w:rStyle w:val="s0"/>
        </w:rPr>
        <w:t xml:space="preserve">ть другого защитника и предоставляют ему для этого в стадии расследования дела не менее суток, а в стадии судебного рассмотрения делане менее трех суток. Если в случаях, предусмотренных </w:t>
      </w:r>
      <w:hyperlink w:anchor="sub450000" w:history="1">
        <w:r>
          <w:rPr>
            <w:rStyle w:val="a3"/>
          </w:rPr>
          <w:t>статьей 45</w:t>
        </w:r>
      </w:hyperlink>
      <w:r>
        <w:rPr>
          <w:rStyle w:val="s0"/>
        </w:rPr>
        <w:t xml:space="preserve"> настоящего Кодекса, подозре</w:t>
      </w:r>
      <w:r>
        <w:rPr>
          <w:rStyle w:val="s0"/>
        </w:rPr>
        <w:t>ваемый, обвиняемый, подсудимый в течение этих сроков не пригласит другого защитника, лицо, производящее дознание, следователь или судья постановлением, а судопределение сами назначают защитника.</w:t>
      </w:r>
    </w:p>
    <w:p w:rsidR="00000000" w:rsidRDefault="007414E4">
      <w:pPr>
        <w:ind w:firstLine="400"/>
        <w:jc w:val="both"/>
      </w:pPr>
      <w:r>
        <w:rPr>
          <w:rStyle w:val="s0"/>
        </w:rPr>
        <w:t>Замена одного защитника другим, кроме случаев, предусмотренны</w:t>
      </w:r>
      <w:r>
        <w:rPr>
          <w:rStyle w:val="s0"/>
        </w:rPr>
        <w:t xml:space="preserve">х </w:t>
      </w:r>
      <w:hyperlink w:anchor="sub610000" w:history="1">
        <w:r>
          <w:rPr>
            <w:rStyle w:val="a3"/>
          </w:rPr>
          <w:t>статьей 61</w:t>
        </w:r>
      </w:hyperlink>
      <w:r>
        <w:rPr>
          <w:rStyle w:val="s0"/>
        </w:rPr>
        <w:t xml:space="preserve"> настоящего Кодекса, может иметь место только по ходатайству или с согласия подозреваемого, обвиняемого, подсудимого.</w:t>
      </w:r>
    </w:p>
    <w:p w:rsidR="00000000" w:rsidRDefault="007414E4">
      <w:pPr>
        <w:ind w:firstLine="400"/>
        <w:jc w:val="both"/>
      </w:pPr>
      <w:r>
        <w:rPr>
          <w:rStyle w:val="s0"/>
        </w:rPr>
        <w:t>Замена одного защитника другим может иметь место в любой стадии процесса и не влечет возобновления процессуальных действий, совершенных с участием замененного защитника.</w:t>
      </w:r>
    </w:p>
    <w:p w:rsidR="00000000" w:rsidRDefault="007414E4">
      <w:pPr>
        <w:ind w:firstLine="400"/>
        <w:jc w:val="both"/>
      </w:pPr>
      <w:r>
        <w:rPr>
          <w:rStyle w:val="s0"/>
        </w:rPr>
        <w:t> </w:t>
      </w:r>
    </w:p>
    <w:p w:rsidR="00000000" w:rsidRDefault="007414E4">
      <w:pPr>
        <w:ind w:left="1200" w:hanging="800"/>
        <w:jc w:val="both"/>
      </w:pPr>
      <w:bookmarkStart w:id="21" w:name="SUB470000"/>
      <w:bookmarkEnd w:id="21"/>
      <w:r>
        <w:rPr>
          <w:rStyle w:val="s1"/>
        </w:rPr>
        <w:t xml:space="preserve">Статья 47. </w:t>
      </w:r>
      <w:r>
        <w:rPr>
          <w:rStyle w:val="s0"/>
        </w:rPr>
        <w:t>Порядок приглашения и назначения защитника</w:t>
      </w:r>
    </w:p>
    <w:p w:rsidR="00000000" w:rsidRDefault="007414E4">
      <w:pPr>
        <w:ind w:firstLine="400"/>
        <w:jc w:val="both"/>
      </w:pPr>
      <w:r>
        <w:rPr>
          <w:rStyle w:val="s0"/>
        </w:rPr>
        <w:t>Защитник приглашается подозрев</w:t>
      </w:r>
      <w:r>
        <w:rPr>
          <w:rStyle w:val="s0"/>
        </w:rPr>
        <w:t>аемым, обвиняемым, подсудимым или осужденным, их законными представителями, а также иными лицами по просьбе или с согласия подозреваемого, обвиняемого, подсудимого, осужденного. Лицо, производящее дознание, следователь, суд обязаны оказать задержанному лиц</w:t>
      </w:r>
      <w:r>
        <w:rPr>
          <w:rStyle w:val="s0"/>
        </w:rPr>
        <w:t>у или лицу, содержащемуся под стражей, помощь в установлении связи с защитником или с лицами, которые могут пригласить защитника.</w:t>
      </w:r>
    </w:p>
    <w:p w:rsidR="00000000" w:rsidRDefault="007414E4">
      <w:pPr>
        <w:ind w:firstLine="400"/>
        <w:jc w:val="both"/>
      </w:pPr>
      <w:r>
        <w:rPr>
          <w:rStyle w:val="s0"/>
        </w:rPr>
        <w:t>Подозреваемый, обвиняемый, подсудимый вправе пригласить себе нескольких защитников.</w:t>
      </w:r>
    </w:p>
    <w:p w:rsidR="00000000" w:rsidRDefault="007414E4">
      <w:pPr>
        <w:ind w:firstLine="400"/>
        <w:jc w:val="both"/>
      </w:pPr>
      <w:r>
        <w:rPr>
          <w:rStyle w:val="s0"/>
        </w:rPr>
        <w:t>Лицо, производящее дознание, следователь и</w:t>
      </w:r>
      <w:r>
        <w:rPr>
          <w:rStyle w:val="s0"/>
        </w:rPr>
        <w:t>ли суд могут назначить защитника в установленном законом порядке через адвокатское объединение. Требование лица, производящего дознание, следователя, суда о назначении защитника является обязательным для руководителя адвокатского объединения.</w:t>
      </w:r>
    </w:p>
    <w:p w:rsidR="00000000" w:rsidRDefault="007414E4">
      <w:pPr>
        <w:ind w:firstLine="400"/>
        <w:jc w:val="both"/>
      </w:pPr>
      <w:r>
        <w:rPr>
          <w:rStyle w:val="s0"/>
        </w:rPr>
        <w:t>В случае если</w:t>
      </w:r>
      <w:r>
        <w:rPr>
          <w:rStyle w:val="s0"/>
        </w:rPr>
        <w:t xml:space="preserve"> участие защитника является обязательным, а подозреваемый, обвиняемый, подсудимый не привлек защитника, лицо, производящее дознание, следователь или суд в установленном законом порядке направляют запрос о назначении защитника в Центр по предоставлению бесп</w:t>
      </w:r>
      <w:r>
        <w:rPr>
          <w:rStyle w:val="s0"/>
        </w:rPr>
        <w:t>латной вторичной правовой помощи. Требование лица, производящего дознание, следователя, суда о назначении защитника является обязательным для руководителя Центра по предоставлению бесплатной вторичной правовой помощи.</w:t>
      </w:r>
    </w:p>
    <w:p w:rsidR="00000000" w:rsidRDefault="007414E4">
      <w:pPr>
        <w:ind w:firstLine="400"/>
        <w:jc w:val="both"/>
      </w:pPr>
      <w:r>
        <w:rPr>
          <w:rStyle w:val="s0"/>
        </w:rPr>
        <w:t>Защитник назначается в случаях:</w:t>
      </w:r>
    </w:p>
    <w:p w:rsidR="00000000" w:rsidRDefault="007414E4">
      <w:pPr>
        <w:ind w:firstLine="400"/>
        <w:jc w:val="both"/>
      </w:pPr>
      <w:r>
        <w:rPr>
          <w:rStyle w:val="s0"/>
        </w:rPr>
        <w:t>1) есл</w:t>
      </w:r>
      <w:r>
        <w:rPr>
          <w:rStyle w:val="s0"/>
        </w:rPr>
        <w:t xml:space="preserve">и в соответствии с требованиями частей первой и второй </w:t>
      </w:r>
      <w:hyperlink w:anchor="sub450000" w:history="1">
        <w:r>
          <w:rPr>
            <w:rStyle w:val="a3"/>
          </w:rPr>
          <w:t>статьи 45</w:t>
        </w:r>
      </w:hyperlink>
      <w:r>
        <w:rPr>
          <w:rStyle w:val="s0"/>
        </w:rPr>
        <w:t xml:space="preserve"> настоящего Кодекса участие защитника является обязательным, но подозреваемый, обвиняемый, подсудимый не желает или не может пригласить защитника;</w:t>
      </w:r>
    </w:p>
    <w:p w:rsidR="00000000" w:rsidRDefault="007414E4">
      <w:pPr>
        <w:ind w:firstLine="400"/>
        <w:jc w:val="both"/>
      </w:pPr>
      <w:r>
        <w:rPr>
          <w:rStyle w:val="s0"/>
        </w:rPr>
        <w:t>2) если подоз</w:t>
      </w:r>
      <w:r>
        <w:rPr>
          <w:rStyle w:val="s0"/>
        </w:rPr>
        <w:t>реваемый, обвиняемый, подсудимый желает пригласить защитника, но ввиду отсутствия средств или по иным объективным причинам не может этого сделать.</w:t>
      </w:r>
    </w:p>
    <w:p w:rsidR="00000000" w:rsidRDefault="007414E4">
      <w:pPr>
        <w:ind w:firstLine="400"/>
        <w:jc w:val="both"/>
      </w:pPr>
      <w:r>
        <w:rPr>
          <w:rStyle w:val="s0"/>
        </w:rPr>
        <w:t>В случае, когда необходимо производство не терпящих отлагательства следственных или иных процессуальных дейст</w:t>
      </w:r>
      <w:r>
        <w:rPr>
          <w:rStyle w:val="s0"/>
        </w:rPr>
        <w:t xml:space="preserve">вий с участием защитника, а подозреваемый или обвиняемый еще не успел пригласить защитника либо явка выбранного защитника невозможна, лицо, производящее дознание, следователь обеспечивает участие защитника временно через Центр по предоставлению бесплатной </w:t>
      </w:r>
      <w:r>
        <w:rPr>
          <w:rStyle w:val="s0"/>
        </w:rPr>
        <w:t>вторичной правовой помощи в явки избранного или назначенного защитника.</w:t>
      </w:r>
    </w:p>
    <w:p w:rsidR="00000000" w:rsidRDefault="007414E4">
      <w:pPr>
        <w:ind w:firstLine="400"/>
        <w:jc w:val="both"/>
      </w:pPr>
      <w:r>
        <w:rPr>
          <w:rStyle w:val="s0"/>
        </w:rPr>
        <w:t>Если необходимости в производстве не терпящих отлагательства следственных или иных процессуальных действий с участием защитника нет и когда невозможна явка защитника, выбранного подозр</w:t>
      </w:r>
      <w:r>
        <w:rPr>
          <w:rStyle w:val="s0"/>
        </w:rPr>
        <w:t>еваемым в течение двадцати четырех часов, а защитника, выбранного обвиняемым или подсудимым, - в течение семидесяти двух часов, лицо, производящее дознание, следователь, суд имеют право предложить подозреваемому, обвиняемому, подсудимому пригласить другого</w:t>
      </w:r>
      <w:r>
        <w:rPr>
          <w:rStyle w:val="s0"/>
        </w:rPr>
        <w:t xml:space="preserve"> защитника. Если и этот защитник не сможет явиться для участия в деле в течение двадцати четырех часов, а также в случаях, когда подозреваемый, обвиняемый, подсудимый в течение того же срока не пригласит другого защитника, лицо, производящее дознание, след</w:t>
      </w:r>
      <w:r>
        <w:rPr>
          <w:rStyle w:val="s0"/>
        </w:rPr>
        <w:t>ователь, судья или суд обеспечивают участие защитника через Центр по предоставлению бесплатной вторичной правовой помощи в установленном законом порядке.</w:t>
      </w:r>
    </w:p>
    <w:p w:rsidR="00000000" w:rsidRDefault="007414E4">
      <w:pPr>
        <w:ind w:firstLine="400"/>
        <w:jc w:val="both"/>
      </w:pPr>
      <w:r>
        <w:rPr>
          <w:rStyle w:val="s0"/>
        </w:rPr>
        <w:t> </w:t>
      </w:r>
    </w:p>
    <w:p w:rsidR="00000000" w:rsidRDefault="007414E4">
      <w:pPr>
        <w:ind w:left="1200" w:hanging="800"/>
        <w:jc w:val="both"/>
      </w:pPr>
      <w:bookmarkStart w:id="22" w:name="SUB480000"/>
      <w:bookmarkEnd w:id="22"/>
      <w:r>
        <w:rPr>
          <w:rStyle w:val="s1"/>
        </w:rPr>
        <w:t xml:space="preserve">Статья 48. </w:t>
      </w:r>
      <w:r>
        <w:rPr>
          <w:rStyle w:val="s0"/>
        </w:rPr>
        <w:t>Обязанности и права защитника</w:t>
      </w:r>
    </w:p>
    <w:p w:rsidR="00000000" w:rsidRDefault="007414E4">
      <w:pPr>
        <w:ind w:firstLine="400"/>
        <w:jc w:val="both"/>
      </w:pPr>
      <w:r>
        <w:rPr>
          <w:rStyle w:val="s0"/>
        </w:rPr>
        <w:t>Защитник обязан использовать предусмотренные в настоящем Ко</w:t>
      </w:r>
      <w:r>
        <w:rPr>
          <w:rStyle w:val="s0"/>
        </w:rPr>
        <w:t>дексе и в иных законодательных актах средства защиты с целью выяснения обстоятельств, опровергающих подозрение или обвинение, смягчающих или исключающих уголовную ответственность подозреваемого, обвиняемого, подсудимого, осужденного, и оказывать им необход</w:t>
      </w:r>
      <w:r>
        <w:rPr>
          <w:rStyle w:val="s0"/>
        </w:rPr>
        <w:t>имую юридическую помощь.</w:t>
      </w:r>
    </w:p>
    <w:p w:rsidR="00000000" w:rsidRDefault="007414E4">
      <w:pPr>
        <w:ind w:firstLine="400"/>
        <w:jc w:val="both"/>
      </w:pPr>
      <w:r>
        <w:rPr>
          <w:rStyle w:val="s0"/>
        </w:rPr>
        <w:t>С момента допуска к участию в деле защитник имеет право:</w:t>
      </w:r>
    </w:p>
    <w:p w:rsidR="00000000" w:rsidRDefault="007414E4">
      <w:pPr>
        <w:ind w:firstLine="400"/>
        <w:jc w:val="both"/>
      </w:pPr>
      <w:r>
        <w:rPr>
          <w:rStyle w:val="s0"/>
        </w:rPr>
        <w:t>1) до первого допроса подозреваемого или обвиняемого иметь с ним конфиденциальное свидание, а после первого допроса - такие же свидания без ограничения их количества и продол</w:t>
      </w:r>
      <w:r>
        <w:rPr>
          <w:rStyle w:val="s0"/>
        </w:rPr>
        <w:t>жительности;</w:t>
      </w:r>
    </w:p>
    <w:p w:rsidR="00000000" w:rsidRDefault="007414E4">
      <w:pPr>
        <w:ind w:firstLine="400"/>
        <w:jc w:val="both"/>
      </w:pPr>
      <w:r>
        <w:rPr>
          <w:rStyle w:val="s0"/>
        </w:rPr>
        <w:t>2) иметь свидание с осужденным или с лицом, к которому применены принудительные меры медицинского или воспитательного характера;</w:t>
      </w:r>
    </w:p>
    <w:p w:rsidR="00000000" w:rsidRDefault="007414E4">
      <w:pPr>
        <w:ind w:firstLine="400"/>
        <w:jc w:val="both"/>
      </w:pPr>
      <w:r>
        <w:rPr>
          <w:rStyle w:val="s0"/>
        </w:rPr>
        <w:t xml:space="preserve">3) знакомиться с материалами, которыми обосновывается задержание подозреваемого или избрание меры пресечения либо </w:t>
      </w:r>
      <w:r>
        <w:rPr>
          <w:rStyle w:val="s0"/>
        </w:rPr>
        <w:t>предъявление обвинения, а после окончания досудебного следствия - со всеми материалами дела;</w:t>
      </w:r>
    </w:p>
    <w:p w:rsidR="00000000" w:rsidRDefault="007414E4">
      <w:pPr>
        <w:ind w:firstLine="400"/>
        <w:jc w:val="both"/>
      </w:pPr>
      <w:r>
        <w:rPr>
          <w:rStyle w:val="s0"/>
        </w:rPr>
        <w:t>4) присутствовать при допросах подозреваемого, обвиняемого и при производстве других следственных действий, проводимых с их участием или по их ходатайству либо ход</w:t>
      </w:r>
      <w:r>
        <w:rPr>
          <w:rStyle w:val="s0"/>
        </w:rPr>
        <w:t>атайству самого защитника, а при производстве других следственных действий - с разрешения дознавателя, следователя;</w:t>
      </w:r>
    </w:p>
    <w:p w:rsidR="00000000" w:rsidRDefault="007414E4">
      <w:pPr>
        <w:ind w:firstLine="400"/>
        <w:jc w:val="both"/>
      </w:pPr>
      <w:r>
        <w:rPr>
          <w:rStyle w:val="s0"/>
        </w:rPr>
        <w:t>5) применять научно-технические средства при производстве тех следственных действий, в которых принимает участие защитник, а также при ознак</w:t>
      </w:r>
      <w:r>
        <w:rPr>
          <w:rStyle w:val="s0"/>
        </w:rPr>
        <w:t>омлении с материалами дела - с разрешения лица, производящего дознание, или следователя, а в суде, если дело рассматривается в открытом судебном заседании, - с разрешения судьи или суда;</w:t>
      </w:r>
    </w:p>
    <w:p w:rsidR="00000000" w:rsidRDefault="007414E4">
      <w:pPr>
        <w:ind w:firstLine="400"/>
        <w:jc w:val="both"/>
      </w:pPr>
      <w:r>
        <w:rPr>
          <w:rStyle w:val="s0"/>
        </w:rPr>
        <w:t>6) принимать участие в судебных заседаниях;</w:t>
      </w:r>
    </w:p>
    <w:p w:rsidR="00000000" w:rsidRDefault="007414E4">
      <w:pPr>
        <w:ind w:firstLine="400"/>
        <w:jc w:val="both"/>
      </w:pPr>
      <w:r>
        <w:rPr>
          <w:rStyle w:val="s0"/>
        </w:rPr>
        <w:t>7) задавать в судебном за</w:t>
      </w:r>
      <w:r>
        <w:rPr>
          <w:rStyle w:val="s0"/>
        </w:rPr>
        <w:t>седании вопросы подсудимым, потерпевшему, свидетелям, эксперту, специалисту, истцу и ответчику, принимать участие в исследовании иных доказательств;</w:t>
      </w:r>
    </w:p>
    <w:p w:rsidR="00000000" w:rsidRDefault="007414E4">
      <w:pPr>
        <w:ind w:firstLine="400"/>
        <w:jc w:val="both"/>
      </w:pPr>
      <w:r>
        <w:rPr>
          <w:rStyle w:val="s0"/>
        </w:rPr>
        <w:t>8) представлять доказательства, заявлять ходатайства и отводы, высказывать в судебном заседании свое мнение</w:t>
      </w:r>
      <w:r>
        <w:rPr>
          <w:rStyle w:val="s0"/>
        </w:rPr>
        <w:t xml:space="preserve"> о ходатайствах других участников судебного разбирательства, обжаловать действия и решения лица, производящего дознание, следователя, прокурора и суда;</w:t>
      </w:r>
    </w:p>
    <w:p w:rsidR="00000000" w:rsidRDefault="007414E4">
      <w:pPr>
        <w:ind w:firstLine="400"/>
        <w:jc w:val="both"/>
      </w:pPr>
      <w:r>
        <w:rPr>
          <w:rStyle w:val="s0"/>
        </w:rPr>
        <w:t>9) выступать в судебных прениях;</w:t>
      </w:r>
    </w:p>
    <w:p w:rsidR="00000000" w:rsidRDefault="007414E4">
      <w:pPr>
        <w:ind w:firstLine="400"/>
        <w:jc w:val="both"/>
      </w:pPr>
      <w:r>
        <w:rPr>
          <w:rStyle w:val="s0"/>
        </w:rPr>
        <w:t>10) знакомиться с протоколом судебного заседания и подавать на него замечания;</w:t>
      </w:r>
    </w:p>
    <w:p w:rsidR="00000000" w:rsidRDefault="007414E4">
      <w:pPr>
        <w:ind w:firstLine="400"/>
        <w:jc w:val="both"/>
      </w:pPr>
      <w:r>
        <w:rPr>
          <w:rStyle w:val="s0"/>
        </w:rPr>
        <w:t>11) знать о принесенных по делу представлениях прокурора, апелляциях, представлять на них возражения;</w:t>
      </w:r>
    </w:p>
    <w:p w:rsidR="00000000" w:rsidRDefault="007414E4">
      <w:pPr>
        <w:ind w:firstLine="400"/>
        <w:jc w:val="both"/>
      </w:pPr>
      <w:r>
        <w:rPr>
          <w:rStyle w:val="s0"/>
        </w:rPr>
        <w:t>12) принимать участие в заседаниях суда при апелляционном рассмотрении дела</w:t>
      </w:r>
      <w:r>
        <w:rPr>
          <w:rStyle w:val="s0"/>
        </w:rPr>
        <w:t>;</w:t>
      </w:r>
    </w:p>
    <w:p w:rsidR="00000000" w:rsidRDefault="007414E4">
      <w:pPr>
        <w:ind w:firstLine="400"/>
        <w:jc w:val="both"/>
      </w:pPr>
      <w:r>
        <w:rPr>
          <w:rStyle w:val="s0"/>
        </w:rPr>
        <w:t xml:space="preserve">13) собирать сведения о фактах, которые могут использоваться в качестве доказательств по делу, в том числе запрашивать и получать документы или их копии от граждан и юридических лиц, знакомиться на предприятиях, в учреждениях, организациях, объединениях </w:t>
      </w:r>
      <w:r>
        <w:rPr>
          <w:rStyle w:val="s0"/>
        </w:rPr>
        <w:t>граждан с необходимыми документами, кроме тех, тайна которых охраняется законом, получать письменные заключения специалистов по вопросам, требующим специальных знаний, опрашивать граждан.</w:t>
      </w:r>
    </w:p>
    <w:p w:rsidR="00000000" w:rsidRDefault="007414E4">
      <w:pPr>
        <w:ind w:firstLine="400"/>
        <w:jc w:val="both"/>
      </w:pPr>
      <w:r>
        <w:rPr>
          <w:rStyle w:val="s0"/>
        </w:rPr>
        <w:t>Защитник обязан являться для участия в производстве процессуальных д</w:t>
      </w:r>
      <w:r>
        <w:rPr>
          <w:rStyle w:val="s0"/>
        </w:rPr>
        <w:t>ействий, в которых его участие является обязательным. В случае невозможности явиться в назначенный срок, защитник обязан заранее сообщить об этом и о причинах невозможности явки дознавателю, следователю, прокурору, суду.</w:t>
      </w:r>
    </w:p>
    <w:p w:rsidR="00000000" w:rsidRDefault="007414E4">
      <w:pPr>
        <w:ind w:firstLine="400"/>
        <w:jc w:val="both"/>
      </w:pPr>
      <w:r>
        <w:rPr>
          <w:rStyle w:val="s0"/>
        </w:rPr>
        <w:t>В случае неявки защитника, следстве</w:t>
      </w:r>
      <w:r>
        <w:rPr>
          <w:rStyle w:val="s0"/>
        </w:rPr>
        <w:t>нное действие, участие в котором защитника не является обязательным, производится без него.</w:t>
      </w:r>
    </w:p>
    <w:p w:rsidR="00000000" w:rsidRDefault="007414E4">
      <w:pPr>
        <w:ind w:firstLine="400"/>
        <w:jc w:val="both"/>
      </w:pPr>
      <w:r>
        <w:rPr>
          <w:rStyle w:val="s0"/>
        </w:rPr>
        <w:t>Защитник не вправе разглашать данные, ставшие ему известными в связи с выполнением его обязанностей.</w:t>
      </w:r>
    </w:p>
    <w:p w:rsidR="00000000" w:rsidRDefault="007414E4">
      <w:pPr>
        <w:ind w:firstLine="400"/>
        <w:jc w:val="both"/>
      </w:pPr>
      <w:r>
        <w:rPr>
          <w:rStyle w:val="s0"/>
        </w:rPr>
        <w:t>Защитник обязан не препятствовать установлению истины по делу п</w:t>
      </w:r>
      <w:r>
        <w:rPr>
          <w:rStyle w:val="s0"/>
        </w:rPr>
        <w:t>утем совершения действий, направленных на то, чтобы склонить свидетеля или потерпевшего к отказу от показаний или к даче заведомо ложных показаний, склонить эксперта к отказу от дачи заключения или даче заведомо ложного заключения, иным образом сфальсифици</w:t>
      </w:r>
      <w:r>
        <w:rPr>
          <w:rStyle w:val="s0"/>
        </w:rPr>
        <w:t>ровать доказательства по делу либо затянуть расследование или судебное рассмотрение дела. Он также должен соблюдать установленный порядок при расследовании и судебном рассмотрении дела.</w:t>
      </w:r>
    </w:p>
    <w:p w:rsidR="00000000" w:rsidRDefault="007414E4">
      <w:pPr>
        <w:ind w:firstLine="400"/>
        <w:jc w:val="both"/>
      </w:pPr>
      <w:r>
        <w:rPr>
          <w:rStyle w:val="s0"/>
        </w:rPr>
        <w:t>После допуска к участию в деле защитник - адвокат вправе отказаться от</w:t>
      </w:r>
      <w:r>
        <w:rPr>
          <w:rStyle w:val="s0"/>
        </w:rPr>
        <w:t xml:space="preserve"> выполнения своих обязанностей лишь в случаях:</w:t>
      </w:r>
    </w:p>
    <w:p w:rsidR="00000000" w:rsidRDefault="007414E4">
      <w:pPr>
        <w:ind w:firstLine="400"/>
        <w:jc w:val="both"/>
      </w:pPr>
      <w:r>
        <w:rPr>
          <w:rStyle w:val="s0"/>
        </w:rPr>
        <w:t xml:space="preserve">1) если имеются обстоятельства, которые в соответствии со </w:t>
      </w:r>
      <w:hyperlink w:anchor="sub610000" w:history="1">
        <w:r>
          <w:rPr>
            <w:rStyle w:val="a3"/>
          </w:rPr>
          <w:t>статьей 61</w:t>
        </w:r>
      </w:hyperlink>
      <w:r>
        <w:rPr>
          <w:rStyle w:val="s0"/>
        </w:rPr>
        <w:t xml:space="preserve"> настоящего Кодекса исключают его участие в деле;</w:t>
      </w:r>
    </w:p>
    <w:p w:rsidR="00000000" w:rsidRDefault="007414E4">
      <w:pPr>
        <w:ind w:firstLine="400"/>
        <w:jc w:val="both"/>
      </w:pPr>
      <w:r>
        <w:rPr>
          <w:rStyle w:val="s0"/>
        </w:rPr>
        <w:t>2) если он свой отказ мотивирует недостаточными знаниями ил</w:t>
      </w:r>
      <w:r>
        <w:rPr>
          <w:rStyle w:val="s0"/>
        </w:rPr>
        <w:t>и некомпетентностью.</w:t>
      </w:r>
    </w:p>
    <w:p w:rsidR="00000000" w:rsidRDefault="007414E4">
      <w:pPr>
        <w:ind w:firstLine="400"/>
        <w:jc w:val="both"/>
      </w:pPr>
      <w:r>
        <w:rPr>
          <w:rStyle w:val="s0"/>
        </w:rPr>
        <w:t>Документы, связанные с выполнением защитником его обязанностей при участии в деле не подлежат осмотру, разглашению или изъятию дознавателем, следователем, прокурором или судом без его согласия.</w:t>
      </w:r>
    </w:p>
    <w:p w:rsidR="00000000" w:rsidRDefault="007414E4">
      <w:pPr>
        <w:ind w:firstLine="400"/>
        <w:jc w:val="both"/>
      </w:pPr>
      <w:r>
        <w:rPr>
          <w:rStyle w:val="s0"/>
        </w:rPr>
        <w:t>В случае участия защитника, приглашенного</w:t>
      </w:r>
      <w:r>
        <w:rPr>
          <w:rStyle w:val="s0"/>
        </w:rPr>
        <w:t xml:space="preserve"> свидетелем для предоставления ему правовой помощи во время допроса или проведения других следственных действий при его участии, он имеет право присутствовать во время их проведения; предоставлять в присутствии следователя консультации свидетелю, если факт</w:t>
      </w:r>
      <w:r>
        <w:rPr>
          <w:rStyle w:val="s0"/>
        </w:rPr>
        <w:t>ические обстоятельства по делу могут быть использованы для уголовного преследования лично самого свидетеля или членов его семьи или близких родственников; ставить с разрешения следователя вопросы, подлежащие занесению в протокол, для уточнения и дополнения</w:t>
      </w:r>
      <w:r>
        <w:rPr>
          <w:rStyle w:val="s0"/>
        </w:rPr>
        <w:t xml:space="preserve"> его ответов; возражать против незаконных действий следователя относительно порядка проведения им допроса или других следственных действий со ссылкой на норму закона, которая нарушается, что подлежит занесению в соответствующий протокол; обжаловать действи</w:t>
      </w:r>
      <w:r>
        <w:rPr>
          <w:rStyle w:val="s0"/>
        </w:rPr>
        <w:t>я следователя в порядке, установленном этим Кодексом, в случае если из характера и содержания вопросов вытекает, что свидетель должен допрашиваться как подозреваемый.</w:t>
      </w:r>
    </w:p>
    <w:p w:rsidR="00000000" w:rsidRDefault="007414E4">
      <w:pPr>
        <w:ind w:firstLine="400"/>
        <w:jc w:val="both"/>
      </w:pPr>
      <w:r>
        <w:rPr>
          <w:rStyle w:val="s0"/>
        </w:rPr>
        <w:t> </w:t>
      </w:r>
    </w:p>
    <w:p w:rsidR="00000000" w:rsidRDefault="007414E4">
      <w:pPr>
        <w:ind w:left="1200" w:hanging="800"/>
        <w:jc w:val="both"/>
      </w:pPr>
      <w:bookmarkStart w:id="23" w:name="SUB490000"/>
      <w:bookmarkEnd w:id="23"/>
      <w:r>
        <w:rPr>
          <w:rStyle w:val="s1"/>
        </w:rPr>
        <w:t xml:space="preserve">Статья 49. </w:t>
      </w:r>
      <w:r>
        <w:rPr>
          <w:rStyle w:val="s0"/>
        </w:rPr>
        <w:t>Потерпевший</w:t>
      </w:r>
    </w:p>
    <w:p w:rsidR="00000000" w:rsidRDefault="007414E4">
      <w:pPr>
        <w:ind w:firstLine="400"/>
        <w:jc w:val="both"/>
      </w:pPr>
      <w:r>
        <w:rPr>
          <w:rStyle w:val="s0"/>
        </w:rPr>
        <w:t>Потерпевшим признается лицо, которому преступлением причинен моральный, физический или имущественный вред.</w:t>
      </w:r>
    </w:p>
    <w:p w:rsidR="00000000" w:rsidRDefault="007414E4">
      <w:pPr>
        <w:ind w:firstLine="400"/>
        <w:jc w:val="both"/>
      </w:pPr>
      <w:r>
        <w:rPr>
          <w:rStyle w:val="s0"/>
        </w:rPr>
        <w:t>О признании гражданина пострадавшим или об отказе в этом лицо, которое осуществляет дознание, следователь и судья выносят постановление, а суд - реше</w:t>
      </w:r>
      <w:r>
        <w:rPr>
          <w:rStyle w:val="s0"/>
        </w:rPr>
        <w:t>ние.</w:t>
      </w:r>
    </w:p>
    <w:p w:rsidR="00000000" w:rsidRDefault="007414E4">
      <w:pPr>
        <w:ind w:firstLine="400"/>
        <w:jc w:val="both"/>
      </w:pPr>
      <w:r>
        <w:rPr>
          <w:rStyle w:val="s0"/>
        </w:rPr>
        <w:t>Гражданин, признанный пострадавшим от преступления, вправе давать показания по делу. Пострадавший и его представитель имеют право: приводить доказательства; заявлять ходатайство; знакомиться со всеми материалами дела с момента окончания досудебного сл</w:t>
      </w:r>
      <w:r>
        <w:rPr>
          <w:rStyle w:val="s0"/>
        </w:rPr>
        <w:t>едствия, а в делах, в которых досудебное следствие не осуществлялось, - после назначения дела к судебному разбирательству; участвовать в судебном рассмотрении; заявлять отводы; подавать жалобы на действии лица, которое осуществляет дознание, следователя, п</w:t>
      </w:r>
      <w:r>
        <w:rPr>
          <w:rStyle w:val="s0"/>
        </w:rPr>
        <w:t>рокурора и суд, а также подавать жалобы на приговор или решение суда и постановление народного судьи, а при наличии соответствующих оснований - на обеспечение безопасности.</w:t>
      </w:r>
    </w:p>
    <w:p w:rsidR="00000000" w:rsidRDefault="007414E4">
      <w:pPr>
        <w:ind w:firstLine="400"/>
        <w:jc w:val="both"/>
      </w:pPr>
      <w:r>
        <w:rPr>
          <w:rStyle w:val="s0"/>
        </w:rPr>
        <w:t>В случаях, определенных настоящим Кодексом, потерпевший имеет право во время судебн</w:t>
      </w:r>
      <w:r>
        <w:rPr>
          <w:rStyle w:val="s0"/>
        </w:rPr>
        <w:t>ого разбирательства лично или через своего представителя поддерживать обвинение. Потерпевший может участвовать в судебных прениях.</w:t>
      </w:r>
    </w:p>
    <w:p w:rsidR="00000000" w:rsidRDefault="007414E4">
      <w:pPr>
        <w:ind w:firstLine="400"/>
        <w:jc w:val="both"/>
      </w:pPr>
      <w:r>
        <w:rPr>
          <w:rStyle w:val="s0"/>
        </w:rPr>
        <w:t>В делах о преступлениях, вследствие которых произошла смерть пострадавшего, права, предусмотренные этой статьей, имеют его бл</w:t>
      </w:r>
      <w:r>
        <w:rPr>
          <w:rStyle w:val="s0"/>
        </w:rPr>
        <w:t>изкие родственники.</w:t>
      </w:r>
    </w:p>
    <w:p w:rsidR="00000000" w:rsidRDefault="007414E4">
      <w:pPr>
        <w:ind w:firstLine="400"/>
        <w:jc w:val="both"/>
      </w:pPr>
      <w:r>
        <w:rPr>
          <w:rStyle w:val="s0"/>
        </w:rPr>
        <w:t> </w:t>
      </w:r>
    </w:p>
    <w:p w:rsidR="00000000" w:rsidRDefault="007414E4">
      <w:pPr>
        <w:ind w:left="1200" w:hanging="800"/>
        <w:jc w:val="both"/>
      </w:pPr>
      <w:bookmarkStart w:id="24" w:name="SUB500000"/>
      <w:bookmarkEnd w:id="24"/>
      <w:r>
        <w:rPr>
          <w:rStyle w:val="s1"/>
        </w:rPr>
        <w:t xml:space="preserve">Статья 50. </w:t>
      </w:r>
      <w:r>
        <w:rPr>
          <w:rStyle w:val="s0"/>
        </w:rPr>
        <w:t>Гражданский истец</w:t>
      </w:r>
    </w:p>
    <w:p w:rsidR="00000000" w:rsidRDefault="007414E4">
      <w:pPr>
        <w:ind w:firstLine="400"/>
        <w:jc w:val="both"/>
      </w:pPr>
      <w:r>
        <w:rPr>
          <w:rStyle w:val="s0"/>
        </w:rPr>
        <w:t xml:space="preserve">Гражданским истцом признается гражданин, предприятие, учреждение или организация, понесшие материальный ущерб от преступления и предъявившие требование о возмещении убытков в соответствии со </w:t>
      </w:r>
      <w:hyperlink w:anchor="sub280000" w:history="1">
        <w:r>
          <w:rPr>
            <w:rStyle w:val="a3"/>
          </w:rPr>
          <w:t>статьей 28</w:t>
        </w:r>
      </w:hyperlink>
      <w:r>
        <w:rPr>
          <w:rStyle w:val="s0"/>
        </w:rPr>
        <w:t xml:space="preserve"> этого Кодекса. О признании гражданским истцом или об отказе в этом лицо, производящее дознание, следователь, судья выносят постановление, а суд - определение.</w:t>
      </w:r>
    </w:p>
    <w:p w:rsidR="00000000" w:rsidRDefault="007414E4">
      <w:pPr>
        <w:ind w:firstLine="400"/>
        <w:jc w:val="both"/>
      </w:pPr>
      <w:r>
        <w:rPr>
          <w:rStyle w:val="s0"/>
        </w:rPr>
        <w:t>Гражданский истец или его представитель имеют право: приводить доказ</w:t>
      </w:r>
      <w:r>
        <w:rPr>
          <w:rStyle w:val="s0"/>
        </w:rPr>
        <w:t>ательства; заявлять ходатайство; участвовать в судебном рассмотрении; просить орган дознания, следователя и суд о применении мер к обеспечению заявленного ими иска; поддерживать гражданский иск; ознакомляться с материалами дела с момента окончания досудебн</w:t>
      </w:r>
      <w:r>
        <w:rPr>
          <w:rStyle w:val="s0"/>
        </w:rPr>
        <w:t>ого следствия, а в делах, в которых досудебное следствие не осуществлялось, - назначения дела к судебному разбирательству; заявлять отводы; подавать жалобы на действии лица, которое осуществляет дознание, следователя, прокурора и суд, а также подавать жало</w:t>
      </w:r>
      <w:r>
        <w:rPr>
          <w:rStyle w:val="s0"/>
        </w:rPr>
        <w:t>бы на приговор или решения суда в части, что касается гражданского иска, а при наличии соответствующих оснований - на обеспечение безопасности.</w:t>
      </w:r>
    </w:p>
    <w:p w:rsidR="00000000" w:rsidRDefault="007414E4">
      <w:pPr>
        <w:ind w:firstLine="400"/>
        <w:jc w:val="both"/>
      </w:pPr>
      <w:r>
        <w:rPr>
          <w:rStyle w:val="s0"/>
        </w:rPr>
        <w:t>Гражданский истец обязан по требованию органа дознания, следователя, прокурора и суда предъявлять все необходимы</w:t>
      </w:r>
      <w:r>
        <w:rPr>
          <w:rStyle w:val="s0"/>
        </w:rPr>
        <w:t>е документы, связанные с заявленным иском.</w:t>
      </w:r>
    </w:p>
    <w:p w:rsidR="00000000" w:rsidRDefault="007414E4">
      <w:pPr>
        <w:ind w:firstLine="400"/>
        <w:jc w:val="both"/>
      </w:pPr>
      <w:r>
        <w:rPr>
          <w:rStyle w:val="s0"/>
        </w:rPr>
        <w:t> </w:t>
      </w:r>
    </w:p>
    <w:p w:rsidR="00000000" w:rsidRDefault="007414E4">
      <w:pPr>
        <w:ind w:left="1200" w:hanging="800"/>
        <w:jc w:val="both"/>
      </w:pPr>
      <w:bookmarkStart w:id="25" w:name="SUB510000"/>
      <w:bookmarkEnd w:id="25"/>
      <w:r>
        <w:rPr>
          <w:rStyle w:val="s1"/>
        </w:rPr>
        <w:t xml:space="preserve">Статья 51. </w:t>
      </w:r>
      <w:r>
        <w:rPr>
          <w:rStyle w:val="s0"/>
        </w:rPr>
        <w:t>Гражданский ответчик</w:t>
      </w:r>
    </w:p>
    <w:p w:rsidR="00000000" w:rsidRDefault="007414E4">
      <w:pPr>
        <w:ind w:firstLine="400"/>
        <w:jc w:val="both"/>
      </w:pPr>
      <w:r>
        <w:rPr>
          <w:rStyle w:val="s0"/>
        </w:rPr>
        <w:t>В качестве гражданских ответчиков могут быть привлечены родители, опекуны, попечители или другие лица, а также предприятия, учреждения и организации, которые в силу закона несут материальную ответственность за ущерб, причиненный преступными действиями обви</w:t>
      </w:r>
      <w:r>
        <w:rPr>
          <w:rStyle w:val="s0"/>
        </w:rPr>
        <w:t>няемого. О привлечении в качестве гражданского ответчика лицо, производящее дознание, следователь, судья выносят постановление, а судопределение.</w:t>
      </w:r>
    </w:p>
    <w:p w:rsidR="00000000" w:rsidRDefault="007414E4">
      <w:pPr>
        <w:ind w:firstLine="400"/>
        <w:jc w:val="both"/>
      </w:pPr>
      <w:r>
        <w:rPr>
          <w:rStyle w:val="s0"/>
        </w:rPr>
        <w:t>Гражданский ответчик или его представитель имеет право: возражать против предъявленного иска; давать объяснени</w:t>
      </w:r>
      <w:r>
        <w:rPr>
          <w:rStyle w:val="s0"/>
        </w:rPr>
        <w:t>я по существу предъявленного иска; приводить доказательства; заявлять ходатайство; ознакомляться с материалами дела, которые касаются гражданского иска, с момента окончания досудебного следствия, а в делах, в которых досудебное следствие не осуществлялось,</w:t>
      </w:r>
      <w:r>
        <w:rPr>
          <w:rStyle w:val="s0"/>
        </w:rPr>
        <w:t xml:space="preserve"> назначения дела к судебному разбирательству; участвовать в судебном рассмотрении; заявлять отводы; подавать жалобы на действия лица, которое осуществляет дознание, следователя, прокурора и суд, а также подавать жалобы на приговор и решение суда в части, ч</w:t>
      </w:r>
      <w:r>
        <w:rPr>
          <w:rStyle w:val="s0"/>
        </w:rPr>
        <w:t>то касается гражданского иска, а при наличии соответствующих оснований - на обеспечение безопасности.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52. </w:t>
      </w:r>
      <w:r>
        <w:rPr>
          <w:rStyle w:val="s0"/>
        </w:rPr>
        <w:t>Представители потерпевшего, гражданского истца и гражданского ответчика</w:t>
      </w:r>
    </w:p>
    <w:p w:rsidR="00000000" w:rsidRDefault="007414E4">
      <w:pPr>
        <w:ind w:firstLine="400"/>
        <w:jc w:val="both"/>
      </w:pPr>
      <w:r>
        <w:rPr>
          <w:rStyle w:val="s0"/>
        </w:rPr>
        <w:t>Представителями потерпевшего, гражданского истца и гражданского ответ</w:t>
      </w:r>
      <w:r>
        <w:rPr>
          <w:rStyle w:val="s0"/>
        </w:rPr>
        <w:t>чика могут быть адвокаты, близкие родственники, законные представители, а также другие лица по постановлению лица, производящего дознание, следователя, судьи или по определению суда.</w:t>
      </w:r>
    </w:p>
    <w:p w:rsidR="00000000" w:rsidRDefault="007414E4">
      <w:pPr>
        <w:ind w:firstLine="400"/>
        <w:jc w:val="both"/>
      </w:pPr>
      <w:r>
        <w:rPr>
          <w:rStyle w:val="s0"/>
        </w:rPr>
        <w:t xml:space="preserve">Если гражданским истцом или гражданским ответчиком является предприятие, </w:t>
      </w:r>
      <w:r>
        <w:rPr>
          <w:rStyle w:val="s0"/>
        </w:rPr>
        <w:t>учреждение или организация, то представителями их интересов могут быть специально уполномоченные ими на то лица.</w:t>
      </w:r>
    </w:p>
    <w:p w:rsidR="00000000" w:rsidRDefault="007414E4">
      <w:pPr>
        <w:ind w:firstLine="400"/>
        <w:jc w:val="both"/>
      </w:pPr>
      <w:r>
        <w:rPr>
          <w:rStyle w:val="s0"/>
        </w:rPr>
        <w:t>Отмеченные в этой статье представители пользуются процессуальными правами лиц, интересы которых они представляют.</w:t>
      </w:r>
    </w:p>
    <w:p w:rsidR="00000000" w:rsidRDefault="007414E4">
      <w:pPr>
        <w:ind w:firstLine="400"/>
        <w:jc w:val="both"/>
      </w:pPr>
      <w:r>
        <w:rPr>
          <w:rStyle w:val="s0"/>
        </w:rPr>
        <w:t> </w:t>
      </w:r>
    </w:p>
    <w:p w:rsidR="00000000" w:rsidRDefault="007414E4">
      <w:pPr>
        <w:ind w:left="1200" w:hanging="800"/>
        <w:jc w:val="both"/>
      </w:pPr>
      <w:bookmarkStart w:id="26" w:name="SUB52010000"/>
      <w:bookmarkEnd w:id="26"/>
      <w:r>
        <w:rPr>
          <w:rStyle w:val="s1"/>
        </w:rPr>
        <w:t xml:space="preserve">Статья 52.1. </w:t>
      </w:r>
      <w:r>
        <w:rPr>
          <w:rStyle w:val="s0"/>
        </w:rPr>
        <w:t>Обеспечение бе</w:t>
      </w:r>
      <w:r>
        <w:rPr>
          <w:rStyle w:val="s0"/>
        </w:rPr>
        <w:t>зопасности лиц, участвующих в уголовном судопроизводстве</w:t>
      </w:r>
    </w:p>
    <w:p w:rsidR="00000000" w:rsidRDefault="007414E4">
      <w:pPr>
        <w:ind w:firstLine="400"/>
        <w:jc w:val="both"/>
      </w:pPr>
      <w:r>
        <w:rPr>
          <w:rStyle w:val="s0"/>
        </w:rPr>
        <w:t>Лица, участвующие в уголовном судопроизводстве, при наличии реальной угрозы их жизни, здоровью, жилищу либо имуществу имеют право на обеспечение безопасности.</w:t>
      </w:r>
    </w:p>
    <w:p w:rsidR="00000000" w:rsidRDefault="007414E4">
      <w:pPr>
        <w:ind w:firstLine="400"/>
        <w:jc w:val="both"/>
      </w:pPr>
      <w:r>
        <w:rPr>
          <w:rStyle w:val="s0"/>
        </w:rPr>
        <w:t>Право на обеспечение безопасности при на</w:t>
      </w:r>
      <w:r>
        <w:rPr>
          <w:rStyle w:val="s0"/>
        </w:rPr>
        <w:t>личии соответствующих оснований имеют:</w:t>
      </w:r>
    </w:p>
    <w:p w:rsidR="00000000" w:rsidRDefault="007414E4">
      <w:pPr>
        <w:ind w:firstLine="400"/>
        <w:jc w:val="both"/>
      </w:pPr>
      <w:r>
        <w:rPr>
          <w:rStyle w:val="s0"/>
        </w:rPr>
        <w:t>1) лицо, заявившее в правоохранительный орган о преступлении или в иной форме участвовавшее в обнаружении, предупреждении, пресечении и раскрытии преступления либо способствовавшее этому;</w:t>
      </w:r>
    </w:p>
    <w:p w:rsidR="00000000" w:rsidRDefault="007414E4">
      <w:pPr>
        <w:ind w:firstLine="400"/>
        <w:jc w:val="both"/>
      </w:pPr>
      <w:r>
        <w:rPr>
          <w:rStyle w:val="s0"/>
        </w:rPr>
        <w:t>2) потерпевший или его предст</w:t>
      </w:r>
      <w:r>
        <w:rPr>
          <w:rStyle w:val="s0"/>
        </w:rPr>
        <w:t>авитель по уголовному делу;</w:t>
      </w:r>
    </w:p>
    <w:p w:rsidR="00000000" w:rsidRDefault="007414E4">
      <w:pPr>
        <w:ind w:firstLine="400"/>
        <w:jc w:val="both"/>
      </w:pPr>
      <w:r>
        <w:rPr>
          <w:rStyle w:val="s0"/>
        </w:rPr>
        <w:t>3) подозреваемый, обвиняемый, защитники и законные представители;</w:t>
      </w:r>
    </w:p>
    <w:p w:rsidR="00000000" w:rsidRDefault="007414E4">
      <w:pPr>
        <w:ind w:firstLine="400"/>
        <w:jc w:val="both"/>
      </w:pPr>
      <w:r>
        <w:rPr>
          <w:rStyle w:val="s0"/>
        </w:rPr>
        <w:t>4) гражданский истец, гражданский ответчик и их представители по делу о возмещении ущерба, причиненного преступлением;</w:t>
      </w:r>
    </w:p>
    <w:p w:rsidR="00000000" w:rsidRDefault="007414E4">
      <w:pPr>
        <w:ind w:firstLine="400"/>
        <w:jc w:val="both"/>
      </w:pPr>
      <w:r>
        <w:rPr>
          <w:rStyle w:val="s0"/>
        </w:rPr>
        <w:t>5) свидетель;</w:t>
      </w:r>
    </w:p>
    <w:p w:rsidR="00000000" w:rsidRDefault="007414E4">
      <w:pPr>
        <w:ind w:firstLine="400"/>
        <w:jc w:val="both"/>
      </w:pPr>
      <w:r>
        <w:rPr>
          <w:rStyle w:val="s0"/>
        </w:rPr>
        <w:t>6) эксперт, специалист, перев</w:t>
      </w:r>
      <w:r>
        <w:rPr>
          <w:rStyle w:val="s0"/>
        </w:rPr>
        <w:t>одчик и понятой;</w:t>
      </w:r>
    </w:p>
    <w:p w:rsidR="00000000" w:rsidRDefault="007414E4">
      <w:pPr>
        <w:ind w:firstLine="400"/>
        <w:jc w:val="both"/>
      </w:pPr>
      <w:r>
        <w:rPr>
          <w:rStyle w:val="s0"/>
        </w:rPr>
        <w:t>7) члены семей и близкие родственники лиц, перечисленных в пунктах 1-6 настоящей статьи, если путем угроз или иных противоправных действий в отношении их делаются попытки оказать влияние на участников уголовного судопроизводства.</w:t>
      </w:r>
    </w:p>
    <w:p w:rsidR="00000000" w:rsidRDefault="007414E4">
      <w:pPr>
        <w:ind w:firstLine="400"/>
        <w:jc w:val="both"/>
      </w:pPr>
      <w:r>
        <w:rPr>
          <w:rStyle w:val="s0"/>
        </w:rPr>
        <w:t>Орган доз</w:t>
      </w:r>
      <w:r>
        <w:rPr>
          <w:rStyle w:val="s0"/>
        </w:rPr>
        <w:t>нания, следователь, прокурор или суд, получив заявление либо сообщение об угрозе безопасности лица, указанного в части второй настоящей статьи, обязаны проверить это заявление (сообщение) и в срок не более трех суток, а в случаях, не терпящих отлагательств</w:t>
      </w:r>
      <w:r>
        <w:rPr>
          <w:rStyle w:val="s0"/>
        </w:rPr>
        <w:t>а, немедленно принять решение о применении или отказе в применении мер безопасности. В соответствии со своим решением они принимают мотивированное постановление либо определение и передают его для исполнения органу, на который возложено осуществление мер б</w:t>
      </w:r>
      <w:r>
        <w:rPr>
          <w:rStyle w:val="s0"/>
        </w:rPr>
        <w:t>езопасности. Это постановление либо определение является обязательным для исполнения указанными органами.</w:t>
      </w:r>
    </w:p>
    <w:p w:rsidR="00000000" w:rsidRDefault="007414E4">
      <w:pPr>
        <w:ind w:firstLine="400"/>
        <w:jc w:val="both"/>
      </w:pPr>
      <w:r>
        <w:rPr>
          <w:rStyle w:val="s0"/>
        </w:rPr>
        <w:t>Орган, которому поручено осуществлять меры безопасности, устанавливает перечень необходимых мер и способов их реализации, руководствуясь при этом конк</w:t>
      </w:r>
      <w:r>
        <w:rPr>
          <w:rStyle w:val="s0"/>
        </w:rPr>
        <w:t>ретными обстоятельствами и необходимостью устранения существующей угрозы. О мерах безопасности, условиях их осуществления и правилах пользования имуществом или документами, выданными с целью обеспечения безопасности, сообщается защищаемому лицу.</w:t>
      </w:r>
    </w:p>
    <w:p w:rsidR="00000000" w:rsidRDefault="007414E4">
      <w:pPr>
        <w:ind w:firstLine="400"/>
        <w:jc w:val="both"/>
      </w:pPr>
      <w:r>
        <w:rPr>
          <w:rStyle w:val="s0"/>
        </w:rPr>
        <w:t>При наличи</w:t>
      </w:r>
      <w:r>
        <w:rPr>
          <w:rStyle w:val="s0"/>
        </w:rPr>
        <w:t xml:space="preserve">и в заявлении (сообщении) об угрозе безопасности лица, указанного в части второй настоящей статьи, сведений о преступлении орган дознания, следователь, прокурор, суд или судья в порядке, предусмотренном </w:t>
      </w:r>
      <w:hyperlink w:anchor="sub940000" w:history="1">
        <w:r>
          <w:rPr>
            <w:rStyle w:val="a3"/>
          </w:rPr>
          <w:t>статьями 94</w:t>
        </w:r>
      </w:hyperlink>
      <w:r>
        <w:rPr>
          <w:rStyle w:val="s0"/>
        </w:rPr>
        <w:t xml:space="preserve">, </w:t>
      </w:r>
      <w:hyperlink w:anchor="sub980000" w:history="1">
        <w:r>
          <w:rPr>
            <w:rStyle w:val="a3"/>
          </w:rPr>
          <w:t>98 и 99</w:t>
        </w:r>
      </w:hyperlink>
      <w:r>
        <w:rPr>
          <w:rStyle w:val="s0"/>
        </w:rPr>
        <w:t xml:space="preserve"> настоящего Кодекса, принимает решение о возбуждении либо отказе в возбуждении уголовного дела или о передаче заявления (сообщения) по принадлежности.</w:t>
      </w:r>
    </w:p>
    <w:p w:rsidR="00000000" w:rsidRDefault="007414E4">
      <w:pPr>
        <w:ind w:firstLine="400"/>
        <w:jc w:val="both"/>
      </w:pPr>
      <w:r>
        <w:rPr>
          <w:rStyle w:val="s0"/>
        </w:rPr>
        <w:t>О принятом решении заявителю немедленно направляется сообщение.</w:t>
      </w:r>
    </w:p>
    <w:p w:rsidR="00000000" w:rsidRDefault="007414E4">
      <w:pPr>
        <w:ind w:firstLine="400"/>
        <w:jc w:val="both"/>
      </w:pPr>
      <w:r>
        <w:rPr>
          <w:rStyle w:val="s0"/>
        </w:rPr>
        <w:t>Орган, осу</w:t>
      </w:r>
      <w:r>
        <w:rPr>
          <w:rStyle w:val="s0"/>
        </w:rPr>
        <w:t>ществляющий меры безопасности, письменно информирует орган дознания, следователя, прокурора, суд или судью, в производстве которого находится уголовное дело, о принятых мерах и их результатах.</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52.2. </w:t>
      </w:r>
      <w:r>
        <w:rPr>
          <w:rStyle w:val="s0"/>
        </w:rPr>
        <w:t>Права и обязанности лиц, в отношении которых осуществляются меры безопасности</w:t>
      </w:r>
    </w:p>
    <w:p w:rsidR="00000000" w:rsidRDefault="007414E4">
      <w:pPr>
        <w:ind w:firstLine="400"/>
        <w:jc w:val="both"/>
      </w:pPr>
      <w:r>
        <w:rPr>
          <w:rStyle w:val="s0"/>
        </w:rPr>
        <w:t>Защищаемые лица имеют право:</w:t>
      </w:r>
    </w:p>
    <w:p w:rsidR="00000000" w:rsidRDefault="007414E4">
      <w:pPr>
        <w:ind w:firstLine="400"/>
        <w:jc w:val="both"/>
      </w:pPr>
      <w:r>
        <w:rPr>
          <w:rStyle w:val="s0"/>
        </w:rPr>
        <w:t>1) подавать ходатайства о принятии мер безопасности или об их отмене;</w:t>
      </w:r>
    </w:p>
    <w:p w:rsidR="00000000" w:rsidRDefault="007414E4">
      <w:pPr>
        <w:ind w:firstLine="400"/>
        <w:jc w:val="both"/>
      </w:pPr>
      <w:r>
        <w:rPr>
          <w:rStyle w:val="s0"/>
        </w:rPr>
        <w:t>2) знать о применении в отношении их конкретных мер безопасности;</w:t>
      </w:r>
    </w:p>
    <w:p w:rsidR="00000000" w:rsidRDefault="007414E4">
      <w:pPr>
        <w:ind w:firstLine="400"/>
        <w:jc w:val="both"/>
      </w:pPr>
      <w:r>
        <w:rPr>
          <w:rStyle w:val="s0"/>
        </w:rPr>
        <w:t>3) требовать от органа дознания, следователя, прокурора, суда применения дополнительных мер безопасности или отмены осуществляемых мер;</w:t>
      </w:r>
    </w:p>
    <w:p w:rsidR="00000000" w:rsidRDefault="007414E4">
      <w:pPr>
        <w:ind w:firstLine="400"/>
        <w:jc w:val="both"/>
      </w:pPr>
      <w:r>
        <w:rPr>
          <w:rStyle w:val="s0"/>
        </w:rPr>
        <w:t>4) обжаловать незаконные решения либо действия органов, обеспечивающих безопасность, в соответствующий вышестоящий орган</w:t>
      </w:r>
      <w:r>
        <w:rPr>
          <w:rStyle w:val="s0"/>
        </w:rPr>
        <w:t>, прокурору или в суд.</w:t>
      </w:r>
    </w:p>
    <w:p w:rsidR="00000000" w:rsidRDefault="007414E4">
      <w:pPr>
        <w:ind w:firstLine="400"/>
        <w:jc w:val="both"/>
      </w:pPr>
      <w:r>
        <w:rPr>
          <w:rStyle w:val="s0"/>
        </w:rPr>
        <w:t>Защищаемые лица обязаны:</w:t>
      </w:r>
    </w:p>
    <w:p w:rsidR="00000000" w:rsidRDefault="007414E4">
      <w:pPr>
        <w:ind w:firstLine="400"/>
        <w:jc w:val="both"/>
      </w:pPr>
      <w:r>
        <w:rPr>
          <w:rStyle w:val="s0"/>
        </w:rPr>
        <w:t>1) выполнять условия осуществления мер безопасности и законные требования органов, осуществляющих меры безопасности;</w:t>
      </w:r>
    </w:p>
    <w:p w:rsidR="00000000" w:rsidRDefault="007414E4">
      <w:pPr>
        <w:ind w:firstLine="400"/>
        <w:jc w:val="both"/>
      </w:pPr>
      <w:r>
        <w:rPr>
          <w:rStyle w:val="s0"/>
        </w:rPr>
        <w:t>2) немедленно информировать указанные органы о каждом случае угрозы или противоправных дейс</w:t>
      </w:r>
      <w:r>
        <w:rPr>
          <w:rStyle w:val="s0"/>
        </w:rPr>
        <w:t>твий в отношении их;</w:t>
      </w:r>
    </w:p>
    <w:p w:rsidR="00000000" w:rsidRDefault="007414E4">
      <w:pPr>
        <w:ind w:firstLine="400"/>
        <w:jc w:val="both"/>
      </w:pPr>
      <w:r>
        <w:rPr>
          <w:rStyle w:val="s0"/>
        </w:rPr>
        <w:t>3) обращаться с имуществом и документами, выданными им во временное пользование органом, обеспечивающим безопасность, согласно установленным законодательством правилам.</w:t>
      </w:r>
    </w:p>
    <w:p w:rsidR="00000000" w:rsidRDefault="007414E4">
      <w:pPr>
        <w:ind w:firstLine="400"/>
        <w:jc w:val="both"/>
      </w:pPr>
      <w:r>
        <w:rPr>
          <w:rStyle w:val="s0"/>
        </w:rPr>
        <w:t> </w:t>
      </w:r>
    </w:p>
    <w:p w:rsidR="00000000" w:rsidRDefault="007414E4">
      <w:pPr>
        <w:ind w:left="1200" w:hanging="800"/>
        <w:jc w:val="both"/>
      </w:pPr>
      <w:bookmarkStart w:id="27" w:name="SUB52030000"/>
      <w:bookmarkEnd w:id="27"/>
      <w:r>
        <w:rPr>
          <w:rStyle w:val="s1"/>
        </w:rPr>
        <w:t xml:space="preserve">Статья 52.3. </w:t>
      </w:r>
      <w:r>
        <w:rPr>
          <w:rStyle w:val="s0"/>
        </w:rPr>
        <w:t>Неразглашение сведений о лице, в отношении которого</w:t>
      </w:r>
      <w:r>
        <w:rPr>
          <w:rStyle w:val="s0"/>
        </w:rPr>
        <w:t xml:space="preserve"> осуществляются меры безопасности</w:t>
      </w:r>
    </w:p>
    <w:p w:rsidR="00000000" w:rsidRDefault="007414E4">
      <w:pPr>
        <w:ind w:firstLine="400"/>
        <w:jc w:val="both"/>
      </w:pPr>
      <w:r>
        <w:rPr>
          <w:rStyle w:val="s0"/>
        </w:rPr>
        <w:t>Неразглашение сведений о защищаемом лице может обеспечиваться путем ограничения сведений о нем в материалах проверки (заявлениях, объяснениях и т. п.), а также протоколах следственных действий и судебных заседаний. Орган д</w:t>
      </w:r>
      <w:r>
        <w:rPr>
          <w:rStyle w:val="s0"/>
        </w:rPr>
        <w:t>ознания, следователь, прокурор, суд (судья), приняв решение о применении мер безопасности, выносит мотивированное постановление, определение о замене фамилии, имени, отчества защищаемого лица псевдонимом. В дальнейшем в процессуальных документах указываетс</w:t>
      </w:r>
      <w:r>
        <w:rPr>
          <w:rStyle w:val="s0"/>
        </w:rPr>
        <w:t>я лишь псевдоним, а настоящие фамилия, имя, отчество (год, месяц и место рождения, семейное положение, место работы, род занятий или должность, место жительства и другие анкетные данные, содержащие информацию о лице, находящемся под защитой) указываются ли</w:t>
      </w:r>
      <w:r>
        <w:rPr>
          <w:rStyle w:val="s0"/>
        </w:rPr>
        <w:t xml:space="preserve">шь в постановлении (определении) о замене анкетных данных. Это постановление (определение) к материалам дела не прилагается, а хранится отдельно в органе, в производстве которого находится уголовное дело. При замене фамилии защищаемого лица псевдонимом из </w:t>
      </w:r>
      <w:r>
        <w:rPr>
          <w:rStyle w:val="s0"/>
        </w:rPr>
        <w:t>материалов дела изымаются протоколы следственных действий и другие документы, в которых указаны достоверные сведения об этом лице, и хранятся отдельно, а к материалам дела прилагаются копии этих документов с заменой настоящей фамилии псевдонимом.</w:t>
      </w:r>
    </w:p>
    <w:p w:rsidR="00000000" w:rsidRDefault="007414E4">
      <w:pPr>
        <w:ind w:firstLine="400"/>
        <w:jc w:val="both"/>
      </w:pPr>
      <w:r>
        <w:rPr>
          <w:rStyle w:val="s0"/>
        </w:rPr>
        <w:t xml:space="preserve">Сведения </w:t>
      </w:r>
      <w:r>
        <w:rPr>
          <w:rStyle w:val="s0"/>
        </w:rPr>
        <w:t xml:space="preserve">о мерах безопасности и защищаемых лицах являются информацией с ограниченным доступом. На документы, содержащие такую информацию, не распространяются правила, предусмотренные </w:t>
      </w:r>
      <w:hyperlink w:anchor="sub480000" w:history="1">
        <w:r>
          <w:rPr>
            <w:rStyle w:val="a3"/>
          </w:rPr>
          <w:t>частью второй статьи 48</w:t>
        </w:r>
      </w:hyperlink>
      <w:r>
        <w:rPr>
          <w:rStyle w:val="s0"/>
        </w:rPr>
        <w:t xml:space="preserve">, </w:t>
      </w:r>
      <w:hyperlink w:anchor="sub2170000" w:history="1">
        <w:r>
          <w:rPr>
            <w:rStyle w:val="a3"/>
          </w:rPr>
          <w:t>статьями 217-219</w:t>
        </w:r>
      </w:hyperlink>
      <w:r>
        <w:rPr>
          <w:rStyle w:val="s0"/>
        </w:rPr>
        <w:t xml:space="preserve"> и </w:t>
      </w:r>
      <w:hyperlink w:anchor="sub2550000" w:history="1">
        <w:r>
          <w:rPr>
            <w:rStyle w:val="a3"/>
          </w:rPr>
          <w:t>255</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52.4. </w:t>
      </w:r>
      <w:r>
        <w:rPr>
          <w:rStyle w:val="s0"/>
        </w:rPr>
        <w:t>Порядок отмены мер безопасности</w:t>
      </w:r>
    </w:p>
    <w:p w:rsidR="00000000" w:rsidRDefault="007414E4">
      <w:pPr>
        <w:ind w:firstLine="400"/>
        <w:jc w:val="both"/>
      </w:pPr>
      <w:r>
        <w:rPr>
          <w:rStyle w:val="s0"/>
        </w:rPr>
        <w:t>Меры безопасности могут быть отменены на основании истечения срока конкретной меры безопасности;</w:t>
      </w:r>
    </w:p>
    <w:p w:rsidR="00000000" w:rsidRDefault="007414E4">
      <w:pPr>
        <w:ind w:firstLine="400"/>
        <w:jc w:val="both"/>
      </w:pPr>
      <w:r>
        <w:rPr>
          <w:rStyle w:val="s0"/>
        </w:rPr>
        <w:t>устранения угрозы жизни, здо</w:t>
      </w:r>
      <w:r>
        <w:rPr>
          <w:rStyle w:val="s0"/>
        </w:rPr>
        <w:t>ровью, жилищу и имуществу защищаемых лиц;</w:t>
      </w:r>
    </w:p>
    <w:p w:rsidR="00000000" w:rsidRDefault="007414E4">
      <w:pPr>
        <w:ind w:firstLine="400"/>
        <w:jc w:val="both"/>
      </w:pPr>
      <w:r>
        <w:rPr>
          <w:rStyle w:val="s0"/>
        </w:rPr>
        <w:t>систематического невыполнения защищаемым законных требований органов, осуществляющих меры безопасности, если это лицо письменно было предупреждено о возможности такой отмены.</w:t>
      </w:r>
    </w:p>
    <w:p w:rsidR="00000000" w:rsidRDefault="007414E4">
      <w:pPr>
        <w:ind w:firstLine="400"/>
        <w:jc w:val="both"/>
      </w:pPr>
      <w:r>
        <w:rPr>
          <w:rStyle w:val="s0"/>
        </w:rPr>
        <w:t>Поводом для отмены мер обеспечения безо</w:t>
      </w:r>
      <w:r>
        <w:rPr>
          <w:rStyle w:val="s0"/>
        </w:rPr>
        <w:t>пасности участников уголовного судопроизводства, членов их семей и близких родственников может быть:</w:t>
      </w:r>
    </w:p>
    <w:p w:rsidR="00000000" w:rsidRDefault="007414E4">
      <w:pPr>
        <w:ind w:firstLine="400"/>
        <w:jc w:val="both"/>
      </w:pPr>
      <w:r>
        <w:rPr>
          <w:rStyle w:val="s0"/>
        </w:rPr>
        <w:t>заявление участника уголовного судопроизводства, члена его семьи или близкого родственника, в отношении которого были применены меры безопасности;</w:t>
      </w:r>
    </w:p>
    <w:p w:rsidR="00000000" w:rsidRDefault="007414E4">
      <w:pPr>
        <w:ind w:firstLine="400"/>
        <w:jc w:val="both"/>
      </w:pPr>
      <w:r>
        <w:rPr>
          <w:rStyle w:val="s0"/>
        </w:rPr>
        <w:t>получени</w:t>
      </w:r>
      <w:r>
        <w:rPr>
          <w:rStyle w:val="s0"/>
        </w:rPr>
        <w:t>е достоверной информации об устранении угрозы жизни, здоровью, жилищу и имуществу указанных лиц.</w:t>
      </w:r>
    </w:p>
    <w:p w:rsidR="00000000" w:rsidRDefault="007414E4">
      <w:pPr>
        <w:ind w:firstLine="400"/>
        <w:jc w:val="both"/>
      </w:pPr>
      <w:r>
        <w:rPr>
          <w:rStyle w:val="s0"/>
        </w:rPr>
        <w:t>При наличии оснований для отмены мер обеспечения безопасности органом дознания, следователем, прокурором, судом (судьей) выносится мотивированное постановление</w:t>
      </w:r>
      <w:r>
        <w:rPr>
          <w:rStyle w:val="s0"/>
        </w:rPr>
        <w:t xml:space="preserve"> либо определение об их отмене.</w:t>
      </w:r>
    </w:p>
    <w:p w:rsidR="00000000" w:rsidRDefault="007414E4">
      <w:pPr>
        <w:ind w:firstLine="400"/>
        <w:jc w:val="both"/>
      </w:pPr>
      <w:r>
        <w:rPr>
          <w:rStyle w:val="s0"/>
        </w:rPr>
        <w:t>Решение об отмене мер безопасности письменно в течение суток доводится до сведения лица, в отношении которого были применены эти меры.</w:t>
      </w:r>
    </w:p>
    <w:p w:rsidR="00000000" w:rsidRDefault="007414E4">
      <w:pPr>
        <w:ind w:firstLine="400"/>
        <w:jc w:val="both"/>
      </w:pPr>
      <w:r>
        <w:rPr>
          <w:rStyle w:val="s0"/>
        </w:rPr>
        <w:t> </w:t>
      </w:r>
    </w:p>
    <w:p w:rsidR="00000000" w:rsidRDefault="007414E4">
      <w:pPr>
        <w:ind w:left="1200" w:hanging="800"/>
        <w:jc w:val="both"/>
      </w:pPr>
      <w:bookmarkStart w:id="28" w:name="SUB52050000"/>
      <w:bookmarkEnd w:id="28"/>
      <w:r>
        <w:rPr>
          <w:rStyle w:val="s1"/>
        </w:rPr>
        <w:t xml:space="preserve">Статья 52.5. </w:t>
      </w:r>
      <w:r>
        <w:rPr>
          <w:rStyle w:val="s0"/>
        </w:rPr>
        <w:t>Обжалование решений об отказе в применении мер безопасности или об их отме</w:t>
      </w:r>
      <w:r>
        <w:rPr>
          <w:rStyle w:val="s0"/>
        </w:rPr>
        <w:t>не</w:t>
      </w:r>
    </w:p>
    <w:p w:rsidR="00000000" w:rsidRDefault="007414E4">
      <w:pPr>
        <w:ind w:firstLine="400"/>
        <w:jc w:val="both"/>
      </w:pPr>
      <w:r>
        <w:rPr>
          <w:rStyle w:val="s0"/>
        </w:rPr>
        <w:t>Постановление органа дознания или следователя об отказе в применении мер безопасности или об их отмене может быть обжаловано соответствующему прокурору или в местный суд по месту расследования дела.</w:t>
      </w:r>
    </w:p>
    <w:p w:rsidR="00000000" w:rsidRDefault="007414E4">
      <w:pPr>
        <w:ind w:firstLine="400"/>
        <w:jc w:val="both"/>
      </w:pPr>
      <w:r>
        <w:rPr>
          <w:rStyle w:val="s0"/>
        </w:rPr>
        <w:t>Судья незамедлительно рассматривает жалобу и материалы</w:t>
      </w:r>
      <w:r>
        <w:rPr>
          <w:rStyle w:val="s0"/>
        </w:rPr>
        <w:t xml:space="preserve"> дела, при необходимости выслушивает лицо, производящее дознание, следователя, выслушивает мнение прокурора, после чего в зависимости от оснований для принятия такого решения выносит постановление о применении мер безопасности или об их отмене либо об отка</w:t>
      </w:r>
      <w:r>
        <w:rPr>
          <w:rStyle w:val="s0"/>
        </w:rPr>
        <w:t>зе в этом.</w:t>
      </w:r>
    </w:p>
    <w:p w:rsidR="00000000" w:rsidRDefault="007414E4">
      <w:pPr>
        <w:ind w:firstLine="400"/>
        <w:jc w:val="both"/>
      </w:pPr>
      <w:r>
        <w:rPr>
          <w:rStyle w:val="s0"/>
        </w:rPr>
        <w:t>На постановление судьи об отказе в удовлетворении жалобы в течение трех суток со дня ее вынесения может быть подана апелляция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53. </w:t>
      </w:r>
      <w:r>
        <w:rPr>
          <w:rStyle w:val="s0"/>
        </w:rPr>
        <w:t>Обязанность разъяснения и обеспечения прав лицам, которые участвуют по делу</w:t>
      </w:r>
    </w:p>
    <w:p w:rsidR="00000000" w:rsidRDefault="007414E4">
      <w:pPr>
        <w:ind w:firstLine="400"/>
        <w:jc w:val="both"/>
      </w:pPr>
      <w:r>
        <w:rPr>
          <w:rStyle w:val="s0"/>
        </w:rPr>
        <w:t>Суд, прокурор, следователь и лицо, которое осуществляет дознание, обязаны разъяснить лицам, которые участвуют по делу, их права и обеспечить возможность осуществления этих прав.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53.1. </w:t>
      </w:r>
      <w:r>
        <w:rPr>
          <w:rStyle w:val="s0"/>
        </w:rPr>
        <w:t>Обязанность органа дознания, следователя, прокурора и суда отно</w:t>
      </w:r>
      <w:r>
        <w:rPr>
          <w:rStyle w:val="s0"/>
        </w:rPr>
        <w:t>сительно применения мер к возмещению ущерба, причиненного гражданину незаконными действиями</w:t>
      </w:r>
    </w:p>
    <w:p w:rsidR="00000000" w:rsidRDefault="007414E4">
      <w:pPr>
        <w:ind w:firstLine="400"/>
        <w:jc w:val="both"/>
      </w:pPr>
      <w:r>
        <w:rPr>
          <w:rStyle w:val="s0"/>
        </w:rPr>
        <w:t xml:space="preserve">В случае закрытия уголовного дела из-за отсутствия состава преступления, отсутствием в деянии состава преступления или за недоказанностью участия лица в совершении </w:t>
      </w:r>
      <w:r>
        <w:rPr>
          <w:rStyle w:val="s0"/>
        </w:rPr>
        <w:t>преступления, а также в случае постановления оправдательного приговора орган дознания, следователь, прокурор и суд обязаны разъяснить лицу порядок возобновления его нарушенных прав и принять необходимые меры к возмещению ущерба, нанесенного лицу вследствие</w:t>
      </w:r>
      <w:r>
        <w:rPr>
          <w:rStyle w:val="s0"/>
        </w:rPr>
        <w:t xml:space="preserve"> незаконных осуждения, привлечения как обвиняемого, задержания, применения меры пресечения и в случае незаконного продолжения выполнения назначенного наказания в случаях, когда уголовный закон, который устраняет наказуемость деяния, вступил в силу.</w:t>
      </w:r>
    </w:p>
    <w:p w:rsidR="00000000" w:rsidRDefault="007414E4">
      <w:pPr>
        <w:ind w:firstLine="400"/>
        <w:jc w:val="both"/>
      </w:pPr>
      <w:r>
        <w:rPr>
          <w:rStyle w:val="s0"/>
        </w:rPr>
        <w:t>Основан</w:t>
      </w:r>
      <w:r>
        <w:rPr>
          <w:rStyle w:val="s0"/>
        </w:rPr>
        <w:t>ия и порядок возмещения ущерба определяются законодательством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53-2. </w:t>
      </w:r>
      <w:r>
        <w:rPr>
          <w:rStyle w:val="s0"/>
        </w:rPr>
        <w:t>Обязанность органа дознания, следователя, прокурора и суда во время избирательного процесса</w:t>
      </w:r>
    </w:p>
    <w:p w:rsidR="00000000" w:rsidRDefault="007414E4">
      <w:pPr>
        <w:ind w:firstLine="400"/>
        <w:jc w:val="both"/>
      </w:pPr>
      <w:r>
        <w:rPr>
          <w:rStyle w:val="s0"/>
        </w:rPr>
        <w:t>Во время избирательного процесса орган дознания, следователь, прокурор и суд могут проводить любые действия (дознание, досудебное следствие) относительно избирательных комиссий, отдельных членов избирательных комиссий, относительно помещений, избирательной</w:t>
      </w:r>
      <w:r>
        <w:rPr>
          <w:rStyle w:val="s0"/>
        </w:rPr>
        <w:t xml:space="preserve"> документации, технического оборудования, исключительно при условии возбуждения в установленном порядке уголовного дела и предоставления соответствующих подтверждающих это документов</w:t>
      </w:r>
    </w:p>
    <w:p w:rsidR="00000000" w:rsidRDefault="007414E4">
      <w:pPr>
        <w:ind w:firstLine="400"/>
        <w:jc w:val="both"/>
      </w:pPr>
      <w:r>
        <w:rPr>
          <w:rStyle w:val="s0"/>
        </w:rPr>
        <w:t> </w:t>
      </w:r>
    </w:p>
    <w:p w:rsidR="00000000" w:rsidRDefault="007414E4">
      <w:pPr>
        <w:jc w:val="center"/>
      </w:pPr>
      <w:bookmarkStart w:id="29" w:name="SUB540000"/>
      <w:bookmarkEnd w:id="29"/>
      <w:r>
        <w:rPr>
          <w:rStyle w:val="s1"/>
        </w:rPr>
        <w:t>Глава 4. Обстоятельства, исключающие</w:t>
      </w:r>
    </w:p>
    <w:p w:rsidR="00000000" w:rsidRDefault="007414E4">
      <w:pPr>
        <w:jc w:val="center"/>
      </w:pPr>
      <w:r>
        <w:rPr>
          <w:rStyle w:val="s1"/>
        </w:rPr>
        <w:t>возможность участия в уголовном су</w:t>
      </w:r>
      <w:r>
        <w:rPr>
          <w:rStyle w:val="s1"/>
        </w:rPr>
        <w:t>допроизводстве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54. </w:t>
      </w:r>
      <w:r>
        <w:rPr>
          <w:rStyle w:val="s0"/>
        </w:rPr>
        <w:t>Обстоятельства, исключающие участие судьи в рассмотрении дела</w:t>
      </w:r>
    </w:p>
    <w:p w:rsidR="00000000" w:rsidRDefault="007414E4">
      <w:pPr>
        <w:ind w:firstLine="400"/>
        <w:jc w:val="both"/>
      </w:pPr>
      <w:r>
        <w:rPr>
          <w:rStyle w:val="s0"/>
        </w:rPr>
        <w:t>Судья не может принимать участия в рассмотрении уголовного дела:</w:t>
      </w:r>
    </w:p>
    <w:p w:rsidR="00000000" w:rsidRDefault="007414E4">
      <w:pPr>
        <w:ind w:firstLine="400"/>
        <w:jc w:val="both"/>
      </w:pPr>
      <w:r>
        <w:rPr>
          <w:rStyle w:val="s0"/>
        </w:rPr>
        <w:t>1) если он является пострадавшим, гражданским истцом, гражданским ответчиком или родственником кого-н</w:t>
      </w:r>
      <w:r>
        <w:rPr>
          <w:rStyle w:val="s0"/>
        </w:rPr>
        <w:t>ибудь из них, а также родственником следователя, лица, которое осуществляло дознание, обвинителя или обвиняемого;</w:t>
      </w:r>
    </w:p>
    <w:p w:rsidR="00000000" w:rsidRDefault="007414E4">
      <w:pPr>
        <w:ind w:firstLine="400"/>
        <w:jc w:val="both"/>
      </w:pPr>
      <w:r>
        <w:rPr>
          <w:rStyle w:val="s0"/>
        </w:rPr>
        <w:t>2) если он участвовал по данном делу как свидетель, эксперт, специалист, переводчик, лицо, которое осуществляло дознание, следователь, обвинит</w:t>
      </w:r>
      <w:r>
        <w:rPr>
          <w:rStyle w:val="s0"/>
        </w:rPr>
        <w:t>ель, защитник или представитель интересов пострадавшего, гражданского истца или гражданского ответчика;</w:t>
      </w:r>
    </w:p>
    <w:p w:rsidR="00000000" w:rsidRDefault="007414E4">
      <w:pPr>
        <w:ind w:firstLine="400"/>
        <w:jc w:val="both"/>
      </w:pPr>
      <w:r>
        <w:rPr>
          <w:rStyle w:val="s0"/>
        </w:rPr>
        <w:t>2-1) если он во время досудебного расследования дела разрешал вопрос о производстве обыска, выемки, осмотра, избрания, изменения или отмены мер пресечен</w:t>
      </w:r>
      <w:r>
        <w:rPr>
          <w:rStyle w:val="s0"/>
        </w:rPr>
        <w:t>ия, продления сроков содержания под стражей, или рассматривал жалобы на задержание и и на постановления об отказе в возбуждении уголовного дела или прекращении дела;</w:t>
      </w:r>
    </w:p>
    <w:p w:rsidR="00000000" w:rsidRDefault="007414E4">
      <w:pPr>
        <w:ind w:firstLine="400"/>
        <w:jc w:val="both"/>
      </w:pPr>
      <w:r>
        <w:rPr>
          <w:rStyle w:val="s0"/>
        </w:rPr>
        <w:t>2-2) если он во время досудебного расследования дела рассматривал вопрос об отстранении за</w:t>
      </w:r>
      <w:r>
        <w:rPr>
          <w:rStyle w:val="s0"/>
        </w:rPr>
        <w:t xml:space="preserve">щитника в порядке, предусмотренном </w:t>
      </w:r>
      <w:hyperlink w:anchor="sub61010000" w:history="1">
        <w:r>
          <w:rPr>
            <w:rStyle w:val="a3"/>
          </w:rPr>
          <w:t>статьей 61-1</w:t>
        </w:r>
      </w:hyperlink>
      <w:r>
        <w:rPr>
          <w:rStyle w:val="s0"/>
        </w:rPr>
        <w:t xml:space="preserve"> настоящего Кодекса;</w:t>
      </w:r>
    </w:p>
    <w:p w:rsidR="00000000" w:rsidRDefault="007414E4">
      <w:pPr>
        <w:ind w:firstLine="400"/>
        <w:jc w:val="both"/>
      </w:pPr>
      <w:r>
        <w:rPr>
          <w:rStyle w:val="s0"/>
        </w:rPr>
        <w:t>3) если он лично или его родственники заинтересованы в результатах дела;</w:t>
      </w:r>
    </w:p>
    <w:p w:rsidR="00000000" w:rsidRDefault="007414E4">
      <w:pPr>
        <w:ind w:firstLine="400"/>
        <w:jc w:val="both"/>
      </w:pPr>
      <w:r>
        <w:rPr>
          <w:rStyle w:val="s0"/>
        </w:rPr>
        <w:t>4) при наличии других обстоятельств, которые вызывают сомнение в объективности су</w:t>
      </w:r>
      <w:r>
        <w:rPr>
          <w:rStyle w:val="s0"/>
        </w:rPr>
        <w:t>дьи;</w:t>
      </w:r>
    </w:p>
    <w:p w:rsidR="00000000" w:rsidRDefault="007414E4">
      <w:pPr>
        <w:ind w:firstLine="400"/>
        <w:jc w:val="both"/>
      </w:pPr>
      <w:r>
        <w:rPr>
          <w:rStyle w:val="s0"/>
        </w:rPr>
        <w:t xml:space="preserve">5) в случае нарушения порядка определения судьи для рассмотрения дела, установленного частью третьей </w:t>
      </w:r>
      <w:hyperlink w:anchor="sub1620000" w:history="1">
        <w:r>
          <w:rPr>
            <w:rStyle w:val="a3"/>
          </w:rPr>
          <w:t>статьи 162</w:t>
        </w:r>
      </w:hyperlink>
      <w:r>
        <w:rPr>
          <w:rStyle w:val="s0"/>
        </w:rPr>
        <w:t xml:space="preserve"> данного Кодекса.</w:t>
      </w:r>
    </w:p>
    <w:p w:rsidR="00000000" w:rsidRDefault="007414E4">
      <w:pPr>
        <w:ind w:firstLine="400"/>
        <w:jc w:val="both"/>
      </w:pPr>
      <w:r>
        <w:rPr>
          <w:rStyle w:val="s0"/>
        </w:rPr>
        <w:t>В составе суда, который рассматривает уголовное дело, не могут быть лица, которые являютс</w:t>
      </w:r>
      <w:r>
        <w:rPr>
          <w:rStyle w:val="s0"/>
        </w:rPr>
        <w:t>я родственниками между собой.</w:t>
      </w:r>
    </w:p>
    <w:p w:rsidR="00000000" w:rsidRDefault="007414E4">
      <w:pPr>
        <w:ind w:firstLine="400"/>
        <w:jc w:val="both"/>
      </w:pPr>
      <w:r>
        <w:rPr>
          <w:rStyle w:val="s0"/>
        </w:rPr>
        <w:t> </w:t>
      </w:r>
    </w:p>
    <w:p w:rsidR="00000000" w:rsidRDefault="007414E4">
      <w:pPr>
        <w:ind w:left="1200" w:hanging="800"/>
        <w:jc w:val="both"/>
      </w:pPr>
      <w:bookmarkStart w:id="30" w:name="SUB550000"/>
      <w:bookmarkEnd w:id="30"/>
      <w:r>
        <w:rPr>
          <w:rStyle w:val="s1"/>
        </w:rPr>
        <w:t xml:space="preserve">Статья 55. </w:t>
      </w:r>
      <w:r>
        <w:rPr>
          <w:rStyle w:val="s0"/>
        </w:rPr>
        <w:t>Недопустимость повторного участия судьи в рассмотрении дела</w:t>
      </w:r>
    </w:p>
    <w:p w:rsidR="00000000" w:rsidRDefault="007414E4">
      <w:pPr>
        <w:ind w:firstLine="400"/>
        <w:jc w:val="both"/>
      </w:pPr>
      <w:r>
        <w:rPr>
          <w:rStyle w:val="s0"/>
        </w:rPr>
        <w:t>Судья, который участвовал в рассмотрении уголовного дела в суде первой инстанции, не может принимать участие в рассмотрении этого дела в апелляционном ил</w:t>
      </w:r>
      <w:r>
        <w:rPr>
          <w:rStyle w:val="s0"/>
        </w:rPr>
        <w:t>и кассационном порядке, а так же участвовать в новом рассмотрении дела в суде первой инстанции в случае отмены приговора или решения о закрытии дела, поставленного с его участием.</w:t>
      </w:r>
    </w:p>
    <w:p w:rsidR="00000000" w:rsidRDefault="007414E4">
      <w:pPr>
        <w:ind w:firstLine="400"/>
        <w:jc w:val="both"/>
      </w:pPr>
      <w:r>
        <w:rPr>
          <w:rStyle w:val="s0"/>
        </w:rPr>
        <w:t xml:space="preserve">Судья, который участвовал в рассмотрении дела в апелляционном порядке, не может принимать участия в рассмотрении этого дела в суде первой инстанции или в кассационном порядке, а так же в новом рассмотрении дела кассационной инстанции после отмены решения, </w:t>
      </w:r>
      <w:r>
        <w:rPr>
          <w:rStyle w:val="s0"/>
        </w:rPr>
        <w:t>что постановили с его участием.</w:t>
      </w:r>
    </w:p>
    <w:p w:rsidR="00000000" w:rsidRDefault="007414E4">
      <w:pPr>
        <w:ind w:firstLine="400"/>
        <w:jc w:val="both"/>
      </w:pPr>
      <w:r>
        <w:rPr>
          <w:rStyle w:val="s0"/>
        </w:rPr>
        <w:t>Судья, который участвовал в рассмотрении дела в порядке надзора, не может принимать участия в рассмотрении того же дела в суде первой инстанции и в апелляционном порядке, а так же в повторном рассмотрении дела в кассационном</w:t>
      </w:r>
      <w:r>
        <w:rPr>
          <w:rStyle w:val="s0"/>
        </w:rPr>
        <w:t xml:space="preserve"> порядке, если пост новое (постановление), вынесенное с его участием, упразднено.</w:t>
      </w:r>
    </w:p>
    <w:p w:rsidR="00000000" w:rsidRDefault="007414E4">
      <w:pPr>
        <w:ind w:firstLine="400"/>
        <w:jc w:val="both"/>
      </w:pPr>
      <w:r>
        <w:rPr>
          <w:rStyle w:val="s0"/>
        </w:rPr>
        <w:t>Судья, который участвовал в рассмотрении дела, не может принимать участия в рассмотрении этого дела в порядке исключительного производства.</w:t>
      </w:r>
    </w:p>
    <w:p w:rsidR="00000000" w:rsidRDefault="007414E4">
      <w:pPr>
        <w:ind w:firstLine="400"/>
        <w:jc w:val="both"/>
      </w:pPr>
      <w:r>
        <w:rPr>
          <w:rStyle w:val="s0"/>
        </w:rPr>
        <w:t> </w:t>
      </w:r>
    </w:p>
    <w:p w:rsidR="00000000" w:rsidRDefault="007414E4">
      <w:pPr>
        <w:ind w:left="1200" w:hanging="800"/>
        <w:jc w:val="both"/>
      </w:pPr>
      <w:bookmarkStart w:id="31" w:name="SUB560000"/>
      <w:bookmarkEnd w:id="31"/>
      <w:r>
        <w:rPr>
          <w:rStyle w:val="s1"/>
        </w:rPr>
        <w:t xml:space="preserve">Статья 56. </w:t>
      </w:r>
      <w:r>
        <w:rPr>
          <w:rStyle w:val="s0"/>
        </w:rPr>
        <w:t>Отвод судьи</w:t>
      </w:r>
    </w:p>
    <w:p w:rsidR="00000000" w:rsidRDefault="007414E4">
      <w:pPr>
        <w:ind w:firstLine="400"/>
        <w:jc w:val="both"/>
      </w:pPr>
      <w:r>
        <w:rPr>
          <w:rStyle w:val="s0"/>
        </w:rPr>
        <w:t>При налич</w:t>
      </w:r>
      <w:r>
        <w:rPr>
          <w:rStyle w:val="s0"/>
        </w:rPr>
        <w:t xml:space="preserve">ии обстоятельств, предусмотренных </w:t>
      </w:r>
      <w:hyperlink w:anchor="sub540000" w:history="1">
        <w:r>
          <w:rPr>
            <w:rStyle w:val="a3"/>
          </w:rPr>
          <w:t>статьями 54</w:t>
        </w:r>
      </w:hyperlink>
      <w:r>
        <w:rPr>
          <w:rStyle w:val="s0"/>
        </w:rPr>
        <w:t xml:space="preserve"> и </w:t>
      </w:r>
      <w:hyperlink w:anchor="sub550000" w:history="1">
        <w:r>
          <w:rPr>
            <w:rStyle w:val="a3"/>
          </w:rPr>
          <w:t>55</w:t>
        </w:r>
      </w:hyperlink>
      <w:r>
        <w:rPr>
          <w:rStyle w:val="s0"/>
        </w:rPr>
        <w:t xml:space="preserve"> настоящего Кодекса, судья обязан заявить самоотвод. По тем же основаниям отвод судье может быть заявлен прокурором, подсудимым, защитником, а</w:t>
      </w:r>
      <w:r>
        <w:rPr>
          <w:rStyle w:val="s0"/>
        </w:rPr>
        <w:t xml:space="preserve"> также потерпевшим и его представителем, гражданским истцом и гражданским ответчиком или их представителями.</w:t>
      </w:r>
    </w:p>
    <w:p w:rsidR="00000000" w:rsidRDefault="007414E4">
      <w:pPr>
        <w:ind w:firstLine="400"/>
        <w:jc w:val="both"/>
      </w:pPr>
      <w:r>
        <w:rPr>
          <w:rStyle w:val="s0"/>
        </w:rPr>
        <w:t>Заявления об отводе направляются до начала судебного следствия. Позднее заявление об отводе допускается в случаях, когда основание для отвода стало</w:t>
      </w:r>
      <w:r>
        <w:rPr>
          <w:rStyle w:val="s0"/>
        </w:rPr>
        <w:t xml:space="preserve"> известная после начала судебного следствия.</w:t>
      </w:r>
    </w:p>
    <w:p w:rsidR="00000000" w:rsidRDefault="007414E4">
      <w:pPr>
        <w:ind w:firstLine="400"/>
        <w:jc w:val="both"/>
      </w:pPr>
      <w:r>
        <w:rPr>
          <w:rStyle w:val="s0"/>
        </w:rPr>
        <w:t> </w:t>
      </w:r>
    </w:p>
    <w:p w:rsidR="00000000" w:rsidRDefault="007414E4">
      <w:pPr>
        <w:ind w:left="1200" w:hanging="800"/>
        <w:jc w:val="both"/>
      </w:pPr>
      <w:bookmarkStart w:id="32" w:name="SUB570000"/>
      <w:bookmarkEnd w:id="32"/>
      <w:r>
        <w:rPr>
          <w:rStyle w:val="s1"/>
        </w:rPr>
        <w:t xml:space="preserve">Статья 57. </w:t>
      </w:r>
      <w:r>
        <w:rPr>
          <w:rStyle w:val="s0"/>
        </w:rPr>
        <w:t>Порядок разрешения заявленного отвода</w:t>
      </w:r>
    </w:p>
    <w:p w:rsidR="00000000" w:rsidRDefault="007414E4">
      <w:pPr>
        <w:ind w:firstLine="403"/>
        <w:jc w:val="both"/>
      </w:pPr>
      <w:r>
        <w:rPr>
          <w:rStyle w:val="s0"/>
        </w:rPr>
        <w:t>В случае заявления отвода судье суд должен выслушать лицо, которому заявлен отвод, если оно желает дать объяснения, а также мнение участников судебного разбират</w:t>
      </w:r>
      <w:r>
        <w:rPr>
          <w:rStyle w:val="s0"/>
        </w:rPr>
        <w:t xml:space="preserve">ельства. </w:t>
      </w:r>
    </w:p>
    <w:p w:rsidR="00000000" w:rsidRDefault="007414E4">
      <w:pPr>
        <w:ind w:firstLine="403"/>
        <w:jc w:val="both"/>
      </w:pPr>
      <w:r>
        <w:rPr>
          <w:rStyle w:val="s0"/>
        </w:rPr>
        <w:t xml:space="preserve">Заявление об отводе решается в совещательной комнате постановлением суда, который рассматривает дело. Заявление об отводе нескольким судьям или всему составу суда решается простым большинством голосов. </w:t>
      </w:r>
    </w:p>
    <w:p w:rsidR="00000000" w:rsidRDefault="007414E4">
      <w:pPr>
        <w:ind w:firstLine="403"/>
        <w:jc w:val="both"/>
      </w:pPr>
      <w:r>
        <w:rPr>
          <w:rStyle w:val="s0"/>
        </w:rPr>
        <w:t>В случае удовлетворения заявления об отводе</w:t>
      </w:r>
      <w:r>
        <w:rPr>
          <w:rStyle w:val="s0"/>
        </w:rPr>
        <w:t xml:space="preserve"> судьи, который рассматривает дело единолично, дело рассматривается в том же суде другим судьей, который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 </w:t>
      </w:r>
    </w:p>
    <w:p w:rsidR="00000000" w:rsidRDefault="007414E4">
      <w:pPr>
        <w:ind w:firstLine="403"/>
        <w:jc w:val="both"/>
      </w:pPr>
      <w:r>
        <w:rPr>
          <w:rStyle w:val="s0"/>
        </w:rPr>
        <w:t>В случае удовлетворения заявления об</w:t>
      </w:r>
      <w:r>
        <w:rPr>
          <w:rStyle w:val="s0"/>
        </w:rPr>
        <w:t xml:space="preserve"> отводе кому-то из судей или всему составу суда, если дело рассматривается коллегией судей, дело рассматривается в том же суде тем же количественным составом коллегии судей без участия отведенного судьи или другим составом судей, который определяется в пор</w:t>
      </w:r>
      <w:r>
        <w:rPr>
          <w:rStyle w:val="s0"/>
        </w:rPr>
        <w:t xml:space="preserve">ядке, установленном частью третьей </w:t>
      </w:r>
      <w:hyperlink w:anchor="sub1620000" w:history="1">
        <w:r>
          <w:rPr>
            <w:rStyle w:val="a3"/>
          </w:rPr>
          <w:t>статьи 162</w:t>
        </w:r>
      </w:hyperlink>
      <w:r>
        <w:rPr>
          <w:rStyle w:val="s0"/>
        </w:rPr>
        <w:t xml:space="preserve"> данного Кодекса. </w:t>
      </w:r>
    </w:p>
    <w:p w:rsidR="00000000" w:rsidRDefault="007414E4">
      <w:pPr>
        <w:ind w:firstLine="403"/>
        <w:jc w:val="both"/>
      </w:pPr>
      <w:r>
        <w:rPr>
          <w:rStyle w:val="s0"/>
        </w:rPr>
        <w:t xml:space="preserve">Если после удовлетворения отводов (самоотводов) или при наличии оснований, указанных в </w:t>
      </w:r>
      <w:hyperlink w:anchor="sub550000" w:history="1">
        <w:r>
          <w:rPr>
            <w:rStyle w:val="a3"/>
          </w:rPr>
          <w:t>статье 55</w:t>
        </w:r>
      </w:hyperlink>
      <w:r>
        <w:rPr>
          <w:rStyle w:val="s0"/>
        </w:rPr>
        <w:t xml:space="preserve"> </w:t>
      </w:r>
      <w:r>
        <w:rPr>
          <w:rStyle w:val="s0"/>
        </w:rPr>
        <w:t xml:space="preserve">данного Кодекса, невозможно образовать новый состав суда для рассмотрения дела, суд решает вопрос о передаче дела в другой суд в порядке, установленном данным Кодексом. </w:t>
      </w:r>
    </w:p>
    <w:p w:rsidR="00000000" w:rsidRDefault="007414E4">
      <w:pPr>
        <w:ind w:firstLine="400"/>
        <w:jc w:val="both"/>
      </w:pPr>
      <w:r>
        <w:rPr>
          <w:rStyle w:val="s0"/>
        </w:rPr>
        <w:t>Часть шестая 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58. </w:t>
      </w:r>
      <w:r>
        <w:rPr>
          <w:rStyle w:val="s0"/>
        </w:rPr>
        <w:t>Отвод прокурора</w:t>
      </w:r>
    </w:p>
    <w:p w:rsidR="00000000" w:rsidRDefault="007414E4">
      <w:pPr>
        <w:ind w:firstLine="400"/>
        <w:jc w:val="both"/>
      </w:pPr>
      <w:r>
        <w:rPr>
          <w:rStyle w:val="s0"/>
        </w:rPr>
        <w:t xml:space="preserve">Правила, предусмотренные </w:t>
      </w:r>
      <w:hyperlink w:anchor="sub540000" w:history="1">
        <w:r>
          <w:rPr>
            <w:rStyle w:val="a3"/>
          </w:rPr>
          <w:t>статьями 54</w:t>
        </w:r>
      </w:hyperlink>
      <w:r>
        <w:rPr>
          <w:rStyle w:val="s0"/>
        </w:rPr>
        <w:t xml:space="preserve"> и </w:t>
      </w:r>
      <w:hyperlink w:anchor="sub560000" w:history="1">
        <w:r>
          <w:rPr>
            <w:rStyle w:val="a3"/>
          </w:rPr>
          <w:t>56</w:t>
        </w:r>
      </w:hyperlink>
      <w:r>
        <w:rPr>
          <w:rStyle w:val="s0"/>
        </w:rPr>
        <w:t xml:space="preserve"> этого Кодекса, касаются прокурора. Однако когда прокурор участвовал в проведении досудебного следствия в деле, в рассмотрении дела в суде первой инстанции в кассационном порядке или в </w:t>
      </w:r>
      <w:r>
        <w:rPr>
          <w:rStyle w:val="s0"/>
        </w:rPr>
        <w:t>порядке надзора, то эти обстоятельства не могут быть основанием для отвода.</w:t>
      </w:r>
    </w:p>
    <w:p w:rsidR="00000000" w:rsidRDefault="007414E4">
      <w:pPr>
        <w:ind w:firstLine="400"/>
        <w:jc w:val="both"/>
      </w:pPr>
      <w:r>
        <w:rPr>
          <w:rStyle w:val="s0"/>
        </w:rPr>
        <w:t xml:space="preserve">Вопрос об отводе прокурора на досудебном следствии решает вышестоящий прокурор, а в суде - суд, который рассматривает дело, в соответствии с правилами, предусмотренными </w:t>
      </w:r>
      <w:hyperlink w:anchor="sub570000" w:history="1">
        <w:r>
          <w:rPr>
            <w:rStyle w:val="a3"/>
          </w:rPr>
          <w:t>частями 1 и 2 статьи 57</w:t>
        </w:r>
      </w:hyperlink>
      <w:r>
        <w:rPr>
          <w:rStyle w:val="s0"/>
        </w:rPr>
        <w:t xml:space="preserve"> этого Кодекса. Если дело рассматривается судьей единолично, он единолично решает вопрос об отводе прокурора.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59.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60. </w:t>
      </w:r>
      <w:r>
        <w:rPr>
          <w:rStyle w:val="s0"/>
        </w:rPr>
        <w:t>Отвод следователя и лица, которое осуществляет дознание</w:t>
      </w:r>
    </w:p>
    <w:p w:rsidR="00000000" w:rsidRDefault="007414E4">
      <w:pPr>
        <w:ind w:firstLine="400"/>
        <w:jc w:val="both"/>
      </w:pPr>
      <w:r>
        <w:rPr>
          <w:rStyle w:val="s0"/>
        </w:rPr>
        <w:t>Следовате</w:t>
      </w:r>
      <w:r>
        <w:rPr>
          <w:rStyle w:val="s0"/>
        </w:rPr>
        <w:t>ль и лицо, которое осуществляет дознание, подлежат отводу:</w:t>
      </w:r>
    </w:p>
    <w:p w:rsidR="00000000" w:rsidRDefault="007414E4">
      <w:pPr>
        <w:ind w:firstLine="400"/>
        <w:jc w:val="both"/>
      </w:pPr>
      <w:r>
        <w:rPr>
          <w:rStyle w:val="s0"/>
        </w:rPr>
        <w:t>1) когда они являются пострадавшими, свидетелями, гражданскими истцами, гражданскими ответчиками или родственниками кого-нибудь из них, а также родственниками обвиняемого;</w:t>
      </w:r>
    </w:p>
    <w:p w:rsidR="00000000" w:rsidRDefault="007414E4">
      <w:pPr>
        <w:ind w:firstLine="400"/>
        <w:jc w:val="both"/>
      </w:pPr>
      <w:r>
        <w:rPr>
          <w:rStyle w:val="s0"/>
        </w:rPr>
        <w:t xml:space="preserve">2) когда они участвовали </w:t>
      </w:r>
      <w:r>
        <w:rPr>
          <w:rStyle w:val="s0"/>
        </w:rPr>
        <w:t>по делу как эксперты, специалисты, переводчики, защитники или представители интересов пострадавшего, гражданского истца или гражданского ответчика;</w:t>
      </w:r>
    </w:p>
    <w:p w:rsidR="00000000" w:rsidRDefault="007414E4">
      <w:pPr>
        <w:ind w:firstLine="400"/>
        <w:jc w:val="both"/>
      </w:pPr>
      <w:r>
        <w:rPr>
          <w:rStyle w:val="s0"/>
        </w:rPr>
        <w:t>3) когда они или их родственники заинтересованы в результатах дела;</w:t>
      </w:r>
    </w:p>
    <w:p w:rsidR="00000000" w:rsidRDefault="007414E4">
      <w:pPr>
        <w:ind w:firstLine="400"/>
        <w:jc w:val="both"/>
      </w:pPr>
      <w:r>
        <w:rPr>
          <w:rStyle w:val="s0"/>
        </w:rPr>
        <w:t>4) при наличии других обстоятельств, которые вызывают сомнение в их объективности.</w:t>
      </w:r>
    </w:p>
    <w:p w:rsidR="00000000" w:rsidRDefault="007414E4">
      <w:pPr>
        <w:ind w:firstLine="400"/>
        <w:jc w:val="both"/>
      </w:pPr>
      <w:r>
        <w:rPr>
          <w:rStyle w:val="s0"/>
        </w:rPr>
        <w:t>При наличии отмеченных оснований следователь и лицо, которое осуществляет дознание, должны заявить самоотвод, не ожидая заявления об отводе. По этим основаниям отвод следова</w:t>
      </w:r>
      <w:r>
        <w:rPr>
          <w:rStyle w:val="s0"/>
        </w:rPr>
        <w:t>телю и лицу, которое осуществляет дознание, может быть заявлен обвиняемым, пострадавшим и его представителем, гражданским истцом, гражданским ответчиком или их представителями, а следователю - и защитником.</w:t>
      </w:r>
    </w:p>
    <w:p w:rsidR="00000000" w:rsidRDefault="007414E4">
      <w:pPr>
        <w:ind w:firstLine="400"/>
        <w:jc w:val="both"/>
      </w:pPr>
      <w:r>
        <w:rPr>
          <w:rStyle w:val="s0"/>
        </w:rPr>
        <w:t xml:space="preserve">Заявление об отводе или самоотводе следователя и </w:t>
      </w:r>
      <w:r>
        <w:rPr>
          <w:rStyle w:val="s0"/>
        </w:rPr>
        <w:t>лица, которое осуществляет дознание, направляется прокурору, который рассматривает и решает его в течение двадцати четырех часов.</w:t>
      </w:r>
    </w:p>
    <w:p w:rsidR="00000000" w:rsidRDefault="007414E4">
      <w:pPr>
        <w:ind w:firstLine="400"/>
        <w:jc w:val="both"/>
      </w:pPr>
      <w:r>
        <w:rPr>
          <w:rStyle w:val="s0"/>
        </w:rPr>
        <w:t> </w:t>
      </w:r>
    </w:p>
    <w:p w:rsidR="00000000" w:rsidRDefault="007414E4">
      <w:pPr>
        <w:ind w:left="1200" w:hanging="800"/>
        <w:jc w:val="both"/>
      </w:pPr>
      <w:bookmarkStart w:id="33" w:name="SUB610000"/>
      <w:bookmarkEnd w:id="33"/>
      <w:r>
        <w:rPr>
          <w:rStyle w:val="s1"/>
        </w:rPr>
        <w:t xml:space="preserve">Статья 61. </w:t>
      </w:r>
      <w:r>
        <w:rPr>
          <w:rStyle w:val="s0"/>
        </w:rPr>
        <w:t>Обстоятельства, исключающие участие в деле защитника</w:t>
      </w:r>
    </w:p>
    <w:p w:rsidR="00000000" w:rsidRDefault="007414E4">
      <w:pPr>
        <w:ind w:firstLine="400"/>
        <w:jc w:val="both"/>
      </w:pPr>
      <w:r>
        <w:rPr>
          <w:rStyle w:val="s0"/>
        </w:rPr>
        <w:t>Защитником не может быть лицо:</w:t>
      </w:r>
    </w:p>
    <w:p w:rsidR="00000000" w:rsidRDefault="007414E4">
      <w:pPr>
        <w:ind w:firstLine="400"/>
        <w:jc w:val="both"/>
      </w:pPr>
      <w:r>
        <w:rPr>
          <w:rStyle w:val="s0"/>
        </w:rPr>
        <w:t>1) участвовавшее в данном дел</w:t>
      </w:r>
      <w:r>
        <w:rPr>
          <w:rStyle w:val="s0"/>
        </w:rPr>
        <w:t>е в качестве дознавателя, следователя, прокурора, судьи, секретаря судебного заседания, эксперта, специалиста, переводчика, понятого, представителя потерпевшего, гражданского истца, гражданского ответчика;</w:t>
      </w:r>
    </w:p>
    <w:p w:rsidR="00000000" w:rsidRDefault="007414E4">
      <w:pPr>
        <w:ind w:firstLine="400"/>
        <w:jc w:val="both"/>
      </w:pPr>
      <w:r>
        <w:rPr>
          <w:rStyle w:val="s0"/>
        </w:rPr>
        <w:t>2) которое в соответствии с настоящим Кодексом явл</w:t>
      </w:r>
      <w:r>
        <w:rPr>
          <w:rStyle w:val="s0"/>
        </w:rPr>
        <w:t>яется свидетелем и в связи с этим допрашивалось или подлежит допросу;</w:t>
      </w:r>
    </w:p>
    <w:p w:rsidR="00000000" w:rsidRDefault="007414E4">
      <w:pPr>
        <w:ind w:firstLine="400"/>
        <w:jc w:val="both"/>
      </w:pPr>
      <w:r>
        <w:rPr>
          <w:rStyle w:val="s0"/>
        </w:rPr>
        <w:t>3) являющееся родственником лица, производящего дознание, следователя, прокурора, кого-либо из состава суда, потерпевшего, гражданского истца;</w:t>
      </w:r>
    </w:p>
    <w:p w:rsidR="00000000" w:rsidRDefault="007414E4">
      <w:pPr>
        <w:ind w:firstLine="400"/>
        <w:jc w:val="both"/>
      </w:pPr>
      <w:r>
        <w:rPr>
          <w:rStyle w:val="s0"/>
        </w:rPr>
        <w:t>4) в отношении которого возбуждено уголовно</w:t>
      </w:r>
      <w:r>
        <w:rPr>
          <w:rStyle w:val="s0"/>
        </w:rPr>
        <w:t>е дело;</w:t>
      </w:r>
    </w:p>
    <w:p w:rsidR="00000000" w:rsidRDefault="007414E4">
      <w:pPr>
        <w:ind w:firstLine="400"/>
        <w:jc w:val="both"/>
      </w:pPr>
      <w:r>
        <w:rPr>
          <w:rStyle w:val="s0"/>
        </w:rPr>
        <w:t>5) признанное недееспособным или ограниченно дееспособным.</w:t>
      </w:r>
    </w:p>
    <w:p w:rsidR="00000000" w:rsidRDefault="007414E4">
      <w:pPr>
        <w:ind w:firstLine="400"/>
        <w:jc w:val="both"/>
      </w:pPr>
      <w:r>
        <w:rPr>
          <w:rStyle w:val="s0"/>
        </w:rPr>
        <w:t>Лицо не может участвовать в деле в качестве защитника также в случаях:</w:t>
      </w:r>
    </w:p>
    <w:p w:rsidR="00000000" w:rsidRDefault="007414E4">
      <w:pPr>
        <w:ind w:firstLine="400"/>
        <w:jc w:val="both"/>
      </w:pPr>
      <w:r>
        <w:rPr>
          <w:rStyle w:val="s0"/>
        </w:rPr>
        <w:t>1) если оно по данному делу оказывает или ранее оказывало юридическую помощь лицу, интересы которого противоречат инте</w:t>
      </w:r>
      <w:r>
        <w:rPr>
          <w:rStyle w:val="s0"/>
        </w:rPr>
        <w:t>ресам лица, обратившегося с просьбой об оказании юридической помощи;</w:t>
      </w:r>
    </w:p>
    <w:p w:rsidR="00000000" w:rsidRDefault="007414E4">
      <w:pPr>
        <w:ind w:firstLine="400"/>
        <w:jc w:val="both"/>
      </w:pPr>
      <w:r>
        <w:rPr>
          <w:rStyle w:val="s0"/>
        </w:rPr>
        <w:t>2) в случае приостановления действия свидетельства о праве на занятие адвокатской деятельностью или праве на оказание правовой помощи либо его аннулирования в порядке, установленном закон</w:t>
      </w:r>
      <w:r>
        <w:rPr>
          <w:rStyle w:val="s0"/>
        </w:rPr>
        <w:t>одательными актами Украины или исключения из списков адвокатов, предоставляющих бесплатную вторичную правовую помощь.</w:t>
      </w:r>
    </w:p>
    <w:p w:rsidR="00000000" w:rsidRDefault="007414E4">
      <w:pPr>
        <w:ind w:firstLine="400"/>
        <w:jc w:val="both"/>
      </w:pPr>
      <w:r>
        <w:rPr>
          <w:rStyle w:val="s0"/>
        </w:rPr>
        <w:t>Одно и то же лицо не может быть защитником двух и более подозреваемых, обвиняемых или подсудимых, если интересы защиты одного из них проти</w:t>
      </w:r>
      <w:r>
        <w:rPr>
          <w:rStyle w:val="s0"/>
        </w:rPr>
        <w:t>воречат интересам защиты другого.</w:t>
      </w:r>
    </w:p>
    <w:p w:rsidR="00000000" w:rsidRDefault="007414E4">
      <w:pPr>
        <w:ind w:firstLine="400"/>
        <w:jc w:val="both"/>
      </w:pPr>
      <w:r>
        <w:rPr>
          <w:rStyle w:val="s0"/>
        </w:rPr>
        <w:t xml:space="preserve">Не может быть защитником лицо, которое, злоупотребляя своими правами, препятствует установлению истины в деле, затягивает расследование или судебное рассмотрение дела, а также лицо, нарушающее порядок в судебном заседании </w:t>
      </w:r>
      <w:r>
        <w:rPr>
          <w:rStyle w:val="s0"/>
        </w:rPr>
        <w:t>или не выполняющее распоряжений председательствующего во время судебного рассмотрения дела.</w:t>
      </w:r>
    </w:p>
    <w:p w:rsidR="00000000" w:rsidRDefault="007414E4">
      <w:pPr>
        <w:ind w:firstLine="400"/>
        <w:jc w:val="both"/>
      </w:pPr>
      <w:r>
        <w:rPr>
          <w:rStyle w:val="s0"/>
        </w:rPr>
        <w:t>Одно и и то же лицо в данном уголовном деле не может быть защитником двух и более свидетелей, а также защитником свидетеля и подозреваемого, обвиняемого, подсудимог</w:t>
      </w:r>
      <w:r>
        <w:rPr>
          <w:rStyle w:val="s0"/>
        </w:rPr>
        <w:t>о, потерпевшего, гражданских истца или ответчика.</w:t>
      </w:r>
    </w:p>
    <w:p w:rsidR="00000000" w:rsidRDefault="007414E4">
      <w:pPr>
        <w:ind w:firstLine="400"/>
        <w:jc w:val="both"/>
      </w:pPr>
      <w:r>
        <w:rPr>
          <w:rStyle w:val="s0"/>
        </w:rPr>
        <w:t> </w:t>
      </w:r>
    </w:p>
    <w:p w:rsidR="00000000" w:rsidRDefault="007414E4">
      <w:pPr>
        <w:ind w:left="1200" w:hanging="800"/>
        <w:jc w:val="both"/>
      </w:pPr>
      <w:bookmarkStart w:id="34" w:name="SUB61010000"/>
      <w:bookmarkEnd w:id="34"/>
      <w:r>
        <w:rPr>
          <w:rStyle w:val="s1"/>
        </w:rPr>
        <w:t xml:space="preserve">Статья 61.1. </w:t>
      </w:r>
      <w:r>
        <w:rPr>
          <w:rStyle w:val="s0"/>
        </w:rPr>
        <w:t>Отстранение защитника от участия в деле</w:t>
      </w:r>
    </w:p>
    <w:p w:rsidR="00000000" w:rsidRDefault="007414E4">
      <w:pPr>
        <w:ind w:firstLine="400"/>
        <w:jc w:val="both"/>
      </w:pPr>
      <w:r>
        <w:rPr>
          <w:rStyle w:val="s0"/>
        </w:rPr>
        <w:t xml:space="preserve">Защитник может быть отстранен от участия в деле лишь по основаниям, предусмотренным </w:t>
      </w:r>
      <w:hyperlink w:anchor="sub610000" w:history="1">
        <w:r>
          <w:rPr>
            <w:rStyle w:val="a3"/>
          </w:rPr>
          <w:t>статьей 61</w:t>
        </w:r>
      </w:hyperlink>
      <w:r>
        <w:rPr>
          <w:rStyle w:val="s0"/>
        </w:rPr>
        <w:t xml:space="preserve"> настоящего Кодекса.</w:t>
      </w:r>
    </w:p>
    <w:p w:rsidR="00000000" w:rsidRDefault="007414E4">
      <w:pPr>
        <w:ind w:firstLine="400"/>
        <w:jc w:val="both"/>
      </w:pPr>
      <w:r>
        <w:rPr>
          <w:rStyle w:val="s0"/>
        </w:rPr>
        <w:t xml:space="preserve">Установив обстоятельства, которые в соответствии с пунктами 1, 3, 4, 5 части первой, частями второй и третьей статьи 61 настоящего Кодекса исключают участие защитника в деле, лицо, производящее дознание, следователь выносят мотивированное постановление об </w:t>
      </w:r>
      <w:r>
        <w:rPr>
          <w:rStyle w:val="s0"/>
        </w:rPr>
        <w:t>отстранении защитника от участия в деле и извещают об этом защитника и подозреваемого, обвиняемого, подсудимого и руководителя Центра по предоставлению бесплатной вторичной правовой помощи, если защитник был назначен таким центром.</w:t>
      </w:r>
    </w:p>
    <w:p w:rsidR="00000000" w:rsidRDefault="007414E4">
      <w:pPr>
        <w:ind w:firstLine="400"/>
        <w:jc w:val="both"/>
      </w:pPr>
      <w:r>
        <w:rPr>
          <w:rStyle w:val="s0"/>
        </w:rPr>
        <w:t>На стадии дознания и дос</w:t>
      </w:r>
      <w:r>
        <w:rPr>
          <w:rStyle w:val="s0"/>
        </w:rPr>
        <w:t>удебного следствия вопрос об отстранении защитника от участия в деле по основаниям, предусмотренным пунктом 2 части первой или частью четвертой статьи 61 настоящего Кодекса, по представлению лица, производящего дознание, следователя решает судья по месту п</w:t>
      </w:r>
      <w:r>
        <w:rPr>
          <w:rStyle w:val="s0"/>
        </w:rPr>
        <w:t>роведения расследования. Судья рассматривает представление об отстранении защитника от участия в деле, изучает материалы, которыми обосновывается представление, выслушивает прокурора и защитника, при необходимости опрашивает подозреваемого, обвиняемого, ли</w:t>
      </w:r>
      <w:r>
        <w:rPr>
          <w:rStyle w:val="s0"/>
        </w:rPr>
        <w:t>цо, в производстве которого находится дело, после чего выносит мотивированное постановление об отстранении защитника от участия в деле или об отказе в этом. Постановление судьи об отстранении защитника обжалованию не подлежит.</w:t>
      </w:r>
    </w:p>
    <w:p w:rsidR="00000000" w:rsidRDefault="007414E4">
      <w:pPr>
        <w:ind w:firstLine="400"/>
        <w:jc w:val="both"/>
      </w:pPr>
      <w:r>
        <w:rPr>
          <w:rStyle w:val="s0"/>
        </w:rPr>
        <w:t>Во время судебного рассмотрен</w:t>
      </w:r>
      <w:r>
        <w:rPr>
          <w:rStyle w:val="s0"/>
        </w:rPr>
        <w:t>ия вопрос об отстранении защитника от участия в деле по основаниям, предусмотренным статьей 61 настоящего Кодекса, разрешается судом.</w:t>
      </w:r>
    </w:p>
    <w:p w:rsidR="00000000" w:rsidRDefault="007414E4">
      <w:pPr>
        <w:ind w:firstLine="400"/>
        <w:jc w:val="both"/>
      </w:pPr>
      <w:r>
        <w:rPr>
          <w:rStyle w:val="s0"/>
        </w:rPr>
        <w:t>При наличии оснований лицо, производящее дознание, следователь или суд об отстранении защитника от участия в деле уведомля</w:t>
      </w:r>
      <w:r>
        <w:rPr>
          <w:rStyle w:val="s0"/>
        </w:rPr>
        <w:t>ют соответствующий орган, адвокатское объединение или Центр по предоставлению бесплатной вторичной правовой помощи для решения вопроса об ответственности адвоката.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62. </w:t>
      </w:r>
      <w:r>
        <w:rPr>
          <w:rStyle w:val="s0"/>
        </w:rPr>
        <w:t>Отвод переводчика, эксперта, специалиста и секретаря судебного заседания</w:t>
      </w:r>
    </w:p>
    <w:p w:rsidR="00000000" w:rsidRDefault="007414E4">
      <w:pPr>
        <w:ind w:firstLine="400"/>
        <w:jc w:val="both"/>
      </w:pPr>
      <w:r>
        <w:rPr>
          <w:rStyle w:val="s0"/>
        </w:rPr>
        <w:t xml:space="preserve">Правила, отмеченные в </w:t>
      </w:r>
      <w:hyperlink w:anchor="sub540000" w:history="1">
        <w:r>
          <w:rPr>
            <w:rStyle w:val="a3"/>
          </w:rPr>
          <w:t>статье 54</w:t>
        </w:r>
      </w:hyperlink>
      <w:r>
        <w:rPr>
          <w:rStyle w:val="s0"/>
        </w:rPr>
        <w:t xml:space="preserve"> этого Кодекса, касаются переводчика, эксперта, специалиста и секретаря судебного заседания с тем ограничением, что их предыдущее участие по этом делу как переводчика, эксперта, специалиста и с</w:t>
      </w:r>
      <w:r>
        <w:rPr>
          <w:rStyle w:val="s0"/>
        </w:rPr>
        <w:t>екретаря судебного заседания не может быть основанием для отвода.</w:t>
      </w:r>
    </w:p>
    <w:p w:rsidR="00000000" w:rsidRDefault="007414E4">
      <w:pPr>
        <w:ind w:firstLine="400"/>
        <w:jc w:val="both"/>
      </w:pPr>
      <w:r>
        <w:rPr>
          <w:rStyle w:val="s0"/>
        </w:rPr>
        <w:t>Отвод, заявленный переводчику, эксперту и специалисту во время осуществления дознания или досудебного следствия, решается лицом, которое осуществляет дознание, следователем или прокурором. О</w:t>
      </w:r>
      <w:r>
        <w:rPr>
          <w:rStyle w:val="s0"/>
        </w:rPr>
        <w:t>твод, заявленный во время судебного рассмотрения секретарю судебного заседания, переводчику, эксперту и специалисту, решается судом или судьей, который единолично рассматривает дело.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63. </w:t>
      </w:r>
      <w:r>
        <w:rPr>
          <w:rStyle w:val="s0"/>
        </w:rPr>
        <w:t>Обстоятельства, которые исключают участие по делу представит</w:t>
      </w:r>
      <w:r>
        <w:rPr>
          <w:rStyle w:val="s0"/>
        </w:rPr>
        <w:t>еля пострадавшего, гражданского истца и гражданского ответчика</w:t>
      </w:r>
    </w:p>
    <w:p w:rsidR="00000000" w:rsidRDefault="007414E4">
      <w:pPr>
        <w:ind w:firstLine="400"/>
        <w:jc w:val="both"/>
      </w:pPr>
      <w:r>
        <w:rPr>
          <w:rStyle w:val="s0"/>
        </w:rPr>
        <w:t>Представителем пострадавшего, гражданского истца и гражданского ответчика не может быть лицо, которое участвовало по этому делу как следователь или лицо, которое осуществляло дознание, прокурор</w:t>
      </w:r>
      <w:r>
        <w:rPr>
          <w:rStyle w:val="s0"/>
        </w:rPr>
        <w:t>, общественный обвинитель, судья, секретарь судебного заседания, эксперт, специалист, защитник, лицо, которое допрашивалось или подлежит допросу как свидетель, а также лицо, являющееся родственником кого-нибудь из состава суда или обвинителя.</w:t>
      </w:r>
    </w:p>
    <w:p w:rsidR="00000000" w:rsidRDefault="007414E4">
      <w:pPr>
        <w:ind w:firstLine="400"/>
        <w:jc w:val="both"/>
      </w:pPr>
      <w:r>
        <w:rPr>
          <w:rStyle w:val="s0"/>
        </w:rPr>
        <w:t>Адвокат не мо</w:t>
      </w:r>
      <w:r>
        <w:rPr>
          <w:rStyle w:val="s0"/>
        </w:rPr>
        <w:t xml:space="preserve">жет принимать участия по делу как представитель пострадавшего, гражданского истца и гражданского ответчика также и при обстоятельствах, отмеченных в </w:t>
      </w:r>
      <w:hyperlink w:anchor="sub610000" w:history="1">
        <w:r>
          <w:rPr>
            <w:rStyle w:val="a3"/>
          </w:rPr>
          <w:t>статьи 61</w:t>
        </w:r>
      </w:hyperlink>
      <w:r>
        <w:rPr>
          <w:rStyle w:val="s0"/>
        </w:rPr>
        <w:t xml:space="preserve"> этого Кодекса.</w:t>
      </w:r>
    </w:p>
    <w:p w:rsidR="00000000" w:rsidRDefault="007414E4">
      <w:pPr>
        <w:ind w:firstLine="400"/>
        <w:jc w:val="both"/>
      </w:pPr>
      <w:r>
        <w:rPr>
          <w:rStyle w:val="s0"/>
        </w:rPr>
        <w:t>При наличии этих обстоятельств лицо должно отказат</w:t>
      </w:r>
      <w:r>
        <w:rPr>
          <w:rStyle w:val="s0"/>
        </w:rPr>
        <w:t>ься от выполнения обязанностей представителя пострадавшего, гражданского истца или гражданского ответчика в данном деле. На этих же основаниях она может быть устранена от участия в деле следователем, прокурором или судом.</w:t>
      </w:r>
    </w:p>
    <w:p w:rsidR="00000000" w:rsidRDefault="007414E4">
      <w:pPr>
        <w:ind w:firstLine="400"/>
        <w:jc w:val="both"/>
      </w:pPr>
      <w:r>
        <w:rPr>
          <w:rStyle w:val="s0"/>
        </w:rPr>
        <w:t> </w:t>
      </w:r>
    </w:p>
    <w:p w:rsidR="00000000" w:rsidRDefault="007414E4">
      <w:pPr>
        <w:jc w:val="center"/>
      </w:pPr>
      <w:bookmarkStart w:id="35" w:name="SUB640000"/>
      <w:bookmarkEnd w:id="35"/>
      <w:r>
        <w:rPr>
          <w:rStyle w:val="s1"/>
        </w:rPr>
        <w:t>Глава 5. Доказательства</w:t>
      </w:r>
    </w:p>
    <w:p w:rsidR="00000000" w:rsidRDefault="007414E4">
      <w:pPr>
        <w:ind w:firstLine="400"/>
        <w:jc w:val="both"/>
      </w:pPr>
      <w:r>
        <w:rPr>
          <w:rStyle w:val="s0"/>
        </w:rPr>
        <w:t> </w:t>
      </w:r>
    </w:p>
    <w:p w:rsidR="00000000" w:rsidRDefault="007414E4">
      <w:pPr>
        <w:ind w:left="1200" w:hanging="800"/>
        <w:jc w:val="both"/>
      </w:pPr>
      <w:r>
        <w:rPr>
          <w:rStyle w:val="s1"/>
        </w:rPr>
        <w:t>Статья</w:t>
      </w:r>
      <w:r>
        <w:rPr>
          <w:rStyle w:val="s1"/>
        </w:rPr>
        <w:t xml:space="preserve"> 64. </w:t>
      </w:r>
      <w:r>
        <w:rPr>
          <w:rStyle w:val="s0"/>
        </w:rPr>
        <w:t>Обстоятельства, подлежащие доказательству в уголовном деле</w:t>
      </w:r>
    </w:p>
    <w:p w:rsidR="00000000" w:rsidRDefault="007414E4">
      <w:pPr>
        <w:ind w:firstLine="400"/>
        <w:jc w:val="both"/>
      </w:pPr>
      <w:r>
        <w:rPr>
          <w:rStyle w:val="s0"/>
        </w:rPr>
        <w:t>При осуществлении досудебного следствия, дознания и рассмотрении уголовного дела в суде подлежат доказательству:</w:t>
      </w:r>
    </w:p>
    <w:p w:rsidR="00000000" w:rsidRDefault="007414E4">
      <w:pPr>
        <w:ind w:firstLine="400"/>
        <w:jc w:val="both"/>
      </w:pPr>
      <w:r>
        <w:rPr>
          <w:rStyle w:val="s0"/>
        </w:rPr>
        <w:t>1) событие преступления (время, место, способ и другие обстоятельства совершени</w:t>
      </w:r>
      <w:r>
        <w:rPr>
          <w:rStyle w:val="s0"/>
        </w:rPr>
        <w:t>я преступления);</w:t>
      </w:r>
    </w:p>
    <w:p w:rsidR="00000000" w:rsidRDefault="007414E4">
      <w:pPr>
        <w:ind w:firstLine="400"/>
        <w:jc w:val="both"/>
      </w:pPr>
      <w:r>
        <w:rPr>
          <w:rStyle w:val="s0"/>
        </w:rPr>
        <w:t>2) виновность обвиняемого в совершении преступления и мотивы преступления;</w:t>
      </w:r>
    </w:p>
    <w:p w:rsidR="00000000" w:rsidRDefault="007414E4">
      <w:pPr>
        <w:ind w:firstLine="400"/>
        <w:jc w:val="both"/>
      </w:pPr>
      <w:r>
        <w:rPr>
          <w:rStyle w:val="s0"/>
        </w:rPr>
        <w:t>3) обстоятельства, влияющие на степень тяжести преступления, а также обстоятельства, характеризующие личность обвиняемого, смягчающие и отягчающие наказание;</w:t>
      </w:r>
    </w:p>
    <w:p w:rsidR="00000000" w:rsidRDefault="007414E4">
      <w:pPr>
        <w:ind w:firstLine="400"/>
        <w:jc w:val="both"/>
      </w:pPr>
      <w:r>
        <w:rPr>
          <w:rStyle w:val="s0"/>
        </w:rPr>
        <w:t>4) хар</w:t>
      </w:r>
      <w:r>
        <w:rPr>
          <w:rStyle w:val="s0"/>
        </w:rPr>
        <w:t>актер и размер ущерба, нанесенного преступлением, а также размеры расходов заведения здравоохранения на стационарное лечение пострадавшего от преступного деяния.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65. </w:t>
      </w:r>
      <w:r>
        <w:rPr>
          <w:rStyle w:val="s0"/>
        </w:rPr>
        <w:t>Доказательства</w:t>
      </w:r>
    </w:p>
    <w:p w:rsidR="00000000" w:rsidRDefault="007414E4">
      <w:pPr>
        <w:ind w:firstLine="400"/>
        <w:jc w:val="both"/>
      </w:pPr>
      <w:r>
        <w:rPr>
          <w:rStyle w:val="s0"/>
        </w:rPr>
        <w:t>Доказательствами по уголовному делу являются любые фактические дан</w:t>
      </w:r>
      <w:r>
        <w:rPr>
          <w:rStyle w:val="s0"/>
        </w:rPr>
        <w:t>ные, на основе которых в определенном законом порядке орган дознания, следователь и суд устанавливают наличие или отсутствие общественно опасного деяния, виновность лица, совершившего это деяние, и другие обстоятельства, имеющие значение для правильного ра</w:t>
      </w:r>
      <w:r>
        <w:rPr>
          <w:rStyle w:val="s0"/>
        </w:rPr>
        <w:t>зрешения дела.</w:t>
      </w:r>
    </w:p>
    <w:p w:rsidR="00000000" w:rsidRDefault="007414E4">
      <w:pPr>
        <w:ind w:firstLine="400"/>
        <w:jc w:val="both"/>
      </w:pPr>
      <w:r>
        <w:rPr>
          <w:rStyle w:val="s0"/>
        </w:rPr>
        <w:t>Эти данные устанавливаются: показаниями свидетеля, показаниями потерпевшего, показаниями подозреваемого, показаниями обвиняемого, заключением эксперта, вещественными доказательствами, протоколами следственных и судебных действий, протоколами</w:t>
      </w:r>
      <w:r>
        <w:rPr>
          <w:rStyle w:val="s0"/>
        </w:rPr>
        <w:t xml:space="preserve"> с соответствующими дополнениями, составленными уполномоченными органами по результатам оперативно-розыскных мероприятий, и иными документами.</w:t>
      </w:r>
    </w:p>
    <w:p w:rsidR="00000000" w:rsidRDefault="007414E4">
      <w:pPr>
        <w:ind w:firstLine="400"/>
        <w:jc w:val="both"/>
      </w:pPr>
      <w:r>
        <w:rPr>
          <w:rStyle w:val="s0"/>
        </w:rPr>
        <w:t>Фактические данные, полученные на территории иностранного государства его компетентными органами при выполнении з</w:t>
      </w:r>
      <w:r>
        <w:rPr>
          <w:rStyle w:val="s0"/>
        </w:rPr>
        <w:t>апроса (поручения) о международной правовой помощи, расследовании уголовного дела, переданного в Украину в порядке перенятия уголовного преследования, либо в ходе деятельности международной следственной группы, используются органом дознания, следователем и</w:t>
      </w:r>
      <w:r>
        <w:rPr>
          <w:rStyle w:val="s0"/>
        </w:rPr>
        <w:t xml:space="preserve"> судом как доказательства, полученные в соответствии с требованиями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66. </w:t>
      </w:r>
      <w:r>
        <w:rPr>
          <w:rStyle w:val="s0"/>
        </w:rPr>
        <w:t>Собирание и представление доказательств</w:t>
      </w:r>
    </w:p>
    <w:p w:rsidR="00000000" w:rsidRDefault="007414E4">
      <w:pPr>
        <w:ind w:firstLine="400"/>
        <w:jc w:val="both"/>
      </w:pPr>
      <w:r>
        <w:rPr>
          <w:rStyle w:val="s0"/>
        </w:rPr>
        <w:t>Лицо, которое осуществляет дознание, следователь, прокурор и суд в делах, которые состоят в их осуществлении, вправ</w:t>
      </w:r>
      <w:r>
        <w:rPr>
          <w:rStyle w:val="s0"/>
        </w:rPr>
        <w:t>е вызывать в порядке, установленном этим Кодексом, любые лица как свидетелей и как потерпевших для допроса или как экспертов для дачи выводов; требовать от предприятий, учреждений, организаций, должностных лиц и граждан предъявления предметов и документов,</w:t>
      </w:r>
      <w:r>
        <w:rPr>
          <w:rStyle w:val="s0"/>
        </w:rPr>
        <w:t xml:space="preserve"> которые могут установить необходимые в деле фактические данные; требовать проведения ревизий требовать от банков информацию, содержащую банковскую тайну, относительно юридических и физических лиц в порядке и объеме, установленном </w:t>
      </w:r>
      <w:hyperlink r:id="rId40" w:history="1">
        <w:r>
          <w:rPr>
            <w:rStyle w:val="a3"/>
          </w:rPr>
          <w:t>Законом</w:t>
        </w:r>
      </w:hyperlink>
      <w:r>
        <w:rPr>
          <w:rStyle w:val="s0"/>
        </w:rPr>
        <w:t xml:space="preserve"> Украины «О банках и банковской деятельности» требовать от Центрального депозитария ценных бумаг, Национального банка Украины и депозитарных учреждений информацию, содержащуюся в системе депозитарного учета це</w:t>
      </w:r>
      <w:r>
        <w:rPr>
          <w:rStyle w:val="s0"/>
        </w:rPr>
        <w:t xml:space="preserve">нных бумаг, в порядке и объеме, установленных </w:t>
      </w:r>
      <w:hyperlink r:id="rId41" w:history="1">
        <w:r>
          <w:rPr>
            <w:rStyle w:val="a3"/>
          </w:rPr>
          <w:t>Законом</w:t>
        </w:r>
      </w:hyperlink>
      <w:r>
        <w:rPr>
          <w:rStyle w:val="s0"/>
        </w:rPr>
        <w:t xml:space="preserve"> Украины «О депозитарной системе Украины». Выполнение этих требований является обязательным для всех граждан, предприятий, учреждений и ор</w:t>
      </w:r>
      <w:r>
        <w:rPr>
          <w:rStyle w:val="s0"/>
        </w:rPr>
        <w:t>ганизаций.</w:t>
      </w:r>
    </w:p>
    <w:p w:rsidR="00000000" w:rsidRDefault="007414E4">
      <w:pPr>
        <w:ind w:firstLine="400"/>
        <w:jc w:val="both"/>
      </w:pPr>
      <w:r>
        <w:rPr>
          <w:rStyle w:val="s0"/>
        </w:rPr>
        <w:t>Доказательства могут быть поданы подозреваемым, обвиняемым, его защитником, обвинителем, пострадавшим, гражданским истцом, гражданским ответчиком и их представителями, а также любыми гражданами, предприятиями, учреждениями и организациями. Доказ</w:t>
      </w:r>
      <w:r>
        <w:rPr>
          <w:rStyle w:val="s0"/>
        </w:rPr>
        <w:t>ательства могут быть получены при выполнении запроса (поручения) о международной правовой помощи на территории иностранного государства, а также в порядке перенятия уголовного преследования или в ходе деятельности международной следственной группы.</w:t>
      </w:r>
    </w:p>
    <w:p w:rsidR="00000000" w:rsidRDefault="007414E4">
      <w:pPr>
        <w:ind w:firstLine="400"/>
        <w:jc w:val="both"/>
      </w:pPr>
      <w:r>
        <w:rPr>
          <w:rStyle w:val="s0"/>
        </w:rPr>
        <w:t>В преду</w:t>
      </w:r>
      <w:r>
        <w:rPr>
          <w:rStyle w:val="s0"/>
        </w:rPr>
        <w:t>смотренных законом случаях лицо, производящее дознание, следователь, прокурор и суд по находящимся в их производстве делам вправе поручить подразделениям, осуществляющим оперативно-розыскную деятельность, провести оперативно-розыскные мероприятия или испол</w:t>
      </w:r>
      <w:r>
        <w:rPr>
          <w:rStyle w:val="s0"/>
        </w:rPr>
        <w:t>ьзовать средства для получения фактических данных, которые могут быть доказательствами по уголовному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67. </w:t>
      </w:r>
      <w:r>
        <w:rPr>
          <w:rStyle w:val="s0"/>
        </w:rPr>
        <w:t>Оценка доказательств</w:t>
      </w:r>
    </w:p>
    <w:p w:rsidR="00000000" w:rsidRDefault="007414E4">
      <w:pPr>
        <w:ind w:firstLine="400"/>
        <w:jc w:val="both"/>
      </w:pPr>
      <w:r>
        <w:rPr>
          <w:rStyle w:val="s0"/>
        </w:rPr>
        <w:t>Суд, прокурор, следователь и лицо, которое осуществляет дознание, оценивают доказательства за своим внутренним убеждением, которое основывается на всестороннем, полном и объективном рассмотрении всех обстоятельств дела в их совокупности, руководствуясь зак</w:t>
      </w:r>
      <w:r>
        <w:rPr>
          <w:rStyle w:val="s0"/>
        </w:rPr>
        <w:t>оном.</w:t>
      </w:r>
    </w:p>
    <w:p w:rsidR="00000000" w:rsidRDefault="007414E4">
      <w:pPr>
        <w:ind w:firstLine="400"/>
        <w:jc w:val="both"/>
      </w:pPr>
      <w:r>
        <w:rPr>
          <w:rStyle w:val="s0"/>
        </w:rPr>
        <w:t>Суд, прокурор, следователь или лицо, производящее дознание, не оценивает порядка сбора и представления доказательств компетентным органом иностранного государства при исполнении запроса (поручения) о международной правовой помощи, расследовании уголо</w:t>
      </w:r>
      <w:r>
        <w:rPr>
          <w:rStyle w:val="s0"/>
        </w:rPr>
        <w:t>вного дела, переданного в Украину в порядке перенятия уголовного преследования, или в ходе деятельности международной следственной группы.</w:t>
      </w:r>
    </w:p>
    <w:p w:rsidR="00000000" w:rsidRDefault="007414E4">
      <w:pPr>
        <w:ind w:firstLine="400"/>
        <w:jc w:val="both"/>
      </w:pPr>
      <w:r>
        <w:rPr>
          <w:rStyle w:val="s0"/>
        </w:rPr>
        <w:t>Никакие доказательства для суда, прокурора, следователя и лица, которое осуществляет дознание, не имеют заранее устан</w:t>
      </w:r>
      <w:r>
        <w:rPr>
          <w:rStyle w:val="s0"/>
        </w:rPr>
        <w:t>овленной силы.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68. </w:t>
      </w:r>
      <w:r>
        <w:rPr>
          <w:rStyle w:val="s0"/>
        </w:rPr>
        <w:t>Показания свидетелей</w:t>
      </w:r>
    </w:p>
    <w:p w:rsidR="00000000" w:rsidRDefault="007414E4">
      <w:pPr>
        <w:ind w:firstLine="400"/>
        <w:jc w:val="both"/>
      </w:pPr>
      <w:r>
        <w:rPr>
          <w:rStyle w:val="s0"/>
        </w:rPr>
        <w:t>В качестве свидетеля может быть вызвано любое лицо, относительно которого имеются данные, что ему известны обстоятельства, относящиеся к делу.</w:t>
      </w:r>
    </w:p>
    <w:p w:rsidR="00000000" w:rsidRDefault="007414E4">
      <w:pPr>
        <w:ind w:firstLine="400"/>
        <w:jc w:val="both"/>
      </w:pPr>
      <w:r>
        <w:rPr>
          <w:rStyle w:val="s0"/>
        </w:rPr>
        <w:t>Свидетель может быть допрошен об обстоятельствах, которые подлеж</w:t>
      </w:r>
      <w:r>
        <w:rPr>
          <w:rStyle w:val="s0"/>
        </w:rPr>
        <w:t>ат установлению по данному делу, в том числе о фактах, которые характеризуют личность обвиняемого или подозреваемого, и его взаимоотношения с ними.</w:t>
      </w:r>
    </w:p>
    <w:p w:rsidR="00000000" w:rsidRDefault="007414E4">
      <w:pPr>
        <w:ind w:firstLine="400"/>
        <w:jc w:val="both"/>
      </w:pPr>
      <w:r>
        <w:rPr>
          <w:rStyle w:val="s0"/>
        </w:rPr>
        <w:t>Не могут быть доказательствами данные, сообщенные свидетелем, источник которых неизвестен. Если показания св</w:t>
      </w:r>
      <w:r>
        <w:rPr>
          <w:rStyle w:val="s0"/>
        </w:rPr>
        <w:t>идетеля базируются на сообщениях других лиц, то эти лица должны быть также допрошены.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69. </w:t>
      </w:r>
      <w:r>
        <w:rPr>
          <w:rStyle w:val="s0"/>
        </w:rPr>
        <w:t>Лица, не подлежащие допросу в качестве свидетелей, и лица, имеющие право отказаться давать показания в качестве свидетелей</w:t>
      </w:r>
    </w:p>
    <w:p w:rsidR="00000000" w:rsidRDefault="007414E4">
      <w:pPr>
        <w:ind w:firstLine="400"/>
        <w:jc w:val="both"/>
      </w:pPr>
      <w:r>
        <w:rPr>
          <w:rStyle w:val="s0"/>
        </w:rPr>
        <w:t>Не могут быть допрошены в качестве</w:t>
      </w:r>
      <w:r>
        <w:rPr>
          <w:rStyle w:val="s0"/>
        </w:rPr>
        <w:t xml:space="preserve"> свидетелей:</w:t>
      </w:r>
    </w:p>
    <w:p w:rsidR="00000000" w:rsidRDefault="007414E4">
      <w:pPr>
        <w:ind w:firstLine="400"/>
        <w:jc w:val="both"/>
      </w:pPr>
      <w:r>
        <w:rPr>
          <w:rStyle w:val="s0"/>
        </w:rPr>
        <w:t>1) адвокаты и другие специалисты в области права, согласно закону имеющие право на оказание правовой помощи лично или по поручению юридического лица, нотариусы, врачи, психологи, священнослужители - по поводу того, что им доверено или стало из</w:t>
      </w:r>
      <w:r>
        <w:rPr>
          <w:rStyle w:val="s0"/>
        </w:rPr>
        <w:t>вестно при осуществлении профессиональной деятельности, если они не освобождены от обязанности хранить профессиональную тайну лицом, доверившим им эти сведения;</w:t>
      </w:r>
    </w:p>
    <w:p w:rsidR="00000000" w:rsidRDefault="007414E4">
      <w:pPr>
        <w:ind w:firstLine="400"/>
        <w:jc w:val="both"/>
      </w:pPr>
      <w:r>
        <w:rPr>
          <w:rStyle w:val="s0"/>
        </w:rPr>
        <w:t>2) защитник подозреваемого, обвиняемого, подсудимого, представитель потерпевшего, истца, ответч</w:t>
      </w:r>
      <w:r>
        <w:rPr>
          <w:rStyle w:val="s0"/>
        </w:rPr>
        <w:t>ика об обстоятельствах, которые стали им известны при оказании юридической помощи подзащитным или доверителям;</w:t>
      </w:r>
    </w:p>
    <w:p w:rsidR="00000000" w:rsidRDefault="007414E4">
      <w:pPr>
        <w:ind w:firstLine="400"/>
        <w:jc w:val="both"/>
      </w:pPr>
      <w:r>
        <w:rPr>
          <w:rStyle w:val="s0"/>
        </w:rPr>
        <w:t>3) лица, которые согласно заключению судебно-психиатрической или судебно-медицинской экспертизы в силу своих физических или психических недостатк</w:t>
      </w:r>
      <w:r>
        <w:rPr>
          <w:rStyle w:val="s0"/>
        </w:rPr>
        <w:t>ов не способны правильно воспринимать факты, имеющие доказательное значение, и давать показания о них;</w:t>
      </w:r>
    </w:p>
    <w:p w:rsidR="00000000" w:rsidRDefault="007414E4">
      <w:pPr>
        <w:ind w:firstLine="400"/>
        <w:jc w:val="both"/>
      </w:pPr>
      <w:r>
        <w:rPr>
          <w:rStyle w:val="s0"/>
        </w:rPr>
        <w:t xml:space="preserve">4) свидетель, который в соответствии со </w:t>
      </w:r>
      <w:hyperlink w:anchor="sub52030000" w:history="1">
        <w:r>
          <w:rPr>
            <w:rStyle w:val="a3"/>
          </w:rPr>
          <w:t>статьей 52-3</w:t>
        </w:r>
      </w:hyperlink>
      <w:r>
        <w:rPr>
          <w:rStyle w:val="s0"/>
        </w:rPr>
        <w:t xml:space="preserve"> настоящего Кодекса дает показания под псевдонимом, - о действитель</w:t>
      </w:r>
      <w:r>
        <w:rPr>
          <w:rStyle w:val="s0"/>
        </w:rPr>
        <w:t>ных данных о его личности;</w:t>
      </w:r>
    </w:p>
    <w:p w:rsidR="00000000" w:rsidRDefault="007414E4">
      <w:pPr>
        <w:ind w:firstLine="400"/>
        <w:jc w:val="both"/>
      </w:pPr>
      <w:r>
        <w:rPr>
          <w:rStyle w:val="s0"/>
        </w:rPr>
        <w:t>5) лицо, располагающее сведениями о действительных данных о свидетеле, которое в соответствии со статьей 52-3 настоящего Кодекса дает показания под псевдонимом - об этих данных.</w:t>
      </w:r>
    </w:p>
    <w:p w:rsidR="00000000" w:rsidRDefault="007414E4">
      <w:pPr>
        <w:ind w:firstLine="400"/>
        <w:jc w:val="both"/>
      </w:pPr>
      <w:r>
        <w:rPr>
          <w:rStyle w:val="s0"/>
        </w:rPr>
        <w:t>Отказаться давать показания в качестве свидетелей и</w:t>
      </w:r>
      <w:r>
        <w:rPr>
          <w:rStyle w:val="s0"/>
        </w:rPr>
        <w:t>меют право:</w:t>
      </w:r>
    </w:p>
    <w:p w:rsidR="00000000" w:rsidRDefault="007414E4">
      <w:pPr>
        <w:ind w:firstLine="400"/>
        <w:jc w:val="both"/>
      </w:pPr>
      <w:r>
        <w:rPr>
          <w:rStyle w:val="s0"/>
        </w:rPr>
        <w:t>1) члены семьи, близкие родственники, усыновленные, усыновители подозреваемого, обвиняемого, подсудимого;</w:t>
      </w:r>
    </w:p>
    <w:p w:rsidR="00000000" w:rsidRDefault="007414E4">
      <w:pPr>
        <w:ind w:firstLine="400"/>
        <w:jc w:val="both"/>
      </w:pPr>
      <w:r>
        <w:rPr>
          <w:rStyle w:val="s0"/>
        </w:rPr>
        <w:t>2) лицо, своими показаниями изобличающее себя, членов семьи, близких родственников, усыновленного, усыновителя в совершении преступления.</w:t>
      </w:r>
    </w:p>
    <w:p w:rsidR="00000000" w:rsidRDefault="007414E4">
      <w:pPr>
        <w:ind w:firstLine="400"/>
        <w:jc w:val="both"/>
      </w:pPr>
      <w:r>
        <w:rPr>
          <w:rStyle w:val="s0"/>
        </w:rPr>
        <w:t>Не могут без их согласия быть допрошены в качестве свидетелей лица, обладающие правом дипломатической неприкосновенности, а также работники дипломатических представительств - без согласия дипломатического представителя.</w:t>
      </w:r>
    </w:p>
    <w:p w:rsidR="00000000" w:rsidRDefault="007414E4">
      <w:pPr>
        <w:ind w:firstLine="400"/>
        <w:jc w:val="both"/>
      </w:pPr>
      <w:r>
        <w:rPr>
          <w:rStyle w:val="s0"/>
        </w:rPr>
        <w:t>Дознаватель, следователь, прокурор и</w:t>
      </w:r>
      <w:r>
        <w:rPr>
          <w:rStyle w:val="s0"/>
        </w:rPr>
        <w:t xml:space="preserve"> суд перед допросом лиц, указанных в частях 1 и 2 настоящей статьи, обязаны разъяснить им право отказаться давать показания, о чем указывается в протоколе допроса или в протоколе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69.1. </w:t>
      </w:r>
      <w:r>
        <w:rPr>
          <w:rStyle w:val="s0"/>
        </w:rPr>
        <w:t>Права свидетеля</w:t>
      </w:r>
    </w:p>
    <w:p w:rsidR="00000000" w:rsidRDefault="007414E4">
      <w:pPr>
        <w:ind w:firstLine="400"/>
        <w:jc w:val="both"/>
      </w:pPr>
      <w:r>
        <w:rPr>
          <w:rStyle w:val="s0"/>
        </w:rPr>
        <w:t>Свидетель имеет право:</w:t>
      </w:r>
    </w:p>
    <w:p w:rsidR="00000000" w:rsidRDefault="007414E4">
      <w:pPr>
        <w:ind w:firstLine="400"/>
        <w:jc w:val="both"/>
      </w:pPr>
      <w:r>
        <w:rPr>
          <w:rStyle w:val="s0"/>
        </w:rPr>
        <w:t>1)</w:t>
      </w:r>
      <w:r>
        <w:rPr>
          <w:rStyle w:val="s0"/>
        </w:rPr>
        <w:t xml:space="preserve"> давать показания на родном языке или на другом языке, которым он свободно владеет, и пользоваться помощью переводчика;</w:t>
      </w:r>
    </w:p>
    <w:p w:rsidR="00000000" w:rsidRDefault="007414E4">
      <w:pPr>
        <w:ind w:firstLine="400"/>
        <w:jc w:val="both"/>
      </w:pPr>
      <w:r>
        <w:rPr>
          <w:rStyle w:val="s0"/>
        </w:rPr>
        <w:t>2) заявлять отвод переводчику;</w:t>
      </w:r>
    </w:p>
    <w:p w:rsidR="00000000" w:rsidRDefault="007414E4">
      <w:pPr>
        <w:ind w:firstLine="400"/>
        <w:jc w:val="both"/>
      </w:pPr>
      <w:r>
        <w:rPr>
          <w:rStyle w:val="s0"/>
        </w:rPr>
        <w:t>3) знать в связи с чем и по какому делу он допрашивается;</w:t>
      </w:r>
    </w:p>
    <w:p w:rsidR="00000000" w:rsidRDefault="007414E4">
      <w:pPr>
        <w:ind w:firstLine="400"/>
        <w:jc w:val="both"/>
      </w:pPr>
      <w:r>
        <w:rPr>
          <w:rStyle w:val="s0"/>
        </w:rPr>
        <w:t>4) собственноручно излагать свои показания в протоколе допроса;</w:t>
      </w:r>
    </w:p>
    <w:p w:rsidR="00000000" w:rsidRDefault="007414E4">
      <w:pPr>
        <w:ind w:firstLine="400"/>
        <w:jc w:val="both"/>
      </w:pPr>
      <w:r>
        <w:rPr>
          <w:rStyle w:val="s0"/>
        </w:rPr>
        <w:t>4-1) на избранного по собственному желанию защитника во время допроса или проведения других следственных действий при своем участии в соответствии с этим Кодексом и на другую правовую помощь в</w:t>
      </w:r>
      <w:r>
        <w:rPr>
          <w:rStyle w:val="s0"/>
        </w:rPr>
        <w:t xml:space="preserve"> порядке, установленном законом, а также отказаться от приглашенного им защитника. </w:t>
      </w:r>
    </w:p>
    <w:p w:rsidR="00000000" w:rsidRDefault="007414E4">
      <w:pPr>
        <w:ind w:firstLine="400"/>
        <w:jc w:val="both"/>
      </w:pPr>
      <w:r>
        <w:rPr>
          <w:rStyle w:val="s0"/>
        </w:rPr>
        <w:t>Защитник может приглашаться свидетелем, его законным представителем, а также другими лицами по его просьбе или по согласию;</w:t>
      </w:r>
    </w:p>
    <w:p w:rsidR="00000000" w:rsidRDefault="007414E4">
      <w:pPr>
        <w:ind w:firstLine="400"/>
        <w:jc w:val="both"/>
      </w:pPr>
      <w:r>
        <w:rPr>
          <w:rStyle w:val="s0"/>
        </w:rPr>
        <w:t>5) пользоваться заметками и документами при даче</w:t>
      </w:r>
      <w:r>
        <w:rPr>
          <w:rStyle w:val="s0"/>
        </w:rPr>
        <w:t xml:space="preserve"> показаний в тех случаях, когда показания касаются каких-либо расчетов и других данных, которые ему трудно держать в памяти;</w:t>
      </w:r>
    </w:p>
    <w:p w:rsidR="00000000" w:rsidRDefault="007414E4">
      <w:pPr>
        <w:ind w:firstLine="400"/>
        <w:jc w:val="both"/>
      </w:pPr>
      <w:r>
        <w:rPr>
          <w:rStyle w:val="s0"/>
        </w:rPr>
        <w:t>6) отказаться давать показания о себе, членах семьи и близких родственниках;</w:t>
      </w:r>
    </w:p>
    <w:p w:rsidR="00000000" w:rsidRDefault="007414E4">
      <w:pPr>
        <w:ind w:firstLine="400"/>
        <w:jc w:val="both"/>
      </w:pPr>
      <w:r>
        <w:rPr>
          <w:rStyle w:val="s0"/>
        </w:rPr>
        <w:t xml:space="preserve">7) знакомиться с протоколом допроса и ходатайствовать </w:t>
      </w:r>
      <w:r>
        <w:rPr>
          <w:rStyle w:val="s0"/>
        </w:rPr>
        <w:t>о внесении в него изменений, дополнений и замечаний, собственноручно делать такие дополнения и замечания, а также в случае, если у него нет возможности свободно, без неправомерных ограничений, получить правовую помощь в объеме и формах, как он того требует</w:t>
      </w:r>
      <w:r>
        <w:rPr>
          <w:rStyle w:val="s0"/>
        </w:rPr>
        <w:t>, в том числе пригласить защитника;</w:t>
      </w:r>
    </w:p>
    <w:p w:rsidR="00000000" w:rsidRDefault="007414E4">
      <w:pPr>
        <w:ind w:firstLine="400"/>
        <w:jc w:val="both"/>
      </w:pPr>
      <w:r>
        <w:rPr>
          <w:rStyle w:val="s0"/>
        </w:rPr>
        <w:t>8) подавать жалобы прокурору на действия дознавателя и следователя;</w:t>
      </w:r>
    </w:p>
    <w:p w:rsidR="00000000" w:rsidRDefault="007414E4">
      <w:pPr>
        <w:ind w:firstLine="400"/>
        <w:jc w:val="both"/>
      </w:pPr>
      <w:r>
        <w:rPr>
          <w:rStyle w:val="s0"/>
        </w:rPr>
        <w:t>9) получать возмещение расходов, связанных с вызовом для дачи показаний.</w:t>
      </w:r>
    </w:p>
    <w:p w:rsidR="00000000" w:rsidRDefault="007414E4">
      <w:pPr>
        <w:ind w:firstLine="400"/>
        <w:jc w:val="both"/>
      </w:pPr>
      <w:r>
        <w:rPr>
          <w:rStyle w:val="s0"/>
        </w:rPr>
        <w:t>При наличии соответствующих оснований свидетель имеет право на обеспечение безо</w:t>
      </w:r>
      <w:r>
        <w:rPr>
          <w:rStyle w:val="s0"/>
        </w:rPr>
        <w:t xml:space="preserve">пасности путем применения мер, предусмотренных законом и в порядке, предусмотренном </w:t>
      </w:r>
      <w:hyperlink w:anchor="sub52010000" w:history="1">
        <w:r>
          <w:rPr>
            <w:rStyle w:val="a3"/>
          </w:rPr>
          <w:t>статьями 52-1 - 52-5</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bookmarkStart w:id="36" w:name="SUB700000"/>
      <w:bookmarkEnd w:id="36"/>
      <w:r>
        <w:rPr>
          <w:rStyle w:val="s1"/>
        </w:rPr>
        <w:t xml:space="preserve">Статья 70. </w:t>
      </w:r>
      <w:r>
        <w:rPr>
          <w:rStyle w:val="s0"/>
        </w:rPr>
        <w:t>Обязанности свидетеля</w:t>
      </w:r>
    </w:p>
    <w:p w:rsidR="00000000" w:rsidRDefault="007414E4">
      <w:pPr>
        <w:ind w:firstLine="400"/>
        <w:jc w:val="both"/>
      </w:pPr>
      <w:r>
        <w:rPr>
          <w:rStyle w:val="s0"/>
        </w:rPr>
        <w:t>Лицо, вызванное органом дознания, следователем, прокурором или судом как свидетель, обязано появиться в отмеченные место и время и дать правдивые показания об известных ему обстоятельствах в деле.</w:t>
      </w:r>
    </w:p>
    <w:p w:rsidR="00000000" w:rsidRDefault="007414E4">
      <w:pPr>
        <w:ind w:firstLine="400"/>
        <w:jc w:val="both"/>
      </w:pPr>
      <w:r>
        <w:rPr>
          <w:rStyle w:val="s0"/>
        </w:rPr>
        <w:t>Если свидетель не явится без уважительных причин, орган доз</w:t>
      </w:r>
      <w:r>
        <w:rPr>
          <w:rStyle w:val="s0"/>
        </w:rPr>
        <w:t xml:space="preserve">нания, следователь, прокурор или суд имеют право применить привод через органы внутренних дел в порядке, предусмотренном </w:t>
      </w:r>
      <w:hyperlink w:anchor="sub1350000" w:history="1">
        <w:r>
          <w:rPr>
            <w:rStyle w:val="a3"/>
          </w:rPr>
          <w:t>статьями 135 и 136</w:t>
        </w:r>
      </w:hyperlink>
      <w:r>
        <w:rPr>
          <w:rStyle w:val="s0"/>
        </w:rPr>
        <w:t xml:space="preserve"> этого Кодекса.</w:t>
      </w:r>
    </w:p>
    <w:p w:rsidR="00000000" w:rsidRDefault="007414E4">
      <w:pPr>
        <w:ind w:firstLine="400"/>
        <w:jc w:val="both"/>
      </w:pPr>
      <w:r>
        <w:rPr>
          <w:rStyle w:val="s0"/>
        </w:rPr>
        <w:t>В случае, предусмотренном в части 2 этой статьи, суд вправе также на</w:t>
      </w:r>
      <w:r>
        <w:rPr>
          <w:rStyle w:val="s0"/>
        </w:rPr>
        <w:t>ложить на свидетеля денежное взыскание до половины минимального размера заработной платы. Вопрос о денежном взыскании решается судом в судебном заседании при рассмотрении дела, по которому свидетель вызывался. Оно может быть решено в другом судебном заседа</w:t>
      </w:r>
      <w:r>
        <w:rPr>
          <w:rStyle w:val="s0"/>
        </w:rPr>
        <w:t>нии с вызовом этого свидетеля. Его неявка без уважительных причин не препятствует рассмотрению вопроса о наложении денежного взыскания.</w:t>
      </w:r>
    </w:p>
    <w:p w:rsidR="00000000" w:rsidRDefault="007414E4">
      <w:pPr>
        <w:ind w:firstLine="400"/>
        <w:jc w:val="both"/>
      </w:pPr>
      <w:r>
        <w:rPr>
          <w:rStyle w:val="s0"/>
        </w:rPr>
        <w:t> </w:t>
      </w:r>
    </w:p>
    <w:p w:rsidR="00000000" w:rsidRDefault="007414E4">
      <w:pPr>
        <w:ind w:left="1200" w:hanging="800"/>
        <w:jc w:val="both"/>
      </w:pPr>
      <w:bookmarkStart w:id="37" w:name="SUB710000"/>
      <w:bookmarkEnd w:id="37"/>
      <w:r>
        <w:rPr>
          <w:rStyle w:val="s1"/>
        </w:rPr>
        <w:t xml:space="preserve">Статья 71. </w:t>
      </w:r>
      <w:r>
        <w:rPr>
          <w:rStyle w:val="s0"/>
        </w:rPr>
        <w:t>Ответственность свидетеля</w:t>
      </w:r>
    </w:p>
    <w:p w:rsidR="00000000" w:rsidRDefault="007414E4">
      <w:pPr>
        <w:ind w:firstLine="400"/>
        <w:jc w:val="both"/>
      </w:pPr>
      <w:r>
        <w:rPr>
          <w:rStyle w:val="s0"/>
        </w:rPr>
        <w:t xml:space="preserve">За дачу заведомо ложных показаний свидетель несет уголовную ответственность по </w:t>
      </w:r>
      <w:hyperlink r:id="rId42" w:anchor="sub_id=3840000" w:history="1">
        <w:r>
          <w:rPr>
            <w:rStyle w:val="a3"/>
          </w:rPr>
          <w:t>статье 384</w:t>
        </w:r>
      </w:hyperlink>
      <w:r>
        <w:rPr>
          <w:rStyle w:val="s0"/>
        </w:rPr>
        <w:t xml:space="preserve"> Уголовного кодекса Украины.</w:t>
      </w:r>
    </w:p>
    <w:p w:rsidR="00000000" w:rsidRDefault="007414E4">
      <w:pPr>
        <w:ind w:firstLine="400"/>
        <w:jc w:val="both"/>
      </w:pPr>
      <w:r>
        <w:rPr>
          <w:rStyle w:val="s0"/>
        </w:rPr>
        <w:t xml:space="preserve">За злостное уклонение от явки в суд, в органы досудебного следствия или дознания свидетель несет ответственность соответственно по </w:t>
      </w:r>
      <w:hyperlink r:id="rId43" w:anchor="sub_id=185030000" w:history="1">
        <w:r>
          <w:rPr>
            <w:rStyle w:val="a3"/>
          </w:rPr>
          <w:t>части 1 статьи 185-3 или статьи 185-4</w:t>
        </w:r>
      </w:hyperlink>
      <w:r>
        <w:rPr>
          <w:rStyle w:val="s0"/>
        </w:rPr>
        <w:t xml:space="preserve"> Кодекса Украины об административных правонарушениях, а за отказ дать показания об известных обстоятельствах в деле - по </w:t>
      </w:r>
      <w:hyperlink r:id="rId44" w:anchor="sub_id=3850000" w:history="1">
        <w:r>
          <w:rPr>
            <w:rStyle w:val="a3"/>
          </w:rPr>
          <w:t>статье 385</w:t>
        </w:r>
      </w:hyperlink>
      <w:r>
        <w:rPr>
          <w:rStyle w:val="s0"/>
        </w:rPr>
        <w:t xml:space="preserve"> Уголовного Кодекса Украины.</w:t>
      </w:r>
    </w:p>
    <w:p w:rsidR="00000000" w:rsidRDefault="007414E4">
      <w:pPr>
        <w:ind w:firstLine="400"/>
        <w:jc w:val="both"/>
      </w:pPr>
      <w:r>
        <w:rPr>
          <w:rStyle w:val="s0"/>
        </w:rPr>
        <w:t> </w:t>
      </w:r>
    </w:p>
    <w:p w:rsidR="00000000" w:rsidRDefault="007414E4">
      <w:pPr>
        <w:ind w:left="1200" w:hanging="800"/>
        <w:jc w:val="both"/>
      </w:pPr>
      <w:bookmarkStart w:id="38" w:name="SUB720000"/>
      <w:bookmarkEnd w:id="38"/>
      <w:r>
        <w:rPr>
          <w:rStyle w:val="s1"/>
        </w:rPr>
        <w:t xml:space="preserve">Статья 72. </w:t>
      </w:r>
      <w:r>
        <w:rPr>
          <w:rStyle w:val="s0"/>
        </w:rPr>
        <w:t>Показания пострадавшего</w:t>
      </w:r>
    </w:p>
    <w:p w:rsidR="00000000" w:rsidRDefault="007414E4">
      <w:pPr>
        <w:ind w:firstLine="400"/>
        <w:jc w:val="both"/>
      </w:pPr>
      <w:r>
        <w:rPr>
          <w:rStyle w:val="s0"/>
        </w:rPr>
        <w:t>Пострадавший обязан явиться по вызову лица, которое осуществляет дознание, следователя, прокурора и суда.</w:t>
      </w:r>
    </w:p>
    <w:p w:rsidR="00000000" w:rsidRDefault="007414E4">
      <w:pPr>
        <w:ind w:firstLine="400"/>
        <w:jc w:val="both"/>
      </w:pPr>
      <w:r>
        <w:rPr>
          <w:rStyle w:val="s0"/>
        </w:rPr>
        <w:t>Пос</w:t>
      </w:r>
      <w:r>
        <w:rPr>
          <w:rStyle w:val="s0"/>
        </w:rPr>
        <w:t>традавший может быть допрошен об обстоятельствах, которые подлежат установлению по данному делу, в том числе о фактах, которые характеризуют личность обвиняемого или подозреваемого, и его взаимоотношениях с ними. Не могут быть доказательствами сообщенные п</w:t>
      </w:r>
      <w:r>
        <w:rPr>
          <w:rStyle w:val="s0"/>
        </w:rPr>
        <w:t>острадавшим данные, источник которых неизвестен.</w:t>
      </w:r>
    </w:p>
    <w:p w:rsidR="00000000" w:rsidRDefault="007414E4">
      <w:pPr>
        <w:ind w:firstLine="400"/>
        <w:jc w:val="both"/>
      </w:pPr>
      <w:r>
        <w:rPr>
          <w:rStyle w:val="s0"/>
        </w:rPr>
        <w:t xml:space="preserve">Если пострадавший не явится без уважительных причин, орган дознания, следователь, прокурор или суд имеют право применить привод в порядке, предусмотренном </w:t>
      </w:r>
      <w:hyperlink w:anchor="sub1350000" w:history="1">
        <w:r>
          <w:rPr>
            <w:rStyle w:val="a3"/>
          </w:rPr>
          <w:t>статьями 135 и 136</w:t>
        </w:r>
      </w:hyperlink>
      <w:r>
        <w:rPr>
          <w:rStyle w:val="s0"/>
        </w:rPr>
        <w:t xml:space="preserve"> </w:t>
      </w:r>
      <w:r>
        <w:rPr>
          <w:rStyle w:val="s0"/>
        </w:rPr>
        <w:t>этого Кодекса.</w:t>
      </w:r>
    </w:p>
    <w:p w:rsidR="00000000" w:rsidRDefault="007414E4">
      <w:pPr>
        <w:ind w:firstLine="400"/>
        <w:jc w:val="both"/>
      </w:pPr>
      <w:r>
        <w:rPr>
          <w:rStyle w:val="s0"/>
        </w:rPr>
        <w:t xml:space="preserve">За злостное уклонение от явки в суд, в органы досудебного следствия или дознания пострадавший несет ответственность соответственно по </w:t>
      </w:r>
      <w:hyperlink r:id="rId45" w:anchor="sub_id=1850000" w:history="1">
        <w:r>
          <w:rPr>
            <w:rStyle w:val="a3"/>
          </w:rPr>
          <w:t>части 1 статьи 185-3 и</w:t>
        </w:r>
        <w:r>
          <w:rPr>
            <w:rStyle w:val="a3"/>
          </w:rPr>
          <w:t>ли статьи 185-4</w:t>
        </w:r>
      </w:hyperlink>
      <w:r>
        <w:rPr>
          <w:rStyle w:val="s0"/>
        </w:rPr>
        <w:t xml:space="preserve"> Кодекса Украины об административных правонарушениях, а за дачу заведомо ложных показаний - по </w:t>
      </w:r>
      <w:hyperlink r:id="rId46" w:anchor="sub_id=3840000" w:history="1">
        <w:r>
          <w:rPr>
            <w:rStyle w:val="a3"/>
          </w:rPr>
          <w:t>статье 384</w:t>
        </w:r>
      </w:hyperlink>
      <w:r>
        <w:rPr>
          <w:rStyle w:val="s0"/>
        </w:rPr>
        <w:t xml:space="preserve"> Уголовного Кодекса Украины.</w:t>
      </w:r>
    </w:p>
    <w:p w:rsidR="00000000" w:rsidRDefault="007414E4">
      <w:pPr>
        <w:ind w:firstLine="400"/>
        <w:jc w:val="both"/>
      </w:pPr>
      <w:r>
        <w:rPr>
          <w:rStyle w:val="s0"/>
        </w:rPr>
        <w:t> </w:t>
      </w:r>
    </w:p>
    <w:p w:rsidR="00000000" w:rsidRDefault="007414E4">
      <w:pPr>
        <w:ind w:left="1200" w:hanging="800"/>
        <w:jc w:val="both"/>
      </w:pPr>
      <w:bookmarkStart w:id="39" w:name="SUB730000"/>
      <w:bookmarkEnd w:id="39"/>
      <w:r>
        <w:rPr>
          <w:rStyle w:val="s1"/>
        </w:rPr>
        <w:t xml:space="preserve">Статья 73. </w:t>
      </w:r>
      <w:r>
        <w:rPr>
          <w:rStyle w:val="s0"/>
        </w:rPr>
        <w:t>Показания подозреваемого</w:t>
      </w:r>
    </w:p>
    <w:p w:rsidR="00000000" w:rsidRDefault="007414E4">
      <w:pPr>
        <w:ind w:firstLine="400"/>
        <w:jc w:val="both"/>
      </w:pPr>
      <w:r>
        <w:rPr>
          <w:rStyle w:val="s0"/>
        </w:rPr>
        <w:t>Подозреваемый вправе давать показания по поводу обстоятельств, которые стали основанием для его задержания или применения меры пресечения, а также по поводу всех других известных ему обстоятельств по делу.</w:t>
      </w:r>
    </w:p>
    <w:p w:rsidR="00000000" w:rsidRDefault="007414E4">
      <w:pPr>
        <w:ind w:firstLine="400"/>
        <w:jc w:val="both"/>
      </w:pPr>
      <w:r>
        <w:rPr>
          <w:rStyle w:val="s0"/>
        </w:rPr>
        <w:t xml:space="preserve">Показания подозреваемого </w:t>
      </w:r>
      <w:r>
        <w:rPr>
          <w:rStyle w:val="s0"/>
        </w:rPr>
        <w:t>подлежат проверке. Признание подозреваемым своей вины может быть положено в основу обвинения только при подтверждении этого признания совокупностью доказательств, которые есть в деле.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74. </w:t>
      </w:r>
      <w:r>
        <w:rPr>
          <w:rStyle w:val="s0"/>
        </w:rPr>
        <w:t>Показания обвиняемого</w:t>
      </w:r>
    </w:p>
    <w:p w:rsidR="00000000" w:rsidRDefault="007414E4">
      <w:pPr>
        <w:ind w:firstLine="400"/>
        <w:jc w:val="both"/>
      </w:pPr>
      <w:r>
        <w:rPr>
          <w:rStyle w:val="s0"/>
        </w:rPr>
        <w:t>Обвиняемый вправе давать показания по</w:t>
      </w:r>
      <w:r>
        <w:rPr>
          <w:rStyle w:val="s0"/>
        </w:rPr>
        <w:t xml:space="preserve"> предъявленному ему обвинению, а также по поводу всех других известных ему обстоятельств по делу и доказательств, которые есть в деле.</w:t>
      </w:r>
    </w:p>
    <w:p w:rsidR="00000000" w:rsidRDefault="007414E4">
      <w:pPr>
        <w:ind w:firstLine="400"/>
        <w:jc w:val="both"/>
      </w:pPr>
      <w:r>
        <w:rPr>
          <w:rStyle w:val="s0"/>
        </w:rPr>
        <w:t xml:space="preserve">Показания обвиняемого, в том числе и такие, в которых он признает себя виновным, подлежат проверке. Признание обвиняемым </w:t>
      </w:r>
      <w:r>
        <w:rPr>
          <w:rStyle w:val="s0"/>
        </w:rPr>
        <w:t>своей вины может быть положено в основу обвинения только при подтверждении этого признания совокупностью доказательств, которые есть в деле.</w:t>
      </w:r>
    </w:p>
    <w:p w:rsidR="00000000" w:rsidRDefault="007414E4">
      <w:pPr>
        <w:ind w:firstLine="400"/>
        <w:jc w:val="both"/>
      </w:pPr>
      <w:r>
        <w:rPr>
          <w:rStyle w:val="s0"/>
        </w:rPr>
        <w:t> </w:t>
      </w:r>
    </w:p>
    <w:p w:rsidR="00000000" w:rsidRDefault="007414E4">
      <w:pPr>
        <w:ind w:left="1200" w:hanging="800"/>
        <w:jc w:val="both"/>
      </w:pPr>
      <w:bookmarkStart w:id="40" w:name="SUB750000"/>
      <w:bookmarkEnd w:id="40"/>
      <w:r>
        <w:rPr>
          <w:rStyle w:val="s1"/>
        </w:rPr>
        <w:t xml:space="preserve">Статья 75. </w:t>
      </w:r>
      <w:r>
        <w:rPr>
          <w:rStyle w:val="s0"/>
        </w:rPr>
        <w:t>Заключение эксперта</w:t>
      </w:r>
    </w:p>
    <w:p w:rsidR="00000000" w:rsidRDefault="007414E4">
      <w:pPr>
        <w:ind w:firstLine="400"/>
        <w:jc w:val="both"/>
      </w:pPr>
      <w:r>
        <w:rPr>
          <w:rStyle w:val="s0"/>
        </w:rPr>
        <w:t>Экспертиза назначается в случаях, когда для разрешения определенных вопросов при п</w:t>
      </w:r>
      <w:r>
        <w:rPr>
          <w:rStyle w:val="s0"/>
        </w:rPr>
        <w:t>роизводстве по делу необходимы научные, технические или другие специальные знания.</w:t>
      </w:r>
    </w:p>
    <w:p w:rsidR="00000000" w:rsidRDefault="007414E4">
      <w:pPr>
        <w:ind w:firstLine="400"/>
        <w:jc w:val="both"/>
      </w:pPr>
      <w:r>
        <w:rPr>
          <w:rStyle w:val="s0"/>
        </w:rPr>
        <w:t>В качестве эксперта может быть вызвано любое лицо, обладающее необходимыми знаниями для дачи заключения по исследуемым вопросам. Вопросы, которые ставятся эксперту, и его за</w:t>
      </w:r>
      <w:r>
        <w:rPr>
          <w:rStyle w:val="s0"/>
        </w:rPr>
        <w:t>ключение по ним не могут выходить за пределы специальных знаний эксперта.</w:t>
      </w:r>
    </w:p>
    <w:p w:rsidR="00000000" w:rsidRDefault="007414E4">
      <w:pPr>
        <w:ind w:firstLine="400"/>
        <w:jc w:val="both"/>
      </w:pPr>
      <w:r>
        <w:rPr>
          <w:rStyle w:val="s0"/>
        </w:rPr>
        <w:t>Эксперт дает заключение от своего имени и несет за него личную ответственность. В случае необходимости в деле могут быть назначены несколько экспертов, которые дают общий вывод. Когд</w:t>
      </w:r>
      <w:r>
        <w:rPr>
          <w:rStyle w:val="s0"/>
        </w:rPr>
        <w:t>а эксперты не пришли к согласию, то каждый из них составляет свой вывод отдельно.</w:t>
      </w:r>
    </w:p>
    <w:p w:rsidR="00000000" w:rsidRDefault="007414E4">
      <w:pPr>
        <w:ind w:firstLine="400"/>
        <w:jc w:val="both"/>
      </w:pPr>
      <w:r>
        <w:rPr>
          <w:rStyle w:val="s0"/>
        </w:rPr>
        <w:t>Заключение эксперта для лица, которое осуществляет дознание, следователя, прокурора и суда не является обязательным, но несогласие с ним должно быть мотивировано в соответств</w:t>
      </w:r>
      <w:r>
        <w:rPr>
          <w:rStyle w:val="s0"/>
        </w:rPr>
        <w:t>ующих постановлению, решению, приговору.</w:t>
      </w:r>
    </w:p>
    <w:p w:rsidR="00000000" w:rsidRDefault="007414E4">
      <w:pPr>
        <w:ind w:firstLine="400"/>
        <w:jc w:val="both"/>
      </w:pPr>
      <w:r>
        <w:rPr>
          <w:rStyle w:val="s0"/>
        </w:rPr>
        <w:t>Если экспертиза будет признана неполной или не достаточно ясной, может быть назначена дополнительная экспертиза, которая поручается тому же или другому эксперту.</w:t>
      </w:r>
    </w:p>
    <w:p w:rsidR="00000000" w:rsidRDefault="007414E4">
      <w:pPr>
        <w:ind w:firstLine="400"/>
        <w:jc w:val="both"/>
      </w:pPr>
      <w:r>
        <w:rPr>
          <w:rStyle w:val="s0"/>
        </w:rPr>
        <w:t>Когда вывод эксперта будет признан необоснованным или таким, который противоречит другим материалам дела или иначе вызывает сомнения в его правильности, может быть назначена повторная экспертиза, которая поручается другому эксперту или другим экспертам.</w:t>
      </w:r>
    </w:p>
    <w:p w:rsidR="00000000" w:rsidRDefault="007414E4">
      <w:pPr>
        <w:ind w:firstLine="400"/>
        <w:jc w:val="both"/>
      </w:pPr>
      <w:r>
        <w:rPr>
          <w:rStyle w:val="s0"/>
        </w:rPr>
        <w:t>Не</w:t>
      </w:r>
      <w:r>
        <w:rPr>
          <w:rStyle w:val="s0"/>
        </w:rPr>
        <w:t xml:space="preserve"> могут быть экспертами лица, которые пребывают в служебной или другой зависимости от обвиняемого, пострадавшего или которые раньше были ревизорами в деле.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76. </w:t>
      </w:r>
      <w:r>
        <w:rPr>
          <w:rStyle w:val="s0"/>
        </w:rPr>
        <w:t>Обязательное назначение экспертизы</w:t>
      </w:r>
    </w:p>
    <w:p w:rsidR="00000000" w:rsidRDefault="007414E4">
      <w:pPr>
        <w:ind w:firstLine="400"/>
        <w:jc w:val="both"/>
      </w:pPr>
      <w:r>
        <w:rPr>
          <w:rStyle w:val="s0"/>
        </w:rPr>
        <w:t>Экспертиза назначается обязательно:</w:t>
      </w:r>
    </w:p>
    <w:p w:rsidR="00000000" w:rsidRDefault="007414E4">
      <w:pPr>
        <w:ind w:firstLine="400"/>
        <w:jc w:val="both"/>
      </w:pPr>
      <w:r>
        <w:rPr>
          <w:rStyle w:val="s0"/>
        </w:rPr>
        <w:t>1) для установлен</w:t>
      </w:r>
      <w:r>
        <w:rPr>
          <w:rStyle w:val="s0"/>
        </w:rPr>
        <w:t>ия причин смерти;</w:t>
      </w:r>
    </w:p>
    <w:p w:rsidR="00000000" w:rsidRDefault="007414E4">
      <w:pPr>
        <w:ind w:firstLine="400"/>
        <w:jc w:val="both"/>
      </w:pPr>
      <w:r>
        <w:rPr>
          <w:rStyle w:val="s0"/>
        </w:rPr>
        <w:t>2) для установления тяжести и характера телесных повреждений;</w:t>
      </w:r>
    </w:p>
    <w:p w:rsidR="00000000" w:rsidRDefault="007414E4">
      <w:pPr>
        <w:ind w:firstLine="400"/>
        <w:jc w:val="both"/>
      </w:pPr>
      <w:r>
        <w:rPr>
          <w:rStyle w:val="s0"/>
        </w:rPr>
        <w:t>3) для определения психического состояния подозреваемого или обвиняемого при наличии в деле данных, которые вызывают сомнение относительно его вменяемости;</w:t>
      </w:r>
    </w:p>
    <w:p w:rsidR="00000000" w:rsidRDefault="007414E4">
      <w:pPr>
        <w:ind w:firstLine="400"/>
        <w:jc w:val="both"/>
      </w:pPr>
      <w:r>
        <w:rPr>
          <w:rStyle w:val="s0"/>
        </w:rPr>
        <w:t xml:space="preserve">4) для установления </w:t>
      </w:r>
      <w:r>
        <w:rPr>
          <w:rStyle w:val="s0"/>
        </w:rPr>
        <w:t xml:space="preserve">половой зрелости потерпевшей в делах о преступлениях, предусмотренных </w:t>
      </w:r>
      <w:hyperlink r:id="rId47" w:anchor="sub_id=1550000" w:history="1">
        <w:r>
          <w:rPr>
            <w:rStyle w:val="a3"/>
          </w:rPr>
          <w:t>статьей 155</w:t>
        </w:r>
      </w:hyperlink>
      <w:r>
        <w:rPr>
          <w:rStyle w:val="s0"/>
        </w:rPr>
        <w:t xml:space="preserve"> Уголовного кодекса Украины;</w:t>
      </w:r>
    </w:p>
    <w:p w:rsidR="00000000" w:rsidRDefault="007414E4">
      <w:pPr>
        <w:ind w:firstLine="400"/>
        <w:jc w:val="both"/>
      </w:pPr>
      <w:r>
        <w:rPr>
          <w:rStyle w:val="s0"/>
        </w:rPr>
        <w:t xml:space="preserve">5) для установления возраста подозреваемого или обвиняемого, </w:t>
      </w:r>
      <w:r>
        <w:rPr>
          <w:rStyle w:val="s0"/>
        </w:rPr>
        <w:t>если это имеет значение для разрешения вопроса об его уголовной ответственности и если об этом нет соответствующих документов и невозможно их получить.</w:t>
      </w:r>
    </w:p>
    <w:p w:rsidR="00000000" w:rsidRDefault="007414E4">
      <w:pPr>
        <w:ind w:firstLine="400"/>
        <w:jc w:val="both"/>
      </w:pPr>
      <w:r>
        <w:rPr>
          <w:rStyle w:val="s0"/>
        </w:rPr>
        <w:t> </w:t>
      </w:r>
    </w:p>
    <w:p w:rsidR="00000000" w:rsidRDefault="007414E4">
      <w:pPr>
        <w:ind w:left="1200" w:hanging="800"/>
        <w:jc w:val="both"/>
      </w:pPr>
      <w:bookmarkStart w:id="41" w:name="SUB770000"/>
      <w:bookmarkEnd w:id="41"/>
      <w:r>
        <w:rPr>
          <w:rStyle w:val="s1"/>
        </w:rPr>
        <w:t xml:space="preserve">Статья 77. </w:t>
      </w:r>
      <w:r>
        <w:rPr>
          <w:rStyle w:val="s0"/>
        </w:rPr>
        <w:t>Обязанности и права эксперта</w:t>
      </w:r>
    </w:p>
    <w:p w:rsidR="00000000" w:rsidRDefault="007414E4">
      <w:pPr>
        <w:ind w:firstLine="400"/>
        <w:jc w:val="both"/>
      </w:pPr>
      <w:r>
        <w:rPr>
          <w:rStyle w:val="s0"/>
        </w:rPr>
        <w:t>Лицо, которое назначено экспертом, обязано явиться по вызову и</w:t>
      </w:r>
      <w:r>
        <w:rPr>
          <w:rStyle w:val="s0"/>
        </w:rPr>
        <w:t xml:space="preserve"> дать правильный вывод на поставленные вопросы.</w:t>
      </w:r>
    </w:p>
    <w:p w:rsidR="00000000" w:rsidRDefault="007414E4">
      <w:pPr>
        <w:ind w:firstLine="400"/>
        <w:jc w:val="both"/>
      </w:pPr>
      <w:r>
        <w:rPr>
          <w:rStyle w:val="s0"/>
        </w:rPr>
        <w:t xml:space="preserve">За злостное уклонение от явки в суд, в органы Досудебного следствия или дознания эксперт несет ответственность соответственно с </w:t>
      </w:r>
      <w:hyperlink r:id="rId48" w:anchor="sub_id=185030000" w:history="1">
        <w:r>
          <w:rPr>
            <w:rStyle w:val="a3"/>
          </w:rPr>
          <w:t>частью 2 статьи 185-3 или статьи 185-4</w:t>
        </w:r>
      </w:hyperlink>
      <w:r>
        <w:rPr>
          <w:rStyle w:val="s0"/>
        </w:rPr>
        <w:t xml:space="preserve"> Кодекса Украины об административных правонарушениях, а за дачу заведомо ложного вывода или за отказ без уважительных причин от вып</w:t>
      </w:r>
      <w:r>
        <w:rPr>
          <w:rStyle w:val="s0"/>
        </w:rPr>
        <w:t xml:space="preserve">олнения возложенных на него обязанностей - соответственно по </w:t>
      </w:r>
      <w:hyperlink r:id="rId49" w:anchor="sub_id=3840000" w:history="1">
        <w:r>
          <w:rPr>
            <w:rStyle w:val="a3"/>
          </w:rPr>
          <w:t>статьям 384 или 385</w:t>
        </w:r>
      </w:hyperlink>
      <w:r>
        <w:rPr>
          <w:rStyle w:val="s0"/>
        </w:rPr>
        <w:t xml:space="preserve"> Уголовного Кодекса Украины.</w:t>
      </w:r>
    </w:p>
    <w:p w:rsidR="00000000" w:rsidRDefault="007414E4">
      <w:pPr>
        <w:ind w:firstLine="400"/>
        <w:jc w:val="both"/>
      </w:pPr>
      <w:r>
        <w:rPr>
          <w:rStyle w:val="s0"/>
        </w:rPr>
        <w:t>Эксперт имеет право: ознакомляться с материалами дела, которые</w:t>
      </w:r>
      <w:r>
        <w:rPr>
          <w:rStyle w:val="s0"/>
        </w:rPr>
        <w:t xml:space="preserve"> касаются экспертизы; подавать ходатайство о представлении новых материалов, необходимых для дачи вывода; с разрешения лица, которое осуществляет дознание, следователя, прокурора или суда присутствовать при осуществлении допросов и других следственных дейс</w:t>
      </w:r>
      <w:r>
        <w:rPr>
          <w:rStyle w:val="s0"/>
        </w:rPr>
        <w:t>твий и задавать лицам, которые допрашиваются, вопросы, которые касаются экспертизы, а при наличии соответствующих оснований - на обеспечение безопасности.</w:t>
      </w:r>
    </w:p>
    <w:p w:rsidR="00000000" w:rsidRDefault="007414E4">
      <w:pPr>
        <w:ind w:firstLine="400"/>
        <w:jc w:val="both"/>
      </w:pPr>
      <w:r>
        <w:rPr>
          <w:rStyle w:val="s0"/>
        </w:rPr>
        <w:t>Если вопрос, поставленный перед экспертом, выходит за пределы его компетенции или если предоставленны</w:t>
      </w:r>
      <w:r>
        <w:rPr>
          <w:rStyle w:val="s0"/>
        </w:rPr>
        <w:t>е ему материалы недостаточны для дачи вывода, эксперт в письменной форме сообщает органу, который назначил экспертизу, о невозможности дать вывод.</w:t>
      </w:r>
    </w:p>
    <w:p w:rsidR="00000000" w:rsidRDefault="007414E4">
      <w:pPr>
        <w:ind w:firstLine="400"/>
        <w:jc w:val="both"/>
      </w:pPr>
      <w:r>
        <w:rPr>
          <w:rStyle w:val="s0"/>
        </w:rPr>
        <w:t> </w:t>
      </w:r>
    </w:p>
    <w:p w:rsidR="00000000" w:rsidRDefault="007414E4">
      <w:pPr>
        <w:ind w:left="1200" w:hanging="800"/>
        <w:jc w:val="both"/>
      </w:pPr>
      <w:bookmarkStart w:id="42" w:name="SUB780000"/>
      <w:bookmarkEnd w:id="42"/>
      <w:r>
        <w:rPr>
          <w:rStyle w:val="s1"/>
        </w:rPr>
        <w:t xml:space="preserve">Статья 78. </w:t>
      </w:r>
      <w:r>
        <w:rPr>
          <w:rStyle w:val="s0"/>
        </w:rPr>
        <w:t>Вещественные доказательства</w:t>
      </w:r>
    </w:p>
    <w:p w:rsidR="00000000" w:rsidRDefault="007414E4">
      <w:pPr>
        <w:ind w:firstLine="400"/>
        <w:jc w:val="both"/>
      </w:pPr>
      <w:r>
        <w:rPr>
          <w:rStyle w:val="s0"/>
        </w:rPr>
        <w:t>Вещественными доказательствами являются предметы, которые являлись о</w:t>
      </w:r>
      <w:r>
        <w:rPr>
          <w:rStyle w:val="s0"/>
        </w:rPr>
        <w:t>рудиями совершения преступления, сохранили на себе следы преступления или были объектом преступных действий, деньги, ценности и другие вещи, нажитые преступным путем, и все другие предметы, которые могут быть средствами для раскрытия преступления и изоблич</w:t>
      </w:r>
      <w:r>
        <w:rPr>
          <w:rStyle w:val="s0"/>
        </w:rPr>
        <w:t>ения виновных либо для опровержения обвинения или смягчения ответственности.</w:t>
      </w:r>
    </w:p>
    <w:p w:rsidR="00000000" w:rsidRDefault="007414E4">
      <w:pPr>
        <w:ind w:firstLine="400"/>
        <w:jc w:val="both"/>
      </w:pPr>
      <w:r>
        <w:rPr>
          <w:rStyle w:val="s0"/>
        </w:rPr>
        <w:t> </w:t>
      </w:r>
    </w:p>
    <w:p w:rsidR="00000000" w:rsidRDefault="007414E4">
      <w:pPr>
        <w:ind w:left="1200" w:hanging="800"/>
        <w:jc w:val="both"/>
      </w:pPr>
      <w:bookmarkStart w:id="43" w:name="SUB790000"/>
      <w:bookmarkEnd w:id="43"/>
      <w:r>
        <w:rPr>
          <w:rStyle w:val="s1"/>
        </w:rPr>
        <w:t xml:space="preserve">Статья 79. </w:t>
      </w:r>
      <w:r>
        <w:rPr>
          <w:rStyle w:val="s0"/>
        </w:rPr>
        <w:t>Хранение вещественных доказательств</w:t>
      </w:r>
    </w:p>
    <w:p w:rsidR="00000000" w:rsidRDefault="007414E4">
      <w:pPr>
        <w:ind w:firstLine="400"/>
        <w:jc w:val="both"/>
      </w:pPr>
      <w:r>
        <w:rPr>
          <w:rStyle w:val="s0"/>
        </w:rPr>
        <w:t>Вещественные доказательства должны быть внимательно осмотрены, по силе возможности сфотографированы, обстоятельно описаны в проток</w:t>
      </w:r>
      <w:r>
        <w:rPr>
          <w:rStyle w:val="s0"/>
        </w:rPr>
        <w:t>оле осмотра и присоединены к делу постановлением лица, которое осуществляет дознание, следователя, прокурора или решением суда. Вещественные доказательства хранятся в деле, за исключением громоздких предметов, которые хранятся в органах дознания, досудебно</w:t>
      </w:r>
      <w:r>
        <w:rPr>
          <w:rStyle w:val="s0"/>
        </w:rPr>
        <w:t>го следствия и в суде или передаются для хранения соответствующему предприятию, учреждению или организации.</w:t>
      </w:r>
    </w:p>
    <w:p w:rsidR="00000000" w:rsidRDefault="007414E4">
      <w:pPr>
        <w:ind w:firstLine="400"/>
        <w:jc w:val="both"/>
      </w:pPr>
      <w:r>
        <w:rPr>
          <w:rStyle w:val="s0"/>
        </w:rPr>
        <w:t>При передаче дела от одного органа дознания или досудебного следствия другому, направлении дела прокурору или в суд, а так же при передаче дела с од</w:t>
      </w:r>
      <w:r>
        <w:rPr>
          <w:rStyle w:val="s0"/>
        </w:rPr>
        <w:t>ного суда в другой вещественные доказательства передаются вместе с делом.</w:t>
      </w:r>
    </w:p>
    <w:p w:rsidR="00000000" w:rsidRDefault="007414E4">
      <w:pPr>
        <w:ind w:firstLine="400"/>
        <w:jc w:val="both"/>
      </w:pPr>
      <w:r>
        <w:rPr>
          <w:rStyle w:val="s0"/>
        </w:rPr>
        <w:t>В отдельных случаях вещественные доказательства могут быть до разрешения дела в суде возвращены их владельцам, если это возможно без ущерба для успешного осуществления в деле.</w:t>
      </w:r>
    </w:p>
    <w:p w:rsidR="00000000" w:rsidRDefault="007414E4">
      <w:pPr>
        <w:ind w:firstLine="400"/>
        <w:jc w:val="both"/>
      </w:pPr>
      <w:r>
        <w:rPr>
          <w:rStyle w:val="s0"/>
        </w:rPr>
        <w:t>Вещест</w:t>
      </w:r>
      <w:r>
        <w:rPr>
          <w:rStyle w:val="s0"/>
        </w:rPr>
        <w:t xml:space="preserve">венные доказательства, полученные в порядке оказания международной правовой помощи на основании выполнения запроса (поручения) компетентного органа иностранного государства, сохраняются при запросе (поручении), за исключением громоздких предметов, которые </w:t>
      </w:r>
      <w:r>
        <w:rPr>
          <w:rStyle w:val="s0"/>
        </w:rPr>
        <w:t xml:space="preserve">хранятся в органе, который выполнял запрос (поручение). Указанные вещественные доказательства передаются компетентному органу иностранного государства в порядке, установленном </w:t>
      </w:r>
      <w:hyperlink w:anchor="sub4740000" w:history="1">
        <w:r>
          <w:rPr>
            <w:rStyle w:val="a3"/>
          </w:rPr>
          <w:t>статьей 474</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80. </w:t>
      </w:r>
      <w:r>
        <w:rPr>
          <w:rStyle w:val="s0"/>
        </w:rPr>
        <w:t>Ср</w:t>
      </w:r>
      <w:r>
        <w:rPr>
          <w:rStyle w:val="s0"/>
        </w:rPr>
        <w:t>оки хранения вещественных доказательств</w:t>
      </w:r>
    </w:p>
    <w:p w:rsidR="00000000" w:rsidRDefault="007414E4">
      <w:pPr>
        <w:ind w:firstLine="400"/>
        <w:jc w:val="both"/>
      </w:pPr>
      <w:r>
        <w:rPr>
          <w:rStyle w:val="s0"/>
        </w:rPr>
        <w:t>Вещественные доказательства хранятся до вступления в силу приговора или до окончания срока обжалования постановления или решения о закрытии дела.</w:t>
      </w:r>
    </w:p>
    <w:p w:rsidR="00000000" w:rsidRDefault="007414E4">
      <w:pPr>
        <w:ind w:firstLine="400"/>
        <w:jc w:val="both"/>
      </w:pPr>
      <w:r>
        <w:rPr>
          <w:rStyle w:val="s0"/>
        </w:rPr>
        <w:t>Документы - вещественные доказательства должны храниться все время при</w:t>
      </w:r>
      <w:r>
        <w:rPr>
          <w:rStyle w:val="s0"/>
        </w:rPr>
        <w:t xml:space="preserve"> деле. Копии этих документов предоставляются владельцу, а также другим лицам, которые по законодательству имеют право пользоваться этими документами, по их ходатайству и в порядке, установленном </w:t>
      </w:r>
      <w:hyperlink w:anchor="sub1860000" w:history="1">
        <w:r>
          <w:rPr>
            <w:rStyle w:val="a3"/>
          </w:rPr>
          <w:t>статьей 186</w:t>
        </w:r>
      </w:hyperlink>
      <w:r>
        <w:rPr>
          <w:rStyle w:val="s0"/>
        </w:rPr>
        <w:t xml:space="preserve"> этого Кодекса.</w:t>
      </w:r>
    </w:p>
    <w:p w:rsidR="00000000" w:rsidRDefault="007414E4">
      <w:pPr>
        <w:ind w:firstLine="400"/>
        <w:jc w:val="both"/>
      </w:pPr>
      <w:r>
        <w:rPr>
          <w:rStyle w:val="s0"/>
        </w:rPr>
        <w:t>В</w:t>
      </w:r>
      <w:r>
        <w:rPr>
          <w:rStyle w:val="s0"/>
        </w:rPr>
        <w:t xml:space="preserve"> тех случаях, когда возникает спор о праве собственности на предметы, которые являются вещественными доказательствами, они хранятся пока наберет законной силы решение суда, вынесенное по данному спору в порядке гражданского судопроизводства.</w:t>
      </w:r>
    </w:p>
    <w:p w:rsidR="00000000" w:rsidRDefault="007414E4">
      <w:pPr>
        <w:ind w:firstLine="400"/>
        <w:jc w:val="both"/>
      </w:pPr>
      <w:r>
        <w:rPr>
          <w:rStyle w:val="s0"/>
        </w:rPr>
        <w:t>Вещественные д</w:t>
      </w:r>
      <w:r>
        <w:rPr>
          <w:rStyle w:val="s0"/>
        </w:rPr>
        <w:t>оказательства, которые могут быстро испортиться и которые не могут быть возвращены владельцу, немедленно сдаются соответствующим государственным или кооперативным организациям для реализации. Когда потом возникнет необходимость в возвращении вещественных д</w:t>
      </w:r>
      <w:r>
        <w:rPr>
          <w:rStyle w:val="s0"/>
        </w:rPr>
        <w:t>оказательств, то организации, которые их получили, возвращают взамен такие же вещи или выплачивают их стоимость по государственным ценам, которые существуют в момент возвращения.</w:t>
      </w:r>
    </w:p>
    <w:p w:rsidR="00000000" w:rsidRDefault="007414E4">
      <w:pPr>
        <w:ind w:firstLine="400"/>
        <w:jc w:val="both"/>
      </w:pPr>
      <w:r>
        <w:rPr>
          <w:rStyle w:val="s0"/>
        </w:rPr>
        <w:t>Вещественные доказательства, полученные в порядке оказания международной прав</w:t>
      </w:r>
      <w:r>
        <w:rPr>
          <w:rStyle w:val="s0"/>
        </w:rPr>
        <w:t>овой помощи по запросу (поручения) компетентного органа иностранного государства, сохраняются до передачи их компетентному органу иностранного государства.</w:t>
      </w:r>
    </w:p>
    <w:p w:rsidR="00000000" w:rsidRDefault="007414E4">
      <w:pPr>
        <w:ind w:firstLine="400"/>
        <w:jc w:val="both"/>
      </w:pPr>
      <w:r>
        <w:rPr>
          <w:rStyle w:val="s0"/>
        </w:rPr>
        <w:t> </w:t>
      </w:r>
    </w:p>
    <w:p w:rsidR="00000000" w:rsidRDefault="007414E4">
      <w:pPr>
        <w:ind w:left="1200" w:hanging="800"/>
        <w:jc w:val="both"/>
      </w:pPr>
      <w:bookmarkStart w:id="44" w:name="SUB810000"/>
      <w:bookmarkEnd w:id="44"/>
      <w:r>
        <w:rPr>
          <w:rStyle w:val="s1"/>
        </w:rPr>
        <w:t xml:space="preserve">Статья 81. </w:t>
      </w:r>
      <w:r>
        <w:rPr>
          <w:rStyle w:val="s0"/>
        </w:rPr>
        <w:t>Разрешение вопроса о вещественных доказательствах</w:t>
      </w:r>
    </w:p>
    <w:p w:rsidR="00000000" w:rsidRDefault="007414E4">
      <w:pPr>
        <w:ind w:firstLine="400"/>
        <w:jc w:val="both"/>
      </w:pPr>
      <w:r>
        <w:rPr>
          <w:rStyle w:val="s0"/>
        </w:rPr>
        <w:t>Вопрос о вещественных доказательствах решается приговором, решением или постановлением суда или постановлением органа дознания, следователя, прокурора о закрытии дела, при этом:</w:t>
      </w:r>
    </w:p>
    <w:p w:rsidR="00000000" w:rsidRDefault="007414E4">
      <w:pPr>
        <w:ind w:firstLine="400"/>
        <w:jc w:val="both"/>
      </w:pPr>
      <w:r>
        <w:rPr>
          <w:rStyle w:val="s0"/>
        </w:rPr>
        <w:t>1) орудия преступления, которые принадлежат обвиняемому, конфискуются;</w:t>
      </w:r>
    </w:p>
    <w:p w:rsidR="00000000" w:rsidRDefault="007414E4">
      <w:pPr>
        <w:ind w:firstLine="400"/>
        <w:jc w:val="both"/>
      </w:pPr>
      <w:r>
        <w:rPr>
          <w:rStyle w:val="s0"/>
        </w:rPr>
        <w:t>2) вещи</w:t>
      </w:r>
      <w:r>
        <w:rPr>
          <w:rStyle w:val="s0"/>
        </w:rPr>
        <w:t>, изъятые с обращения, передаются соответствующим учреждениям или уничтожаются;</w:t>
      </w:r>
    </w:p>
    <w:p w:rsidR="00000000" w:rsidRDefault="007414E4">
      <w:pPr>
        <w:ind w:firstLine="400"/>
        <w:jc w:val="both"/>
      </w:pPr>
      <w:r>
        <w:rPr>
          <w:rStyle w:val="s0"/>
        </w:rPr>
        <w:t>3) вещи, которые не имеют никакой ценности и не могут быть использованы, уничтожаются, а в случаях, когда заинтересованные лица просят об этом, могут быть переданы им;</w:t>
      </w:r>
    </w:p>
    <w:p w:rsidR="00000000" w:rsidRDefault="007414E4">
      <w:pPr>
        <w:ind w:firstLine="400"/>
        <w:jc w:val="both"/>
      </w:pPr>
      <w:r>
        <w:rPr>
          <w:rStyle w:val="s0"/>
        </w:rPr>
        <w:t>4) деньг</w:t>
      </w:r>
      <w:r>
        <w:rPr>
          <w:rStyle w:val="s0"/>
        </w:rPr>
        <w:t>и, ценности и другие вещи, нажитые преступным путем, передаются в доход государства;</w:t>
      </w:r>
    </w:p>
    <w:p w:rsidR="00000000" w:rsidRDefault="007414E4">
      <w:pPr>
        <w:ind w:firstLine="400"/>
        <w:jc w:val="both"/>
      </w:pPr>
      <w:r>
        <w:rPr>
          <w:rStyle w:val="s0"/>
        </w:rPr>
        <w:t>5) деньги, ценности и другие вещи, которые были объектом преступных действий, возвращаются их законным владельцам, а если они не установлены, то эти деньги, ценности и вещ</w:t>
      </w:r>
      <w:r>
        <w:rPr>
          <w:rStyle w:val="s0"/>
        </w:rPr>
        <w:t>и переходят в собственность государства.</w:t>
      </w:r>
    </w:p>
    <w:p w:rsidR="00000000" w:rsidRDefault="007414E4">
      <w:pPr>
        <w:ind w:firstLine="400"/>
        <w:jc w:val="both"/>
      </w:pPr>
      <w:r>
        <w:rPr>
          <w:rStyle w:val="s0"/>
        </w:rPr>
        <w:t>Спор о принадлежности вещей, которые подлежат возвращению, решается в порядке гражданского судопроизводства.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82. </w:t>
      </w:r>
      <w:r>
        <w:rPr>
          <w:rStyle w:val="s0"/>
        </w:rPr>
        <w:t>Протоколы следственных и судебных действий и другие носители информации об этих действиях</w:t>
      </w:r>
    </w:p>
    <w:p w:rsidR="00000000" w:rsidRDefault="007414E4">
      <w:pPr>
        <w:ind w:firstLine="400"/>
        <w:jc w:val="both"/>
      </w:pPr>
      <w:r>
        <w:rPr>
          <w:rStyle w:val="s0"/>
        </w:rPr>
        <w:t>Протоколы следственных и судебных действий, составленные и оформленные в порядке, предусмотренном этим Кодексом, носители информации, на которых с помощью технических средств зафиксированы процессуальные действия являются источником доказательств, поскольк</w:t>
      </w:r>
      <w:r>
        <w:rPr>
          <w:rStyle w:val="s0"/>
        </w:rPr>
        <w:t>у в них подтверждаются обстоятельства и факты, имеющие значение для разрешения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83. </w:t>
      </w:r>
      <w:r>
        <w:rPr>
          <w:rStyle w:val="s0"/>
        </w:rPr>
        <w:t>Документы</w:t>
      </w:r>
    </w:p>
    <w:p w:rsidR="00000000" w:rsidRDefault="007414E4">
      <w:pPr>
        <w:ind w:firstLine="400"/>
        <w:jc w:val="both"/>
      </w:pPr>
      <w:r>
        <w:rPr>
          <w:rStyle w:val="s0"/>
        </w:rPr>
        <w:t>Документы являются источником доказательств, если в них изложены или засвидетельствованы обстоятельства, имеющие значение для дела.</w:t>
      </w:r>
    </w:p>
    <w:p w:rsidR="00000000" w:rsidRDefault="007414E4">
      <w:pPr>
        <w:ind w:firstLine="400"/>
        <w:jc w:val="both"/>
      </w:pPr>
      <w:r>
        <w:rPr>
          <w:rStyle w:val="s0"/>
        </w:rPr>
        <w:t>Документами явля</w:t>
      </w:r>
      <w:r>
        <w:rPr>
          <w:rStyle w:val="s0"/>
        </w:rPr>
        <w:t>ются предметы, на которых при помощи письменных знаков, звука, изображения и тому подобное зафиксирована определенная информация.</w:t>
      </w:r>
    </w:p>
    <w:p w:rsidR="00000000" w:rsidRDefault="007414E4">
      <w:pPr>
        <w:ind w:firstLine="400"/>
        <w:jc w:val="both"/>
      </w:pPr>
      <w:r>
        <w:rPr>
          <w:rStyle w:val="s0"/>
        </w:rPr>
        <w:t>К документам могут относиться материалы фотосъемки, звукозаписи, видеозаписи и другие носители информации (в том числе электро</w:t>
      </w:r>
      <w:r>
        <w:rPr>
          <w:rStyle w:val="s0"/>
        </w:rPr>
        <w:t>нные), содержащие сведения об обстоятельствах, установленных в ходе уголовного судопроизводства органом дознания, следователем, прокурором или судом в порядке, установленном этим Кодексом.</w:t>
      </w:r>
    </w:p>
    <w:p w:rsidR="00000000" w:rsidRDefault="007414E4">
      <w:pPr>
        <w:ind w:firstLine="400"/>
        <w:jc w:val="both"/>
      </w:pPr>
      <w:r>
        <w:rPr>
          <w:rStyle w:val="s0"/>
        </w:rPr>
        <w:t>Документы должны быть исследованы и приобщены к делу постановлением</w:t>
      </w:r>
      <w:r>
        <w:rPr>
          <w:rStyle w:val="s0"/>
        </w:rPr>
        <w:t xml:space="preserve"> лица, проводящего дознание, следователем, прокурором, решением суда и храниться все время при деле.</w:t>
      </w:r>
    </w:p>
    <w:p w:rsidR="00000000" w:rsidRDefault="007414E4">
      <w:pPr>
        <w:ind w:firstLine="400"/>
        <w:jc w:val="both"/>
      </w:pPr>
      <w:r>
        <w:rPr>
          <w:rStyle w:val="s0"/>
        </w:rPr>
        <w:t>По ходатайству владельца, а также других лиц, которые за законодательству имеют право пользоваться этими документами, изъятые и приобщенные к уголовному де</w:t>
      </w:r>
      <w:r>
        <w:rPr>
          <w:rStyle w:val="s0"/>
        </w:rPr>
        <w:t>лу документы или их копии могут быть предоставлены им в порядке, установленном этим Кодексом.</w:t>
      </w:r>
    </w:p>
    <w:p w:rsidR="00000000" w:rsidRDefault="007414E4">
      <w:pPr>
        <w:ind w:firstLine="400"/>
        <w:jc w:val="both"/>
      </w:pPr>
      <w:r>
        <w:rPr>
          <w:rStyle w:val="s0"/>
        </w:rPr>
        <w:t xml:space="preserve">В тех случаях, когда документы имеют признаки, указанные в </w:t>
      </w:r>
      <w:hyperlink w:anchor="sub780000" w:history="1">
        <w:r>
          <w:rPr>
            <w:rStyle w:val="a3"/>
          </w:rPr>
          <w:t>статье 78</w:t>
        </w:r>
      </w:hyperlink>
      <w:r>
        <w:rPr>
          <w:rStyle w:val="s0"/>
        </w:rPr>
        <w:t xml:space="preserve"> этого Кодекса, они являются вещественными доказательствами.</w:t>
      </w:r>
    </w:p>
    <w:p w:rsidR="00000000" w:rsidRDefault="007414E4">
      <w:pPr>
        <w:ind w:firstLine="400"/>
        <w:jc w:val="both"/>
      </w:pPr>
      <w:r>
        <w:rPr>
          <w:rStyle w:val="s0"/>
        </w:rPr>
        <w:t> </w:t>
      </w:r>
    </w:p>
    <w:p w:rsidR="00000000" w:rsidRDefault="007414E4">
      <w:pPr>
        <w:jc w:val="center"/>
      </w:pPr>
      <w:bookmarkStart w:id="45" w:name="SUB840000"/>
      <w:bookmarkEnd w:id="45"/>
      <w:r>
        <w:rPr>
          <w:rStyle w:val="s1"/>
        </w:rPr>
        <w:t>Глава 6. Протоколы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84. </w:t>
      </w:r>
      <w:r>
        <w:rPr>
          <w:rStyle w:val="s0"/>
        </w:rPr>
        <w:t>Обязательность ведения протокола</w:t>
      </w:r>
    </w:p>
    <w:p w:rsidR="00000000" w:rsidRDefault="007414E4">
      <w:pPr>
        <w:ind w:firstLine="400"/>
        <w:jc w:val="both"/>
      </w:pPr>
      <w:r>
        <w:rPr>
          <w:rStyle w:val="s0"/>
        </w:rPr>
        <w:t>При производстве следственных действий во время досудебного следствия и дознания, в судебных заседаниях суда первой инстанции и апелляционного суда ведутся протоколы.</w:t>
      </w:r>
    </w:p>
    <w:p w:rsidR="00000000" w:rsidRDefault="007414E4">
      <w:pPr>
        <w:ind w:firstLine="400"/>
        <w:jc w:val="both"/>
      </w:pPr>
      <w:r>
        <w:rPr>
          <w:rStyle w:val="s0"/>
        </w:rPr>
        <w:t> </w:t>
      </w:r>
    </w:p>
    <w:p w:rsidR="00000000" w:rsidRDefault="007414E4">
      <w:pPr>
        <w:ind w:left="1200" w:hanging="800"/>
        <w:jc w:val="both"/>
      </w:pPr>
      <w:bookmarkStart w:id="46" w:name="SUB850000"/>
      <w:bookmarkEnd w:id="46"/>
      <w:r>
        <w:rPr>
          <w:rStyle w:val="s1"/>
        </w:rPr>
        <w:t xml:space="preserve">Статья 85. </w:t>
      </w:r>
      <w:r>
        <w:rPr>
          <w:rStyle w:val="s0"/>
        </w:rPr>
        <w:t>Протокол с</w:t>
      </w:r>
      <w:r>
        <w:rPr>
          <w:rStyle w:val="s0"/>
        </w:rPr>
        <w:t>ледственного действия</w:t>
      </w:r>
    </w:p>
    <w:p w:rsidR="00000000" w:rsidRDefault="007414E4">
      <w:pPr>
        <w:ind w:firstLine="400"/>
        <w:jc w:val="both"/>
      </w:pPr>
      <w:r>
        <w:rPr>
          <w:rStyle w:val="s0"/>
        </w:rPr>
        <w:t>В протоколе о каждом следственном действии должны быть указаны: место и дата его составления; должности и фамилии лиц, производящих действие; фамилии лиц, принимавших участие в производстве следственного действия, адреса этих лиц; раз</w:t>
      </w:r>
      <w:r>
        <w:rPr>
          <w:rStyle w:val="s0"/>
        </w:rPr>
        <w:t>ъяснение их прав и обязанностей; содержание произведенного следственного действия, время его начала и окончания; все существенные для дела обстоятельства, выявленные при исполнении данного следственного действия. С целью неразглашения данных о лице, в отно</w:t>
      </w:r>
      <w:r>
        <w:rPr>
          <w:rStyle w:val="s0"/>
        </w:rPr>
        <w:t xml:space="preserve">шении которого применены меры безопасности, в протоколах следственных действий, предусмотренных </w:t>
      </w:r>
      <w:hyperlink w:anchor="sub950000" w:history="1">
        <w:r>
          <w:rPr>
            <w:rStyle w:val="a3"/>
          </w:rPr>
          <w:t>статьями 95, 96</w:t>
        </w:r>
      </w:hyperlink>
      <w:r>
        <w:rPr>
          <w:rStyle w:val="s0"/>
        </w:rPr>
        <w:t xml:space="preserve">, </w:t>
      </w:r>
      <w:hyperlink w:anchor="sub1070000" w:history="1">
        <w:r>
          <w:rPr>
            <w:rStyle w:val="a3"/>
          </w:rPr>
          <w:t>107</w:t>
        </w:r>
      </w:hyperlink>
      <w:r>
        <w:rPr>
          <w:rStyle w:val="s0"/>
        </w:rPr>
        <w:t xml:space="preserve">, </w:t>
      </w:r>
      <w:hyperlink w:anchor="sub1450000" w:history="1">
        <w:r>
          <w:rPr>
            <w:rStyle w:val="a3"/>
          </w:rPr>
          <w:t>145</w:t>
        </w:r>
      </w:hyperlink>
      <w:r>
        <w:rPr>
          <w:rStyle w:val="s0"/>
        </w:rPr>
        <w:t xml:space="preserve">, </w:t>
      </w:r>
      <w:hyperlink w:anchor="sub1700000" w:history="1">
        <w:r>
          <w:rPr>
            <w:rStyle w:val="a3"/>
          </w:rPr>
          <w:t>17</w:t>
        </w:r>
        <w:r>
          <w:rPr>
            <w:rStyle w:val="a3"/>
          </w:rPr>
          <w:t>0, 171</w:t>
        </w:r>
      </w:hyperlink>
      <w:r>
        <w:rPr>
          <w:rStyle w:val="s0"/>
        </w:rPr>
        <w:t xml:space="preserve">, </w:t>
      </w:r>
      <w:hyperlink w:anchor="sub1730000" w:history="1">
        <w:r>
          <w:rPr>
            <w:rStyle w:val="a3"/>
          </w:rPr>
          <w:t>173</w:t>
        </w:r>
      </w:hyperlink>
      <w:r>
        <w:rPr>
          <w:rStyle w:val="s0"/>
        </w:rPr>
        <w:t xml:space="preserve"> и </w:t>
      </w:r>
      <w:hyperlink w:anchor="sub1760000" w:history="1">
        <w:r>
          <w:rPr>
            <w:rStyle w:val="a3"/>
          </w:rPr>
          <w:t>176</w:t>
        </w:r>
      </w:hyperlink>
      <w:r>
        <w:rPr>
          <w:rStyle w:val="s0"/>
        </w:rPr>
        <w:t xml:space="preserve"> настоящего Кодекса, ограничиваются сведения об этом лице в порядке, предусмотренном </w:t>
      </w:r>
      <w:hyperlink w:anchor="sub52030000" w:history="1">
        <w:r>
          <w:rPr>
            <w:rStyle w:val="a3"/>
          </w:rPr>
          <w:t>статьей 52-3</w:t>
        </w:r>
      </w:hyperlink>
      <w:r>
        <w:rPr>
          <w:rStyle w:val="s0"/>
        </w:rPr>
        <w:t xml:space="preserve"> настоящего Кодекса.</w:t>
      </w:r>
    </w:p>
    <w:p w:rsidR="00000000" w:rsidRDefault="007414E4">
      <w:pPr>
        <w:ind w:firstLine="400"/>
        <w:jc w:val="both"/>
      </w:pPr>
      <w:r>
        <w:rPr>
          <w:rStyle w:val="s0"/>
        </w:rPr>
        <w:t>Протокол зачитывается всем лицам, которые участвовали в проведении следственного действия, при этом им разъясняется их право делать замечание. Отмеченные лица могут ознакомиться с протоколом лично.</w:t>
      </w:r>
    </w:p>
    <w:p w:rsidR="00000000" w:rsidRDefault="007414E4">
      <w:pPr>
        <w:ind w:firstLine="400"/>
        <w:jc w:val="both"/>
      </w:pPr>
      <w:r>
        <w:rPr>
          <w:rStyle w:val="s0"/>
        </w:rPr>
        <w:t xml:space="preserve">Вставки и поправки должны быть предостережены в протоколе </w:t>
      </w:r>
      <w:r>
        <w:rPr>
          <w:rStyle w:val="s0"/>
        </w:rPr>
        <w:t>перед подписями.</w:t>
      </w:r>
    </w:p>
    <w:p w:rsidR="00000000" w:rsidRDefault="007414E4">
      <w:pPr>
        <w:ind w:firstLine="400"/>
        <w:jc w:val="both"/>
      </w:pPr>
      <w:r>
        <w:rPr>
          <w:rStyle w:val="s0"/>
        </w:rPr>
        <w:t>Протокол подписывают: лицо, которое осуществляло следственное действие, допрошенное лицо, а также переводчик, понятые, если они присутствовали и другие лица, которые присутствовали или участвовали в проведении этого действия. Если кто-нибу</w:t>
      </w:r>
      <w:r>
        <w:rPr>
          <w:rStyle w:val="s0"/>
        </w:rPr>
        <w:t>дь из этих лиц через физические недостатки или по другим причинам не может лично подписать протокол, то для подписания протокола приглашается постороннее лицо. К протоколу могут быть приложены фотоснимки, материалы звукозаписи, киносъемок, видеозаписи, пла</w:t>
      </w:r>
      <w:r>
        <w:rPr>
          <w:rStyle w:val="s0"/>
        </w:rPr>
        <w:t>ны, схемы, слепки и другие материалы, которые объясняют его содержание.</w:t>
      </w:r>
    </w:p>
    <w:p w:rsidR="00000000" w:rsidRDefault="007414E4">
      <w:pPr>
        <w:ind w:firstLine="400"/>
        <w:jc w:val="both"/>
      </w:pPr>
      <w:r>
        <w:rPr>
          <w:rStyle w:val="s0"/>
        </w:rPr>
        <w:t>Когда лицо, которое участвовало в проведении следственного действия, откажется подписать протокол, то это указывается в протоколе и утверждается подписью лица, которое осуществляло сле</w:t>
      </w:r>
      <w:r>
        <w:rPr>
          <w:rStyle w:val="s0"/>
        </w:rPr>
        <w:t>дственное действие.</w:t>
      </w:r>
    </w:p>
    <w:p w:rsidR="00000000" w:rsidRDefault="007414E4">
      <w:pPr>
        <w:ind w:firstLine="400"/>
        <w:jc w:val="both"/>
      </w:pPr>
      <w:r>
        <w:rPr>
          <w:rStyle w:val="s0"/>
        </w:rPr>
        <w:t> </w:t>
      </w:r>
    </w:p>
    <w:p w:rsidR="00000000" w:rsidRDefault="007414E4">
      <w:pPr>
        <w:ind w:left="1200" w:hanging="800"/>
        <w:jc w:val="both"/>
      </w:pPr>
      <w:bookmarkStart w:id="47" w:name="SUB85010000"/>
      <w:bookmarkEnd w:id="47"/>
      <w:r>
        <w:rPr>
          <w:rStyle w:val="s1"/>
        </w:rPr>
        <w:t xml:space="preserve">Статья 85.1. </w:t>
      </w:r>
      <w:r>
        <w:rPr>
          <w:rStyle w:val="s0"/>
        </w:rPr>
        <w:t>Применение звукозаписи при производстве досудебного следствия</w:t>
      </w:r>
    </w:p>
    <w:p w:rsidR="00000000" w:rsidRDefault="007414E4">
      <w:pPr>
        <w:ind w:firstLine="400"/>
        <w:jc w:val="both"/>
      </w:pPr>
      <w:r>
        <w:rPr>
          <w:rStyle w:val="s0"/>
        </w:rPr>
        <w:t>Звукозапись может применяться при допросе подозреваемого, обвиняемого, свидетеля и потерпевшего, очной ставке, предъявлении для опознания, воспроизведении обстановки - и обстоятельств события и при производстве иных следственных действий во время досудебно</w:t>
      </w:r>
      <w:r>
        <w:rPr>
          <w:rStyle w:val="s0"/>
        </w:rPr>
        <w:t>го расследования.</w:t>
      </w:r>
    </w:p>
    <w:p w:rsidR="00000000" w:rsidRDefault="007414E4">
      <w:pPr>
        <w:ind w:firstLine="400"/>
        <w:jc w:val="both"/>
      </w:pPr>
      <w:r>
        <w:rPr>
          <w:rStyle w:val="s0"/>
        </w:rPr>
        <w:t xml:space="preserve">При производстве следственных действий с применением звукозаписи об этом уведомляются все участники следственного действия до его начала. Фонограмма должна содержать сведения, указанные в </w:t>
      </w:r>
      <w:hyperlink w:anchor="sub850000" w:history="1">
        <w:r>
          <w:rPr>
            <w:rStyle w:val="a3"/>
          </w:rPr>
          <w:t>части 1 статьи 85</w:t>
        </w:r>
      </w:hyperlink>
      <w:r>
        <w:rPr>
          <w:rStyle w:val="s0"/>
        </w:rPr>
        <w:t xml:space="preserve"> </w:t>
      </w:r>
      <w:r>
        <w:rPr>
          <w:rStyle w:val="s0"/>
        </w:rPr>
        <w:t>настоящего Кодекса, и отображать весь ход следственного действия. Повторение специально для звукозаписи какой-либо части следственного действия в ходе его производства не разрешается.</w:t>
      </w:r>
    </w:p>
    <w:p w:rsidR="00000000" w:rsidRDefault="007414E4">
      <w:pPr>
        <w:ind w:firstLine="400"/>
        <w:jc w:val="both"/>
      </w:pPr>
      <w:r>
        <w:rPr>
          <w:rStyle w:val="s0"/>
        </w:rPr>
        <w:t>Перед окончанием следственного действия звукозапись полностью воспроизво</w:t>
      </w:r>
      <w:r>
        <w:rPr>
          <w:rStyle w:val="s0"/>
        </w:rPr>
        <w:t>дится участникам этого действия. Высказанные ими замечания и дополнения к звукозаписи заносятся на фонограмму. Протокол следственного действия, произведенного с применением звукозаписи, составляется с соблюдением правил настоящего Кодекса. В протоколе долж</w:t>
      </w:r>
      <w:r>
        <w:rPr>
          <w:rStyle w:val="s0"/>
        </w:rPr>
        <w:t>но быть также указано о применении звукозаписи и уведомлении об этом участников следственного действия, о технических средствах и условиях звукозаписи, о воспроизведении звукозаписи участникам следственного действия и их заявлениях по поводу применения зву</w:t>
      </w:r>
      <w:r>
        <w:rPr>
          <w:rStyle w:val="s0"/>
        </w:rPr>
        <w:t>козаписи. В случае воспроизведения звукозаписи показаний при производстве другого следственного действия об этом указывается в протоколе соответствующего следственного действия. При производстве очной ставки воспроизведение звукозаписи предыдущих показаний</w:t>
      </w:r>
      <w:r>
        <w:rPr>
          <w:rStyle w:val="s0"/>
        </w:rPr>
        <w:t xml:space="preserve"> участников очной ставки допускается лишь после дачи ими показаний на очной ставке и занесения их в протокол.</w:t>
      </w:r>
    </w:p>
    <w:p w:rsidR="00000000" w:rsidRDefault="007414E4">
      <w:pPr>
        <w:ind w:firstLine="400"/>
        <w:jc w:val="both"/>
      </w:pPr>
      <w:r>
        <w:rPr>
          <w:rStyle w:val="s0"/>
        </w:rPr>
        <w:t xml:space="preserve">При предъявлении участникам процесса материалов дела в связи с окончанием досудебного расследования звукозапись воспроизводится обвиняемому и его </w:t>
      </w:r>
      <w:r>
        <w:rPr>
          <w:rStyle w:val="s0"/>
        </w:rPr>
        <w:t>защитнику, а в случае ходатайства - и другим участникам процесса. Фонограмма в опечатанном виде хранится при деле.</w:t>
      </w:r>
    </w:p>
    <w:p w:rsidR="00000000" w:rsidRDefault="007414E4">
      <w:pPr>
        <w:ind w:firstLine="400"/>
        <w:jc w:val="both"/>
      </w:pPr>
      <w:r>
        <w:rPr>
          <w:rStyle w:val="s0"/>
        </w:rPr>
        <w:t> </w:t>
      </w:r>
    </w:p>
    <w:p w:rsidR="00000000" w:rsidRDefault="007414E4">
      <w:pPr>
        <w:ind w:left="1200" w:hanging="800"/>
        <w:jc w:val="both"/>
      </w:pPr>
      <w:bookmarkStart w:id="48" w:name="SUB85020000"/>
      <w:bookmarkEnd w:id="48"/>
      <w:r>
        <w:rPr>
          <w:rStyle w:val="s1"/>
        </w:rPr>
        <w:t xml:space="preserve">Статья 85.2. </w:t>
      </w:r>
      <w:r>
        <w:rPr>
          <w:rStyle w:val="s0"/>
        </w:rPr>
        <w:t>Применение киносъемки, видеозаписи при проведении следственного действия</w:t>
      </w:r>
    </w:p>
    <w:p w:rsidR="00000000" w:rsidRDefault="007414E4">
      <w:pPr>
        <w:ind w:firstLine="400"/>
        <w:jc w:val="both"/>
      </w:pPr>
      <w:r>
        <w:rPr>
          <w:rStyle w:val="s0"/>
        </w:rPr>
        <w:t>Киносъемка, видеозапись могут применяться при проведе</w:t>
      </w:r>
      <w:r>
        <w:rPr>
          <w:rStyle w:val="s0"/>
        </w:rPr>
        <w:t>нии осмотра, обыска, воссоздании обстановки и обстоятельств события и при проведении других следственных действий.</w:t>
      </w:r>
    </w:p>
    <w:p w:rsidR="00000000" w:rsidRDefault="007414E4">
      <w:pPr>
        <w:ind w:firstLine="400"/>
        <w:jc w:val="both"/>
      </w:pPr>
      <w:r>
        <w:rPr>
          <w:rStyle w:val="s0"/>
        </w:rPr>
        <w:t>Участники следственного действия сообщаются о применении киносъемки, видеозаписи до начала этого действия. После съемки, записи и изготовлени</w:t>
      </w:r>
      <w:r>
        <w:rPr>
          <w:rStyle w:val="s0"/>
        </w:rPr>
        <w:t>я киноленты, видеоленты они демонстрируются всем участникам следственного действия, о чем составляется отдельный протокол. Процессуальное оформление применения киносъемки, видеозаписи и демонстрирования киноленты, видеоленты при проведении другого следстве</w:t>
      </w:r>
      <w:r>
        <w:rPr>
          <w:rStyle w:val="s0"/>
        </w:rPr>
        <w:t xml:space="preserve">нного действия, предъявлении материалов дела в связи с окончанием досудебного расследования, а также во время судебного рассмотрения осуществляется в соответствии с правилами, предусмотренными </w:t>
      </w:r>
      <w:hyperlink w:anchor="sub85010000" w:history="1">
        <w:r>
          <w:rPr>
            <w:rStyle w:val="a3"/>
          </w:rPr>
          <w:t>статьей 85-1</w:t>
        </w:r>
      </w:hyperlink>
      <w:r>
        <w:rPr>
          <w:rStyle w:val="s0"/>
        </w:rPr>
        <w:t xml:space="preserve"> этого Кодекса.</w:t>
      </w:r>
    </w:p>
    <w:p w:rsidR="00000000" w:rsidRDefault="007414E4">
      <w:pPr>
        <w:ind w:firstLine="400"/>
        <w:jc w:val="both"/>
      </w:pPr>
      <w:r>
        <w:t> </w:t>
      </w:r>
    </w:p>
    <w:p w:rsidR="00000000" w:rsidRDefault="007414E4">
      <w:pPr>
        <w:ind w:left="1200" w:hanging="800"/>
        <w:jc w:val="both"/>
      </w:pPr>
      <w:r>
        <w:rPr>
          <w:rStyle w:val="s1"/>
        </w:rPr>
        <w:t xml:space="preserve">Статья 85.3. </w:t>
      </w:r>
      <w:r>
        <w:rPr>
          <w:rStyle w:val="s0"/>
        </w:rPr>
        <w:t>Применение телефонной конференции и видеоконференции при проведении следственного действия</w:t>
      </w:r>
    </w:p>
    <w:p w:rsidR="00000000" w:rsidRDefault="007414E4">
      <w:pPr>
        <w:ind w:firstLine="400"/>
        <w:jc w:val="both"/>
      </w:pPr>
      <w:r>
        <w:rPr>
          <w:rStyle w:val="s0"/>
        </w:rPr>
        <w:t>В случае невозможности явки участников следственного или иного процессуального действия в орган дознания, следователя, прокурора или в суд по месту про</w:t>
      </w:r>
      <w:r>
        <w:rPr>
          <w:rStyle w:val="s0"/>
        </w:rPr>
        <w:t xml:space="preserve">изводства по делу, а также необходимости обеспечения безопасности лиц, участвующих в уголовном судопроизводстве, или по другим обоснованным основаниям следственная или процессуальное действие по их участием может осуществляться путем проведения телефонной </w:t>
      </w:r>
      <w:r>
        <w:rPr>
          <w:rStyle w:val="s0"/>
        </w:rPr>
        <w:t>конференции или видеоконференции.</w:t>
      </w:r>
    </w:p>
    <w:p w:rsidR="00000000" w:rsidRDefault="007414E4">
      <w:pPr>
        <w:ind w:firstLine="400"/>
        <w:jc w:val="both"/>
      </w:pPr>
      <w:r>
        <w:rPr>
          <w:rStyle w:val="s0"/>
        </w:rPr>
        <w:t>Телефонная конференция или видеоконференция проводится на основании поручения органа дознания, следователя, прокурора или суда.</w:t>
      </w:r>
    </w:p>
    <w:p w:rsidR="00000000" w:rsidRDefault="007414E4">
      <w:pPr>
        <w:ind w:firstLine="400"/>
        <w:jc w:val="both"/>
      </w:pPr>
      <w:r>
        <w:rPr>
          <w:rStyle w:val="s0"/>
        </w:rPr>
        <w:t>Видеоконференция может применяться во время допроса свидетеля, эксперта, подозреваемого, обвин</w:t>
      </w:r>
      <w:r>
        <w:rPr>
          <w:rStyle w:val="s0"/>
        </w:rPr>
        <w:t>яемого и подсудимого, очной ставки, предъявления для опознания, воспроизведения обстановки и обстоятельств события.</w:t>
      </w:r>
    </w:p>
    <w:p w:rsidR="00000000" w:rsidRDefault="007414E4">
      <w:pPr>
        <w:ind w:firstLine="400"/>
        <w:jc w:val="both"/>
      </w:pPr>
      <w:r>
        <w:rPr>
          <w:rStyle w:val="s0"/>
        </w:rPr>
        <w:t>Следственные действия в ходе видеоконференции с участием подозреваемого, обвиняемого и подсудимого проводятся только с их письменного соглас</w:t>
      </w:r>
      <w:r>
        <w:rPr>
          <w:rStyle w:val="s0"/>
        </w:rPr>
        <w:t>ия, о чем отмечается в протоколе следственного действия.</w:t>
      </w:r>
    </w:p>
    <w:p w:rsidR="00000000" w:rsidRDefault="007414E4">
      <w:pPr>
        <w:ind w:firstLine="400"/>
        <w:jc w:val="both"/>
      </w:pPr>
      <w:r>
        <w:rPr>
          <w:rStyle w:val="s0"/>
        </w:rPr>
        <w:t xml:space="preserve">Следственные действия в ходе видеоконференции с участием свидетеля или эксперта проводятся с учетом положений </w:t>
      </w:r>
      <w:hyperlink w:anchor="sub700000" w:history="1">
        <w:r>
          <w:rPr>
            <w:rStyle w:val="a3"/>
          </w:rPr>
          <w:t>статей 70</w:t>
        </w:r>
      </w:hyperlink>
      <w:r>
        <w:rPr>
          <w:rStyle w:val="s0"/>
        </w:rPr>
        <w:t xml:space="preserve">, </w:t>
      </w:r>
      <w:hyperlink w:anchor="sub710000" w:history="1">
        <w:r>
          <w:rPr>
            <w:rStyle w:val="a3"/>
          </w:rPr>
          <w:t>71</w:t>
        </w:r>
      </w:hyperlink>
      <w:r>
        <w:rPr>
          <w:rStyle w:val="s0"/>
        </w:rPr>
        <w:t xml:space="preserve"> и </w:t>
      </w:r>
      <w:hyperlink w:anchor="sub770000" w:history="1">
        <w:r>
          <w:rPr>
            <w:rStyle w:val="a3"/>
          </w:rPr>
          <w:t>77</w:t>
        </w:r>
      </w:hyperlink>
      <w:r>
        <w:rPr>
          <w:rStyle w:val="s0"/>
        </w:rPr>
        <w:t xml:space="preserve"> настоящего Кодекса.</w:t>
      </w:r>
    </w:p>
    <w:p w:rsidR="00000000" w:rsidRDefault="007414E4">
      <w:pPr>
        <w:ind w:firstLine="400"/>
        <w:jc w:val="both"/>
      </w:pPr>
      <w:r>
        <w:rPr>
          <w:rStyle w:val="s0"/>
        </w:rPr>
        <w:t>Телефонная конференция может применяться при проведении допроса свидетеля или эксперта по их письменному согласию.</w:t>
      </w:r>
    </w:p>
    <w:p w:rsidR="00000000" w:rsidRDefault="007414E4">
      <w:pPr>
        <w:ind w:firstLine="400"/>
        <w:jc w:val="both"/>
      </w:pPr>
      <w:r>
        <w:rPr>
          <w:rStyle w:val="s0"/>
        </w:rPr>
        <w:t>Во время телефонной конференции или видеоконференции ведется звуко- или видеозапись.</w:t>
      </w:r>
    </w:p>
    <w:p w:rsidR="00000000" w:rsidRDefault="007414E4">
      <w:pPr>
        <w:ind w:firstLine="400"/>
        <w:jc w:val="both"/>
      </w:pPr>
      <w:r>
        <w:rPr>
          <w:rStyle w:val="s0"/>
        </w:rPr>
        <w:t>О проведен</w:t>
      </w:r>
      <w:r>
        <w:rPr>
          <w:rStyle w:val="s0"/>
        </w:rPr>
        <w:t>ии телефонной конференции или видеоконференции орган дознания, следователь, прокурор или суд, в производстве которого находится уголовное дело, и орган, который выполняет поручения, составляет отдельные протоколы, в которых обязательно прилагается соответс</w:t>
      </w:r>
      <w:r>
        <w:rPr>
          <w:rStyle w:val="s0"/>
        </w:rPr>
        <w:t>твующий звуко- или видеозапись.</w:t>
      </w:r>
    </w:p>
    <w:p w:rsidR="00000000" w:rsidRDefault="007414E4">
      <w:pPr>
        <w:ind w:firstLine="400"/>
        <w:jc w:val="both"/>
      </w:pPr>
      <w:r>
        <w:t> </w:t>
      </w:r>
    </w:p>
    <w:p w:rsidR="00000000" w:rsidRDefault="007414E4">
      <w:pPr>
        <w:ind w:left="1200" w:hanging="800"/>
        <w:jc w:val="both"/>
      </w:pPr>
      <w:r>
        <w:rPr>
          <w:rStyle w:val="s1"/>
        </w:rPr>
        <w:t xml:space="preserve">Статья 86.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bookmarkStart w:id="49" w:name="SUB870000"/>
      <w:bookmarkEnd w:id="49"/>
      <w:r>
        <w:rPr>
          <w:rStyle w:val="s1"/>
        </w:rPr>
        <w:t xml:space="preserve">Статья 87. </w:t>
      </w:r>
      <w:r>
        <w:rPr>
          <w:rStyle w:val="s0"/>
        </w:rPr>
        <w:t>Протокол судебного заседания</w:t>
      </w:r>
    </w:p>
    <w:p w:rsidR="00000000" w:rsidRDefault="007414E4">
      <w:pPr>
        <w:ind w:firstLine="400"/>
        <w:jc w:val="both"/>
      </w:pPr>
      <w:r>
        <w:rPr>
          <w:rStyle w:val="s0"/>
        </w:rPr>
        <w:t>Основным средством фиксации хода судебного разбирательства дела является протокол судебного заседания. В ходе каждого судебного заседания суда первой инстанци</w:t>
      </w:r>
      <w:r>
        <w:rPr>
          <w:rStyle w:val="s0"/>
        </w:rPr>
        <w:t>и, а также при каждом отдельном процессуальном действии, совершенном вне постоянного места заседания суда первой инстанции, составляется протокол. В суде апелляционной инстанции протокол судебного заседания ведется в случаях, предусмотренных этим Кодексом.</w:t>
      </w:r>
    </w:p>
    <w:p w:rsidR="00000000" w:rsidRDefault="007414E4">
      <w:pPr>
        <w:ind w:firstLine="400"/>
        <w:jc w:val="both"/>
      </w:pPr>
      <w:r>
        <w:rPr>
          <w:rStyle w:val="s0"/>
        </w:rPr>
        <w:t>В протоколе судебного заседания отображаются все существенные моменты рассмотрения дела в той последовательности, в которой они имели место в судебном заседании либо при совершении отдельного процессуального действия.</w:t>
      </w:r>
    </w:p>
    <w:p w:rsidR="00000000" w:rsidRDefault="007414E4">
      <w:pPr>
        <w:ind w:firstLine="400"/>
        <w:jc w:val="both"/>
      </w:pPr>
      <w:r>
        <w:rPr>
          <w:rStyle w:val="s0"/>
        </w:rPr>
        <w:t>В протоколе указываются:</w:t>
      </w:r>
    </w:p>
    <w:p w:rsidR="00000000" w:rsidRDefault="007414E4">
      <w:pPr>
        <w:ind w:firstLine="400"/>
        <w:jc w:val="both"/>
      </w:pPr>
      <w:r>
        <w:rPr>
          <w:rStyle w:val="s0"/>
        </w:rPr>
        <w:t>1) год, месяц, число и место судебного заседания;</w:t>
      </w:r>
    </w:p>
    <w:p w:rsidR="00000000" w:rsidRDefault="007414E4">
      <w:pPr>
        <w:ind w:firstLine="400"/>
        <w:jc w:val="both"/>
      </w:pPr>
      <w:r>
        <w:rPr>
          <w:rStyle w:val="s0"/>
        </w:rPr>
        <w:t>2) время начала судебного заседания или проведения отдельного процессуального действия;</w:t>
      </w:r>
    </w:p>
    <w:p w:rsidR="00000000" w:rsidRDefault="007414E4">
      <w:pPr>
        <w:ind w:firstLine="400"/>
        <w:jc w:val="both"/>
      </w:pPr>
      <w:r>
        <w:rPr>
          <w:rStyle w:val="s0"/>
        </w:rPr>
        <w:t>3) наименование суда, который рассматривает дело, фамилия и инициалы судьи (судей), секретаря судебного заседания;</w:t>
      </w:r>
    </w:p>
    <w:p w:rsidR="00000000" w:rsidRDefault="007414E4">
      <w:pPr>
        <w:ind w:firstLine="400"/>
        <w:jc w:val="both"/>
      </w:pPr>
      <w:r>
        <w:rPr>
          <w:rStyle w:val="s0"/>
        </w:rPr>
        <w:t>4) дело, которое рассматривается, полное и точное наименование участников процесса;</w:t>
      </w:r>
    </w:p>
    <w:p w:rsidR="00000000" w:rsidRDefault="007414E4">
      <w:pPr>
        <w:ind w:firstLine="400"/>
        <w:jc w:val="both"/>
      </w:pPr>
      <w:r>
        <w:rPr>
          <w:rStyle w:val="s0"/>
        </w:rPr>
        <w:t>5) сведения о явке участников процесса или их неявке, причинах отсутствия и о вручении им судебных повесток;</w:t>
      </w:r>
    </w:p>
    <w:p w:rsidR="00000000" w:rsidRDefault="007414E4">
      <w:pPr>
        <w:ind w:firstLine="400"/>
        <w:jc w:val="both"/>
      </w:pPr>
      <w:r>
        <w:rPr>
          <w:rStyle w:val="s0"/>
        </w:rPr>
        <w:t>6) данные о личности подсудимого;</w:t>
      </w:r>
    </w:p>
    <w:p w:rsidR="00000000" w:rsidRDefault="007414E4">
      <w:pPr>
        <w:ind w:firstLine="400"/>
        <w:jc w:val="both"/>
      </w:pPr>
      <w:r>
        <w:rPr>
          <w:rStyle w:val="s0"/>
        </w:rPr>
        <w:t>7) данные о времени получения</w:t>
      </w:r>
      <w:r>
        <w:rPr>
          <w:rStyle w:val="s0"/>
        </w:rPr>
        <w:t xml:space="preserve"> подсудимым копии обвинительного заключения;</w:t>
      </w:r>
    </w:p>
    <w:p w:rsidR="00000000" w:rsidRDefault="007414E4">
      <w:pPr>
        <w:ind w:firstLine="400"/>
        <w:jc w:val="both"/>
      </w:pPr>
      <w:r>
        <w:rPr>
          <w:rStyle w:val="s0"/>
        </w:rPr>
        <w:t>8) данные о разъяснении подсудимому и другим участникам процесса их прав и обязанностей;</w:t>
      </w:r>
    </w:p>
    <w:p w:rsidR="00000000" w:rsidRDefault="007414E4">
      <w:pPr>
        <w:ind w:firstLine="400"/>
        <w:jc w:val="both"/>
      </w:pPr>
      <w:r>
        <w:rPr>
          <w:rStyle w:val="s0"/>
        </w:rPr>
        <w:t>9) определения и постановления суда, принятые без выхода в совещательную комнату;</w:t>
      </w:r>
    </w:p>
    <w:p w:rsidR="00000000" w:rsidRDefault="007414E4">
      <w:pPr>
        <w:ind w:firstLine="400"/>
        <w:jc w:val="both"/>
      </w:pPr>
      <w:r>
        <w:rPr>
          <w:rStyle w:val="s0"/>
        </w:rPr>
        <w:t>10) все распоряжения председательствующе</w:t>
      </w:r>
      <w:r>
        <w:rPr>
          <w:rStyle w:val="s0"/>
        </w:rPr>
        <w:t>го и действия суда, в том порядке, в котором они происходили;</w:t>
      </w:r>
    </w:p>
    <w:p w:rsidR="00000000" w:rsidRDefault="007414E4">
      <w:pPr>
        <w:ind w:firstLine="400"/>
        <w:jc w:val="both"/>
      </w:pPr>
      <w:r>
        <w:rPr>
          <w:rStyle w:val="s0"/>
        </w:rPr>
        <w:t>11) все ходатайства и заявления участников процесса;</w:t>
      </w:r>
    </w:p>
    <w:p w:rsidR="00000000" w:rsidRDefault="007414E4">
      <w:pPr>
        <w:ind w:firstLine="400"/>
        <w:jc w:val="both"/>
      </w:pPr>
      <w:r>
        <w:rPr>
          <w:rStyle w:val="s0"/>
        </w:rPr>
        <w:t xml:space="preserve">12) подробное содержание записанных в первом лице показаний подсудимого, потерпевшего, свидетелей, объяснений специалистов, ответов эксперта </w:t>
      </w:r>
      <w:r>
        <w:rPr>
          <w:rStyle w:val="s0"/>
        </w:rPr>
        <w:t>на устные вопросы;</w:t>
      </w:r>
    </w:p>
    <w:p w:rsidR="00000000" w:rsidRDefault="007414E4">
      <w:pPr>
        <w:ind w:firstLine="400"/>
        <w:jc w:val="both"/>
      </w:pPr>
      <w:r>
        <w:rPr>
          <w:rStyle w:val="s0"/>
        </w:rPr>
        <w:t>13) последовательность и краткое содержание судебных прений;</w:t>
      </w:r>
    </w:p>
    <w:p w:rsidR="00000000" w:rsidRDefault="007414E4">
      <w:pPr>
        <w:ind w:firstLine="400"/>
        <w:jc w:val="both"/>
      </w:pPr>
      <w:r>
        <w:rPr>
          <w:rStyle w:val="s0"/>
        </w:rPr>
        <w:t>14) краткое содержание последнего слова подсудимого;</w:t>
      </w:r>
    </w:p>
    <w:p w:rsidR="00000000" w:rsidRDefault="007414E4">
      <w:pPr>
        <w:ind w:firstLine="400"/>
        <w:jc w:val="both"/>
      </w:pPr>
      <w:r>
        <w:rPr>
          <w:rStyle w:val="s0"/>
        </w:rPr>
        <w:t>15) сведения о провозглашении приговора и разъяснении порядка и срока его обжалования, разъяснении права и срока на ознаком</w:t>
      </w:r>
      <w:r>
        <w:rPr>
          <w:rStyle w:val="s0"/>
        </w:rPr>
        <w:t>ление с протоколом судебного заседания, подачу на него замечаний;</w:t>
      </w:r>
    </w:p>
    <w:p w:rsidR="00000000" w:rsidRDefault="007414E4">
      <w:pPr>
        <w:ind w:firstLine="400"/>
        <w:jc w:val="both"/>
      </w:pPr>
      <w:r>
        <w:rPr>
          <w:rStyle w:val="s0"/>
        </w:rPr>
        <w:t>16) время окончания судебного заседания по делу.</w:t>
      </w:r>
    </w:p>
    <w:p w:rsidR="00000000" w:rsidRDefault="007414E4">
      <w:pPr>
        <w:ind w:firstLine="400"/>
        <w:jc w:val="both"/>
      </w:pPr>
      <w:r>
        <w:rPr>
          <w:rStyle w:val="s0"/>
        </w:rPr>
        <w:t>По требованию хотя бы одного участника судебного разбирательства дела или по инициативе суда в суде первой либо апелляционной инстанции осуще</w:t>
      </w:r>
      <w:r>
        <w:rPr>
          <w:rStyle w:val="s0"/>
        </w:rPr>
        <w:t>ствляется полное фиксирование судебного процесса при помощи звукозаписывающего технического средства.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87.1. </w:t>
      </w:r>
      <w:r>
        <w:rPr>
          <w:rStyle w:val="s0"/>
        </w:rPr>
        <w:t>Порядок составления и оформления протоколов и технической записи</w:t>
      </w:r>
    </w:p>
    <w:p w:rsidR="00000000" w:rsidRDefault="007414E4">
      <w:pPr>
        <w:ind w:firstLine="400"/>
        <w:jc w:val="both"/>
      </w:pPr>
      <w:r>
        <w:rPr>
          <w:rStyle w:val="s0"/>
        </w:rPr>
        <w:t xml:space="preserve">Протокол судебного заседания должен быть изготовлен не позднее семи суток </w:t>
      </w:r>
      <w:r>
        <w:rPr>
          <w:rStyle w:val="s0"/>
        </w:rPr>
        <w:t>со дня окончания судебного разбирательства дела. Протокол судебного заседания подписывают председательствующий и секретарь судебного заседания.</w:t>
      </w:r>
    </w:p>
    <w:p w:rsidR="00000000" w:rsidRDefault="007414E4">
      <w:pPr>
        <w:ind w:firstLine="400"/>
        <w:jc w:val="both"/>
      </w:pPr>
      <w:r>
        <w:rPr>
          <w:rStyle w:val="s0"/>
        </w:rPr>
        <w:t>В случае необходимости срок для изготовления и подписания протокола судебного заседания может быть продлен предс</w:t>
      </w:r>
      <w:r>
        <w:rPr>
          <w:rStyle w:val="s0"/>
        </w:rPr>
        <w:t>едательствующим, но не более чем на четырнадцать суток после окончания судебного заседания.</w:t>
      </w:r>
    </w:p>
    <w:p w:rsidR="00000000" w:rsidRDefault="007414E4">
      <w:pPr>
        <w:ind w:firstLine="400"/>
        <w:jc w:val="both"/>
      </w:pPr>
      <w:r>
        <w:rPr>
          <w:rStyle w:val="s0"/>
        </w:rPr>
        <w:t>Об изготовлении и подписании протокола судебного заседания уведомляются участники судебного разбирательства.</w:t>
      </w:r>
    </w:p>
    <w:p w:rsidR="00000000" w:rsidRDefault="007414E4">
      <w:pPr>
        <w:ind w:firstLine="400"/>
        <w:jc w:val="both"/>
      </w:pPr>
      <w:r>
        <w:rPr>
          <w:rStyle w:val="s0"/>
        </w:rPr>
        <w:t>В случае полного фиксирования судебного процесса при по</w:t>
      </w:r>
      <w:r>
        <w:rPr>
          <w:rStyle w:val="s0"/>
        </w:rPr>
        <w:t>мощи звукозаписывающего технического средства в протоколе судебного заседания указывается техническая характеристика этого средства и носителя информации.</w:t>
      </w:r>
    </w:p>
    <w:p w:rsidR="00000000" w:rsidRDefault="007414E4">
      <w:pPr>
        <w:ind w:firstLine="400"/>
        <w:jc w:val="both"/>
      </w:pPr>
      <w:r>
        <w:rPr>
          <w:rStyle w:val="s0"/>
        </w:rPr>
        <w:t>Носитель информации, на котором зафиксирован судебный процесс, хранится при деле.</w:t>
      </w:r>
    </w:p>
    <w:p w:rsidR="00000000" w:rsidRDefault="007414E4">
      <w:pPr>
        <w:ind w:firstLine="400"/>
        <w:jc w:val="both"/>
      </w:pPr>
      <w:r>
        <w:rPr>
          <w:rStyle w:val="s0"/>
        </w:rPr>
        <w:t> </w:t>
      </w:r>
    </w:p>
    <w:p w:rsidR="00000000" w:rsidRDefault="007414E4">
      <w:pPr>
        <w:ind w:left="1200" w:hanging="800"/>
        <w:jc w:val="both"/>
      </w:pPr>
      <w:bookmarkStart w:id="50" w:name="SUB880000"/>
      <w:bookmarkEnd w:id="50"/>
      <w:r>
        <w:rPr>
          <w:rStyle w:val="s1"/>
        </w:rPr>
        <w:t xml:space="preserve">Статья 88. </w:t>
      </w:r>
      <w:r>
        <w:rPr>
          <w:rStyle w:val="s0"/>
        </w:rPr>
        <w:t>Замеча</w:t>
      </w:r>
      <w:r>
        <w:rPr>
          <w:rStyle w:val="s0"/>
        </w:rPr>
        <w:t>ния на протокол судебного заседания</w:t>
      </w:r>
    </w:p>
    <w:p w:rsidR="00000000" w:rsidRDefault="007414E4">
      <w:pPr>
        <w:ind w:firstLine="400"/>
        <w:jc w:val="both"/>
      </w:pPr>
      <w:r>
        <w:rPr>
          <w:rStyle w:val="s0"/>
        </w:rPr>
        <w:t>Стороны имеют право знакомиться с протоколом судебного заседания и в течение трех суток после уведомления об изготовлении протокола или после окончания срока на его изготовление подавать свои письменные замечания по пово</w:t>
      </w:r>
      <w:r>
        <w:rPr>
          <w:rStyle w:val="s0"/>
        </w:rPr>
        <w:t>ду допущенной неправильности или неполноты протокола.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88.1. </w:t>
      </w:r>
      <w:r>
        <w:rPr>
          <w:rStyle w:val="s0"/>
        </w:rPr>
        <w:t>Рассмотрение замечаний на протокол судебного заседания</w:t>
      </w:r>
    </w:p>
    <w:p w:rsidR="00000000" w:rsidRDefault="007414E4">
      <w:pPr>
        <w:ind w:firstLine="400"/>
        <w:jc w:val="both"/>
      </w:pPr>
      <w:r>
        <w:rPr>
          <w:rStyle w:val="s0"/>
        </w:rPr>
        <w:t>Замечания на протокол рассматриваются:</w:t>
      </w:r>
    </w:p>
    <w:p w:rsidR="00000000" w:rsidRDefault="007414E4">
      <w:pPr>
        <w:ind w:firstLine="400"/>
        <w:jc w:val="both"/>
      </w:pPr>
      <w:r>
        <w:rPr>
          <w:rStyle w:val="s0"/>
        </w:rPr>
        <w:t>если дело рассматривалось судьей единолично - председательствующим;</w:t>
      </w:r>
    </w:p>
    <w:p w:rsidR="00000000" w:rsidRDefault="007414E4">
      <w:pPr>
        <w:ind w:firstLine="400"/>
        <w:jc w:val="both"/>
      </w:pPr>
      <w:r>
        <w:rPr>
          <w:rStyle w:val="s0"/>
        </w:rPr>
        <w:t>если дело рассматривалось коллегиально - этим составом суда либо большинством этого состава.</w:t>
      </w:r>
    </w:p>
    <w:p w:rsidR="00000000" w:rsidRDefault="007414E4">
      <w:pPr>
        <w:ind w:firstLine="400"/>
        <w:jc w:val="both"/>
      </w:pPr>
      <w:r>
        <w:rPr>
          <w:rStyle w:val="s0"/>
        </w:rPr>
        <w:t>Суд рассматривает замечания на протокол судебного заседания и в случае согласия с замечаниями удостоверяет их правильность.</w:t>
      </w:r>
    </w:p>
    <w:p w:rsidR="00000000" w:rsidRDefault="007414E4">
      <w:pPr>
        <w:ind w:firstLine="400"/>
        <w:jc w:val="both"/>
      </w:pPr>
      <w:r>
        <w:rPr>
          <w:rStyle w:val="s0"/>
        </w:rPr>
        <w:t>В случае несогласия председательствующе</w:t>
      </w:r>
      <w:r>
        <w:rPr>
          <w:rStyle w:val="s0"/>
        </w:rPr>
        <w:t>го с поданными замечаниями они рассматриваются в судебном заседании с уведомлением сторон о времени и месте его проведения. Их неявка в судебное заседание не препятствует рассмотрению замечаний. При рассмотрении замечаний может воспроизводиться техническая</w:t>
      </w:r>
      <w:r>
        <w:rPr>
          <w:rStyle w:val="s0"/>
        </w:rPr>
        <w:t xml:space="preserve"> запись процесса. Рассмотрев замечания, председательствующий - постановлением, а коллегия судей - определением при наличии к тому оснований удостоверяет правильность замечаний или отклоняет их.</w:t>
      </w:r>
    </w:p>
    <w:p w:rsidR="00000000" w:rsidRDefault="007414E4">
      <w:pPr>
        <w:ind w:firstLine="400"/>
        <w:jc w:val="both"/>
      </w:pPr>
      <w:r>
        <w:rPr>
          <w:rStyle w:val="s0"/>
        </w:rPr>
        <w:t>В случае пропуска срока подачи замечаний и отсутствия основани</w:t>
      </w:r>
      <w:r>
        <w:rPr>
          <w:rStyle w:val="s0"/>
        </w:rPr>
        <w:t>й для его возобновления суд оставляет их без рассмотрения и приобщает к материалам дела.</w:t>
      </w:r>
    </w:p>
    <w:p w:rsidR="00000000" w:rsidRDefault="007414E4">
      <w:pPr>
        <w:ind w:firstLine="400"/>
        <w:jc w:val="both"/>
      </w:pPr>
      <w:r>
        <w:rPr>
          <w:rStyle w:val="s0"/>
        </w:rPr>
        <w:t>Замечания должны быть рассмотрены не позднее пяти дней со дня их поступления в суд.</w:t>
      </w:r>
    </w:p>
    <w:p w:rsidR="00000000" w:rsidRDefault="007414E4">
      <w:pPr>
        <w:ind w:firstLine="400"/>
        <w:jc w:val="both"/>
      </w:pPr>
      <w:r>
        <w:rPr>
          <w:rStyle w:val="s0"/>
        </w:rPr>
        <w:t> </w:t>
      </w:r>
    </w:p>
    <w:p w:rsidR="00000000" w:rsidRDefault="007414E4">
      <w:pPr>
        <w:ind w:left="1200" w:hanging="800"/>
        <w:jc w:val="both"/>
      </w:pPr>
      <w:bookmarkStart w:id="51" w:name="SUB88020000"/>
      <w:bookmarkEnd w:id="51"/>
      <w:r>
        <w:rPr>
          <w:rStyle w:val="s1"/>
        </w:rPr>
        <w:t xml:space="preserve">Статья 88.2. </w:t>
      </w:r>
      <w:r>
        <w:rPr>
          <w:rStyle w:val="s0"/>
        </w:rPr>
        <w:t>Воспроизведение технической записи судебного заседания</w:t>
      </w:r>
    </w:p>
    <w:p w:rsidR="00000000" w:rsidRDefault="007414E4">
      <w:pPr>
        <w:ind w:firstLine="400"/>
        <w:jc w:val="both"/>
      </w:pPr>
      <w:r>
        <w:rPr>
          <w:rStyle w:val="s0"/>
        </w:rPr>
        <w:t>Полное или ча</w:t>
      </w:r>
      <w:r>
        <w:rPr>
          <w:rStyle w:val="s0"/>
        </w:rPr>
        <w:t>стичное воспроизведение технической записи судебного процесса осуществляется по решению суда в судебном заседании при рассмотрении дела судом в первой инстанции, в апелляционном или кассационном порядке, а также при рассмотрении замечаний на протокол судеб</w:t>
      </w:r>
      <w:r>
        <w:rPr>
          <w:rStyle w:val="s0"/>
        </w:rPr>
        <w:t>ного заседания.</w:t>
      </w:r>
    </w:p>
    <w:p w:rsidR="00000000" w:rsidRDefault="007414E4">
      <w:pPr>
        <w:ind w:firstLine="400"/>
        <w:jc w:val="both"/>
      </w:pPr>
      <w:r>
        <w:rPr>
          <w:rStyle w:val="s0"/>
        </w:rPr>
        <w:t>Вопросы о выдаче копии технической записи стороне, о ее воспроизведении вне судебного заседания решаются председательствующим в каждом случае в зависимости от обстоятельств.</w:t>
      </w:r>
    </w:p>
    <w:p w:rsidR="00000000" w:rsidRDefault="007414E4">
      <w:pPr>
        <w:ind w:firstLine="400"/>
        <w:jc w:val="both"/>
      </w:pPr>
      <w:r>
        <w:rPr>
          <w:rStyle w:val="s0"/>
        </w:rPr>
        <w:t> </w:t>
      </w:r>
    </w:p>
    <w:p w:rsidR="00000000" w:rsidRDefault="007414E4">
      <w:pPr>
        <w:jc w:val="center"/>
      </w:pPr>
      <w:r>
        <w:rPr>
          <w:rStyle w:val="s1"/>
        </w:rPr>
        <w:t>Глава 7. Сроки и судебные издержки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89. </w:t>
      </w:r>
      <w:r>
        <w:rPr>
          <w:rStyle w:val="s0"/>
        </w:rPr>
        <w:t>Исчисление сроко</w:t>
      </w:r>
      <w:r>
        <w:rPr>
          <w:rStyle w:val="s0"/>
        </w:rPr>
        <w:t>в</w:t>
      </w:r>
    </w:p>
    <w:p w:rsidR="00000000" w:rsidRDefault="007414E4">
      <w:pPr>
        <w:ind w:firstLine="400"/>
        <w:jc w:val="both"/>
      </w:pPr>
      <w:r>
        <w:rPr>
          <w:rStyle w:val="s0"/>
        </w:rPr>
        <w:t>Сроки, установленные этим Кодексом, исчисляются часами, сутками (днями) и месяцами. При исчислении сроков не берутся во внимание тот день и и час, от которых начинается срок.</w:t>
      </w:r>
    </w:p>
    <w:p w:rsidR="00000000" w:rsidRDefault="007414E4">
      <w:pPr>
        <w:ind w:firstLine="400"/>
        <w:jc w:val="both"/>
      </w:pPr>
      <w:r>
        <w:rPr>
          <w:rStyle w:val="s0"/>
        </w:rPr>
        <w:t>При исчислении срока суток срок заканчивается в 24 часа последних суток. Если с</w:t>
      </w:r>
      <w:r>
        <w:rPr>
          <w:rStyle w:val="s0"/>
        </w:rPr>
        <w:t>оответствующее действие положено провести в суде или в органах дознания и досудебного следствия, то срок заканчивается в установленное время окончания рабочего дня в этих учреждениях.</w:t>
      </w:r>
    </w:p>
    <w:p w:rsidR="00000000" w:rsidRDefault="007414E4">
      <w:pPr>
        <w:ind w:firstLine="400"/>
        <w:jc w:val="both"/>
      </w:pPr>
      <w:r>
        <w:rPr>
          <w:rStyle w:val="s0"/>
        </w:rPr>
        <w:t>При исчислении сроков месяцами срок заканчивается в соответствующее числ</w:t>
      </w:r>
      <w:r>
        <w:rPr>
          <w:rStyle w:val="s0"/>
        </w:rPr>
        <w:t>о последнего месяца.</w:t>
      </w:r>
    </w:p>
    <w:p w:rsidR="00000000" w:rsidRDefault="007414E4">
      <w:pPr>
        <w:ind w:firstLine="400"/>
        <w:jc w:val="both"/>
      </w:pPr>
      <w:r>
        <w:rPr>
          <w:rStyle w:val="s0"/>
        </w:rPr>
        <w:t>Если окончание срока приходится на нерабочий день, то последним днем срока считается следующий рабочий день. Если окончание срока, который исчисляется месяцами, приходится на тот месяц, который не имеет соответствующего числа, то срок заканчивается в после</w:t>
      </w:r>
      <w:r>
        <w:rPr>
          <w:rStyle w:val="s0"/>
        </w:rPr>
        <w:t>дний день этого месяца.</w:t>
      </w:r>
    </w:p>
    <w:p w:rsidR="00000000" w:rsidRDefault="007414E4">
      <w:pPr>
        <w:ind w:firstLine="400"/>
        <w:jc w:val="both"/>
      </w:pPr>
      <w:r>
        <w:rPr>
          <w:rStyle w:val="s0"/>
        </w:rPr>
        <w:t>Срок не считается пропущенным, когда жалоба или другой документ сдан до окончания срока на почту, а для лиц, которые содержатся под стражей, - когда жалоба или другой документ сдана администрации места досудебного заключения.</w:t>
      </w:r>
    </w:p>
    <w:p w:rsidR="00000000" w:rsidRDefault="007414E4">
      <w:pPr>
        <w:ind w:firstLine="400"/>
        <w:jc w:val="both"/>
      </w:pPr>
      <w:r>
        <w:rPr>
          <w:rStyle w:val="s0"/>
        </w:rPr>
        <w:t> </w:t>
      </w:r>
    </w:p>
    <w:p w:rsidR="00000000" w:rsidRDefault="007414E4">
      <w:pPr>
        <w:ind w:left="1200" w:hanging="800"/>
        <w:jc w:val="both"/>
      </w:pPr>
      <w:r>
        <w:rPr>
          <w:rStyle w:val="s1"/>
        </w:rPr>
        <w:t>Стат</w:t>
      </w:r>
      <w:r>
        <w:rPr>
          <w:rStyle w:val="s1"/>
        </w:rPr>
        <w:t xml:space="preserve">ья 90. </w:t>
      </w:r>
      <w:r>
        <w:rPr>
          <w:rStyle w:val="s0"/>
        </w:rPr>
        <w:t>Возобновление срока</w:t>
      </w:r>
    </w:p>
    <w:p w:rsidR="00000000" w:rsidRDefault="007414E4">
      <w:pPr>
        <w:ind w:firstLine="400"/>
        <w:jc w:val="both"/>
      </w:pPr>
      <w:r>
        <w:rPr>
          <w:rStyle w:val="s0"/>
        </w:rPr>
        <w:t>Пропущенный по уважительным причинам срок должен быть возобновлен по ходатайству заинтересованного лица постановлением органа дознания, следователя, прокурора или решением суда, постановлением судьи.</w:t>
      </w:r>
    </w:p>
    <w:p w:rsidR="00000000" w:rsidRDefault="007414E4">
      <w:pPr>
        <w:ind w:firstLine="400"/>
        <w:jc w:val="both"/>
      </w:pPr>
      <w:r>
        <w:rPr>
          <w:rStyle w:val="s0"/>
        </w:rPr>
        <w:t>Подача ходатайства о возобнов</w:t>
      </w:r>
      <w:r>
        <w:rPr>
          <w:rStyle w:val="s0"/>
        </w:rPr>
        <w:t>лении пропущенного срока останавливает выполнение решения, обжалованного с пропуском срока, до разрешения вопроса о возобновлении срока.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91. </w:t>
      </w:r>
      <w:r>
        <w:rPr>
          <w:rStyle w:val="s0"/>
        </w:rPr>
        <w:t>Судебные издержки</w:t>
      </w:r>
    </w:p>
    <w:p w:rsidR="00000000" w:rsidRDefault="007414E4">
      <w:pPr>
        <w:ind w:firstLine="400"/>
        <w:jc w:val="both"/>
      </w:pPr>
      <w:r>
        <w:rPr>
          <w:rStyle w:val="s0"/>
        </w:rPr>
        <w:t>Судебные издержки состоят:</w:t>
      </w:r>
    </w:p>
    <w:p w:rsidR="00000000" w:rsidRDefault="007414E4">
      <w:pPr>
        <w:ind w:firstLine="400"/>
        <w:jc w:val="both"/>
      </w:pPr>
      <w:r>
        <w:rPr>
          <w:rStyle w:val="s0"/>
        </w:rPr>
        <w:t>1) из сумм, выданных и подлежащих выдаче свидетелям, потерпевшим, экспертам, специалистам, переводчикам и понятым;</w:t>
      </w:r>
    </w:p>
    <w:p w:rsidR="00000000" w:rsidRDefault="007414E4">
      <w:pPr>
        <w:ind w:firstLine="400"/>
        <w:jc w:val="both"/>
      </w:pPr>
      <w:r>
        <w:rPr>
          <w:rStyle w:val="s0"/>
        </w:rPr>
        <w:t>2) из сумм, израсходованных на хранение, пересылку и исследование вещественных доказательств;</w:t>
      </w:r>
    </w:p>
    <w:p w:rsidR="00000000" w:rsidRDefault="007414E4">
      <w:pPr>
        <w:ind w:firstLine="400"/>
        <w:jc w:val="both"/>
      </w:pPr>
      <w:r>
        <w:rPr>
          <w:rStyle w:val="s0"/>
        </w:rPr>
        <w:t>3) из других расходов, понесенных органами дозн</w:t>
      </w:r>
      <w:r>
        <w:rPr>
          <w:rStyle w:val="s0"/>
        </w:rPr>
        <w:t>ания, досудебного следствия и судом при производстве по данному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92. </w:t>
      </w:r>
      <w:r>
        <w:rPr>
          <w:rStyle w:val="s0"/>
        </w:rPr>
        <w:t>Возмещение расходов свидетелям, потерпевшим, законным представителям потерпевших, экспертам, специалистам, переводчикам и понятым</w:t>
      </w:r>
    </w:p>
    <w:p w:rsidR="00000000" w:rsidRDefault="007414E4">
      <w:pPr>
        <w:ind w:firstLine="400"/>
        <w:jc w:val="both"/>
      </w:pPr>
      <w:r>
        <w:rPr>
          <w:rStyle w:val="s0"/>
        </w:rPr>
        <w:t>Свидетели, потерпевшие, законные представит</w:t>
      </w:r>
      <w:r>
        <w:rPr>
          <w:rStyle w:val="s0"/>
        </w:rPr>
        <w:t>ели потерпевших, переводчики, эксперты, специалисты и понятые имеют право на возмещение им расходов по явке по вызову в органы дознания, досудебного следствия, прокуратуры и в суд.</w:t>
      </w:r>
    </w:p>
    <w:p w:rsidR="00000000" w:rsidRDefault="007414E4">
      <w:pPr>
        <w:ind w:firstLine="400"/>
        <w:jc w:val="both"/>
      </w:pPr>
      <w:r>
        <w:rPr>
          <w:rStyle w:val="s0"/>
        </w:rPr>
        <w:t>За перечисленными выше лицами сохраняется средний заработок по месту работы</w:t>
      </w:r>
      <w:r>
        <w:rPr>
          <w:rStyle w:val="s0"/>
        </w:rPr>
        <w:t xml:space="preserve"> за время, израсходованное в связи с явкой по вызову. Лицам, которые не являются рабочими или служащими, выплачивается вознаграждение за отрыв их от занятий.</w:t>
      </w:r>
    </w:p>
    <w:p w:rsidR="00000000" w:rsidRDefault="007414E4">
      <w:pPr>
        <w:ind w:firstLine="400"/>
        <w:jc w:val="both"/>
      </w:pPr>
      <w:r>
        <w:rPr>
          <w:rStyle w:val="s0"/>
        </w:rPr>
        <w:t>Эксперты, специалисты и переводчики, кроме того, имеют право на вознаграждение за выполнение своих</w:t>
      </w:r>
      <w:r>
        <w:rPr>
          <w:rStyle w:val="s0"/>
        </w:rPr>
        <w:t xml:space="preserve"> обязанностей, если выполнение порученной им работы не входит в их обязанности по службе.</w:t>
      </w:r>
    </w:p>
    <w:p w:rsidR="00000000" w:rsidRDefault="007414E4">
      <w:pPr>
        <w:ind w:firstLine="400"/>
        <w:jc w:val="both"/>
      </w:pPr>
      <w:r>
        <w:rPr>
          <w:rStyle w:val="s0"/>
        </w:rPr>
        <w:t>Отмеченные выплаты осуществляются из средств органов дознания, досудебного следствия и суда. Порядок выплаты и размер сумм, которые подлежат выплате, определяются соо</w:t>
      </w:r>
      <w:r>
        <w:rPr>
          <w:rStyle w:val="s0"/>
        </w:rPr>
        <w:t xml:space="preserve">тветствующей </w:t>
      </w:r>
      <w:hyperlink r:id="rId50" w:anchor="sub_id=100" w:history="1">
        <w:r>
          <w:rPr>
            <w:rStyle w:val="a3"/>
          </w:rPr>
          <w:t>инструкцией</w:t>
        </w:r>
      </w:hyperlink>
      <w:r>
        <w:rPr>
          <w:rStyle w:val="s0"/>
        </w:rPr>
        <w:t>.</w:t>
      </w:r>
    </w:p>
    <w:p w:rsidR="00000000" w:rsidRDefault="007414E4">
      <w:pPr>
        <w:ind w:firstLine="400"/>
        <w:jc w:val="both"/>
      </w:pPr>
      <w:r>
        <w:rPr>
          <w:rStyle w:val="s0"/>
        </w:rPr>
        <w:t> </w:t>
      </w:r>
    </w:p>
    <w:p w:rsidR="00000000" w:rsidRDefault="007414E4">
      <w:pPr>
        <w:ind w:left="1200" w:hanging="800"/>
        <w:jc w:val="both"/>
      </w:pPr>
      <w:bookmarkStart w:id="52" w:name="SUB930000"/>
      <w:bookmarkEnd w:id="52"/>
      <w:r>
        <w:rPr>
          <w:rStyle w:val="s1"/>
        </w:rPr>
        <w:t xml:space="preserve">Статья 93. </w:t>
      </w:r>
      <w:r>
        <w:rPr>
          <w:rStyle w:val="s0"/>
        </w:rPr>
        <w:t>Возмещение судебных расходов и оплата труда адвокатов</w:t>
      </w:r>
    </w:p>
    <w:p w:rsidR="00000000" w:rsidRDefault="007414E4">
      <w:pPr>
        <w:ind w:firstLine="400"/>
        <w:jc w:val="both"/>
      </w:pPr>
      <w:r>
        <w:rPr>
          <w:rStyle w:val="s0"/>
        </w:rPr>
        <w:t>Судебные расходы возлагаются на осужденных, кроме сумм, которые выданы и должны бы</w:t>
      </w:r>
      <w:r>
        <w:rPr>
          <w:rStyle w:val="s0"/>
        </w:rPr>
        <w:t>ть выданы переводчикам, или принимаются на счет государства.</w:t>
      </w:r>
    </w:p>
    <w:p w:rsidR="00000000" w:rsidRDefault="007414E4">
      <w:pPr>
        <w:ind w:firstLine="400"/>
        <w:jc w:val="both"/>
      </w:pPr>
      <w:r>
        <w:rPr>
          <w:rStyle w:val="s0"/>
        </w:rPr>
        <w:t>При признании подсудимого виновным суд постановляет взыскать с него судебные расходы. В том случае, если виновными будут признаны несколько лиц, суд постановляет, в каком размере должны быть взыс</w:t>
      </w:r>
      <w:r>
        <w:rPr>
          <w:rStyle w:val="s0"/>
        </w:rPr>
        <w:t>каны расходы с каждого из них, учитывая при этом степень вины и имущественное состояние осужденных.</w:t>
      </w:r>
    </w:p>
    <w:p w:rsidR="00000000" w:rsidRDefault="007414E4">
      <w:pPr>
        <w:ind w:firstLine="400"/>
        <w:jc w:val="both"/>
      </w:pPr>
      <w:r>
        <w:rPr>
          <w:rStyle w:val="s0"/>
        </w:rPr>
        <w:t>Если подсудимый будет признан виновным, но освобожден от наказания, суд имеет право возложить на него судебные расходы.</w:t>
      </w:r>
    </w:p>
    <w:p w:rsidR="00000000" w:rsidRDefault="007414E4">
      <w:pPr>
        <w:ind w:firstLine="400"/>
        <w:jc w:val="both"/>
      </w:pPr>
      <w:r>
        <w:rPr>
          <w:rStyle w:val="s0"/>
        </w:rPr>
        <w:t>При закрытии дела в связи с примирен</w:t>
      </w:r>
      <w:r>
        <w:rPr>
          <w:rStyle w:val="s0"/>
        </w:rPr>
        <w:t xml:space="preserve">ием потерпевшего с обвиняемым в делах о преступлениях, отмеченных в </w:t>
      </w:r>
      <w:hyperlink w:anchor="sub270000" w:history="1">
        <w:r>
          <w:rPr>
            <w:rStyle w:val="a3"/>
          </w:rPr>
          <w:t>части 1 статьи 27</w:t>
        </w:r>
      </w:hyperlink>
      <w:r>
        <w:rPr>
          <w:rStyle w:val="s0"/>
        </w:rPr>
        <w:t xml:space="preserve"> этого Кодекса, суд может возложить судебные расходы на одного из них или на обоих.</w:t>
      </w:r>
    </w:p>
    <w:p w:rsidR="00000000" w:rsidRDefault="007414E4">
      <w:pPr>
        <w:ind w:firstLine="400"/>
        <w:jc w:val="both"/>
      </w:pPr>
      <w:r>
        <w:rPr>
          <w:rStyle w:val="s0"/>
        </w:rPr>
        <w:t>Судебные расходы в случае несостоятельности лица, с кот</w:t>
      </w:r>
      <w:r>
        <w:rPr>
          <w:rStyle w:val="s0"/>
        </w:rPr>
        <w:t>орого они должны быть взысканы, а также судебные расходы, связанные с выплатой сумм переводчику, принимаются на счет государства.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93.1. </w:t>
      </w:r>
      <w:r>
        <w:rPr>
          <w:rStyle w:val="s0"/>
        </w:rPr>
        <w:t>Возмещение расходов на стационарное лечение лица, которое пострадало от преступления</w:t>
      </w:r>
    </w:p>
    <w:p w:rsidR="00000000" w:rsidRDefault="007414E4">
      <w:pPr>
        <w:ind w:firstLine="400"/>
        <w:jc w:val="both"/>
      </w:pPr>
      <w:r>
        <w:rPr>
          <w:rStyle w:val="s0"/>
        </w:rPr>
        <w:t xml:space="preserve">Средства, израсходованные </w:t>
      </w:r>
      <w:r>
        <w:rPr>
          <w:rStyle w:val="s0"/>
        </w:rPr>
        <w:t>учреждением здравоохранения на стационарное лечение лица, пострадавшего от преступления, за исключением случая причинения такого вреда при превышении пределов необходимой обороны или в состоянии сильного душевного волнения, внезапно возникшего вследствие п</w:t>
      </w:r>
      <w:r>
        <w:rPr>
          <w:rStyle w:val="s0"/>
        </w:rPr>
        <w:t xml:space="preserve">ротивозаконного насилия или тяжкого оскорбления со стороны потерпевшего, взыскиваются судом при постановлении приговора по иску учреждения здравоохранения, органа Министерства финансов Украины или прокурора в порядке, предусмотренном </w:t>
      </w:r>
      <w:hyperlink w:anchor="sub280000" w:history="1">
        <w:r>
          <w:rPr>
            <w:rStyle w:val="a3"/>
          </w:rPr>
          <w:t>статьей 28</w:t>
        </w:r>
      </w:hyperlink>
      <w:r>
        <w:rPr>
          <w:rStyle w:val="s0"/>
        </w:rPr>
        <w:t xml:space="preserve"> и частями второй и третьей </w:t>
      </w:r>
      <w:hyperlink w:anchor="sub930000" w:history="1">
        <w:r>
          <w:rPr>
            <w:rStyle w:val="a3"/>
          </w:rPr>
          <w:t>статьи 93</w:t>
        </w:r>
      </w:hyperlink>
      <w:r>
        <w:rPr>
          <w:rStyle w:val="s0"/>
        </w:rPr>
        <w:t xml:space="preserve"> настоящего Кодекса.</w:t>
      </w:r>
    </w:p>
    <w:p w:rsidR="00000000" w:rsidRDefault="007414E4">
      <w:pPr>
        <w:ind w:firstLine="400"/>
        <w:jc w:val="both"/>
      </w:pPr>
      <w:r>
        <w:rPr>
          <w:rStyle w:val="s0"/>
        </w:rPr>
        <w:t>Часть вторая исключена.</w:t>
      </w:r>
    </w:p>
    <w:p w:rsidR="00000000" w:rsidRDefault="007414E4">
      <w:pPr>
        <w:ind w:firstLine="400"/>
        <w:jc w:val="both"/>
      </w:pPr>
      <w:r>
        <w:rPr>
          <w:rStyle w:val="s0"/>
        </w:rPr>
        <w:t>В случае, когда при постановлении приговора решение о возмещении средств, затраченных на стационарное лечение потерпевшего</w:t>
      </w:r>
      <w:r>
        <w:rPr>
          <w:rStyle w:val="s0"/>
        </w:rPr>
        <w:t>, не было принято, взыскание их производится в порядке гражданского судопроизводства по иску лиц, указанных в части первой настоящей статьи.</w:t>
      </w:r>
    </w:p>
    <w:p w:rsidR="00000000" w:rsidRDefault="007414E4">
      <w:pPr>
        <w:ind w:firstLine="400"/>
        <w:jc w:val="both"/>
      </w:pPr>
      <w:r>
        <w:rPr>
          <w:rStyle w:val="s0"/>
        </w:rPr>
        <w:t xml:space="preserve">В таком же порядке возмещаются расходы на стационарное лечение лица, пострадавшего от преступного деяния, в случае </w:t>
      </w:r>
      <w:r>
        <w:rPr>
          <w:rStyle w:val="s0"/>
        </w:rPr>
        <w:t xml:space="preserve">прекращения уголовного дела или отказа в возбуждении дела по обстоятельствам, предусмотренным </w:t>
      </w:r>
      <w:hyperlink w:anchor="sub60000" w:history="1">
        <w:r>
          <w:rPr>
            <w:rStyle w:val="a3"/>
          </w:rPr>
          <w:t>пунктами 3, 6 части первой статьи 6</w:t>
        </w:r>
      </w:hyperlink>
      <w:r>
        <w:rPr>
          <w:rStyle w:val="s0"/>
        </w:rPr>
        <w:t xml:space="preserve">, </w:t>
      </w:r>
      <w:hyperlink w:anchor="sub70000" w:history="1">
        <w:r>
          <w:rPr>
            <w:rStyle w:val="a3"/>
          </w:rPr>
          <w:t>статей 7</w:t>
        </w:r>
      </w:hyperlink>
      <w:r>
        <w:rPr>
          <w:rStyle w:val="s0"/>
        </w:rPr>
        <w:t xml:space="preserve">, </w:t>
      </w:r>
      <w:hyperlink w:anchor="sub7020000" w:history="1">
        <w:r>
          <w:rPr>
            <w:rStyle w:val="a3"/>
          </w:rPr>
          <w:t>7.2</w:t>
        </w:r>
      </w:hyperlink>
      <w:r>
        <w:rPr>
          <w:rStyle w:val="s0"/>
        </w:rPr>
        <w:t xml:space="preserve">, </w:t>
      </w:r>
      <w:hyperlink w:anchor="sub80000" w:history="1">
        <w:r>
          <w:rPr>
            <w:rStyle w:val="a3"/>
          </w:rPr>
          <w:t>8, 9 и 10</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93.2. </w:t>
      </w:r>
      <w:r>
        <w:rPr>
          <w:rStyle w:val="s0"/>
        </w:rPr>
        <w:t>Возмещение расходов, связанных с предоставлением международной правовой помощи на территории Украины</w:t>
      </w:r>
    </w:p>
    <w:p w:rsidR="00000000" w:rsidRDefault="007414E4">
      <w:pPr>
        <w:ind w:firstLine="400"/>
        <w:jc w:val="both"/>
      </w:pPr>
      <w:r>
        <w:rPr>
          <w:rStyle w:val="s0"/>
        </w:rPr>
        <w:t>Расходы, связанные с оказанием международной правовой помощи на территории Укра</w:t>
      </w:r>
      <w:r>
        <w:rPr>
          <w:rStyle w:val="s0"/>
        </w:rPr>
        <w:t>ины, осуществляются за счет средств, предусмотренных в государственном бюджете на содержание органов дознания, досудебного следствия, прокуратуры, суда и других учреждений Украины, на которые возлагается выполнение запросов (поручений) о предоставлении меж</w:t>
      </w:r>
      <w:r>
        <w:rPr>
          <w:rStyle w:val="s0"/>
        </w:rPr>
        <w:t>дународной правовой помощи на территории Украины.</w:t>
      </w:r>
    </w:p>
    <w:p w:rsidR="00000000" w:rsidRDefault="007414E4">
      <w:pPr>
        <w:ind w:firstLine="400"/>
        <w:jc w:val="both"/>
      </w:pPr>
      <w:r>
        <w:rPr>
          <w:rStyle w:val="s0"/>
        </w:rPr>
        <w:t>За счет компетентного органа иностранного государства возмещаются расходы, связанные с исполнением запроса (поручения) о международной правовой помощи, на:</w:t>
      </w:r>
    </w:p>
    <w:p w:rsidR="00000000" w:rsidRDefault="007414E4">
      <w:pPr>
        <w:ind w:firstLine="400"/>
        <w:jc w:val="both"/>
      </w:pPr>
      <w:r>
        <w:rPr>
          <w:rStyle w:val="s0"/>
        </w:rPr>
        <w:t>1) вызов на территорию иностранного государства участников процесса, свидетелей и экспертов, в том числе в случае временной передачи лиц;</w:t>
      </w:r>
    </w:p>
    <w:p w:rsidR="00000000" w:rsidRDefault="007414E4">
      <w:pPr>
        <w:ind w:firstLine="400"/>
        <w:jc w:val="both"/>
      </w:pPr>
      <w:r>
        <w:rPr>
          <w:rStyle w:val="s0"/>
        </w:rPr>
        <w:t>2) проведение экспертиз;</w:t>
      </w:r>
    </w:p>
    <w:p w:rsidR="00000000" w:rsidRDefault="007414E4">
      <w:pPr>
        <w:ind w:firstLine="400"/>
        <w:jc w:val="both"/>
      </w:pPr>
      <w:r>
        <w:rPr>
          <w:rStyle w:val="s0"/>
        </w:rPr>
        <w:t>3) обеспечение безопасности лиц, участвующих в уголовном судопроизводстве;</w:t>
      </w:r>
    </w:p>
    <w:p w:rsidR="00000000" w:rsidRDefault="007414E4">
      <w:pPr>
        <w:ind w:firstLine="400"/>
        <w:jc w:val="both"/>
      </w:pPr>
      <w:r>
        <w:rPr>
          <w:rStyle w:val="s0"/>
        </w:rPr>
        <w:t>4) другие цели, пр</w:t>
      </w:r>
      <w:r>
        <w:rPr>
          <w:rStyle w:val="s0"/>
        </w:rPr>
        <w:t>едусмотренные международными договорами, согласие на обязательность которых дано Верховной Радой Украины.</w:t>
      </w:r>
    </w:p>
    <w:p w:rsidR="00000000" w:rsidRDefault="007414E4">
      <w:pPr>
        <w:ind w:firstLine="400"/>
        <w:jc w:val="both"/>
      </w:pPr>
      <w:r>
        <w:t> </w:t>
      </w:r>
    </w:p>
    <w:p w:rsidR="00000000" w:rsidRDefault="007414E4">
      <w:pPr>
        <w:jc w:val="center"/>
      </w:pPr>
      <w:bookmarkStart w:id="53" w:name="SUB940000"/>
      <w:bookmarkEnd w:id="53"/>
      <w:r>
        <w:rPr>
          <w:rStyle w:val="s1"/>
        </w:rPr>
        <w:t>Глава 8. Возбуждение уголовного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94. </w:t>
      </w:r>
      <w:r>
        <w:rPr>
          <w:rStyle w:val="s0"/>
        </w:rPr>
        <w:t>Поводы и основания к возбуждению уголовного дела</w:t>
      </w:r>
    </w:p>
    <w:p w:rsidR="00000000" w:rsidRDefault="007414E4">
      <w:pPr>
        <w:ind w:firstLine="400"/>
        <w:jc w:val="both"/>
      </w:pPr>
      <w:r>
        <w:rPr>
          <w:rStyle w:val="s0"/>
        </w:rPr>
        <w:t>Поводами к возбуждению уголовного дела являются:</w:t>
      </w:r>
    </w:p>
    <w:p w:rsidR="00000000" w:rsidRDefault="007414E4">
      <w:pPr>
        <w:ind w:firstLine="400"/>
        <w:jc w:val="both"/>
      </w:pPr>
      <w:r>
        <w:rPr>
          <w:rStyle w:val="s0"/>
        </w:rPr>
        <w:t>1) заявления или сообщения предприятий, учреждений, организаций, должностных лиц, представителей власти, общественности или отдельных граждан;</w:t>
      </w:r>
    </w:p>
    <w:p w:rsidR="00000000" w:rsidRDefault="007414E4">
      <w:pPr>
        <w:ind w:firstLine="400"/>
        <w:jc w:val="both"/>
      </w:pPr>
      <w:r>
        <w:rPr>
          <w:rStyle w:val="s0"/>
        </w:rPr>
        <w:t>2) сообщения представителей власти, общественности или отдельных граждан, задержавших подозреваемое лицо на месте</w:t>
      </w:r>
      <w:r>
        <w:rPr>
          <w:rStyle w:val="s0"/>
        </w:rPr>
        <w:t xml:space="preserve"> совершения преступления или с поличным;</w:t>
      </w:r>
    </w:p>
    <w:p w:rsidR="00000000" w:rsidRDefault="007414E4">
      <w:pPr>
        <w:ind w:firstLine="400"/>
        <w:jc w:val="both"/>
      </w:pPr>
      <w:r>
        <w:rPr>
          <w:rStyle w:val="s0"/>
        </w:rPr>
        <w:t>3) явка с повинной;</w:t>
      </w:r>
    </w:p>
    <w:p w:rsidR="00000000" w:rsidRDefault="007414E4">
      <w:pPr>
        <w:ind w:firstLine="400"/>
        <w:jc w:val="both"/>
      </w:pPr>
      <w:r>
        <w:rPr>
          <w:rStyle w:val="s0"/>
        </w:rPr>
        <w:t>4) сообщения, опубликованные в печати;</w:t>
      </w:r>
    </w:p>
    <w:p w:rsidR="00000000" w:rsidRDefault="007414E4">
      <w:pPr>
        <w:ind w:firstLine="400"/>
        <w:jc w:val="both"/>
      </w:pPr>
      <w:r>
        <w:rPr>
          <w:rStyle w:val="s0"/>
        </w:rPr>
        <w:t>5) непосредственное обнаружение органом дознания, следователем, прокурором или судом признаков преступления.</w:t>
      </w:r>
    </w:p>
    <w:p w:rsidR="00000000" w:rsidRDefault="007414E4">
      <w:pPr>
        <w:ind w:firstLine="400"/>
        <w:jc w:val="both"/>
      </w:pPr>
      <w:r>
        <w:rPr>
          <w:rStyle w:val="s0"/>
        </w:rPr>
        <w:t>Дело может быть возбуждено только в тех случаях</w:t>
      </w:r>
      <w:r>
        <w:rPr>
          <w:rStyle w:val="s0"/>
        </w:rPr>
        <w:t>, когда имеются достаточные данные, указывающие на наличие признаков преступления.</w:t>
      </w:r>
    </w:p>
    <w:p w:rsidR="00000000" w:rsidRDefault="007414E4">
      <w:pPr>
        <w:ind w:firstLine="400"/>
        <w:jc w:val="both"/>
      </w:pPr>
      <w:r>
        <w:rPr>
          <w:rStyle w:val="s0"/>
        </w:rPr>
        <w:t> </w:t>
      </w:r>
    </w:p>
    <w:p w:rsidR="00000000" w:rsidRDefault="007414E4">
      <w:pPr>
        <w:ind w:left="1200" w:hanging="800"/>
        <w:jc w:val="both"/>
      </w:pPr>
      <w:bookmarkStart w:id="54" w:name="SUB950000"/>
      <w:bookmarkEnd w:id="54"/>
      <w:r>
        <w:rPr>
          <w:rStyle w:val="s1"/>
        </w:rPr>
        <w:t xml:space="preserve">Статья 95. </w:t>
      </w:r>
      <w:r>
        <w:rPr>
          <w:rStyle w:val="s0"/>
        </w:rPr>
        <w:t>Заявления и сообщения о преступлении</w:t>
      </w:r>
    </w:p>
    <w:p w:rsidR="00000000" w:rsidRDefault="007414E4">
      <w:pPr>
        <w:ind w:firstLine="400"/>
        <w:jc w:val="both"/>
      </w:pPr>
      <w:r>
        <w:rPr>
          <w:rStyle w:val="s0"/>
        </w:rPr>
        <w:t>Заявления или сообщения представителей власти, общественности или отдельных граждан о преступлении могут быть устными или п</w:t>
      </w:r>
      <w:r>
        <w:rPr>
          <w:rStyle w:val="s0"/>
        </w:rPr>
        <w:t>исьменными. Устные заявления заносятся в протокол, который подписывают заявитель и должностное лицо, которое приняло заявление. При этом заявитель предупреждается об ответственности за ложный донос, о чем отмечается в протоколе.</w:t>
      </w:r>
    </w:p>
    <w:p w:rsidR="00000000" w:rsidRDefault="007414E4">
      <w:pPr>
        <w:ind w:firstLine="400"/>
        <w:jc w:val="both"/>
      </w:pPr>
      <w:r>
        <w:rPr>
          <w:rStyle w:val="s0"/>
        </w:rPr>
        <w:t>Письменное заявление должно</w:t>
      </w:r>
      <w:r>
        <w:rPr>
          <w:rStyle w:val="s0"/>
        </w:rPr>
        <w:t xml:space="preserve"> быть подписано лицом, от которого оно направляется. До возбуждения дела следует убедиться в личности заявителя, предупредить его об ответственности за ложный донос и взять у него соответствующую подписку.</w:t>
      </w:r>
    </w:p>
    <w:p w:rsidR="00000000" w:rsidRDefault="007414E4">
      <w:pPr>
        <w:ind w:firstLine="400"/>
        <w:jc w:val="both"/>
      </w:pPr>
      <w:r>
        <w:rPr>
          <w:rStyle w:val="s0"/>
        </w:rPr>
        <w:t>Сообщение предприятий, учреждений, организаций и д</w:t>
      </w:r>
      <w:r>
        <w:rPr>
          <w:rStyle w:val="s0"/>
        </w:rPr>
        <w:t>олжностных лиц должны быть изложены в письменной форме.</w:t>
      </w:r>
    </w:p>
    <w:p w:rsidR="00000000" w:rsidRDefault="007414E4">
      <w:pPr>
        <w:ind w:firstLine="400"/>
        <w:jc w:val="both"/>
      </w:pPr>
      <w:r>
        <w:rPr>
          <w:rStyle w:val="s0"/>
        </w:rPr>
        <w:t>Сообщения представителей власти, общественности или отдельных граждан, которые задержали подозреваемую личность на месте совершения преступления или с поличным, могут быть устными или письменными.</w:t>
      </w:r>
    </w:p>
    <w:p w:rsidR="00000000" w:rsidRDefault="007414E4">
      <w:pPr>
        <w:ind w:firstLine="400"/>
        <w:jc w:val="both"/>
      </w:pPr>
      <w:r>
        <w:rPr>
          <w:rStyle w:val="s0"/>
        </w:rPr>
        <w:t> </w:t>
      </w:r>
    </w:p>
    <w:p w:rsidR="00000000" w:rsidRDefault="007414E4">
      <w:pPr>
        <w:ind w:left="1200" w:hanging="800"/>
        <w:jc w:val="both"/>
      </w:pPr>
      <w:r>
        <w:rPr>
          <w:rStyle w:val="s1"/>
        </w:rPr>
        <w:t>С</w:t>
      </w:r>
      <w:r>
        <w:rPr>
          <w:rStyle w:val="s1"/>
        </w:rPr>
        <w:t xml:space="preserve">татья 96. </w:t>
      </w:r>
      <w:r>
        <w:rPr>
          <w:rStyle w:val="s0"/>
        </w:rPr>
        <w:t>Явка с повинной</w:t>
      </w:r>
    </w:p>
    <w:p w:rsidR="00000000" w:rsidRDefault="007414E4">
      <w:pPr>
        <w:ind w:firstLine="400"/>
        <w:jc w:val="both"/>
      </w:pPr>
      <w:r>
        <w:rPr>
          <w:rStyle w:val="s0"/>
        </w:rPr>
        <w:t xml:space="preserve">Явка с повинной - это личное, добровольное письменное или устное сообщение заявителем органа дознания, дознавателю, следователю, прокурору, судье или суду о преступлении, совершенном или готовящемся им, до возбуждения против него </w:t>
      </w:r>
      <w:r>
        <w:rPr>
          <w:rStyle w:val="s0"/>
        </w:rPr>
        <w:t>уголовного дела. Если уголовное дело уже возбуждено при наличии признаков преступления, такое сообщение заявителем должно быть сделано до вынесения постановления о привлечении его как обвиняемого.</w:t>
      </w:r>
    </w:p>
    <w:p w:rsidR="00000000" w:rsidRDefault="007414E4">
      <w:pPr>
        <w:ind w:firstLine="400"/>
        <w:jc w:val="both"/>
      </w:pPr>
      <w:r>
        <w:rPr>
          <w:rStyle w:val="s0"/>
        </w:rPr>
        <w:t>Устное заявление заносится в протокол, в котором указываютс</w:t>
      </w:r>
      <w:r>
        <w:rPr>
          <w:rStyle w:val="s0"/>
        </w:rPr>
        <w:t>я сведения о лице заявителя и изложенном содержании заявления от первого лица. Протокол подписывают заявитель и должностное лицо, составившее протокол.</w:t>
      </w:r>
    </w:p>
    <w:p w:rsidR="00000000" w:rsidRDefault="007414E4">
      <w:pPr>
        <w:ind w:firstLine="400"/>
        <w:jc w:val="both"/>
      </w:pPr>
      <w:r>
        <w:rPr>
          <w:rStyle w:val="s0"/>
        </w:rPr>
        <w:t>Если устное заявление о явке с повинной сделано в судебном заседании, то сведения о личности заявителя и</w:t>
      </w:r>
      <w:r>
        <w:rPr>
          <w:rStyle w:val="s0"/>
        </w:rPr>
        <w:t xml:space="preserve"> содержании его заявления заносятся в протокол судебного заседания и подписываются заявителем. Председательствующий в течение трех дней посылает выписку из протокола судебного заседания соответствующему прокурору.</w:t>
      </w:r>
    </w:p>
    <w:p w:rsidR="00000000" w:rsidRDefault="007414E4">
      <w:pPr>
        <w:ind w:firstLine="400"/>
        <w:jc w:val="both"/>
      </w:pPr>
      <w:r>
        <w:rPr>
          <w:rStyle w:val="s0"/>
        </w:rPr>
        <w:t>Письменное заявление о явке с повинной должно быть подписано заявителем и должностным лицом органа дознания, дознавателем, следователем или прокурором, которыми принято заявление, с указанием на заявлении даты его принятия.</w:t>
      </w:r>
    </w:p>
    <w:p w:rsidR="00000000" w:rsidRDefault="007414E4">
      <w:pPr>
        <w:ind w:firstLine="400"/>
        <w:jc w:val="both"/>
      </w:pPr>
      <w:r>
        <w:rPr>
          <w:rStyle w:val="s0"/>
        </w:rPr>
        <w:t> </w:t>
      </w:r>
    </w:p>
    <w:p w:rsidR="00000000" w:rsidRDefault="007414E4">
      <w:pPr>
        <w:ind w:left="1200" w:hanging="800"/>
        <w:jc w:val="both"/>
      </w:pPr>
      <w:bookmarkStart w:id="55" w:name="SUB970000"/>
      <w:bookmarkEnd w:id="55"/>
      <w:r>
        <w:rPr>
          <w:rStyle w:val="s1"/>
        </w:rPr>
        <w:t xml:space="preserve">Статья 97. </w:t>
      </w:r>
      <w:r>
        <w:rPr>
          <w:rStyle w:val="s0"/>
        </w:rPr>
        <w:t>Обязательность прин</w:t>
      </w:r>
      <w:r>
        <w:rPr>
          <w:rStyle w:val="s0"/>
        </w:rPr>
        <w:t>ятия заявлений и сообщений о преступлении и порядок их рассмотрения</w:t>
      </w:r>
    </w:p>
    <w:p w:rsidR="00000000" w:rsidRDefault="007414E4">
      <w:pPr>
        <w:ind w:firstLine="400"/>
        <w:jc w:val="both"/>
      </w:pPr>
      <w:r>
        <w:rPr>
          <w:rStyle w:val="s0"/>
        </w:rPr>
        <w:t>Прокурор, следователь, орган дознания или судья обязаны принимать заявления и сообщения о совершенных или готовящихся преступлениях, в том числе и в делах, которые не подлежат их веданию.</w:t>
      </w:r>
    </w:p>
    <w:p w:rsidR="00000000" w:rsidRDefault="007414E4">
      <w:pPr>
        <w:ind w:firstLine="400"/>
        <w:jc w:val="both"/>
      </w:pPr>
      <w:r>
        <w:rPr>
          <w:rStyle w:val="s0"/>
        </w:rPr>
        <w:t>По заявлению или сообщению о преступлении прокурор, следователь, орган дознания или судья обязаны не позже трехдневного срока принять одно из таких решений:</w:t>
      </w:r>
    </w:p>
    <w:p w:rsidR="00000000" w:rsidRDefault="007414E4">
      <w:pPr>
        <w:ind w:firstLine="400"/>
        <w:jc w:val="both"/>
      </w:pPr>
      <w:r>
        <w:rPr>
          <w:rStyle w:val="s0"/>
        </w:rPr>
        <w:t>1) возбудить уголовное дело;</w:t>
      </w:r>
    </w:p>
    <w:p w:rsidR="00000000" w:rsidRDefault="007414E4">
      <w:pPr>
        <w:ind w:firstLine="400"/>
        <w:jc w:val="both"/>
      </w:pPr>
      <w:r>
        <w:rPr>
          <w:rStyle w:val="s0"/>
        </w:rPr>
        <w:t>2) отказать в возбуждении уголовного дела;</w:t>
      </w:r>
    </w:p>
    <w:p w:rsidR="00000000" w:rsidRDefault="007414E4">
      <w:pPr>
        <w:ind w:firstLine="400"/>
        <w:jc w:val="both"/>
      </w:pPr>
      <w:r>
        <w:rPr>
          <w:rStyle w:val="s0"/>
        </w:rPr>
        <w:t xml:space="preserve">3) направить заявление или </w:t>
      </w:r>
      <w:r>
        <w:rPr>
          <w:rStyle w:val="s0"/>
        </w:rPr>
        <w:t>сообщение по принадлежности.</w:t>
      </w:r>
    </w:p>
    <w:p w:rsidR="00000000" w:rsidRDefault="007414E4">
      <w:pPr>
        <w:ind w:firstLine="400"/>
        <w:jc w:val="both"/>
      </w:pPr>
      <w:r>
        <w:rPr>
          <w:rStyle w:val="s0"/>
        </w:rPr>
        <w:t>Одновременно принимаются все возможные меры, чтобы предотвратить преступление или прекратить его. При наличии соответствующих оснований, свидетельствующих о реальной угрозе жизни и здоровью лица, сообщившего о преступлении, сле</w:t>
      </w:r>
      <w:r>
        <w:rPr>
          <w:rStyle w:val="s0"/>
        </w:rPr>
        <w:t>дует принять необходимые меры для обеспечения безопасности заявителя, а также членов его семьи и близких родственников, если путем угроз или иных противоправных действий в отношении их делаются попытки повлиять на заявителя.</w:t>
      </w:r>
    </w:p>
    <w:p w:rsidR="00000000" w:rsidRDefault="007414E4">
      <w:pPr>
        <w:ind w:firstLine="400"/>
        <w:jc w:val="both"/>
      </w:pPr>
      <w:r>
        <w:rPr>
          <w:rStyle w:val="s0"/>
        </w:rPr>
        <w:t>Когда необходимо проверить заяв</w:t>
      </w:r>
      <w:r>
        <w:rPr>
          <w:rStyle w:val="s0"/>
        </w:rPr>
        <w:t>ление или сообщение о преступлении до возбуждения дела, такая проверка осуществляется прокурором, следователем или органом дознания в срок не больше десяти дней путем взятия объяснений от отдельных граждан или должностных лиц или истребования необходимых д</w:t>
      </w:r>
      <w:r>
        <w:rPr>
          <w:rStyle w:val="s0"/>
        </w:rPr>
        <w:t>окументов.</w:t>
      </w:r>
    </w:p>
    <w:p w:rsidR="00000000" w:rsidRDefault="007414E4">
      <w:pPr>
        <w:ind w:firstLine="400"/>
        <w:jc w:val="both"/>
      </w:pPr>
      <w:r>
        <w:rPr>
          <w:rStyle w:val="s0"/>
        </w:rPr>
        <w:t>Заявление или сообщение о преступлениях до возбуждения уголовного дела могут быть проверены путем осуществления оперативно-розыскной деятельности. Осуществление определенных в законодательных актах Украины отдельных оперативно-розыскных мероприятий проводи</w:t>
      </w:r>
      <w:r>
        <w:rPr>
          <w:rStyle w:val="s0"/>
        </w:rPr>
        <w:t>тся с разрешения суда по согласованному с прокурором представлению руководителя соответствующего оперативного подразделения или его заместителя. Постановление судьи о предоставлении такого разрешения выносится и на него может быть принесена апелляция с соб</w:t>
      </w:r>
      <w:r>
        <w:rPr>
          <w:rStyle w:val="s0"/>
        </w:rPr>
        <w:t xml:space="preserve">людением порядка и в случаях, предусмотренных </w:t>
      </w:r>
      <w:hyperlink w:anchor="sub1770000" w:history="1">
        <w:r>
          <w:rPr>
            <w:rStyle w:val="a3"/>
          </w:rPr>
          <w:t>статьями 177, 178</w:t>
        </w:r>
      </w:hyperlink>
      <w:r>
        <w:rPr>
          <w:rStyle w:val="s0"/>
        </w:rPr>
        <w:t xml:space="preserve"> и </w:t>
      </w:r>
      <w:hyperlink w:anchor="sub1900000" w:history="1">
        <w:r>
          <w:rPr>
            <w:rStyle w:val="a3"/>
          </w:rPr>
          <w:t>190</w:t>
        </w:r>
      </w:hyperlink>
      <w:r>
        <w:rPr>
          <w:rStyle w:val="s0"/>
        </w:rPr>
        <w:t xml:space="preserve"> настоящего Кодекса.</w:t>
      </w:r>
    </w:p>
    <w:p w:rsidR="00000000" w:rsidRDefault="007414E4">
      <w:pPr>
        <w:ind w:firstLine="400"/>
        <w:jc w:val="both"/>
      </w:pPr>
      <w:r>
        <w:t> </w:t>
      </w:r>
    </w:p>
    <w:p w:rsidR="00000000" w:rsidRDefault="007414E4">
      <w:pPr>
        <w:ind w:left="1200" w:hanging="800"/>
        <w:jc w:val="both"/>
      </w:pPr>
      <w:r>
        <w:rPr>
          <w:rStyle w:val="s1"/>
        </w:rPr>
        <w:t xml:space="preserve">Статья 97.1. </w:t>
      </w:r>
      <w:r>
        <w:rPr>
          <w:rStyle w:val="s0"/>
        </w:rPr>
        <w:t>Информирование о преступлениях</w:t>
      </w:r>
    </w:p>
    <w:p w:rsidR="00000000" w:rsidRDefault="007414E4">
      <w:pPr>
        <w:ind w:firstLine="400"/>
        <w:jc w:val="both"/>
      </w:pPr>
      <w:r>
        <w:rPr>
          <w:rStyle w:val="s0"/>
        </w:rPr>
        <w:t xml:space="preserve">Орган дознания, следователь, прокурор, суд или судья, </w:t>
      </w:r>
      <w:r>
        <w:rPr>
          <w:rStyle w:val="s0"/>
        </w:rPr>
        <w:t xml:space="preserve">установив при исполнении своих непосредственных обязанностей по производства по уголовным делам данные о признаках преступления, совершенного на территории иностранного государства, обязан в соответствии со </w:t>
      </w:r>
      <w:hyperlink w:anchor="sub4710000" w:history="1">
        <w:r>
          <w:rPr>
            <w:rStyle w:val="a3"/>
          </w:rPr>
          <w:t>статьей 471</w:t>
        </w:r>
      </w:hyperlink>
      <w:r>
        <w:rPr>
          <w:rStyle w:val="s0"/>
        </w:rPr>
        <w:t xml:space="preserve"> наст</w:t>
      </w:r>
      <w:r>
        <w:rPr>
          <w:rStyle w:val="s0"/>
        </w:rPr>
        <w:t>оящего Кодекса информировать о таких данных центральный орган Украины о международной правовой помощи для решения вопроса о передаче информации компетентным органам соответствующего государства.</w:t>
      </w:r>
    </w:p>
    <w:p w:rsidR="00000000" w:rsidRDefault="007414E4">
      <w:pPr>
        <w:ind w:firstLine="400"/>
        <w:jc w:val="both"/>
      </w:pPr>
      <w:r>
        <w:rPr>
          <w:rStyle w:val="s0"/>
        </w:rPr>
        <w:t>Не допускается передача такой информации, если это может повр</w:t>
      </w:r>
      <w:r>
        <w:rPr>
          <w:rStyle w:val="s0"/>
        </w:rPr>
        <w:t>едить производству по уголовному делу на территории Украины или в иных случаях, предусмотренных международным договором, согласие на обязательность которого дано Верховной Радой Украины.</w:t>
      </w:r>
    </w:p>
    <w:p w:rsidR="00000000" w:rsidRDefault="007414E4">
      <w:pPr>
        <w:ind w:firstLine="400"/>
        <w:jc w:val="both"/>
      </w:pPr>
      <w:r>
        <w:t> </w:t>
      </w:r>
    </w:p>
    <w:p w:rsidR="00000000" w:rsidRDefault="007414E4">
      <w:pPr>
        <w:ind w:firstLine="400"/>
        <w:jc w:val="both"/>
      </w:pPr>
      <w:bookmarkStart w:id="56" w:name="SUB980000"/>
      <w:bookmarkEnd w:id="56"/>
      <w:r>
        <w:rPr>
          <w:rStyle w:val="s1"/>
        </w:rPr>
        <w:t xml:space="preserve">Статья 98. </w:t>
      </w:r>
      <w:r>
        <w:rPr>
          <w:rStyle w:val="s0"/>
        </w:rPr>
        <w:t>Порядок возбуждения дела</w:t>
      </w:r>
    </w:p>
    <w:p w:rsidR="00000000" w:rsidRDefault="007414E4">
      <w:pPr>
        <w:ind w:firstLine="400"/>
        <w:jc w:val="both"/>
      </w:pPr>
      <w:r>
        <w:rPr>
          <w:rStyle w:val="s0"/>
        </w:rPr>
        <w:t>При наличии поводов и оснований</w:t>
      </w:r>
      <w:r>
        <w:rPr>
          <w:rStyle w:val="s0"/>
        </w:rPr>
        <w:t xml:space="preserve">, указанных в </w:t>
      </w:r>
      <w:hyperlink w:anchor="sub940000" w:history="1">
        <w:r>
          <w:rPr>
            <w:rStyle w:val="a3"/>
          </w:rPr>
          <w:t>статье 94</w:t>
        </w:r>
      </w:hyperlink>
      <w:r>
        <w:rPr>
          <w:rStyle w:val="s0"/>
        </w:rPr>
        <w:t xml:space="preserve"> настоящего Кодекса, прокурор, следователь, орган дознания или судья обязаны вынести постановление о возбуждении уголовного дела, указав поводы и основания к возбуждению дела, статья уголовного закона,</w:t>
      </w:r>
      <w:r>
        <w:rPr>
          <w:rStyle w:val="s0"/>
        </w:rPr>
        <w:t xml:space="preserve"> по признакам которой возбуждается дело, а также дальнейшее ее движение.</w:t>
      </w:r>
    </w:p>
    <w:p w:rsidR="00000000" w:rsidRDefault="007414E4">
      <w:pPr>
        <w:ind w:firstLine="400"/>
        <w:jc w:val="both"/>
      </w:pPr>
      <w:r>
        <w:rPr>
          <w:rStyle w:val="s0"/>
        </w:rPr>
        <w:t xml:space="preserve">Дела, указанные в </w:t>
      </w:r>
      <w:hyperlink w:anchor="sub27020000" w:history="1">
        <w:r>
          <w:rPr>
            <w:rStyle w:val="a3"/>
          </w:rPr>
          <w:t>статье 27-2</w:t>
        </w:r>
      </w:hyperlink>
      <w:r>
        <w:rPr>
          <w:rStyle w:val="s0"/>
        </w:rPr>
        <w:t xml:space="preserve"> настоящего Кодекса, возбуждаются прокурором, следователем или органом дознания.</w:t>
      </w:r>
    </w:p>
    <w:p w:rsidR="00000000" w:rsidRDefault="007414E4">
      <w:pPr>
        <w:ind w:firstLine="400"/>
        <w:jc w:val="both"/>
      </w:pPr>
      <w:r>
        <w:rPr>
          <w:rStyle w:val="s0"/>
        </w:rPr>
        <w:t>Если на момент возбуждения уголовного д</w:t>
      </w:r>
      <w:r>
        <w:rPr>
          <w:rStyle w:val="s0"/>
        </w:rPr>
        <w:t>ела установлено лицо, совершившее преступление, уголовное дело должно быть возбуждено в отношении этого лица.</w:t>
      </w:r>
    </w:p>
    <w:p w:rsidR="00000000" w:rsidRDefault="007414E4">
      <w:pPr>
        <w:ind w:firstLine="400"/>
        <w:jc w:val="both"/>
      </w:pPr>
      <w:r>
        <w:rPr>
          <w:rStyle w:val="s0"/>
        </w:rPr>
        <w:t xml:space="preserve">Дела, указанные в </w:t>
      </w:r>
      <w:hyperlink w:anchor="sub270000" w:history="1">
        <w:r>
          <w:rPr>
            <w:rStyle w:val="a3"/>
          </w:rPr>
          <w:t>части первой статьи 27</w:t>
        </w:r>
      </w:hyperlink>
      <w:r>
        <w:rPr>
          <w:rStyle w:val="s0"/>
        </w:rPr>
        <w:t xml:space="preserve"> настоящего Кодекса, возбуждаются судьей, а в случаях, предусмотренных час</w:t>
      </w:r>
      <w:r>
        <w:rPr>
          <w:rStyle w:val="s0"/>
        </w:rPr>
        <w:t>тью третьей статьи 27 настоящего Кодекса, - прокурором.</w:t>
      </w:r>
    </w:p>
    <w:p w:rsidR="00000000" w:rsidRDefault="007414E4">
      <w:pPr>
        <w:ind w:firstLine="400"/>
        <w:jc w:val="both"/>
      </w:pPr>
      <w:r>
        <w:rPr>
          <w:rStyle w:val="s0"/>
        </w:rPr>
        <w:t>После возбуждения дела:</w:t>
      </w:r>
    </w:p>
    <w:p w:rsidR="00000000" w:rsidRDefault="007414E4">
      <w:pPr>
        <w:ind w:firstLine="400"/>
        <w:jc w:val="both"/>
      </w:pPr>
      <w:r>
        <w:rPr>
          <w:rStyle w:val="s0"/>
        </w:rPr>
        <w:t>1) прокурор направляет дело для производства предварительного следствия или дознания;</w:t>
      </w:r>
    </w:p>
    <w:p w:rsidR="00000000" w:rsidRDefault="007414E4">
      <w:pPr>
        <w:ind w:firstLine="400"/>
        <w:jc w:val="both"/>
      </w:pPr>
      <w:r>
        <w:rPr>
          <w:rStyle w:val="s0"/>
        </w:rPr>
        <w:t>2) следователь начинает досудебное следствие, а орган дознания начинает дознание;</w:t>
      </w:r>
    </w:p>
    <w:p w:rsidR="00000000" w:rsidRDefault="007414E4">
      <w:pPr>
        <w:ind w:firstLine="400"/>
        <w:jc w:val="both"/>
      </w:pPr>
      <w:r>
        <w:rPr>
          <w:rStyle w:val="s0"/>
        </w:rPr>
        <w:t>3) суд н</w:t>
      </w:r>
      <w:r>
        <w:rPr>
          <w:rStyle w:val="s0"/>
        </w:rPr>
        <w:t>азначает к рассмотрению дело о преступлении, указанном в части первой статьи 27 настоящего Кодекса</w:t>
      </w:r>
    </w:p>
    <w:p w:rsidR="00000000" w:rsidRDefault="007414E4">
      <w:pPr>
        <w:ind w:firstLine="400"/>
        <w:jc w:val="both"/>
      </w:pPr>
      <w:r>
        <w:rPr>
          <w:rStyle w:val="s0"/>
        </w:rPr>
        <w:t> </w:t>
      </w:r>
    </w:p>
    <w:p w:rsidR="00000000" w:rsidRDefault="007414E4">
      <w:pPr>
        <w:ind w:left="1200" w:hanging="800"/>
        <w:jc w:val="both"/>
      </w:pPr>
      <w:bookmarkStart w:id="57" w:name="SUB98010000"/>
      <w:bookmarkEnd w:id="57"/>
      <w:r>
        <w:rPr>
          <w:rStyle w:val="s1"/>
        </w:rPr>
        <w:t xml:space="preserve">Статья 98.1. </w:t>
      </w:r>
      <w:r>
        <w:rPr>
          <w:rStyle w:val="s0"/>
        </w:rPr>
        <w:t>Предупредительное ограничение относительно лица, относительно которого возбуждено уголовное дело</w:t>
      </w:r>
    </w:p>
    <w:p w:rsidR="00000000" w:rsidRDefault="007414E4">
      <w:pPr>
        <w:ind w:firstLine="400"/>
        <w:jc w:val="both"/>
      </w:pPr>
      <w:r>
        <w:rPr>
          <w:rStyle w:val="s0"/>
        </w:rPr>
        <w:t>В случае, когда уголовное дело возбуждено относительно определенного лица, прокурор (судья) вправе принять решение о запрещении такому лицу выезжать за пределы Украины до окончания досудебного расследования или судебного рассмотрения, о чем выносит мотивир</w:t>
      </w:r>
      <w:r>
        <w:rPr>
          <w:rStyle w:val="s0"/>
        </w:rPr>
        <w:t>ованное постановление (решение).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98.2. </w:t>
      </w:r>
      <w:r>
        <w:rPr>
          <w:rStyle w:val="s0"/>
        </w:rPr>
        <w:t>Вручение или направление копии постановления о возбуждении уголовного дела</w:t>
      </w:r>
    </w:p>
    <w:p w:rsidR="00000000" w:rsidRDefault="007414E4">
      <w:pPr>
        <w:ind w:firstLine="400"/>
        <w:jc w:val="both"/>
      </w:pPr>
      <w:r>
        <w:rPr>
          <w:rStyle w:val="s0"/>
        </w:rPr>
        <w:t>В случае возбуждения уголовного дела прокурор, следователь, орган дознания или судья обязаны вручить копию соответствующего постановл</w:t>
      </w:r>
      <w:r>
        <w:rPr>
          <w:rStyle w:val="s0"/>
        </w:rPr>
        <w:t>ения лицу, относительно которого возбуждено дело, и потерпевшему немедленно. При невозможности немедленного вручения копия постановления вручается не позже трех суток с момента его вынесения.</w:t>
      </w:r>
    </w:p>
    <w:p w:rsidR="00000000" w:rsidRDefault="007414E4">
      <w:pPr>
        <w:ind w:firstLine="400"/>
        <w:jc w:val="both"/>
      </w:pPr>
      <w:r>
        <w:rPr>
          <w:rStyle w:val="s0"/>
        </w:rPr>
        <w:t>В случае невозможности вручения указанным лицам копии постановле</w:t>
      </w:r>
      <w:r>
        <w:rPr>
          <w:rStyle w:val="s0"/>
        </w:rPr>
        <w:t>ния о возбуждении уголовного дела в течение сроков, определенных частью 1 этой статьи, по их болезни, невозможности установления места нахождения или по другим уважительным причинам, копия постановления вручается в течение трех суток с момента явки, привод</w:t>
      </w:r>
      <w:r>
        <w:rPr>
          <w:rStyle w:val="s0"/>
        </w:rPr>
        <w:t>а или установления места нахождения этих лиц.</w:t>
      </w:r>
    </w:p>
    <w:p w:rsidR="00000000" w:rsidRDefault="007414E4">
      <w:pPr>
        <w:ind w:firstLine="400"/>
        <w:jc w:val="both"/>
      </w:pPr>
      <w:r>
        <w:rPr>
          <w:rStyle w:val="s0"/>
        </w:rPr>
        <w:t>Если человек отказывается получить копию постановления о возбуждении уголовного дела, прокурор, следователь, лицо, осуществляющее дознание, или судья составляют соответствующий протокол.</w:t>
      </w:r>
    </w:p>
    <w:p w:rsidR="00000000" w:rsidRDefault="007414E4">
      <w:pPr>
        <w:ind w:firstLine="400"/>
        <w:jc w:val="both"/>
      </w:pPr>
      <w:r>
        <w:rPr>
          <w:rStyle w:val="s0"/>
        </w:rPr>
        <w:t>Представителю потерпевш</w:t>
      </w:r>
      <w:r>
        <w:rPr>
          <w:rStyle w:val="s0"/>
        </w:rPr>
        <w:t>его, защитнику или законному представителю подозреваемого или обвиняемого копия постановления о возбуждении уголовного дела вручается или посылается по их письменному требованию в течение трех суток с момента поступления такого требования.</w:t>
      </w:r>
    </w:p>
    <w:p w:rsidR="00000000" w:rsidRDefault="007414E4">
      <w:pPr>
        <w:ind w:firstLine="400"/>
        <w:jc w:val="both"/>
      </w:pPr>
      <w:r>
        <w:rPr>
          <w:rStyle w:val="s0"/>
        </w:rPr>
        <w:t> </w:t>
      </w:r>
    </w:p>
    <w:p w:rsidR="00000000" w:rsidRDefault="007414E4">
      <w:pPr>
        <w:ind w:left="1200" w:hanging="800"/>
        <w:jc w:val="both"/>
      </w:pPr>
      <w:bookmarkStart w:id="58" w:name="SUB990000"/>
      <w:bookmarkEnd w:id="58"/>
      <w:r>
        <w:rPr>
          <w:rStyle w:val="s1"/>
        </w:rPr>
        <w:t xml:space="preserve">Статья 99. </w:t>
      </w:r>
      <w:r>
        <w:rPr>
          <w:rStyle w:val="s0"/>
        </w:rPr>
        <w:t>Отк</w:t>
      </w:r>
      <w:r>
        <w:rPr>
          <w:rStyle w:val="s0"/>
        </w:rPr>
        <w:t>аз в возбуждении дела</w:t>
      </w:r>
    </w:p>
    <w:p w:rsidR="00000000" w:rsidRDefault="007414E4">
      <w:pPr>
        <w:ind w:firstLine="400"/>
        <w:jc w:val="both"/>
      </w:pPr>
      <w:r>
        <w:rPr>
          <w:rStyle w:val="s0"/>
        </w:rPr>
        <w:t>При отсутствии оснований к возбуждению уголовного дела прокурор, следователь, орган дознания или судья своим постановлением, а отказывают в возбуждении уголовного дела, о чем сообщают заинтересованным лицам и предприятиям, учреждениям</w:t>
      </w:r>
      <w:r>
        <w:rPr>
          <w:rStyle w:val="s0"/>
        </w:rPr>
        <w:t>, организациям.</w:t>
      </w:r>
    </w:p>
    <w:p w:rsidR="00000000" w:rsidRDefault="007414E4">
      <w:pPr>
        <w:ind w:firstLine="400"/>
        <w:jc w:val="both"/>
      </w:pPr>
      <w:r>
        <w:rPr>
          <w:rStyle w:val="s0"/>
        </w:rPr>
        <w:t>Если в результате проверки заявления или сообщения, что поступили, не установлены основания для возбуждения уголовного дела, но материалы проверки содержат данные о наличии в деянии лица административного или дисциплинарного проступка или д</w:t>
      </w:r>
      <w:r>
        <w:rPr>
          <w:rStyle w:val="s0"/>
        </w:rPr>
        <w:t>ругого нарушения общественного порядка, прокурор, следователь, орган дознания, судья вправе, отказав в возбуждении уголовного дела, послать заявление или сообщение на рассмотрение общественной организации, службы по делам детей, трудовому коллективу или со</w:t>
      </w:r>
      <w:r>
        <w:rPr>
          <w:rStyle w:val="s0"/>
        </w:rPr>
        <w:t>бственнику предприятия, учреждения, организации или уполномоченному им органу для применения соответствующих мер воздействия или передать материалы для применения в установленном порядке мер административного взыскания.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99.1. </w:t>
      </w:r>
      <w:r>
        <w:rPr>
          <w:rStyle w:val="s0"/>
        </w:rPr>
        <w:t>Обжалование решений о</w:t>
      </w:r>
      <w:r>
        <w:rPr>
          <w:rStyle w:val="s0"/>
        </w:rPr>
        <w:t>б отказе в возбуждении уголовного дела</w:t>
      </w:r>
    </w:p>
    <w:p w:rsidR="00000000" w:rsidRDefault="007414E4">
      <w:pPr>
        <w:ind w:firstLine="400"/>
        <w:jc w:val="both"/>
      </w:pPr>
      <w:r>
        <w:rPr>
          <w:rStyle w:val="s0"/>
        </w:rPr>
        <w:t>Постановление следователя и органа дознания об отказе в возбуждении уголовного дела может быть обжаловано соответствующему прокурору, а если такое постановление вынесено прокурором вышестоящему прокурору. Жалоба напра</w:t>
      </w:r>
      <w:r>
        <w:rPr>
          <w:rStyle w:val="s0"/>
        </w:rPr>
        <w:t>вляется лицом, интересов которого она касается, или его представителем в течение семи дней с дня получения копии постановления.</w:t>
      </w:r>
    </w:p>
    <w:p w:rsidR="00000000" w:rsidRDefault="007414E4">
      <w:pPr>
        <w:ind w:firstLine="400"/>
        <w:jc w:val="both"/>
      </w:pPr>
      <w:r>
        <w:rPr>
          <w:rStyle w:val="s0"/>
        </w:rPr>
        <w:t>Постановление прокурора, следователя и органа дознания об отказе в возбуждении уголовного дела может быть обжаловано лицом, инте</w:t>
      </w:r>
      <w:r>
        <w:rPr>
          <w:rStyle w:val="s0"/>
        </w:rPr>
        <w:t xml:space="preserve">ресов которого оно касается, или его представителем в суд в порядке, предусмотренном </w:t>
      </w:r>
      <w:hyperlink w:anchor="sub236010000" w:history="1">
        <w:r>
          <w:rPr>
            <w:rStyle w:val="a3"/>
          </w:rPr>
          <w:t>статьей 236-1</w:t>
        </w:r>
      </w:hyperlink>
      <w:r>
        <w:rPr>
          <w:rStyle w:val="s0"/>
        </w:rPr>
        <w:t xml:space="preserve"> настоящего Кодекса.</w:t>
      </w:r>
    </w:p>
    <w:p w:rsidR="00000000" w:rsidRDefault="007414E4">
      <w:pPr>
        <w:ind w:firstLine="400"/>
        <w:jc w:val="both"/>
      </w:pPr>
      <w:r>
        <w:rPr>
          <w:rStyle w:val="s0"/>
        </w:rPr>
        <w:t>Постановление судьи или суда об отказе в возбуждении уголовного дела может быть обжаловано лицом, интересов которого она касается, или его представителем в течение семи дней с дня получения копии постановления в апелляционном порядке.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100. </w:t>
      </w:r>
      <w:r>
        <w:rPr>
          <w:rStyle w:val="s0"/>
        </w:rPr>
        <w:t xml:space="preserve">Надзор </w:t>
      </w:r>
      <w:r>
        <w:rPr>
          <w:rStyle w:val="s0"/>
        </w:rPr>
        <w:t>прокурора за законностью возбуждения уголовного дела</w:t>
      </w:r>
    </w:p>
    <w:p w:rsidR="00000000" w:rsidRDefault="007414E4">
      <w:pPr>
        <w:ind w:firstLine="400"/>
        <w:jc w:val="both"/>
      </w:pPr>
      <w:r>
        <w:rPr>
          <w:rStyle w:val="s0"/>
        </w:rPr>
        <w:t>Надзор за законностью возбуждения дела осуществляет прокурор.</w:t>
      </w:r>
    </w:p>
    <w:p w:rsidR="00000000" w:rsidRDefault="007414E4">
      <w:pPr>
        <w:ind w:firstLine="400"/>
        <w:jc w:val="both"/>
      </w:pPr>
      <w:r>
        <w:rPr>
          <w:rStyle w:val="s0"/>
        </w:rPr>
        <w:t>Следователь и орган дознания обязаны не позже суток направить прокурору копию постановления о возбуждении уголовного дела или об отказе в воз</w:t>
      </w:r>
      <w:r>
        <w:rPr>
          <w:rStyle w:val="s0"/>
        </w:rPr>
        <w:t>буждении такого дела.</w:t>
      </w:r>
    </w:p>
    <w:p w:rsidR="00000000" w:rsidRDefault="007414E4">
      <w:pPr>
        <w:ind w:firstLine="400"/>
        <w:jc w:val="both"/>
      </w:pPr>
      <w:r>
        <w:rPr>
          <w:rStyle w:val="s0"/>
        </w:rPr>
        <w:t>Если дело возбуждено без законных оснований, прокурор закрывает его, а в случаях, когда в этом деле еще не осуществлялись следственные действия, отменяет постановление о возбуждении дела.</w:t>
      </w:r>
    </w:p>
    <w:p w:rsidR="00000000" w:rsidRDefault="007414E4">
      <w:pPr>
        <w:ind w:firstLine="400"/>
        <w:jc w:val="both"/>
      </w:pPr>
      <w:r>
        <w:rPr>
          <w:rStyle w:val="s0"/>
        </w:rPr>
        <w:t>В случае безосновательного отказа в возбуждени</w:t>
      </w:r>
      <w:r>
        <w:rPr>
          <w:rStyle w:val="s0"/>
        </w:rPr>
        <w:t>и дела следователем или органом дознания прокурор своим постановлением отменяет постановление следователя или органа дознания и возбуждает дело.</w:t>
      </w:r>
    </w:p>
    <w:p w:rsidR="00000000" w:rsidRDefault="007414E4">
      <w:pPr>
        <w:ind w:firstLine="400"/>
        <w:jc w:val="both"/>
      </w:pPr>
      <w:r>
        <w:rPr>
          <w:rStyle w:val="s0"/>
        </w:rPr>
        <w:t> </w:t>
      </w:r>
    </w:p>
    <w:p w:rsidR="00000000" w:rsidRDefault="007414E4">
      <w:pPr>
        <w:jc w:val="center"/>
      </w:pPr>
      <w:bookmarkStart w:id="59" w:name="SUB1010000"/>
      <w:bookmarkEnd w:id="59"/>
      <w:r>
        <w:rPr>
          <w:rStyle w:val="s1"/>
        </w:rPr>
        <w:t>Глава 9. Органы дознания и досудебного следствия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101. </w:t>
      </w:r>
      <w:r>
        <w:rPr>
          <w:rStyle w:val="s0"/>
        </w:rPr>
        <w:t>Органы дознания</w:t>
      </w:r>
    </w:p>
    <w:p w:rsidR="00000000" w:rsidRDefault="007414E4">
      <w:pPr>
        <w:ind w:firstLine="400"/>
        <w:jc w:val="both"/>
      </w:pPr>
      <w:r>
        <w:rPr>
          <w:rStyle w:val="s0"/>
        </w:rPr>
        <w:t>Органами дознания являются:</w:t>
      </w:r>
    </w:p>
    <w:p w:rsidR="00000000" w:rsidRDefault="007414E4">
      <w:pPr>
        <w:ind w:firstLine="400"/>
        <w:jc w:val="both"/>
      </w:pPr>
      <w:r>
        <w:rPr>
          <w:rStyle w:val="s0"/>
        </w:rPr>
        <w:t>1) милиция;</w:t>
      </w:r>
    </w:p>
    <w:p w:rsidR="00000000" w:rsidRDefault="007414E4">
      <w:pPr>
        <w:ind w:firstLine="400"/>
        <w:jc w:val="both"/>
      </w:pPr>
      <w:r>
        <w:rPr>
          <w:rStyle w:val="s0"/>
        </w:rPr>
        <w:t>1-1) налоговая милиция - по делам об уклонении от уплаты налогов и сборов (обязательных платежей), единого взноса на общеобязательное государственное социальное страхование, а также по делам об укрывательстве валютной выручки;</w:t>
      </w:r>
    </w:p>
    <w:p w:rsidR="00000000" w:rsidRDefault="007414E4">
      <w:pPr>
        <w:ind w:firstLine="400"/>
        <w:jc w:val="both"/>
      </w:pPr>
      <w:r>
        <w:rPr>
          <w:rStyle w:val="s0"/>
        </w:rPr>
        <w:t>2) органы безопас</w:t>
      </w:r>
      <w:r>
        <w:rPr>
          <w:rStyle w:val="s0"/>
        </w:rPr>
        <w:t>ности - по делам, отнесенным законом к их ведению;</w:t>
      </w:r>
    </w:p>
    <w:p w:rsidR="00000000" w:rsidRDefault="007414E4">
      <w:pPr>
        <w:ind w:firstLine="400"/>
        <w:jc w:val="both"/>
      </w:pPr>
      <w:r>
        <w:rPr>
          <w:rStyle w:val="s0"/>
        </w:rPr>
        <w:t>3) начальники органов управления Военной службы правопорядка в Вооруженных Силах Украины и их заместители по вопросам производства дознания - по делам о преступлениях, совершенных военнослужащими Вооруженн</w:t>
      </w:r>
      <w:r>
        <w:rPr>
          <w:rStyle w:val="s0"/>
        </w:rPr>
        <w:t>ых Сил Украины и военнообязанными во время прохождения ими сборов, работниками Вооруженных Сил Украины при исполнении ими служебных обязанностей или в расположении воинской части, а командиры (начальники) воинских частей, соединений, начальники военных учр</w:t>
      </w:r>
      <w:r>
        <w:rPr>
          <w:rStyle w:val="s0"/>
        </w:rPr>
        <w:t>еждений - по делам о преступлениях, совершенных подчиненными им военнослужащими и военнообязанными во время прохождения ими сборов, а также по делам о преступлениях, совершенных работниками Вооруженных Сил Украины в связи с исполнением ими служебных обязан</w:t>
      </w:r>
      <w:r>
        <w:rPr>
          <w:rStyle w:val="s0"/>
        </w:rPr>
        <w:t>ностей или в расположении воинской части, соединения, учреждения либо на военных объектах;</w:t>
      </w:r>
    </w:p>
    <w:p w:rsidR="00000000" w:rsidRDefault="007414E4">
      <w:pPr>
        <w:ind w:firstLine="400"/>
        <w:jc w:val="both"/>
      </w:pPr>
      <w:r>
        <w:rPr>
          <w:rStyle w:val="s0"/>
        </w:rPr>
        <w:t>3-1) командиры кораблей - по делам о преступлениях, совершенных подчиненными им военнослужащими, а также по делам о преступлениях, совершенных работниками Вооруженны</w:t>
      </w:r>
      <w:r>
        <w:rPr>
          <w:rStyle w:val="s0"/>
        </w:rPr>
        <w:t>х Сил Украины в связи с исполнением ими служебных обязанностей во время похода за пределами Украины;</w:t>
      </w:r>
    </w:p>
    <w:p w:rsidR="00000000" w:rsidRDefault="007414E4">
      <w:pPr>
        <w:ind w:firstLine="400"/>
        <w:jc w:val="both"/>
      </w:pPr>
      <w:r>
        <w:rPr>
          <w:rStyle w:val="s0"/>
        </w:rPr>
        <w:t>4) таможенные органы - по делам о контрабанде;</w:t>
      </w:r>
    </w:p>
    <w:p w:rsidR="00000000" w:rsidRDefault="007414E4">
      <w:pPr>
        <w:ind w:firstLine="400"/>
        <w:jc w:val="both"/>
      </w:pPr>
      <w:r>
        <w:rPr>
          <w:rStyle w:val="s0"/>
        </w:rPr>
        <w:t>5) начальники учреждений исполнения наказаний, следственных изоляторов,- по делам о преступлениях против уст</w:t>
      </w:r>
      <w:r>
        <w:rPr>
          <w:rStyle w:val="s0"/>
        </w:rPr>
        <w:t>ановленного порядка несения службы, совершенные работниками этих учреждений, а также по делам о преступлениях, совершенных в расположении отмеченных учреждений;</w:t>
      </w:r>
    </w:p>
    <w:p w:rsidR="00000000" w:rsidRDefault="007414E4">
      <w:pPr>
        <w:ind w:firstLine="400"/>
        <w:jc w:val="both"/>
      </w:pPr>
      <w:r>
        <w:rPr>
          <w:rStyle w:val="s0"/>
        </w:rPr>
        <w:t xml:space="preserve">6) органы государственного пожарного надзора - по делам о пожарах и нарушениях противопожарных </w:t>
      </w:r>
      <w:r>
        <w:rPr>
          <w:rStyle w:val="s0"/>
        </w:rPr>
        <w:t>правил;</w:t>
      </w:r>
    </w:p>
    <w:p w:rsidR="00000000" w:rsidRDefault="007414E4">
      <w:pPr>
        <w:ind w:firstLine="400"/>
        <w:jc w:val="both"/>
      </w:pPr>
      <w:r>
        <w:rPr>
          <w:rStyle w:val="s0"/>
        </w:rPr>
        <w:t>7) органы пограничной службы - по делам о незаконном переправлении лиц через государственную границу и по делам об использовании заведомо поддельных документов при пересечении государственной границы.</w:t>
      </w:r>
    </w:p>
    <w:p w:rsidR="00000000" w:rsidRDefault="007414E4">
      <w:pPr>
        <w:ind w:firstLine="400"/>
        <w:jc w:val="both"/>
      </w:pPr>
      <w:r>
        <w:rPr>
          <w:rStyle w:val="s0"/>
        </w:rPr>
        <w:t>8) капитаны морских судов, находящихся в дальне</w:t>
      </w:r>
      <w:r>
        <w:rPr>
          <w:rStyle w:val="s0"/>
        </w:rPr>
        <w:t>м плавании.</w:t>
      </w:r>
    </w:p>
    <w:p w:rsidR="00000000" w:rsidRDefault="007414E4">
      <w:pPr>
        <w:ind w:firstLine="400"/>
        <w:jc w:val="both"/>
      </w:pPr>
      <w:r>
        <w:rPr>
          <w:rStyle w:val="s0"/>
        </w:rPr>
        <w:t>9) командиры подразделений Государственной специальной службы транспорта - по делам о преступлениях, совершенных подчиненными им военнослужащими и военнообязанными во время прохождения ими сборов, а также по делам о преступлениях, совершенных р</w:t>
      </w:r>
      <w:r>
        <w:rPr>
          <w:rStyle w:val="s0"/>
        </w:rPr>
        <w:t>аботниками Государственной специальной службы транспорта в связи с выполнением ими служебных обязанностей или в расположении соответствующего подразделения Государственной специальной службы транспорта.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102. </w:t>
      </w:r>
      <w:r>
        <w:rPr>
          <w:rStyle w:val="s0"/>
        </w:rPr>
        <w:t>Органы досудебного следствия</w:t>
      </w:r>
    </w:p>
    <w:p w:rsidR="00000000" w:rsidRDefault="007414E4">
      <w:pPr>
        <w:ind w:firstLine="400"/>
        <w:jc w:val="both"/>
      </w:pPr>
      <w:r>
        <w:rPr>
          <w:rStyle w:val="s0"/>
        </w:rPr>
        <w:t>Органами д</w:t>
      </w:r>
      <w:r>
        <w:rPr>
          <w:rStyle w:val="s0"/>
        </w:rPr>
        <w:t>осудебного следствия являются следователи прокуратуры, следователи органов внутренних дел, следователи налоговой милиции и следователи органов безопасности.</w:t>
      </w:r>
    </w:p>
    <w:p w:rsidR="00000000" w:rsidRDefault="007414E4">
      <w:pPr>
        <w:ind w:firstLine="400"/>
        <w:jc w:val="both"/>
      </w:pPr>
      <w:r>
        <w:rPr>
          <w:rStyle w:val="s0"/>
        </w:rPr>
        <w:t> </w:t>
      </w:r>
    </w:p>
    <w:p w:rsidR="00000000" w:rsidRDefault="007414E4">
      <w:pPr>
        <w:jc w:val="center"/>
      </w:pPr>
      <w:bookmarkStart w:id="60" w:name="SUB1030000"/>
      <w:bookmarkEnd w:id="60"/>
      <w:r>
        <w:rPr>
          <w:rStyle w:val="s1"/>
        </w:rPr>
        <w:t>Глава 10. Дознание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103. </w:t>
      </w:r>
      <w:r>
        <w:rPr>
          <w:rStyle w:val="s0"/>
        </w:rPr>
        <w:t>Полномочия органов дознания</w:t>
      </w:r>
    </w:p>
    <w:p w:rsidR="00000000" w:rsidRDefault="007414E4">
      <w:pPr>
        <w:ind w:firstLine="400"/>
        <w:jc w:val="both"/>
      </w:pPr>
      <w:r>
        <w:rPr>
          <w:rStyle w:val="s0"/>
        </w:rPr>
        <w:t>На органы дознания возлагается приме</w:t>
      </w:r>
      <w:r>
        <w:rPr>
          <w:rStyle w:val="s0"/>
        </w:rPr>
        <w:t>нение необходимых оперативно-розыскных мер с целью выявления признаков преступления и лиц, что его совершили.</w:t>
      </w:r>
    </w:p>
    <w:p w:rsidR="00000000" w:rsidRDefault="007414E4">
      <w:pPr>
        <w:ind w:firstLine="400"/>
        <w:jc w:val="both"/>
      </w:pPr>
      <w:r>
        <w:rPr>
          <w:rStyle w:val="s0"/>
        </w:rPr>
        <w:t>Об обнаруженном преступлении и начатом дознании орган дознания немедленно сообщает прокурору.</w:t>
      </w:r>
    </w:p>
    <w:p w:rsidR="00000000" w:rsidRDefault="007414E4">
      <w:pPr>
        <w:ind w:firstLine="400"/>
        <w:jc w:val="both"/>
      </w:pPr>
      <w:r>
        <w:rPr>
          <w:rStyle w:val="s0"/>
        </w:rPr>
        <w:t> </w:t>
      </w:r>
    </w:p>
    <w:p w:rsidR="00000000" w:rsidRDefault="007414E4">
      <w:pPr>
        <w:ind w:left="1200" w:hanging="800"/>
        <w:jc w:val="both"/>
      </w:pPr>
      <w:bookmarkStart w:id="61" w:name="SUB1040000"/>
      <w:bookmarkEnd w:id="61"/>
      <w:r>
        <w:rPr>
          <w:rStyle w:val="s1"/>
        </w:rPr>
        <w:t xml:space="preserve">Статья 104. </w:t>
      </w:r>
      <w:r>
        <w:rPr>
          <w:rStyle w:val="s0"/>
        </w:rPr>
        <w:t>Порядок осуществления дознания в уголо</w:t>
      </w:r>
      <w:r>
        <w:rPr>
          <w:rStyle w:val="s0"/>
        </w:rPr>
        <w:t>вных делах</w:t>
      </w:r>
    </w:p>
    <w:p w:rsidR="00000000" w:rsidRDefault="007414E4">
      <w:pPr>
        <w:ind w:firstLine="400"/>
        <w:jc w:val="both"/>
      </w:pPr>
      <w:r>
        <w:rPr>
          <w:rStyle w:val="s0"/>
        </w:rPr>
        <w:t>При наличии признаков преступления, которое не является тяжелым, орган дознания возбуждает уголовное дело и, руководствуясь правилами уголовно-процессуального закона, проводит следственные действия до установления лица, которое его совершило. По</w:t>
      </w:r>
      <w:r>
        <w:rPr>
          <w:rStyle w:val="s0"/>
        </w:rPr>
        <w:t xml:space="preserve">сле этого орган дознания, соблюдая сроки, предусмотренные </w:t>
      </w:r>
      <w:hyperlink w:anchor="sub1080000" w:history="1">
        <w:r>
          <w:rPr>
            <w:rStyle w:val="a3"/>
          </w:rPr>
          <w:t>частью 1 статьи 108</w:t>
        </w:r>
      </w:hyperlink>
      <w:r>
        <w:rPr>
          <w:rStyle w:val="s0"/>
        </w:rPr>
        <w:t xml:space="preserve"> этого Кодекса, составляет постановление о передаче дела следователю, которое подает прокурору для утверждения.</w:t>
      </w:r>
    </w:p>
    <w:p w:rsidR="00000000" w:rsidRDefault="007414E4">
      <w:pPr>
        <w:ind w:firstLine="400"/>
        <w:jc w:val="both"/>
      </w:pPr>
      <w:r>
        <w:rPr>
          <w:rStyle w:val="s0"/>
        </w:rPr>
        <w:t>В случае нарушения органом дознани</w:t>
      </w:r>
      <w:r>
        <w:rPr>
          <w:rStyle w:val="s0"/>
        </w:rPr>
        <w:t>я дела о тяжком преступлении он обязан передать его следователю через прокурора после выполнения неотложных следственных действий в границах сроков, предусмотренных частью 2 статьи 108 этого Кодекса.</w:t>
      </w:r>
    </w:p>
    <w:p w:rsidR="00000000" w:rsidRDefault="007414E4">
      <w:pPr>
        <w:ind w:firstLine="400"/>
        <w:jc w:val="both"/>
      </w:pPr>
      <w:r>
        <w:rPr>
          <w:rStyle w:val="s0"/>
        </w:rPr>
        <w:t>Если по делу о тяжелом преступлении, которое передано сл</w:t>
      </w:r>
      <w:r>
        <w:rPr>
          <w:rStyle w:val="s0"/>
        </w:rPr>
        <w:t>едователю, не установлено лицо, которое его совершило, орган дознания продолжает выполнять оперативно-сыскные действия и сообщает следователю об их последствиях.</w:t>
      </w:r>
    </w:p>
    <w:p w:rsidR="00000000" w:rsidRDefault="007414E4">
      <w:pPr>
        <w:ind w:firstLine="400"/>
        <w:jc w:val="both"/>
      </w:pPr>
      <w:r>
        <w:rPr>
          <w:rStyle w:val="s0"/>
        </w:rPr>
        <w:t>После ввода следователя в дело орган дознания обязан выполнять поручения следователя относительно проведения следственных и розыскных действий.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105.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bookmarkStart w:id="62" w:name="SUB1060000"/>
      <w:bookmarkEnd w:id="62"/>
      <w:r>
        <w:rPr>
          <w:rStyle w:val="s1"/>
        </w:rPr>
        <w:t xml:space="preserve">Статья 106. </w:t>
      </w:r>
      <w:r>
        <w:rPr>
          <w:rStyle w:val="s0"/>
        </w:rPr>
        <w:t>Задержание органом дознания подозреваемого в совершении преступления</w:t>
      </w:r>
    </w:p>
    <w:p w:rsidR="00000000" w:rsidRDefault="007414E4">
      <w:pPr>
        <w:ind w:firstLine="400"/>
        <w:jc w:val="both"/>
      </w:pPr>
      <w:r>
        <w:rPr>
          <w:rStyle w:val="s0"/>
        </w:rPr>
        <w:t>Орган дознания вправе задержать лицо, подозреваемое в совершении преступления, за которое может быть назначено наказание в виде лишения свободы, только при наличии одного из таких оснований:</w:t>
      </w:r>
    </w:p>
    <w:p w:rsidR="00000000" w:rsidRDefault="007414E4">
      <w:pPr>
        <w:ind w:firstLine="400"/>
        <w:jc w:val="both"/>
      </w:pPr>
      <w:r>
        <w:rPr>
          <w:rStyle w:val="s0"/>
        </w:rPr>
        <w:t>1) когда это лицо застали при совершении преступления или непосре</w:t>
      </w:r>
      <w:r>
        <w:rPr>
          <w:rStyle w:val="s0"/>
        </w:rPr>
        <w:t>дственно после его совершения;</w:t>
      </w:r>
    </w:p>
    <w:p w:rsidR="00000000" w:rsidRDefault="007414E4">
      <w:pPr>
        <w:ind w:firstLine="400"/>
        <w:jc w:val="both"/>
      </w:pPr>
      <w:r>
        <w:rPr>
          <w:rStyle w:val="s0"/>
        </w:rPr>
        <w:t>2) когда очевидцы, в том числе и пострадавшие, прямо укажут на данное лицо, что именно оно совершило преступление;</w:t>
      </w:r>
    </w:p>
    <w:p w:rsidR="00000000" w:rsidRDefault="007414E4">
      <w:pPr>
        <w:ind w:firstLine="400"/>
        <w:jc w:val="both"/>
      </w:pPr>
      <w:r>
        <w:rPr>
          <w:rStyle w:val="s0"/>
        </w:rPr>
        <w:t>3) когда на подозреваемом или на его одежде, при нем или в его жилье будут обнаружены явные следы преступления</w:t>
      </w:r>
      <w:r>
        <w:rPr>
          <w:rStyle w:val="s0"/>
        </w:rPr>
        <w:t>.</w:t>
      </w:r>
    </w:p>
    <w:p w:rsidR="00000000" w:rsidRDefault="007414E4">
      <w:pPr>
        <w:ind w:firstLine="400"/>
        <w:jc w:val="both"/>
      </w:pPr>
      <w:r>
        <w:rPr>
          <w:rStyle w:val="s0"/>
        </w:rPr>
        <w:t xml:space="preserve">При наличии других данных, которые дают основания подозревать лицо в совершении преступления, оно может быть задержано только в том случае, когда это лицо пыталось убежать, или когда его место жительства либо нахождения не зарегистрировано, или когда не </w:t>
      </w:r>
      <w:r>
        <w:rPr>
          <w:rStyle w:val="s0"/>
        </w:rPr>
        <w:t>установлена личность подозреваемого. О каждом случае задержания лица, подозреваемого в совершении преступления, орган дознания обязан составить протокол с указанием оснований, мотивов, дня, часа, года, месяца, места задержания, пояснений задержанного, врем</w:t>
      </w:r>
      <w:r>
        <w:rPr>
          <w:rStyle w:val="s0"/>
        </w:rPr>
        <w:t xml:space="preserve">ени составления протокола о разъяснении подозреваемому в порядке, предусмотренном </w:t>
      </w:r>
      <w:hyperlink w:anchor="sub210000" w:history="1">
        <w:r>
          <w:rPr>
            <w:rStyle w:val="a3"/>
          </w:rPr>
          <w:t>частью второй статьи 21</w:t>
        </w:r>
      </w:hyperlink>
      <w:r>
        <w:rPr>
          <w:rStyle w:val="s0"/>
        </w:rPr>
        <w:t xml:space="preserve"> настоящего Кодекса, права иметь свидание с защитником с момента задержания. Протокол подписывается составившим его лиц</w:t>
      </w:r>
      <w:r>
        <w:rPr>
          <w:rStyle w:val="s0"/>
        </w:rPr>
        <w:t>ом и задержанным.</w:t>
      </w:r>
    </w:p>
    <w:p w:rsidR="00000000" w:rsidRDefault="007414E4">
      <w:pPr>
        <w:ind w:firstLine="400"/>
        <w:jc w:val="both"/>
      </w:pPr>
      <w:r>
        <w:rPr>
          <w:rStyle w:val="s0"/>
        </w:rPr>
        <w:t>Орган дознания вправе задержать лицо, подозреваемое в совершении преступления, за которое предусмотрено основное наказание в виде штрафа в размере трех тысяч необлагаемых минимумов доходов граждан, исключительно в случае, если подозреваем</w:t>
      </w:r>
      <w:r>
        <w:rPr>
          <w:rStyle w:val="s0"/>
        </w:rPr>
        <w:t xml:space="preserve">ый не выполнил обязанностей, связанных с применением к нему меры мероприятия, в том числе обязанностей, предусмотренных </w:t>
      </w:r>
      <w:hyperlink w:anchor="sub14910000" w:history="1">
        <w:r>
          <w:rPr>
            <w:rStyle w:val="a3"/>
          </w:rPr>
          <w:t>статьей 149</w:t>
        </w:r>
        <w:r>
          <w:rPr>
            <w:rStyle w:val="a3"/>
            <w:vertAlign w:val="superscript"/>
          </w:rPr>
          <w:t>1</w:t>
        </w:r>
      </w:hyperlink>
      <w:r>
        <w:rPr>
          <w:rStyle w:val="s0"/>
        </w:rPr>
        <w:t xml:space="preserve"> настоящего Кодекса, или не выполнил в установленном порядке требований о внесении средств</w:t>
      </w:r>
      <w:r>
        <w:rPr>
          <w:rStyle w:val="s0"/>
        </w:rPr>
        <w:t xml:space="preserve"> в качестве залога и предоставления документа, это подтверждает.</w:t>
      </w:r>
    </w:p>
    <w:p w:rsidR="00000000" w:rsidRDefault="007414E4">
      <w:pPr>
        <w:ind w:firstLine="400"/>
        <w:jc w:val="both"/>
      </w:pPr>
      <w:r>
        <w:rPr>
          <w:rStyle w:val="s0"/>
        </w:rPr>
        <w:t>Копия протокола с перечнем прав и обязанностей незамедлительно вручается задержанному и направляется прокурору. По требованию прокурора ему также направляются материалы, ставшие основанием дл</w:t>
      </w:r>
      <w:r>
        <w:rPr>
          <w:rStyle w:val="s0"/>
        </w:rPr>
        <w:t>я задержания.</w:t>
      </w:r>
    </w:p>
    <w:p w:rsidR="00000000" w:rsidRDefault="007414E4">
      <w:pPr>
        <w:ind w:firstLine="400"/>
        <w:jc w:val="both"/>
      </w:pPr>
      <w:r>
        <w:rPr>
          <w:rStyle w:val="s0"/>
        </w:rPr>
        <w:t>О задержании лица, подозреваемого в совершении преступления, орган дознания немедленно уведомляет одного из его родственников, Центр по предоставлению бесплатной вторичной правовой помощи, а при задержании сотрудника кадрового состава разведы</w:t>
      </w:r>
      <w:r>
        <w:rPr>
          <w:rStyle w:val="s0"/>
        </w:rPr>
        <w:t>вательного органа Украины при исполнении им служебных обязанностей немедленно уведомляет также и соответствующий разведывательный орган.</w:t>
      </w:r>
    </w:p>
    <w:p w:rsidR="00000000" w:rsidRDefault="007414E4">
      <w:pPr>
        <w:ind w:firstLine="400"/>
        <w:jc w:val="both"/>
      </w:pPr>
      <w:r>
        <w:rPr>
          <w:rStyle w:val="s0"/>
        </w:rPr>
        <w:t>В течение семидесяти двух часов после задержания орган дознания:</w:t>
      </w:r>
    </w:p>
    <w:p w:rsidR="00000000" w:rsidRDefault="007414E4">
      <w:pPr>
        <w:ind w:firstLine="400"/>
        <w:jc w:val="both"/>
      </w:pPr>
      <w:r>
        <w:rPr>
          <w:rStyle w:val="s0"/>
        </w:rPr>
        <w:t>1) освобождает задержанного - если не подтвердилось по</w:t>
      </w:r>
      <w:r>
        <w:rPr>
          <w:rStyle w:val="s0"/>
        </w:rPr>
        <w:t>дозрение в совершении преступления, истек установленный законом срок задержания или задержание было произведено с нарушением требований, предусмотренных частями первой и второй настоящей статьи;</w:t>
      </w:r>
    </w:p>
    <w:p w:rsidR="00000000" w:rsidRDefault="007414E4">
      <w:pPr>
        <w:ind w:firstLine="400"/>
        <w:jc w:val="both"/>
      </w:pPr>
      <w:r>
        <w:rPr>
          <w:rStyle w:val="s0"/>
        </w:rPr>
        <w:t>2) освобождает задержанного и избирает в отношении его меру п</w:t>
      </w:r>
      <w:r>
        <w:rPr>
          <w:rStyle w:val="s0"/>
        </w:rPr>
        <w:t>ресечения, не связанную с содержанием под стражей;</w:t>
      </w:r>
    </w:p>
    <w:p w:rsidR="00000000" w:rsidRDefault="007414E4">
      <w:pPr>
        <w:ind w:firstLine="400"/>
        <w:jc w:val="both"/>
      </w:pPr>
      <w:r>
        <w:rPr>
          <w:rStyle w:val="s0"/>
        </w:rPr>
        <w:t>3) доставляет задержанного к судье с представлением об избрании ему меры пресечения в виде заключения под стражу.</w:t>
      </w:r>
    </w:p>
    <w:p w:rsidR="00000000" w:rsidRDefault="007414E4">
      <w:pPr>
        <w:ind w:firstLine="400"/>
        <w:jc w:val="both"/>
      </w:pPr>
      <w:r>
        <w:rPr>
          <w:rStyle w:val="s0"/>
        </w:rPr>
        <w:t>В случае обжалования задержания в суд жалоба задержанного незамедлительно направляется нача</w:t>
      </w:r>
      <w:r>
        <w:rPr>
          <w:rStyle w:val="s0"/>
        </w:rPr>
        <w:t>льником места досудебного заключения в суд. Жалоба рассматривается судьей одновременно с представлением органа дознания об избрании меры пресечения. Если жалоба поступила после избрания меры пресечения, она рассматривается судьей в течение трех суток со вр</w:t>
      </w:r>
      <w:r>
        <w:rPr>
          <w:rStyle w:val="s0"/>
        </w:rPr>
        <w:t>емени поступления. Если представление не поступило или если жалоба поступила по истечении семидесятидвухчасового срока после задержания, жалоба на задержание рассматривается судьей в течение пяти суток со времени поступления.</w:t>
      </w:r>
    </w:p>
    <w:p w:rsidR="00000000" w:rsidRDefault="007414E4">
      <w:pPr>
        <w:ind w:firstLine="400"/>
        <w:jc w:val="both"/>
      </w:pPr>
      <w:r>
        <w:rPr>
          <w:rStyle w:val="s0"/>
        </w:rPr>
        <w:t>Жалоба рассматривается с соблю</w:t>
      </w:r>
      <w:r>
        <w:rPr>
          <w:rStyle w:val="s0"/>
        </w:rPr>
        <w:t xml:space="preserve">дением требований, предусмотренных </w:t>
      </w:r>
      <w:hyperlink w:anchor="sub165020000" w:history="1">
        <w:r>
          <w:rPr>
            <w:rStyle w:val="a3"/>
          </w:rPr>
          <w:t>статьей 165-2</w:t>
        </w:r>
      </w:hyperlink>
      <w:r>
        <w:rPr>
          <w:rStyle w:val="s0"/>
        </w:rPr>
        <w:t xml:space="preserve"> настоящего Кодекса. По результатам рассмотрения судья выносит постановление о законности задержания или об удовлетворении жалобы и признании задержания незаконным. Копия по</w:t>
      </w:r>
      <w:r>
        <w:rPr>
          <w:rStyle w:val="s0"/>
        </w:rPr>
        <w:t>становления направляется прокурору, органу дознания, задержанному и начальнику места досудебного заключения.</w:t>
      </w:r>
    </w:p>
    <w:p w:rsidR="00000000" w:rsidRDefault="007414E4">
      <w:pPr>
        <w:ind w:firstLine="400"/>
        <w:jc w:val="both"/>
      </w:pPr>
      <w:r>
        <w:rPr>
          <w:rStyle w:val="s0"/>
        </w:rPr>
        <w:t>На постановление судьи в течение семи суток со дня его вынесения может быть подана апелляция прокурором, лицом, в отношении которого принято решени</w:t>
      </w:r>
      <w:r>
        <w:rPr>
          <w:rStyle w:val="s0"/>
        </w:rPr>
        <w:t>е, или его защитником либо законным представителем. Подача апелляции не приостанавливает исполнения постановления суда.</w:t>
      </w:r>
    </w:p>
    <w:p w:rsidR="00000000" w:rsidRDefault="007414E4">
      <w:pPr>
        <w:ind w:firstLine="400"/>
        <w:jc w:val="both"/>
      </w:pPr>
      <w:r>
        <w:rPr>
          <w:rStyle w:val="s0"/>
        </w:rPr>
        <w:t>Задержание подозреваемого в совершении преступления не может длиться более семидесяти двух часов.</w:t>
      </w:r>
    </w:p>
    <w:p w:rsidR="00000000" w:rsidRDefault="007414E4">
      <w:pPr>
        <w:ind w:firstLine="400"/>
        <w:jc w:val="both"/>
      </w:pPr>
      <w:r>
        <w:rPr>
          <w:rStyle w:val="s0"/>
        </w:rPr>
        <w:t>Если в установленный законом срок заде</w:t>
      </w:r>
      <w:r>
        <w:rPr>
          <w:rStyle w:val="s0"/>
        </w:rPr>
        <w:t>ржания постановление судьи о применении к задержанному лицу меры пресечения в виде заключения под стражу или постановление об освобождении задержанного не поступило в учреждение для досудебного заключения, начальник места досудебного заключения освобождает</w:t>
      </w:r>
      <w:r>
        <w:rPr>
          <w:rStyle w:val="s0"/>
        </w:rPr>
        <w:t xml:space="preserve"> это лицо, о чем составляет протокол и направляет уведомление об этом должностному лицу или органу, осуществившему задержание.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106.1. </w:t>
      </w:r>
      <w:r>
        <w:rPr>
          <w:rStyle w:val="s0"/>
        </w:rPr>
        <w:t>Порядок кратковременного задержания лиц, подозреваемых в совершении преступления</w:t>
      </w:r>
    </w:p>
    <w:p w:rsidR="00000000" w:rsidRDefault="007414E4">
      <w:pPr>
        <w:ind w:firstLine="400"/>
        <w:jc w:val="both"/>
      </w:pPr>
      <w:r>
        <w:rPr>
          <w:rStyle w:val="s0"/>
        </w:rPr>
        <w:t>Порядок кратковременного задержа</w:t>
      </w:r>
      <w:r>
        <w:rPr>
          <w:rStyle w:val="s0"/>
        </w:rPr>
        <w:t>ния лиц, подозреваемых в совершении преступления, определяется Положением о порядке кратковременного задержания лиц, подозреваемых в совершении преступления.</w:t>
      </w:r>
    </w:p>
    <w:p w:rsidR="00000000" w:rsidRDefault="007414E4">
      <w:pPr>
        <w:ind w:firstLine="400"/>
        <w:jc w:val="both"/>
      </w:pPr>
      <w:r>
        <w:rPr>
          <w:rStyle w:val="s0"/>
        </w:rPr>
        <w:t> </w:t>
      </w:r>
    </w:p>
    <w:p w:rsidR="00000000" w:rsidRDefault="007414E4">
      <w:pPr>
        <w:ind w:left="1200" w:hanging="800"/>
        <w:jc w:val="both"/>
      </w:pPr>
      <w:bookmarkStart w:id="63" w:name="SUB1070000"/>
      <w:bookmarkEnd w:id="63"/>
      <w:r>
        <w:rPr>
          <w:rStyle w:val="s1"/>
        </w:rPr>
        <w:t xml:space="preserve">Статья 107. </w:t>
      </w:r>
      <w:r>
        <w:rPr>
          <w:rStyle w:val="s0"/>
        </w:rPr>
        <w:t>Допрос подозреваемого в совершении преступления</w:t>
      </w:r>
    </w:p>
    <w:p w:rsidR="00000000" w:rsidRDefault="007414E4">
      <w:pPr>
        <w:ind w:firstLine="400"/>
        <w:jc w:val="both"/>
      </w:pPr>
      <w:r>
        <w:rPr>
          <w:rStyle w:val="s0"/>
        </w:rPr>
        <w:t xml:space="preserve">Вызов и допрос подозреваемого осуществляются с соблюдением правил, установленных </w:t>
      </w:r>
      <w:hyperlink w:anchor="sub1340000" w:history="1">
        <w:r>
          <w:rPr>
            <w:rStyle w:val="a3"/>
          </w:rPr>
          <w:t>статьями 134 - 136</w:t>
        </w:r>
      </w:hyperlink>
      <w:r>
        <w:rPr>
          <w:rStyle w:val="s0"/>
        </w:rPr>
        <w:t xml:space="preserve">, </w:t>
      </w:r>
      <w:hyperlink w:anchor="sub1450000" w:history="1">
        <w:r>
          <w:rPr>
            <w:rStyle w:val="a3"/>
          </w:rPr>
          <w:t>145 и 146</w:t>
        </w:r>
      </w:hyperlink>
      <w:r>
        <w:rPr>
          <w:rStyle w:val="s0"/>
        </w:rPr>
        <w:t xml:space="preserve"> этого Кодекса.</w:t>
      </w:r>
    </w:p>
    <w:p w:rsidR="00000000" w:rsidRDefault="007414E4">
      <w:pPr>
        <w:ind w:firstLine="400"/>
        <w:jc w:val="both"/>
      </w:pPr>
      <w:r>
        <w:rPr>
          <w:rStyle w:val="s0"/>
        </w:rPr>
        <w:t>Если подозреваемый был задержан или к нему была избрана мера пре</w:t>
      </w:r>
      <w:r>
        <w:rPr>
          <w:rStyle w:val="s0"/>
        </w:rPr>
        <w:t>сечения в виде взятия под стражу, его допрос проводится немедленно, а при невозможности немедленного допроса - не позже двадцати четырех часов после задержания. При допросе такого подозреваемого присутствие защитника является обязательным, за исключением с</w:t>
      </w:r>
      <w:r>
        <w:rPr>
          <w:rStyle w:val="s0"/>
        </w:rPr>
        <w:t>лучаев, когда он отказывается от него и его отказ принят.</w:t>
      </w:r>
    </w:p>
    <w:p w:rsidR="00000000" w:rsidRDefault="007414E4">
      <w:pPr>
        <w:ind w:firstLine="400"/>
        <w:jc w:val="both"/>
      </w:pPr>
      <w:r>
        <w:rPr>
          <w:rStyle w:val="s0"/>
        </w:rPr>
        <w:t xml:space="preserve">Перед допросом подозреваемому должны быть разъяснены его права, предусмотренные </w:t>
      </w:r>
      <w:hyperlink w:anchor="sub43010000" w:history="1">
        <w:r>
          <w:rPr>
            <w:rStyle w:val="a3"/>
          </w:rPr>
          <w:t>статьей 43-1</w:t>
        </w:r>
      </w:hyperlink>
      <w:r>
        <w:rPr>
          <w:rStyle w:val="s0"/>
        </w:rPr>
        <w:t xml:space="preserve"> этого Кодекса, а также сообщено, в совершении какого преступления он по</w:t>
      </w:r>
      <w:r>
        <w:rPr>
          <w:rStyle w:val="s0"/>
        </w:rPr>
        <w:t>дозревается, о чем делается отметка в протоколе его допроса.</w:t>
      </w:r>
    </w:p>
    <w:p w:rsidR="00000000" w:rsidRDefault="007414E4">
      <w:pPr>
        <w:ind w:firstLine="400"/>
        <w:jc w:val="both"/>
      </w:pPr>
      <w:r>
        <w:rPr>
          <w:rStyle w:val="s0"/>
        </w:rPr>
        <w:t> </w:t>
      </w:r>
    </w:p>
    <w:p w:rsidR="00000000" w:rsidRDefault="007414E4">
      <w:pPr>
        <w:ind w:left="1200" w:hanging="800"/>
        <w:jc w:val="both"/>
      </w:pPr>
      <w:bookmarkStart w:id="64" w:name="SUB1080000"/>
      <w:bookmarkEnd w:id="64"/>
      <w:r>
        <w:rPr>
          <w:rStyle w:val="s1"/>
        </w:rPr>
        <w:t xml:space="preserve">Статья 108. </w:t>
      </w:r>
      <w:r>
        <w:rPr>
          <w:rStyle w:val="s0"/>
        </w:rPr>
        <w:t>Сроки осуществления дознания</w:t>
      </w:r>
    </w:p>
    <w:p w:rsidR="00000000" w:rsidRDefault="007414E4">
      <w:pPr>
        <w:ind w:firstLine="400"/>
        <w:jc w:val="both"/>
      </w:pPr>
      <w:r>
        <w:rPr>
          <w:rStyle w:val="s0"/>
        </w:rPr>
        <w:t xml:space="preserve">По делу о преступлении, являющемся не тяжким или особо тяжким, дознание осуществляется в срок не больше десяти дней, начиная с момента установления личности, которая его совершила. Если такая личность не установлена, дознание останавливается с соблюдением </w:t>
      </w:r>
      <w:r>
        <w:rPr>
          <w:rStyle w:val="s0"/>
        </w:rPr>
        <w:t xml:space="preserve">требований, предусмотренных </w:t>
      </w:r>
      <w:hyperlink w:anchor="sub2090000" w:history="1">
        <w:r>
          <w:rPr>
            <w:rStyle w:val="a3"/>
          </w:rPr>
          <w:t>статьей 209</w:t>
        </w:r>
      </w:hyperlink>
      <w:r>
        <w:rPr>
          <w:rStyle w:val="s0"/>
        </w:rPr>
        <w:t xml:space="preserve"> этого Кодекса.</w:t>
      </w:r>
    </w:p>
    <w:p w:rsidR="00000000" w:rsidRDefault="007414E4">
      <w:pPr>
        <w:ind w:firstLine="400"/>
        <w:jc w:val="both"/>
      </w:pPr>
      <w:r>
        <w:rPr>
          <w:rStyle w:val="s0"/>
        </w:rPr>
        <w:t>По делу о тяжком или особо тяжким преступлении дознание осуществляется в срок не больше десяти дней с момента возбуждения дела.</w:t>
      </w:r>
    </w:p>
    <w:p w:rsidR="00000000" w:rsidRDefault="007414E4">
      <w:pPr>
        <w:ind w:firstLine="400"/>
        <w:jc w:val="both"/>
      </w:pPr>
      <w:r>
        <w:rPr>
          <w:rStyle w:val="s0"/>
        </w:rPr>
        <w:t>В случае избрания в отношении подозревае</w:t>
      </w:r>
      <w:r>
        <w:rPr>
          <w:rStyle w:val="s0"/>
        </w:rPr>
        <w:t xml:space="preserve">мого меры пресечения в порядке, предусмотренном </w:t>
      </w:r>
      <w:hyperlink w:anchor="sub165020000" w:history="1">
        <w:r>
          <w:rPr>
            <w:rStyle w:val="a3"/>
          </w:rPr>
          <w:t>статьей 165-2</w:t>
        </w:r>
      </w:hyperlink>
      <w:r>
        <w:rPr>
          <w:rStyle w:val="s0"/>
        </w:rPr>
        <w:t xml:space="preserve"> настоящего Кодекса, дознание производится в срок не более пяти суток с момента избрания меры пресечения.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109. </w:t>
      </w:r>
      <w:r>
        <w:rPr>
          <w:rStyle w:val="s0"/>
        </w:rPr>
        <w:t>Окончание дознания</w:t>
      </w:r>
    </w:p>
    <w:p w:rsidR="00000000" w:rsidRDefault="007414E4">
      <w:pPr>
        <w:ind w:firstLine="400"/>
        <w:jc w:val="both"/>
      </w:pPr>
      <w:r>
        <w:rPr>
          <w:rStyle w:val="s0"/>
        </w:rPr>
        <w:t>Дознание в делах зака</w:t>
      </w:r>
      <w:r>
        <w:rPr>
          <w:rStyle w:val="s0"/>
        </w:rPr>
        <w:t>нчивается составлением постановления о направлении дела для осуществления досудебного следствия, которое утверждается прокурором.</w:t>
      </w:r>
    </w:p>
    <w:p w:rsidR="00000000" w:rsidRDefault="007414E4">
      <w:pPr>
        <w:ind w:firstLine="400"/>
        <w:jc w:val="both"/>
      </w:pPr>
      <w:r>
        <w:rPr>
          <w:rStyle w:val="s0"/>
        </w:rPr>
        <w:t xml:space="preserve">При наличии обстоятельств, предусмотренных </w:t>
      </w:r>
      <w:hyperlink w:anchor="sub60000" w:history="1">
        <w:r>
          <w:rPr>
            <w:rStyle w:val="a3"/>
          </w:rPr>
          <w:t>статьей 6</w:t>
        </w:r>
      </w:hyperlink>
      <w:r>
        <w:rPr>
          <w:rStyle w:val="s0"/>
        </w:rPr>
        <w:t xml:space="preserve"> этого Кодекса, орган дознания закрывает де</w:t>
      </w:r>
      <w:r>
        <w:rPr>
          <w:rStyle w:val="s0"/>
        </w:rPr>
        <w:t>ло мотивированным постановлением, копию которого в суточный срок посылает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110. </w:t>
      </w:r>
      <w:r>
        <w:rPr>
          <w:rStyle w:val="s0"/>
        </w:rPr>
        <w:t>Обжалование действий и постановлений органов дознания</w:t>
      </w:r>
    </w:p>
    <w:p w:rsidR="00000000" w:rsidRDefault="007414E4">
      <w:pPr>
        <w:ind w:firstLine="400"/>
        <w:jc w:val="both"/>
      </w:pPr>
      <w:r>
        <w:rPr>
          <w:rStyle w:val="s0"/>
        </w:rPr>
        <w:t>Действия и постановления органов дознания могут быть обжалованы прокурору.</w:t>
      </w:r>
    </w:p>
    <w:p w:rsidR="00000000" w:rsidRDefault="007414E4">
      <w:pPr>
        <w:ind w:firstLine="400"/>
        <w:jc w:val="both"/>
      </w:pPr>
      <w:r>
        <w:rPr>
          <w:rStyle w:val="s0"/>
        </w:rPr>
        <w:t xml:space="preserve">В случае поступления жалобы </w:t>
      </w:r>
      <w:r>
        <w:rPr>
          <w:rStyle w:val="s0"/>
        </w:rPr>
        <w:t>прокурор обязан рассмотреть ее в течение десяти дней и решение по жалобе сообщить жалобщику. Действия и постановления органов дознания могут быть обжалованы суд.</w:t>
      </w:r>
    </w:p>
    <w:p w:rsidR="00000000" w:rsidRDefault="007414E4">
      <w:pPr>
        <w:ind w:firstLine="400"/>
        <w:jc w:val="both"/>
      </w:pPr>
      <w:r>
        <w:rPr>
          <w:rStyle w:val="s0"/>
        </w:rPr>
        <w:t>Жалобы на действия и постановления органов дознания рассматриваются судом первой инстанции при</w:t>
      </w:r>
      <w:r>
        <w:rPr>
          <w:rStyle w:val="s0"/>
        </w:rPr>
        <w:t xml:space="preserve"> досудебном рассмотрении дела или при рассмотрении его по существу, если иное не предусмотрено настоящим Кодексом.</w:t>
      </w:r>
    </w:p>
    <w:p w:rsidR="00000000" w:rsidRDefault="007414E4">
      <w:pPr>
        <w:ind w:firstLine="400"/>
        <w:jc w:val="both"/>
      </w:pPr>
      <w:r>
        <w:rPr>
          <w:rStyle w:val="s0"/>
        </w:rPr>
        <w:t> </w:t>
      </w:r>
    </w:p>
    <w:p w:rsidR="00000000" w:rsidRDefault="007414E4">
      <w:pPr>
        <w:jc w:val="center"/>
      </w:pPr>
      <w:bookmarkStart w:id="65" w:name="SUB1110000"/>
      <w:bookmarkEnd w:id="65"/>
      <w:r>
        <w:rPr>
          <w:rStyle w:val="s1"/>
        </w:rPr>
        <w:t>Глава 11. Основные положения досудебного следствия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111. </w:t>
      </w:r>
      <w:r>
        <w:rPr>
          <w:rStyle w:val="s0"/>
        </w:rPr>
        <w:t>Осуществление досудебного следствия</w:t>
      </w:r>
    </w:p>
    <w:p w:rsidR="00000000" w:rsidRDefault="007414E4">
      <w:pPr>
        <w:ind w:firstLine="400"/>
        <w:jc w:val="both"/>
      </w:pPr>
      <w:r>
        <w:rPr>
          <w:rStyle w:val="s0"/>
        </w:rPr>
        <w:t>Досудебное следствие осуществляется во</w:t>
      </w:r>
      <w:r>
        <w:rPr>
          <w:rStyle w:val="s0"/>
        </w:rPr>
        <w:t xml:space="preserve"> всех делах, за исключением дел о преступлениях, указанных в последнем предложении </w:t>
      </w:r>
      <w:hyperlink w:anchor="sub270000" w:history="1">
        <w:r>
          <w:rPr>
            <w:rStyle w:val="a3"/>
          </w:rPr>
          <w:t>части 1 статьи 27</w:t>
        </w:r>
      </w:hyperlink>
      <w:r>
        <w:rPr>
          <w:rStyle w:val="s0"/>
        </w:rPr>
        <w:t xml:space="preserve"> и </w:t>
      </w:r>
      <w:hyperlink w:anchor="sub4250000" w:history="1">
        <w:r>
          <w:rPr>
            <w:rStyle w:val="a3"/>
          </w:rPr>
          <w:t>статьи 425</w:t>
        </w:r>
      </w:hyperlink>
      <w:r>
        <w:rPr>
          <w:rStyle w:val="s0"/>
        </w:rPr>
        <w:t xml:space="preserve"> этого Кодекса, по которым досудебное следствие осуществляется в случаях, когд</w:t>
      </w:r>
      <w:r>
        <w:rPr>
          <w:rStyle w:val="s0"/>
        </w:rPr>
        <w:t>а преступление совершено несовершеннолетним или лицом, которое по своим физическим или психическим недостаткам не может само осуществлять свое право на защиту, а также когда это признает необходимым прокурор или суд.</w:t>
      </w:r>
    </w:p>
    <w:p w:rsidR="00000000" w:rsidRDefault="007414E4">
      <w:pPr>
        <w:ind w:firstLine="400"/>
        <w:jc w:val="both"/>
      </w:pPr>
      <w:r>
        <w:t> </w:t>
      </w:r>
    </w:p>
    <w:p w:rsidR="00000000" w:rsidRDefault="007414E4">
      <w:pPr>
        <w:ind w:firstLine="400"/>
        <w:jc w:val="both"/>
      </w:pPr>
      <w:r>
        <w:rPr>
          <w:rStyle w:val="s1"/>
        </w:rPr>
        <w:t xml:space="preserve">Статья 112. </w:t>
      </w:r>
      <w:r>
        <w:rPr>
          <w:rStyle w:val="s0"/>
        </w:rPr>
        <w:t>Подследственность</w:t>
      </w:r>
    </w:p>
    <w:p w:rsidR="00000000" w:rsidRDefault="007414E4">
      <w:pPr>
        <w:ind w:firstLine="400"/>
        <w:jc w:val="both"/>
      </w:pPr>
      <w:r>
        <w:rPr>
          <w:rStyle w:val="s0"/>
        </w:rPr>
        <w:t>По дела</w:t>
      </w:r>
      <w:r>
        <w:rPr>
          <w:rStyle w:val="s0"/>
        </w:rPr>
        <w:t xml:space="preserve">м о преступлениях, предусмотренных </w:t>
      </w:r>
      <w:hyperlink r:id="rId51" w:anchor="sub_id=1570000" w:history="1">
        <w:r>
          <w:rPr>
            <w:rStyle w:val="a3"/>
          </w:rPr>
          <w:t>статьями 157, 158, 158-1, 159, 159-1, 160, 161, 162, 163</w:t>
        </w:r>
      </w:hyperlink>
      <w:r>
        <w:rPr>
          <w:rStyle w:val="s0"/>
        </w:rPr>
        <w:t xml:space="preserve">, </w:t>
      </w:r>
      <w:hyperlink r:id="rId52" w:anchor="sub_id=1660000" w:history="1">
        <w:r>
          <w:rPr>
            <w:rStyle w:val="a3"/>
          </w:rPr>
          <w:t>166</w:t>
        </w:r>
      </w:hyperlink>
      <w:r>
        <w:rPr>
          <w:rStyle w:val="s0"/>
        </w:rPr>
        <w:t xml:space="preserve">, </w:t>
      </w:r>
      <w:hyperlink r:id="rId53" w:anchor="sub_id=1680000" w:history="1">
        <w:r>
          <w:rPr>
            <w:rStyle w:val="a3"/>
          </w:rPr>
          <w:t>частью 2 статьи 168</w:t>
        </w:r>
      </w:hyperlink>
      <w:r>
        <w:rPr>
          <w:rStyle w:val="s0"/>
        </w:rPr>
        <w:t xml:space="preserve">, </w:t>
      </w:r>
      <w:hyperlink r:id="rId54" w:anchor="sub_id=1700000" w:history="1">
        <w:r>
          <w:rPr>
            <w:rStyle w:val="a3"/>
          </w:rPr>
          <w:t>статьями 170, 171, 172, 173, 175, частью 3 статьи 176</w:t>
        </w:r>
        <w:r>
          <w:rPr>
            <w:rStyle w:val="a3"/>
          </w:rPr>
          <w:t>, частью 3 статьи 177</w:t>
        </w:r>
      </w:hyperlink>
      <w:r>
        <w:rPr>
          <w:rStyle w:val="s0"/>
        </w:rPr>
        <w:t xml:space="preserve">, </w:t>
      </w:r>
      <w:hyperlink r:id="rId55" w:anchor="sub_id=1820000" w:history="1">
        <w:r>
          <w:rPr>
            <w:rStyle w:val="a3"/>
          </w:rPr>
          <w:t>статьями 182, 183, частью 2 статьи 184</w:t>
        </w:r>
      </w:hyperlink>
      <w:r>
        <w:rPr>
          <w:rStyle w:val="s0"/>
        </w:rPr>
        <w:t xml:space="preserve">, </w:t>
      </w:r>
      <w:hyperlink r:id="rId56" w:anchor="sub_id=2090000" w:history="1">
        <w:r>
          <w:rPr>
            <w:rStyle w:val="a3"/>
          </w:rPr>
          <w:t>статьей 209</w:t>
        </w:r>
      </w:hyperlink>
      <w:r>
        <w:rPr>
          <w:rStyle w:val="s0"/>
        </w:rPr>
        <w:t xml:space="preserve">, </w:t>
      </w:r>
      <w:hyperlink r:id="rId57" w:anchor="sub_id=2290000" w:history="1">
        <w:r>
          <w:rPr>
            <w:rStyle w:val="a3"/>
          </w:rPr>
          <w:t>частью 3 статьи 229</w:t>
        </w:r>
      </w:hyperlink>
      <w:r>
        <w:rPr>
          <w:rStyle w:val="s0"/>
        </w:rPr>
        <w:t xml:space="preserve">, </w:t>
      </w:r>
      <w:hyperlink r:id="rId58" w:anchor="sub_id=2330000" w:history="1">
        <w:r>
          <w:rPr>
            <w:rStyle w:val="a3"/>
          </w:rPr>
          <w:t>статьями 233, 236, 237, 238</w:t>
        </w:r>
      </w:hyperlink>
      <w:r>
        <w:rPr>
          <w:rStyle w:val="s0"/>
        </w:rPr>
        <w:t xml:space="preserve">, </w:t>
      </w:r>
      <w:hyperlink r:id="rId59" w:anchor="sub_id=2440000" w:history="1">
        <w:r>
          <w:rPr>
            <w:rStyle w:val="a3"/>
          </w:rPr>
          <w:t>244</w:t>
        </w:r>
      </w:hyperlink>
      <w:r>
        <w:rPr>
          <w:rStyle w:val="s0"/>
        </w:rPr>
        <w:t xml:space="preserve">, </w:t>
      </w:r>
      <w:hyperlink r:id="rId60" w:anchor="sub_id=2530000" w:history="1">
        <w:r>
          <w:rPr>
            <w:rStyle w:val="a3"/>
          </w:rPr>
          <w:t>253</w:t>
        </w:r>
      </w:hyperlink>
      <w:r>
        <w:rPr>
          <w:rStyle w:val="s0"/>
        </w:rPr>
        <w:t xml:space="preserve">, </w:t>
      </w:r>
      <w:hyperlink r:id="rId61" w:anchor="sub_id=2710000" w:history="1">
        <w:r>
          <w:rPr>
            <w:rStyle w:val="a3"/>
          </w:rPr>
          <w:t>271, 272, 273, 274, 275, 27</w:t>
        </w:r>
        <w:r>
          <w:rPr>
            <w:rStyle w:val="a3"/>
          </w:rPr>
          <w:t>6</w:t>
        </w:r>
      </w:hyperlink>
      <w:r>
        <w:rPr>
          <w:rStyle w:val="s0"/>
        </w:rPr>
        <w:t xml:space="preserve">, </w:t>
      </w:r>
      <w:hyperlink r:id="rId62" w:anchor="sub_id=276010000" w:history="1">
        <w:r>
          <w:rPr>
            <w:rStyle w:val="a3"/>
          </w:rPr>
          <w:t>276-1</w:t>
        </w:r>
      </w:hyperlink>
      <w:r>
        <w:rPr>
          <w:rStyle w:val="s0"/>
        </w:rPr>
        <w:t xml:space="preserve">, </w:t>
      </w:r>
      <w:hyperlink r:id="rId63" w:anchor="sub_id=2810000" w:history="1">
        <w:r>
          <w:rPr>
            <w:rStyle w:val="a3"/>
          </w:rPr>
          <w:t>281</w:t>
        </w:r>
      </w:hyperlink>
      <w:r>
        <w:rPr>
          <w:rStyle w:val="s0"/>
        </w:rPr>
        <w:t xml:space="preserve">, </w:t>
      </w:r>
      <w:hyperlink r:id="rId64" w:anchor="sub_id=3350000" w:history="1">
        <w:r>
          <w:rPr>
            <w:rStyle w:val="a3"/>
          </w:rPr>
          <w:t>335, 336</w:t>
        </w:r>
      </w:hyperlink>
      <w:r>
        <w:rPr>
          <w:rStyle w:val="s0"/>
        </w:rPr>
        <w:t xml:space="preserve">, </w:t>
      </w:r>
      <w:hyperlink r:id="rId65" w:anchor="sub_id=3380000" w:history="1">
        <w:r>
          <w:rPr>
            <w:rStyle w:val="a3"/>
          </w:rPr>
          <w:t>338</w:t>
        </w:r>
      </w:hyperlink>
      <w:r>
        <w:rPr>
          <w:rStyle w:val="s0"/>
        </w:rPr>
        <w:t xml:space="preserve">, </w:t>
      </w:r>
      <w:hyperlink r:id="rId66" w:anchor="sub_id=3420000" w:history="1">
        <w:r>
          <w:rPr>
            <w:rStyle w:val="a3"/>
          </w:rPr>
          <w:t>342, 343, 344, 345, 346, 347, 348, 349, 350, 351</w:t>
        </w:r>
      </w:hyperlink>
      <w:r>
        <w:rPr>
          <w:rStyle w:val="s0"/>
        </w:rPr>
        <w:t xml:space="preserve">, </w:t>
      </w:r>
      <w:hyperlink r:id="rId67" w:anchor="sub_id=3520000" w:history="1">
        <w:r>
          <w:rPr>
            <w:rStyle w:val="a3"/>
          </w:rPr>
          <w:t>352</w:t>
        </w:r>
      </w:hyperlink>
      <w:r>
        <w:rPr>
          <w:rStyle w:val="s0"/>
        </w:rPr>
        <w:t xml:space="preserve">, </w:t>
      </w:r>
      <w:hyperlink r:id="rId68" w:anchor="sub_id=3640000" w:history="1">
        <w:r>
          <w:rPr>
            <w:rStyle w:val="a3"/>
          </w:rPr>
          <w:t>364, 364-1, 365, 365-1, 365-2, 366, 367, 368, 368-2, 368-3, 368-4, 369, 369-2, 370, 37</w:t>
        </w:r>
        <w:r>
          <w:rPr>
            <w:rStyle w:val="a3"/>
          </w:rPr>
          <w:t>1, 372, 373, 374, 375, 376, 377, 378, 379, 380, 381, 382</w:t>
        </w:r>
      </w:hyperlink>
      <w:r>
        <w:rPr>
          <w:rStyle w:val="s0"/>
        </w:rPr>
        <w:t xml:space="preserve">, </w:t>
      </w:r>
      <w:hyperlink r:id="rId69" w:anchor="sub_id=3830000" w:history="1">
        <w:r>
          <w:rPr>
            <w:rStyle w:val="a3"/>
          </w:rPr>
          <w:t>383</w:t>
        </w:r>
      </w:hyperlink>
      <w:r>
        <w:rPr>
          <w:rStyle w:val="s0"/>
        </w:rPr>
        <w:t xml:space="preserve">, </w:t>
      </w:r>
      <w:hyperlink r:id="rId70" w:anchor="sub_id=3920000" w:history="1">
        <w:r>
          <w:rPr>
            <w:rStyle w:val="a3"/>
          </w:rPr>
          <w:t>392</w:t>
        </w:r>
      </w:hyperlink>
      <w:r>
        <w:rPr>
          <w:rStyle w:val="s0"/>
        </w:rPr>
        <w:t xml:space="preserve">, </w:t>
      </w:r>
      <w:hyperlink r:id="rId71" w:anchor="sub_id=3970000" w:history="1">
        <w:r>
          <w:rPr>
            <w:rStyle w:val="a3"/>
          </w:rPr>
          <w:t>397, 398, 399, 400, 402, 403, 404, 405, 406, 407, 408, 409, 410, 411, 412, 413, 414, 415, 416, 417, 418, 419, 420, 421, 423, 424, 425, 426</w:t>
        </w:r>
      </w:hyperlink>
      <w:r>
        <w:rPr>
          <w:rStyle w:val="s0"/>
        </w:rPr>
        <w:t xml:space="preserve">, </w:t>
      </w:r>
      <w:hyperlink r:id="rId72" w:anchor="sub_id=4270000" w:history="1">
        <w:r>
          <w:rPr>
            <w:rStyle w:val="a3"/>
          </w:rPr>
          <w:t>427, 428, 429, 430, 431, 432, 433, 434, 435</w:t>
        </w:r>
      </w:hyperlink>
      <w:r>
        <w:rPr>
          <w:rStyle w:val="s0"/>
        </w:rPr>
        <w:t xml:space="preserve">, </w:t>
      </w:r>
      <w:hyperlink r:id="rId73" w:anchor="sub_id=4380000" w:history="1">
        <w:r>
          <w:rPr>
            <w:rStyle w:val="a3"/>
          </w:rPr>
          <w:t>438, 439</w:t>
        </w:r>
      </w:hyperlink>
      <w:r>
        <w:rPr>
          <w:rStyle w:val="s0"/>
        </w:rPr>
        <w:t xml:space="preserve">, </w:t>
      </w:r>
      <w:hyperlink r:id="rId74" w:anchor="sub_id=4410000" w:history="1">
        <w:r>
          <w:rPr>
            <w:rStyle w:val="a3"/>
          </w:rPr>
          <w:t>441</w:t>
        </w:r>
      </w:hyperlink>
      <w:r>
        <w:rPr>
          <w:rStyle w:val="s0"/>
        </w:rPr>
        <w:t xml:space="preserve">, </w:t>
      </w:r>
      <w:hyperlink r:id="rId75" w:anchor="sub_id=4450000" w:history="1">
        <w:r>
          <w:rPr>
            <w:rStyle w:val="a3"/>
          </w:rPr>
          <w:t>445</w:t>
        </w:r>
      </w:hyperlink>
      <w:r>
        <w:rPr>
          <w:rStyle w:val="s0"/>
        </w:rPr>
        <w:t xml:space="preserve"> Уголовного кодекса Украины, а также во всех делах о преступлениях, совершенных должностными лицами, которые занимают особо ответственное положение согласно </w:t>
      </w:r>
      <w:hyperlink r:id="rId76" w:anchor="sub_id=90000" w:history="1">
        <w:r>
          <w:rPr>
            <w:rStyle w:val="a3"/>
          </w:rPr>
          <w:t>части первой статьи 9</w:t>
        </w:r>
      </w:hyperlink>
      <w:r>
        <w:rPr>
          <w:rStyle w:val="s0"/>
        </w:rPr>
        <w:t xml:space="preserve"> Закона Украины «О государственной службе», и лицами, должности которых отнесены к первой - третьей категории должностей, работниками правоохранительных</w:t>
      </w:r>
      <w:r>
        <w:rPr>
          <w:rStyle w:val="s0"/>
        </w:rPr>
        <w:t xml:space="preserve"> органов, следствие ведется следователями прокуратуры. По постановлению Генерального прокурора Украины, его заместителя, прокурора области и приравненных к ним прокуроров следователями прокуратуры могут расследоваться и другие преступления.</w:t>
      </w:r>
    </w:p>
    <w:p w:rsidR="00000000" w:rsidRDefault="007414E4">
      <w:pPr>
        <w:ind w:firstLine="400"/>
        <w:jc w:val="both"/>
      </w:pPr>
      <w:r>
        <w:rPr>
          <w:rStyle w:val="s0"/>
        </w:rPr>
        <w:t>По делам о прес</w:t>
      </w:r>
      <w:r>
        <w:rPr>
          <w:rStyle w:val="s0"/>
        </w:rPr>
        <w:t xml:space="preserve">туплениях, предусмотренных </w:t>
      </w:r>
      <w:hyperlink r:id="rId77" w:anchor="sub_id=1150000" w:history="1">
        <w:r>
          <w:rPr>
            <w:rStyle w:val="a3"/>
          </w:rPr>
          <w:t>статьями 115, 116, 117, 118, 119, 120, 121, 122, 123, 124</w:t>
        </w:r>
      </w:hyperlink>
      <w:r>
        <w:rPr>
          <w:rStyle w:val="s0"/>
        </w:rPr>
        <w:t xml:space="preserve">, </w:t>
      </w:r>
      <w:hyperlink r:id="rId78" w:anchor="sub_id=1260000" w:history="1">
        <w:r>
          <w:rPr>
            <w:rStyle w:val="a3"/>
          </w:rPr>
          <w:t>частью 2 статьи 126, статьями 127, 128, 129, 130, 131</w:t>
        </w:r>
      </w:hyperlink>
      <w:r>
        <w:rPr>
          <w:rStyle w:val="s0"/>
        </w:rPr>
        <w:t xml:space="preserve">, </w:t>
      </w:r>
      <w:hyperlink r:id="rId79" w:anchor="sub_id=1330000" w:history="1">
        <w:r>
          <w:rPr>
            <w:rStyle w:val="a3"/>
          </w:rPr>
          <w:t>частями 2 и 3 статьи 133, статьями 134, 135, 136, 137, 138, 139, 140, 141, 142, 143, 144, 145, 146, 147</w:t>
        </w:r>
      </w:hyperlink>
      <w:r>
        <w:rPr>
          <w:rStyle w:val="s0"/>
        </w:rPr>
        <w:t xml:space="preserve">, </w:t>
      </w:r>
      <w:hyperlink r:id="rId80" w:anchor="sub_id=1320000" w:history="1">
        <w:r>
          <w:rPr>
            <w:rStyle w:val="a3"/>
          </w:rPr>
          <w:t>132</w:t>
        </w:r>
      </w:hyperlink>
      <w:r>
        <w:rPr>
          <w:rStyle w:val="s0"/>
        </w:rPr>
        <w:t xml:space="preserve">, </w:t>
      </w:r>
      <w:hyperlink r:id="rId81" w:anchor="sub_id=1480000" w:history="1">
        <w:r>
          <w:rPr>
            <w:rStyle w:val="a3"/>
          </w:rPr>
          <w:t>148, 149, 150, 150-1, 151, 152, 153, 154, 155, 156</w:t>
        </w:r>
      </w:hyperlink>
      <w:r>
        <w:rPr>
          <w:rStyle w:val="s0"/>
        </w:rPr>
        <w:t xml:space="preserve">, </w:t>
      </w:r>
      <w:hyperlink r:id="rId82" w:anchor="sub_id=1650000" w:history="1">
        <w:r>
          <w:rPr>
            <w:rStyle w:val="a3"/>
          </w:rPr>
          <w:t>165</w:t>
        </w:r>
      </w:hyperlink>
      <w:r>
        <w:rPr>
          <w:rStyle w:val="s0"/>
        </w:rPr>
        <w:t xml:space="preserve">, </w:t>
      </w:r>
      <w:hyperlink r:id="rId83" w:anchor="sub_id=1670000" w:history="1">
        <w:r>
          <w:rPr>
            <w:rStyle w:val="a3"/>
          </w:rPr>
          <w:t>167, частью 1 статьи 168, статьями 169</w:t>
        </w:r>
      </w:hyperlink>
      <w:r>
        <w:rPr>
          <w:rStyle w:val="s0"/>
        </w:rPr>
        <w:t xml:space="preserve">, </w:t>
      </w:r>
      <w:hyperlink r:id="rId84" w:anchor="sub_id=1740000" w:history="1">
        <w:r>
          <w:rPr>
            <w:rStyle w:val="a3"/>
          </w:rPr>
          <w:t>174</w:t>
        </w:r>
      </w:hyperlink>
      <w:r>
        <w:rPr>
          <w:rStyle w:val="s0"/>
        </w:rPr>
        <w:t xml:space="preserve">, </w:t>
      </w:r>
      <w:hyperlink r:id="rId85" w:anchor="sub_id=1760000" w:history="1">
        <w:r>
          <w:rPr>
            <w:rStyle w:val="a3"/>
          </w:rPr>
          <w:t>частями 1 и 2 статьи 176, частями 1 и 2 статьи 177, статьями 178, 179, 180, 181</w:t>
        </w:r>
      </w:hyperlink>
      <w:r>
        <w:rPr>
          <w:rStyle w:val="s0"/>
        </w:rPr>
        <w:t xml:space="preserve">, </w:t>
      </w:r>
      <w:hyperlink r:id="rId86" w:anchor="sub_id=1840000" w:history="1">
        <w:r>
          <w:rPr>
            <w:rStyle w:val="a3"/>
          </w:rPr>
          <w:t>частью 1 статьи 184, частями 2, 3, 4, 5 статьи 185, частями 2, 3, 4, 5 статьи 186, статьей 187, статьей 188-1, статьей 189, частями 2, 3, 4 статьи 190</w:t>
        </w:r>
      </w:hyperlink>
      <w:r>
        <w:rPr>
          <w:rStyle w:val="s0"/>
        </w:rPr>
        <w:t xml:space="preserve">, </w:t>
      </w:r>
      <w:hyperlink r:id="rId87" w:anchor="sub_id=1920000" w:history="1">
        <w:r>
          <w:rPr>
            <w:rStyle w:val="a3"/>
          </w:rPr>
          <w:t>статьями 192, 1</w:t>
        </w:r>
        <w:r>
          <w:rPr>
            <w:rStyle w:val="a3"/>
          </w:rPr>
          <w:t>93, частью 2 статьи 194, частями 2 и 3 статьи 194-1, статьями 195, 196, 197, 197-1, 198, 199, 200</w:t>
        </w:r>
      </w:hyperlink>
      <w:r>
        <w:rPr>
          <w:rStyle w:val="s0"/>
        </w:rPr>
        <w:t xml:space="preserve">, </w:t>
      </w:r>
      <w:hyperlink r:id="rId88" w:anchor="sub_id=2020000" w:history="1">
        <w:r>
          <w:rPr>
            <w:rStyle w:val="a3"/>
          </w:rPr>
          <w:t>203-1, 203-2, 204, частью 2 статьи 205, статьями 206,</w:t>
        </w:r>
      </w:hyperlink>
      <w:r>
        <w:rPr>
          <w:rStyle w:val="s0"/>
        </w:rPr>
        <w:t xml:space="preserve"> </w:t>
      </w:r>
      <w:hyperlink r:id="rId89" w:anchor="sub_id=2090000" w:history="1">
        <w:r>
          <w:rPr>
            <w:rStyle w:val="a3"/>
          </w:rPr>
          <w:t>209</w:t>
        </w:r>
      </w:hyperlink>
      <w:r>
        <w:rPr>
          <w:rStyle w:val="s0"/>
        </w:rPr>
        <w:t xml:space="preserve">, </w:t>
      </w:r>
      <w:hyperlink r:id="rId90" w:anchor="sub_id=2130000" w:history="1">
        <w:r>
          <w:rPr>
            <w:rStyle w:val="a3"/>
          </w:rPr>
          <w:t>частью 2 статьи 213, статьями</w:t>
        </w:r>
      </w:hyperlink>
      <w:r>
        <w:rPr>
          <w:rStyle w:val="s0"/>
        </w:rPr>
        <w:t xml:space="preserve">, </w:t>
      </w:r>
      <w:hyperlink r:id="rId91" w:anchor="sub_id=2190000" w:history="1">
        <w:r>
          <w:rPr>
            <w:rStyle w:val="a3"/>
          </w:rPr>
          <w:t>219, 222, 222-1, 223-1, 223-2, 224, 227, частями 1 и 2 статьи 229</w:t>
        </w:r>
      </w:hyperlink>
      <w:r>
        <w:rPr>
          <w:rStyle w:val="s0"/>
        </w:rPr>
        <w:t xml:space="preserve">, </w:t>
      </w:r>
      <w:hyperlink r:id="rId92" w:anchor="sub_id=2310000" w:history="1">
        <w:r>
          <w:rPr>
            <w:rStyle w:val="a3"/>
          </w:rPr>
          <w:t xml:space="preserve">статьями 231, 232, 232-1, 232-2, 233, </w:t>
        </w:r>
      </w:hyperlink>
      <w:hyperlink r:id="rId93" w:anchor="sub_id=2390000" w:history="1">
        <w:r>
          <w:rPr>
            <w:rStyle w:val="a3"/>
          </w:rPr>
          <w:t>239, 239-1, 239-2, 240, 241, 242, 243</w:t>
        </w:r>
      </w:hyperlink>
      <w:r>
        <w:rPr>
          <w:rStyle w:val="s0"/>
        </w:rPr>
        <w:t xml:space="preserve">, </w:t>
      </w:r>
      <w:hyperlink r:id="rId94" w:anchor="sub_id=2450000" w:history="1">
        <w:r>
          <w:rPr>
            <w:rStyle w:val="a3"/>
          </w:rPr>
          <w:t>частью 2 статьи 245</w:t>
        </w:r>
      </w:hyperlink>
      <w:r>
        <w:rPr>
          <w:rStyle w:val="s0"/>
        </w:rPr>
        <w:t xml:space="preserve">, </w:t>
      </w:r>
      <w:hyperlink r:id="rId95" w:anchor="sub_id=2480000" w:history="1">
        <w:r>
          <w:rPr>
            <w:rStyle w:val="a3"/>
          </w:rPr>
          <w:t>частью 2 статьи 248, частью 2 статьи 249</w:t>
        </w:r>
      </w:hyperlink>
      <w:r>
        <w:rPr>
          <w:rStyle w:val="s0"/>
        </w:rPr>
        <w:t xml:space="preserve">, </w:t>
      </w:r>
      <w:hyperlink r:id="rId96" w:anchor="sub_id=2510000" w:history="1">
        <w:r>
          <w:rPr>
            <w:rStyle w:val="a3"/>
          </w:rPr>
          <w:t>статьями 251, 252</w:t>
        </w:r>
      </w:hyperlink>
      <w:r>
        <w:rPr>
          <w:rStyle w:val="s0"/>
        </w:rPr>
        <w:t xml:space="preserve">, </w:t>
      </w:r>
      <w:hyperlink r:id="rId97" w:anchor="sub_id=2540000" w:history="1">
        <w:r>
          <w:rPr>
            <w:rStyle w:val="a3"/>
          </w:rPr>
          <w:t>254</w:t>
        </w:r>
      </w:hyperlink>
      <w:r>
        <w:rPr>
          <w:rStyle w:val="s0"/>
        </w:rPr>
        <w:t xml:space="preserve">, </w:t>
      </w:r>
      <w:hyperlink r:id="rId98" w:anchor="sub_id=2590000" w:history="1">
        <w:r>
          <w:rPr>
            <w:rStyle w:val="a3"/>
          </w:rPr>
          <w:t>259, 260, 261, 262, 263, 264, 265, 266, 267, 267-1, 268, 269, 270</w:t>
        </w:r>
      </w:hyperlink>
      <w:r>
        <w:rPr>
          <w:rStyle w:val="s0"/>
        </w:rPr>
        <w:t xml:space="preserve">, </w:t>
      </w:r>
      <w:hyperlink r:id="rId99" w:anchor="sub_id=270010000" w:history="1">
        <w:r>
          <w:rPr>
            <w:rStyle w:val="a3"/>
          </w:rPr>
          <w:t>частями 2 и 3 статьи 270-1</w:t>
        </w:r>
      </w:hyperlink>
      <w:r>
        <w:rPr>
          <w:rStyle w:val="s0"/>
        </w:rPr>
        <w:t xml:space="preserve">, </w:t>
      </w:r>
      <w:hyperlink r:id="rId100" w:anchor="sub_id=2770000" w:history="1">
        <w:r>
          <w:rPr>
            <w:rStyle w:val="a3"/>
          </w:rPr>
          <w:t>статьями 277, 278, 279, 280, 281, 282, 283, 284, 285, 286, 287, 288, 289, 290, 291, 292, 293</w:t>
        </w:r>
      </w:hyperlink>
      <w:r>
        <w:rPr>
          <w:rStyle w:val="s0"/>
        </w:rPr>
        <w:t xml:space="preserve">, </w:t>
      </w:r>
      <w:hyperlink r:id="rId101" w:anchor="sub_id=2940000" w:history="1">
        <w:r>
          <w:rPr>
            <w:rStyle w:val="a3"/>
          </w:rPr>
          <w:t>294</w:t>
        </w:r>
      </w:hyperlink>
      <w:r>
        <w:rPr>
          <w:rStyle w:val="s0"/>
        </w:rPr>
        <w:t xml:space="preserve"> </w:t>
      </w:r>
      <w:hyperlink r:id="rId102" w:anchor="sub_id=2950000" w:history="1">
        <w:r>
          <w:rPr>
            <w:rStyle w:val="a3"/>
          </w:rPr>
          <w:t>295, частями 2, 3, 4 статьи 296, статьями 297, 298, 298-1, 299, 300, 301, 302, 303,</w:t>
        </w:r>
        <w:r>
          <w:rPr>
            <w:rStyle w:val="a3"/>
          </w:rPr>
          <w:t xml:space="preserve"> 304</w:t>
        </w:r>
      </w:hyperlink>
      <w:r>
        <w:rPr>
          <w:rStyle w:val="s0"/>
        </w:rPr>
        <w:t xml:space="preserve">, </w:t>
      </w:r>
      <w:hyperlink r:id="rId103" w:anchor="sub_id=3060000" w:history="1">
        <w:r>
          <w:rPr>
            <w:rStyle w:val="a3"/>
          </w:rPr>
          <w:t>306, 307, 308, 309, 310, 311, 312, 313, 314, 315, 316, 317, 318, 319, 320, 321, 321-1, 321-2, 322, 323, 324, 325, 326, 327</w:t>
        </w:r>
      </w:hyperlink>
      <w:r>
        <w:rPr>
          <w:rStyle w:val="s0"/>
        </w:rPr>
        <w:t xml:space="preserve">, </w:t>
      </w:r>
      <w:hyperlink r:id="rId104" w:anchor="sub_id=3370000" w:history="1">
        <w:r>
          <w:rPr>
            <w:rStyle w:val="a3"/>
          </w:rPr>
          <w:t>337</w:t>
        </w:r>
      </w:hyperlink>
      <w:r>
        <w:rPr>
          <w:rStyle w:val="s0"/>
        </w:rPr>
        <w:t xml:space="preserve">, </w:t>
      </w:r>
      <w:hyperlink r:id="rId105" w:anchor="sub_id=3390000" w:history="1">
        <w:r>
          <w:rPr>
            <w:rStyle w:val="a3"/>
          </w:rPr>
          <w:t>339, 340, 341</w:t>
        </w:r>
      </w:hyperlink>
      <w:r>
        <w:rPr>
          <w:rStyle w:val="s0"/>
        </w:rPr>
        <w:t xml:space="preserve">, </w:t>
      </w:r>
      <w:hyperlink r:id="rId106" w:anchor="sub_id=3440000" w:history="1">
        <w:r>
          <w:rPr>
            <w:rStyle w:val="a3"/>
          </w:rPr>
          <w:t>344</w:t>
        </w:r>
      </w:hyperlink>
      <w:r>
        <w:rPr>
          <w:rStyle w:val="s0"/>
        </w:rPr>
        <w:t xml:space="preserve">, </w:t>
      </w:r>
      <w:hyperlink r:id="rId107" w:anchor="sub_id=3520000" w:history="1">
        <w:r>
          <w:rPr>
            <w:rStyle w:val="a3"/>
          </w:rPr>
          <w:t>352, 353, 354, 355</w:t>
        </w:r>
      </w:hyperlink>
      <w:r>
        <w:rPr>
          <w:rStyle w:val="s0"/>
        </w:rPr>
        <w:t xml:space="preserve">, </w:t>
      </w:r>
      <w:hyperlink r:id="rId108" w:anchor="sub_id=3570000" w:history="1">
        <w:r>
          <w:rPr>
            <w:rStyle w:val="a3"/>
          </w:rPr>
          <w:t>357, 358</w:t>
        </w:r>
      </w:hyperlink>
      <w:r>
        <w:rPr>
          <w:rStyle w:val="s0"/>
        </w:rPr>
        <w:t xml:space="preserve">, </w:t>
      </w:r>
      <w:hyperlink r:id="rId109" w:anchor="sub_id=3600000" w:history="1">
        <w:r>
          <w:rPr>
            <w:rStyle w:val="a3"/>
          </w:rPr>
          <w:t>360, 361, 361-1, 361-2, 362, 363, 363-16</w:t>
        </w:r>
      </w:hyperlink>
      <w:r>
        <w:rPr>
          <w:rStyle w:val="s0"/>
        </w:rPr>
        <w:t xml:space="preserve">, </w:t>
      </w:r>
      <w:hyperlink r:id="rId110" w:anchor="sub_id=3890000" w:history="1">
        <w:r>
          <w:rPr>
            <w:rStyle w:val="a3"/>
          </w:rPr>
          <w:t>389, 390, 391</w:t>
        </w:r>
      </w:hyperlink>
      <w:r>
        <w:rPr>
          <w:rStyle w:val="s0"/>
        </w:rPr>
        <w:t xml:space="preserve">, </w:t>
      </w:r>
      <w:hyperlink r:id="rId111" w:anchor="sub_id=3930000" w:history="1">
        <w:r>
          <w:rPr>
            <w:rStyle w:val="a3"/>
          </w:rPr>
          <w:t>393, 394</w:t>
        </w:r>
      </w:hyperlink>
      <w:r>
        <w:rPr>
          <w:rStyle w:val="s0"/>
        </w:rPr>
        <w:t>, Уголовн</w:t>
      </w:r>
      <w:r>
        <w:rPr>
          <w:rStyle w:val="s0"/>
        </w:rPr>
        <w:t>ого кодекса Украины, а также по всем делам о преступлениях, совершенных несовершеннолетними, досудебное следствие производится следователями органов внутренних дел.</w:t>
      </w:r>
    </w:p>
    <w:p w:rsidR="00000000" w:rsidRDefault="007414E4">
      <w:pPr>
        <w:ind w:firstLine="400"/>
        <w:jc w:val="both"/>
      </w:pPr>
      <w:r>
        <w:rPr>
          <w:rStyle w:val="s0"/>
        </w:rPr>
        <w:t xml:space="preserve">По делам о преступлениях, предусмотренных </w:t>
      </w:r>
      <w:hyperlink r:id="rId112" w:anchor="sub_id=1090000" w:history="1">
        <w:r>
          <w:rPr>
            <w:rStyle w:val="a3"/>
          </w:rPr>
          <w:t>статьями 109, 110, 111, 112, 113, 114</w:t>
        </w:r>
      </w:hyperlink>
      <w:r>
        <w:rPr>
          <w:rStyle w:val="s0"/>
        </w:rPr>
        <w:t xml:space="preserve">, </w:t>
      </w:r>
      <w:hyperlink r:id="rId113" w:anchor="sub_id=2010000" w:history="1">
        <w:r>
          <w:rPr>
            <w:rStyle w:val="a3"/>
          </w:rPr>
          <w:t>201</w:t>
        </w:r>
      </w:hyperlink>
      <w:r>
        <w:rPr>
          <w:rStyle w:val="s0"/>
        </w:rPr>
        <w:t xml:space="preserve">, </w:t>
      </w:r>
      <w:hyperlink r:id="rId114" w:anchor="sub_id=2090000" w:history="1">
        <w:r>
          <w:rPr>
            <w:rStyle w:val="a3"/>
          </w:rPr>
          <w:t>209</w:t>
        </w:r>
      </w:hyperlink>
      <w:r>
        <w:rPr>
          <w:rStyle w:val="s0"/>
        </w:rPr>
        <w:t xml:space="preserve">, </w:t>
      </w:r>
      <w:hyperlink r:id="rId115" w:anchor="sub_id=2580000" w:history="1">
        <w:r>
          <w:rPr>
            <w:rStyle w:val="a3"/>
          </w:rPr>
          <w:t>258, 258-1, 258-2, 258-3, 258-4, 258-5</w:t>
        </w:r>
      </w:hyperlink>
      <w:r>
        <w:rPr>
          <w:rStyle w:val="s0"/>
        </w:rPr>
        <w:t xml:space="preserve">, </w:t>
      </w:r>
      <w:hyperlink r:id="rId116" w:anchor="sub_id=2610000" w:history="1">
        <w:r>
          <w:rPr>
            <w:rStyle w:val="a3"/>
          </w:rPr>
          <w:t>261</w:t>
        </w:r>
      </w:hyperlink>
      <w:r>
        <w:rPr>
          <w:rStyle w:val="s0"/>
        </w:rPr>
        <w:t xml:space="preserve">, </w:t>
      </w:r>
      <w:hyperlink r:id="rId117" w:anchor="sub_id=265010000" w:history="1">
        <w:r>
          <w:rPr>
            <w:rStyle w:val="a3"/>
          </w:rPr>
          <w:t>265-1</w:t>
        </w:r>
      </w:hyperlink>
      <w:r>
        <w:rPr>
          <w:rStyle w:val="s0"/>
        </w:rPr>
        <w:t xml:space="preserve">, </w:t>
      </w:r>
      <w:hyperlink r:id="rId118" w:anchor="sub_id=2940000" w:history="1">
        <w:r>
          <w:rPr>
            <w:rStyle w:val="a3"/>
          </w:rPr>
          <w:t>294</w:t>
        </w:r>
      </w:hyperlink>
      <w:r>
        <w:rPr>
          <w:rStyle w:val="s0"/>
        </w:rPr>
        <w:t xml:space="preserve">, </w:t>
      </w:r>
      <w:hyperlink r:id="rId119" w:anchor="sub_id=3050000" w:history="1">
        <w:r>
          <w:rPr>
            <w:rStyle w:val="a3"/>
          </w:rPr>
          <w:t>305</w:t>
        </w:r>
      </w:hyperlink>
      <w:r>
        <w:rPr>
          <w:rStyle w:val="s0"/>
        </w:rPr>
        <w:t xml:space="preserve">, </w:t>
      </w:r>
      <w:hyperlink r:id="rId120" w:anchor="sub_id=3280000" w:history="1">
        <w:r>
          <w:rPr>
            <w:rStyle w:val="a3"/>
          </w:rPr>
          <w:t>328, 329, 330</w:t>
        </w:r>
      </w:hyperlink>
      <w:r>
        <w:rPr>
          <w:rStyle w:val="s0"/>
        </w:rPr>
        <w:t xml:space="preserve">, </w:t>
      </w:r>
      <w:hyperlink r:id="rId121" w:anchor="sub_id=3320000" w:history="1">
        <w:r>
          <w:rPr>
            <w:rStyle w:val="a3"/>
          </w:rPr>
          <w:t>332,</w:t>
        </w:r>
        <w:r>
          <w:rPr>
            <w:rStyle w:val="a3"/>
          </w:rPr>
          <w:t xml:space="preserve"> 333, 334</w:t>
        </w:r>
      </w:hyperlink>
      <w:r>
        <w:rPr>
          <w:rStyle w:val="s0"/>
        </w:rPr>
        <w:t xml:space="preserve">, </w:t>
      </w:r>
      <w:hyperlink r:id="rId122" w:anchor="sub_id=3590000" w:history="1">
        <w:r>
          <w:rPr>
            <w:rStyle w:val="a3"/>
          </w:rPr>
          <w:t>359</w:t>
        </w:r>
      </w:hyperlink>
      <w:r>
        <w:rPr>
          <w:rStyle w:val="s0"/>
        </w:rPr>
        <w:t xml:space="preserve">, </w:t>
      </w:r>
      <w:hyperlink r:id="rId123" w:anchor="sub_id=3610000" w:history="1">
        <w:r>
          <w:rPr>
            <w:rStyle w:val="a3"/>
          </w:rPr>
          <w:t>361, 361-1, 361-2, 362, 363, 363-1</w:t>
        </w:r>
      </w:hyperlink>
      <w:r>
        <w:rPr>
          <w:rStyle w:val="s0"/>
        </w:rPr>
        <w:t xml:space="preserve">, </w:t>
      </w:r>
      <w:hyperlink r:id="rId124" w:anchor="sub_id=4220000" w:history="1">
        <w:r>
          <w:rPr>
            <w:rStyle w:val="a3"/>
          </w:rPr>
          <w:t>422</w:t>
        </w:r>
      </w:hyperlink>
      <w:r>
        <w:rPr>
          <w:rStyle w:val="s0"/>
        </w:rPr>
        <w:t xml:space="preserve">, </w:t>
      </w:r>
      <w:hyperlink r:id="rId125" w:anchor="sub_id=4360000" w:history="1">
        <w:r>
          <w:rPr>
            <w:rStyle w:val="a3"/>
          </w:rPr>
          <w:t>436, 437, 438, 439, 440, 441, 442, 443, 444</w:t>
        </w:r>
      </w:hyperlink>
      <w:r>
        <w:rPr>
          <w:rStyle w:val="s0"/>
        </w:rPr>
        <w:t xml:space="preserve">, </w:t>
      </w:r>
      <w:hyperlink r:id="rId126" w:anchor="sub_id=4460000" w:history="1">
        <w:r>
          <w:rPr>
            <w:rStyle w:val="a3"/>
          </w:rPr>
          <w:t>446, 447</w:t>
        </w:r>
      </w:hyperlink>
      <w:r>
        <w:rPr>
          <w:rStyle w:val="s0"/>
        </w:rPr>
        <w:t xml:space="preserve"> Уголовного кодекса Украины, досудебное следствие производится следователями органов Службы безопасности Украины. Если при расследовании преступлений, предусмотренных указанными статьями, будут установлены преступления, предусмотренн</w:t>
      </w:r>
      <w:r>
        <w:rPr>
          <w:rStyle w:val="s0"/>
        </w:rPr>
        <w:t xml:space="preserve">ые </w:t>
      </w:r>
      <w:hyperlink r:id="rId127" w:anchor="sub_id=3640000" w:history="1">
        <w:r>
          <w:rPr>
            <w:rStyle w:val="a3"/>
          </w:rPr>
          <w:t>статьями 364, 365, 366, 367, 368</w:t>
        </w:r>
      </w:hyperlink>
      <w:r>
        <w:rPr>
          <w:rStyle w:val="s0"/>
        </w:rPr>
        <w:t xml:space="preserve">, </w:t>
      </w:r>
      <w:hyperlink r:id="rId128" w:anchor="sub_id=4230000" w:history="1">
        <w:r>
          <w:rPr>
            <w:rStyle w:val="a3"/>
          </w:rPr>
          <w:t>423, 424, 425, 426</w:t>
        </w:r>
      </w:hyperlink>
      <w:r>
        <w:rPr>
          <w:rStyle w:val="s0"/>
        </w:rPr>
        <w:t xml:space="preserve"> Уголовного кодекса Украины, со</w:t>
      </w:r>
      <w:r>
        <w:rPr>
          <w:rStyle w:val="s0"/>
        </w:rPr>
        <w:t>вершенные лицом, в отношении которого ведется следствие, или другим лицом, если они связаны с преступлениями, совершенными лицом, относительно которого ведется следствие, они расследуются следователями органов Службы безопасности Украины.</w:t>
      </w:r>
    </w:p>
    <w:p w:rsidR="00000000" w:rsidRDefault="007414E4">
      <w:pPr>
        <w:ind w:firstLine="400"/>
        <w:jc w:val="both"/>
      </w:pPr>
      <w:r>
        <w:rPr>
          <w:rStyle w:val="s0"/>
        </w:rPr>
        <w:t>По делам о престу</w:t>
      </w:r>
      <w:r>
        <w:rPr>
          <w:rStyle w:val="s0"/>
        </w:rPr>
        <w:t xml:space="preserve">плениях, предусмотренных </w:t>
      </w:r>
      <w:hyperlink r:id="rId129" w:anchor="sub_id=2040000" w:history="1">
        <w:r>
          <w:rPr>
            <w:rStyle w:val="a3"/>
          </w:rPr>
          <w:t>статьями 204</w:t>
        </w:r>
      </w:hyperlink>
      <w:r>
        <w:rPr>
          <w:rStyle w:val="s0"/>
        </w:rPr>
        <w:t xml:space="preserve">, </w:t>
      </w:r>
      <w:hyperlink r:id="rId130" w:anchor="sub_id=2070000" w:history="1">
        <w:r>
          <w:rPr>
            <w:rStyle w:val="a3"/>
          </w:rPr>
          <w:t>209</w:t>
        </w:r>
      </w:hyperlink>
      <w:r>
        <w:rPr>
          <w:rStyle w:val="s0"/>
        </w:rPr>
        <w:t xml:space="preserve">, </w:t>
      </w:r>
      <w:hyperlink r:id="rId131" w:anchor="sub_id=2120000" w:history="1">
        <w:r>
          <w:rPr>
            <w:rStyle w:val="a3"/>
          </w:rPr>
          <w:t>частями 2, 3, 4 статьи 212, частями 2, 3, 4 статьи 212-1</w:t>
        </w:r>
      </w:hyperlink>
      <w:r>
        <w:rPr>
          <w:rStyle w:val="s0"/>
        </w:rPr>
        <w:t xml:space="preserve">, </w:t>
      </w:r>
      <w:hyperlink r:id="rId132" w:anchor="sub_id=2160000" w:history="1">
        <w:r>
          <w:rPr>
            <w:rStyle w:val="a3"/>
          </w:rPr>
          <w:t>статьями 216</w:t>
        </w:r>
      </w:hyperlink>
      <w:r>
        <w:rPr>
          <w:rStyle w:val="s0"/>
        </w:rPr>
        <w:t xml:space="preserve">, </w:t>
      </w:r>
      <w:hyperlink r:id="rId133" w:anchor="sub_id=2190000" w:history="1">
        <w:r>
          <w:rPr>
            <w:rStyle w:val="a3"/>
          </w:rPr>
          <w:t>219</w:t>
        </w:r>
      </w:hyperlink>
      <w:r>
        <w:rPr>
          <w:rStyle w:val="s0"/>
        </w:rPr>
        <w:t xml:space="preserve"> Уголовного кодекса Украины, досудебное следствие производится следователями налоговой милиции. Если во время расследования этих преступлений будут установлены преступл</w:t>
      </w:r>
      <w:r>
        <w:rPr>
          <w:rStyle w:val="s0"/>
        </w:rPr>
        <w:t xml:space="preserve">ения, предусмотренные </w:t>
      </w:r>
      <w:hyperlink r:id="rId134" w:anchor="sub_id=1920000" w:history="1">
        <w:r>
          <w:rPr>
            <w:rStyle w:val="a3"/>
          </w:rPr>
          <w:t>статьями 192</w:t>
        </w:r>
      </w:hyperlink>
      <w:r>
        <w:rPr>
          <w:rStyle w:val="s0"/>
        </w:rPr>
        <w:t xml:space="preserve">, </w:t>
      </w:r>
      <w:hyperlink r:id="rId135" w:anchor="sub_id=2000000" w:history="1">
        <w:r>
          <w:rPr>
            <w:rStyle w:val="a3"/>
          </w:rPr>
          <w:t xml:space="preserve">200, 201, </w:t>
        </w:r>
      </w:hyperlink>
      <w:hyperlink r:id="rId136" w:anchor="sub_id=2050000" w:history="1">
        <w:r>
          <w:rPr>
            <w:rStyle w:val="a3"/>
          </w:rPr>
          <w:t>205</w:t>
        </w:r>
      </w:hyperlink>
      <w:r>
        <w:rPr>
          <w:rStyle w:val="s0"/>
        </w:rPr>
        <w:t xml:space="preserve">, </w:t>
      </w:r>
      <w:hyperlink r:id="rId137" w:anchor="sub_id=2130000" w:history="1">
        <w:r>
          <w:rPr>
            <w:rStyle w:val="a3"/>
          </w:rPr>
          <w:t>213</w:t>
        </w:r>
      </w:hyperlink>
      <w:r>
        <w:rPr>
          <w:rStyle w:val="s0"/>
        </w:rPr>
        <w:t xml:space="preserve">, </w:t>
      </w:r>
      <w:hyperlink r:id="rId138" w:anchor="sub_id=2190000" w:history="1">
        <w:r>
          <w:rPr>
            <w:rStyle w:val="a3"/>
          </w:rPr>
          <w:t>222, 222-1,</w:t>
        </w:r>
      </w:hyperlink>
      <w:r>
        <w:rPr>
          <w:rStyle w:val="s0"/>
        </w:rPr>
        <w:t xml:space="preserve"> </w:t>
      </w:r>
      <w:hyperlink r:id="rId139" w:anchor="sub_id=3580000" w:history="1">
        <w:r>
          <w:rPr>
            <w:rStyle w:val="a3"/>
          </w:rPr>
          <w:t>358</w:t>
        </w:r>
      </w:hyperlink>
      <w:r>
        <w:rPr>
          <w:rStyle w:val="s0"/>
        </w:rPr>
        <w:t>, Уголовного кодекса Украины, совершенные лицом, в отношении которого ведется следствие, или другим лицом, если они связаны с преступлениями, совершенными лицом, в отношении которого веде</w:t>
      </w:r>
      <w:r>
        <w:rPr>
          <w:rStyle w:val="s0"/>
        </w:rPr>
        <w:t>тся следствие, они расследуются следователями налоговой милиции.</w:t>
      </w:r>
    </w:p>
    <w:p w:rsidR="00000000" w:rsidRDefault="007414E4">
      <w:pPr>
        <w:ind w:firstLine="400"/>
        <w:jc w:val="both"/>
      </w:pPr>
      <w:r>
        <w:rPr>
          <w:rStyle w:val="s0"/>
        </w:rPr>
        <w:t xml:space="preserve">По делам о преступлениях, предусмотренных </w:t>
      </w:r>
      <w:hyperlink r:id="rId140" w:anchor="sub_id=1910000" w:history="1">
        <w:r>
          <w:rPr>
            <w:rStyle w:val="a3"/>
          </w:rPr>
          <w:t>статьей 191</w:t>
        </w:r>
      </w:hyperlink>
      <w:r>
        <w:rPr>
          <w:rStyle w:val="s0"/>
        </w:rPr>
        <w:t xml:space="preserve">, </w:t>
      </w:r>
      <w:hyperlink r:id="rId141" w:anchor="sub_id=2050000" w:history="1">
        <w:r>
          <w:rPr>
            <w:rStyle w:val="a3"/>
          </w:rPr>
          <w:t>частью второй статьи 205</w:t>
        </w:r>
      </w:hyperlink>
      <w:r>
        <w:rPr>
          <w:rStyle w:val="s0"/>
        </w:rPr>
        <w:t xml:space="preserve">, </w:t>
      </w:r>
      <w:hyperlink r:id="rId142" w:anchor="sub_id=2100000" w:history="1">
        <w:r>
          <w:rPr>
            <w:rStyle w:val="a3"/>
          </w:rPr>
          <w:t>статьями 210, 211</w:t>
        </w:r>
      </w:hyperlink>
      <w:r>
        <w:rPr>
          <w:rStyle w:val="s0"/>
        </w:rPr>
        <w:t xml:space="preserve">, </w:t>
      </w:r>
      <w:hyperlink r:id="rId143" w:anchor="sub_id=2550000" w:history="1">
        <w:r>
          <w:rPr>
            <w:rStyle w:val="a3"/>
          </w:rPr>
          <w:t>255, 25</w:t>
        </w:r>
        <w:r>
          <w:rPr>
            <w:rStyle w:val="a3"/>
          </w:rPr>
          <w:t>6, 257</w:t>
        </w:r>
      </w:hyperlink>
      <w:r>
        <w:rPr>
          <w:rStyle w:val="s0"/>
        </w:rPr>
        <w:t xml:space="preserve"> Уголовного кодекса Украины, досудебное следствие производится органом, возбудившим уголовное дело. Если при расследовании этих и других дел будут установлены преступления, предусмотренные </w:t>
      </w:r>
      <w:hyperlink r:id="rId144" w:anchor="sub_id=3640000" w:history="1">
        <w:r>
          <w:rPr>
            <w:rStyle w:val="a3"/>
          </w:rPr>
          <w:t>статьями 364, 365, 366, 367, 368, 369, 370</w:t>
        </w:r>
      </w:hyperlink>
      <w:r>
        <w:rPr>
          <w:rStyle w:val="s0"/>
        </w:rPr>
        <w:t xml:space="preserve"> Уголовного кодекса Украины, связанные с преступлениями, по которым возбуждено дело, они расследуются органом, возбудившим дело.</w:t>
      </w:r>
    </w:p>
    <w:p w:rsidR="00000000" w:rsidRDefault="007414E4">
      <w:pPr>
        <w:ind w:firstLine="400"/>
        <w:jc w:val="both"/>
      </w:pPr>
      <w:r>
        <w:rPr>
          <w:rStyle w:val="s0"/>
        </w:rPr>
        <w:t xml:space="preserve">По делам о преступлениях, предусмотренных </w:t>
      </w:r>
      <w:hyperlink r:id="rId145" w:anchor="sub_id=209010000" w:history="1">
        <w:r>
          <w:rPr>
            <w:rStyle w:val="a3"/>
          </w:rPr>
          <w:t>статьями 209-1</w:t>
        </w:r>
      </w:hyperlink>
      <w:r>
        <w:rPr>
          <w:rStyle w:val="s0"/>
        </w:rPr>
        <w:t xml:space="preserve">, </w:t>
      </w:r>
      <w:hyperlink r:id="rId146" w:anchor="sub_id=3840000" w:history="1">
        <w:r>
          <w:rPr>
            <w:rStyle w:val="a3"/>
          </w:rPr>
          <w:t>384, 385, 386, 387, 388</w:t>
        </w:r>
      </w:hyperlink>
      <w:r>
        <w:rPr>
          <w:rStyle w:val="s0"/>
        </w:rPr>
        <w:t xml:space="preserve">, </w:t>
      </w:r>
      <w:hyperlink r:id="rId147" w:anchor="sub_id=3960000" w:history="1">
        <w:r>
          <w:rPr>
            <w:rStyle w:val="a3"/>
          </w:rPr>
          <w:t>396</w:t>
        </w:r>
      </w:hyperlink>
      <w:r>
        <w:rPr>
          <w:rStyle w:val="s0"/>
        </w:rPr>
        <w:t xml:space="preserve"> Уголовного кодекса Украины, досудебное следствие производится тем органом, к подследственности которого относится преступление, в связи с которым возбуждено данное дело.</w:t>
      </w:r>
    </w:p>
    <w:p w:rsidR="00000000" w:rsidRDefault="007414E4">
      <w:pPr>
        <w:ind w:firstLine="400"/>
        <w:jc w:val="both"/>
      </w:pPr>
      <w:r>
        <w:rPr>
          <w:rStyle w:val="s0"/>
        </w:rPr>
        <w:t>Если во время расследования уголовного дела будут установле</w:t>
      </w:r>
      <w:r>
        <w:rPr>
          <w:rStyle w:val="s0"/>
        </w:rPr>
        <w:t>ны другие преступления, совершенные лицом, в отношении которого ведется следствие, или другим лицом, если они связаны с преступлениями, совершенными лицом, в отношении которого ведется следствие, и которые не подследственны тому органу, который осуществляе</w:t>
      </w:r>
      <w:r>
        <w:rPr>
          <w:rStyle w:val="s0"/>
        </w:rPr>
        <w:t>т по делу досудебное следствие, то в случае невозможности выделения этих материалов в отдельное производство прокурор, осуществляющий надзор за досудебным следствием, своим постановление определяет подследственность всех этих преступлений.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113. </w:t>
      </w:r>
      <w:r>
        <w:rPr>
          <w:rStyle w:val="s0"/>
        </w:rPr>
        <w:t>Начало осуществления досудебного следствия</w:t>
      </w:r>
    </w:p>
    <w:p w:rsidR="00000000" w:rsidRDefault="007414E4">
      <w:pPr>
        <w:ind w:firstLine="400"/>
        <w:jc w:val="both"/>
      </w:pPr>
      <w:r>
        <w:rPr>
          <w:rStyle w:val="s0"/>
        </w:rPr>
        <w:t>Досудебное следствие осуществляется только после возбуждения уголовного дела и в порядке, установленном этим Кодексом.</w:t>
      </w:r>
    </w:p>
    <w:p w:rsidR="00000000" w:rsidRDefault="007414E4">
      <w:pPr>
        <w:ind w:firstLine="400"/>
        <w:jc w:val="both"/>
      </w:pPr>
      <w:r>
        <w:rPr>
          <w:rStyle w:val="s0"/>
        </w:rPr>
        <w:t>Следователь обязан немедленно приступить к осуществлению следствия в возбужденном им или перед</w:t>
      </w:r>
      <w:r>
        <w:rPr>
          <w:rStyle w:val="s0"/>
        </w:rPr>
        <w:t>анном ему деле. Когда дело возбуждено следователем и принято им в свое производство, то составляется единое постановление о возбуждении дела и принятии его в свое производство. В случае принятия в свое производство ранее возбужденного дела следователь выно</w:t>
      </w:r>
      <w:r>
        <w:rPr>
          <w:rStyle w:val="s0"/>
        </w:rPr>
        <w:t>сит отдельное постановление о принятии дела в свое производство.</w:t>
      </w:r>
    </w:p>
    <w:p w:rsidR="00000000" w:rsidRDefault="007414E4">
      <w:pPr>
        <w:ind w:firstLine="400"/>
        <w:jc w:val="both"/>
      </w:pPr>
      <w:r>
        <w:rPr>
          <w:rStyle w:val="s0"/>
        </w:rPr>
        <w:t>Копию постановления о принятии дела в свое производство следователь в течение суток посылает прокурору.</w:t>
      </w:r>
    </w:p>
    <w:p w:rsidR="00000000" w:rsidRDefault="007414E4">
      <w:pPr>
        <w:ind w:firstLine="400"/>
        <w:jc w:val="both"/>
      </w:pPr>
      <w:r>
        <w:rPr>
          <w:rStyle w:val="s0"/>
        </w:rPr>
        <w:t> </w:t>
      </w:r>
    </w:p>
    <w:p w:rsidR="00000000" w:rsidRDefault="007414E4">
      <w:pPr>
        <w:ind w:left="1200" w:hanging="800"/>
        <w:jc w:val="both"/>
      </w:pPr>
      <w:bookmarkStart w:id="66" w:name="SUB1140000"/>
      <w:bookmarkEnd w:id="66"/>
      <w:r>
        <w:rPr>
          <w:rStyle w:val="s1"/>
        </w:rPr>
        <w:t xml:space="preserve">Статья 114. </w:t>
      </w:r>
      <w:r>
        <w:rPr>
          <w:rStyle w:val="s0"/>
        </w:rPr>
        <w:t>Полномочия следователя</w:t>
      </w:r>
    </w:p>
    <w:p w:rsidR="00000000" w:rsidRDefault="007414E4">
      <w:pPr>
        <w:ind w:firstLine="400"/>
        <w:jc w:val="both"/>
      </w:pPr>
      <w:r>
        <w:rPr>
          <w:rStyle w:val="s0"/>
        </w:rPr>
        <w:t>При осуществлении досудебного следствия все решени</w:t>
      </w:r>
      <w:r>
        <w:rPr>
          <w:rStyle w:val="s0"/>
        </w:rPr>
        <w:t>я о направлении следствия и об осуществлении следственных действий следователь принимает самостоятельно, за исключением случаев, когда законом предусмотрено получение согласия от суда (судьи) или прокурора, и несет полную ответственность за их законное и с</w:t>
      </w:r>
      <w:r>
        <w:rPr>
          <w:rStyle w:val="s0"/>
        </w:rPr>
        <w:t>воевременное проведение.</w:t>
      </w:r>
    </w:p>
    <w:p w:rsidR="00000000" w:rsidRDefault="007414E4">
      <w:pPr>
        <w:ind w:firstLine="400"/>
        <w:jc w:val="both"/>
      </w:pPr>
      <w:r>
        <w:rPr>
          <w:rStyle w:val="s0"/>
        </w:rPr>
        <w:t>В случае несогласия следователя с указаниями прокурора о привлечении как обвиняемого, о квалификации преступления и объеме обвинения, о направлении дела для отдачи обвиняемого в суд или о закрытии дела следователь вправе подать дел</w:t>
      </w:r>
      <w:r>
        <w:rPr>
          <w:rStyle w:val="s0"/>
        </w:rPr>
        <w:t>о вышестоящему прокурору с письменным изложением своих возражений. В этом случае прокурор или отменяет указания нижестоящего прокурора, или поручает осуществление следствия в этом деле другому следователю.</w:t>
      </w:r>
    </w:p>
    <w:p w:rsidR="00000000" w:rsidRDefault="007414E4">
      <w:pPr>
        <w:ind w:firstLine="400"/>
        <w:jc w:val="both"/>
      </w:pPr>
      <w:r>
        <w:rPr>
          <w:rStyle w:val="s0"/>
        </w:rPr>
        <w:t>Следователь по расследованным им делам вправе дава</w:t>
      </w:r>
      <w:r>
        <w:rPr>
          <w:rStyle w:val="s0"/>
        </w:rPr>
        <w:t>ть органам дознания поручения и указания об осуществлении розыскных и следственных действий и требовать от органов дознания помощи при осуществлении отдельных следственных действий. Такие поручения и указания следователя являются для органов дознания обяза</w:t>
      </w:r>
      <w:r>
        <w:rPr>
          <w:rStyle w:val="s0"/>
        </w:rPr>
        <w:t>тельными.</w:t>
      </w:r>
    </w:p>
    <w:p w:rsidR="00000000" w:rsidRDefault="007414E4">
      <w:pPr>
        <w:ind w:firstLine="400"/>
        <w:jc w:val="both"/>
      </w:pPr>
      <w:r>
        <w:rPr>
          <w:rStyle w:val="s0"/>
        </w:rPr>
        <w:t xml:space="preserve">В делах, в которых досудебное следствие является обязательным, следователь вправе в любой момент приступить к осуществлению досудебного следствия, не ожидая выполнения органами дознания действий, предусмотренных </w:t>
      </w:r>
      <w:hyperlink w:anchor="sub1040000" w:history="1">
        <w:r>
          <w:rPr>
            <w:rStyle w:val="a3"/>
          </w:rPr>
          <w:t>с</w:t>
        </w:r>
        <w:r>
          <w:rPr>
            <w:rStyle w:val="a3"/>
          </w:rPr>
          <w:t>татьей 104</w:t>
        </w:r>
      </w:hyperlink>
      <w:r>
        <w:rPr>
          <w:rStyle w:val="s0"/>
        </w:rPr>
        <w:t xml:space="preserve"> этого Кодекса.</w:t>
      </w:r>
    </w:p>
    <w:p w:rsidR="00000000" w:rsidRDefault="007414E4">
      <w:pPr>
        <w:ind w:firstLine="400"/>
        <w:jc w:val="both"/>
      </w:pPr>
      <w:r>
        <w:rPr>
          <w:rStyle w:val="s0"/>
        </w:rPr>
        <w:t xml:space="preserve">Постановления следователя, вынесенные в соответствии с законом в уголовном деле, которое пребывает в его производстве, является обязательными для выполнения всеми предприятиями, учреждениями и организациями, должностными лицами и </w:t>
      </w:r>
      <w:r>
        <w:rPr>
          <w:rStyle w:val="s0"/>
        </w:rPr>
        <w:t>гражданами.</w:t>
      </w:r>
    </w:p>
    <w:p w:rsidR="00000000" w:rsidRDefault="007414E4">
      <w:pPr>
        <w:ind w:firstLine="400"/>
        <w:jc w:val="both"/>
      </w:pPr>
      <w:r>
        <w:rPr>
          <w:rStyle w:val="s0"/>
        </w:rPr>
        <w:t>При проведении различных следственных действий следователь вправе использовать машинопись, звукозапись, стенографирование, и киносъемку и видеозапись.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114.1. </w:t>
      </w:r>
      <w:r>
        <w:rPr>
          <w:rStyle w:val="s0"/>
        </w:rPr>
        <w:t>Полномочия начальника следственного отдела</w:t>
      </w:r>
    </w:p>
    <w:p w:rsidR="00000000" w:rsidRDefault="007414E4">
      <w:pPr>
        <w:ind w:firstLine="400"/>
        <w:jc w:val="both"/>
      </w:pPr>
      <w:r>
        <w:rPr>
          <w:rStyle w:val="s0"/>
        </w:rPr>
        <w:t>Начальник следственного отдела осу</w:t>
      </w:r>
      <w:r>
        <w:rPr>
          <w:rStyle w:val="s0"/>
        </w:rPr>
        <w:t>ществляет контроль за своевременностью действий следователей по раскрытию преступлений и предотвращению их, принимает меры к наиболее полному, всестороннему и объективному осуществлению досудебного следствия в уголовных делах.</w:t>
      </w:r>
    </w:p>
    <w:p w:rsidR="00000000" w:rsidRDefault="007414E4">
      <w:pPr>
        <w:ind w:firstLine="400"/>
        <w:jc w:val="both"/>
      </w:pPr>
      <w:r>
        <w:rPr>
          <w:rStyle w:val="s0"/>
        </w:rPr>
        <w:t>Начальник следственного отдел</w:t>
      </w:r>
      <w:r>
        <w:rPr>
          <w:rStyle w:val="s0"/>
        </w:rPr>
        <w:t>а имеет право проверять уголовные дела, давать указания следователю об осуществлении досудебного следствия, о привлечении как обвиняемого, о квалификации преступления и объеме обвинения, о направлении дела, об осуществлении отдельных следственных действий,</w:t>
      </w:r>
      <w:r>
        <w:rPr>
          <w:rStyle w:val="s0"/>
        </w:rPr>
        <w:t xml:space="preserve"> передавать дело от одного следователя другому, поручать расследование дела нескольким следователем, а также участвовать в осуществлении досудебного следствия и лично осуществлять досудебное следствие, пользуясь при этом полномочиями следователя.</w:t>
      </w:r>
    </w:p>
    <w:p w:rsidR="00000000" w:rsidRDefault="007414E4">
      <w:pPr>
        <w:ind w:firstLine="400"/>
        <w:jc w:val="both"/>
      </w:pPr>
      <w:r>
        <w:rPr>
          <w:rStyle w:val="s0"/>
        </w:rPr>
        <w:t xml:space="preserve">Указания </w:t>
      </w:r>
      <w:r>
        <w:rPr>
          <w:rStyle w:val="s0"/>
        </w:rPr>
        <w:t>начальника следственного отдела в уголовном деле даются следователю в письменной форме и является обязательными для выполнения.</w:t>
      </w:r>
    </w:p>
    <w:p w:rsidR="00000000" w:rsidRDefault="007414E4">
      <w:pPr>
        <w:ind w:firstLine="400"/>
        <w:jc w:val="both"/>
      </w:pPr>
      <w:r>
        <w:rPr>
          <w:rStyle w:val="s0"/>
        </w:rPr>
        <w:t xml:space="preserve">Обжалование этих указаний прокурору не останавливает их выполнения, за исключением случаев, предусмотренных </w:t>
      </w:r>
      <w:hyperlink w:anchor="sub1140000" w:history="1">
        <w:r>
          <w:rPr>
            <w:rStyle w:val="a3"/>
          </w:rPr>
          <w:t>частью второй статьи 114</w:t>
        </w:r>
      </w:hyperlink>
      <w:r>
        <w:rPr>
          <w:rStyle w:val="s0"/>
        </w:rPr>
        <w:t xml:space="preserve"> этого Кодекса.</w:t>
      </w:r>
    </w:p>
    <w:p w:rsidR="00000000" w:rsidRDefault="007414E4">
      <w:pPr>
        <w:ind w:firstLine="400"/>
        <w:jc w:val="both"/>
      </w:pPr>
      <w:r>
        <w:rPr>
          <w:rStyle w:val="s0"/>
        </w:rPr>
        <w:t>Указания прокурора в уголовных делах, которые даны в соответствии с правилами, установленными этим Кодексом, обязательны для начальника следственного отдела. Обжалование этих указаний вышестоящему прокур</w:t>
      </w:r>
      <w:r>
        <w:rPr>
          <w:rStyle w:val="s0"/>
        </w:rPr>
        <w:t>ору не останавливает их выполнения.</w:t>
      </w:r>
    </w:p>
    <w:p w:rsidR="00000000" w:rsidRDefault="007414E4">
      <w:pPr>
        <w:ind w:firstLine="400"/>
        <w:jc w:val="both"/>
      </w:pPr>
      <w:r>
        <w:rPr>
          <w:rStyle w:val="s0"/>
        </w:rPr>
        <w:t> </w:t>
      </w:r>
    </w:p>
    <w:p w:rsidR="00000000" w:rsidRDefault="007414E4">
      <w:pPr>
        <w:ind w:firstLine="400"/>
        <w:jc w:val="both"/>
      </w:pPr>
      <w:r>
        <w:rPr>
          <w:rStyle w:val="s0"/>
        </w:rPr>
        <w:t> </w:t>
      </w:r>
    </w:p>
    <w:p w:rsidR="00000000" w:rsidRDefault="007414E4">
      <w:pPr>
        <w:ind w:left="1200" w:hanging="800"/>
        <w:jc w:val="both"/>
      </w:pPr>
      <w:bookmarkStart w:id="67" w:name="SUB1150000"/>
      <w:bookmarkEnd w:id="67"/>
      <w:r>
        <w:rPr>
          <w:rStyle w:val="s1"/>
        </w:rPr>
        <w:t xml:space="preserve">Статья 115. </w:t>
      </w:r>
      <w:r>
        <w:rPr>
          <w:rStyle w:val="s0"/>
        </w:rPr>
        <w:t>Задержание следователем подозреваемого в совершении преступления</w:t>
      </w:r>
    </w:p>
    <w:p w:rsidR="00000000" w:rsidRDefault="007414E4">
      <w:pPr>
        <w:ind w:firstLine="400"/>
        <w:jc w:val="both"/>
      </w:pPr>
      <w:r>
        <w:rPr>
          <w:rStyle w:val="s0"/>
        </w:rPr>
        <w:t xml:space="preserve">Следователь вправе задержать и допросить лицо, подозреваемое в совершении преступления, на основании и в порядке, предусмотренным </w:t>
      </w:r>
      <w:hyperlink w:anchor="sub1060000" w:history="1">
        <w:r>
          <w:rPr>
            <w:rStyle w:val="a3"/>
          </w:rPr>
          <w:t>статьями 106, 106-1 и 107</w:t>
        </w:r>
      </w:hyperlink>
      <w:r>
        <w:rPr>
          <w:rStyle w:val="s0"/>
        </w:rPr>
        <w:t xml:space="preserve"> этого Кодекса.</w:t>
      </w:r>
    </w:p>
    <w:p w:rsidR="00000000" w:rsidRDefault="007414E4">
      <w:pPr>
        <w:ind w:firstLine="400"/>
        <w:jc w:val="both"/>
      </w:pPr>
      <w:r>
        <w:rPr>
          <w:rStyle w:val="s0"/>
        </w:rPr>
        <w:t>Задержание подозреваемого в совершении преступления сотрудника кадрового состава разведывательного органа Украины при исполнении им служебных обязанностей осуществляется только в при</w:t>
      </w:r>
      <w:r>
        <w:rPr>
          <w:rStyle w:val="s0"/>
        </w:rPr>
        <w:t>сутствии официальных представителей этого органа.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116. </w:t>
      </w:r>
      <w:r>
        <w:rPr>
          <w:rStyle w:val="s0"/>
        </w:rPr>
        <w:t>Место осуществления досудебного следствия</w:t>
      </w:r>
    </w:p>
    <w:p w:rsidR="00000000" w:rsidRDefault="007414E4">
      <w:pPr>
        <w:ind w:firstLine="400"/>
        <w:jc w:val="both"/>
      </w:pPr>
      <w:r>
        <w:rPr>
          <w:rStyle w:val="s0"/>
        </w:rPr>
        <w:t>Досудебное следствие осуществляется в том районе, где совершено преступление. Когда место совершения преступления неизвестно, а также с целью наиболее</w:t>
      </w:r>
      <w:r>
        <w:rPr>
          <w:rStyle w:val="s0"/>
        </w:rPr>
        <w:t xml:space="preserve"> быстрого и полного расследования его, следствие может осуществляться по месту выявления преступления или по месту пребывания подозреваемого, обвиняемого, или по месту пребывания большинства свидетелей, либо по определению прокурора.</w:t>
      </w:r>
    </w:p>
    <w:p w:rsidR="00000000" w:rsidRDefault="007414E4">
      <w:pPr>
        <w:ind w:firstLine="400"/>
        <w:jc w:val="both"/>
      </w:pPr>
      <w:r>
        <w:rPr>
          <w:rStyle w:val="s0"/>
        </w:rPr>
        <w:t>Следователь, установив</w:t>
      </w:r>
      <w:r>
        <w:rPr>
          <w:rStyle w:val="s0"/>
        </w:rPr>
        <w:t>, что данное дело ему не подследственно, обязан провести все неотложные действия, после чего передает дело прокурору для направления его по подследственности.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117. </w:t>
      </w:r>
      <w:r>
        <w:rPr>
          <w:rStyle w:val="s0"/>
        </w:rPr>
        <w:t>Решение споров о подследственности</w:t>
      </w:r>
    </w:p>
    <w:p w:rsidR="00000000" w:rsidRDefault="007414E4">
      <w:pPr>
        <w:ind w:firstLine="400"/>
        <w:jc w:val="both"/>
      </w:pPr>
      <w:r>
        <w:rPr>
          <w:rStyle w:val="s0"/>
        </w:rPr>
        <w:t>Спор о подследственности между следователями в п</w:t>
      </w:r>
      <w:r>
        <w:rPr>
          <w:rStyle w:val="s0"/>
        </w:rPr>
        <w:t>ределах одного и того же района решает районный прокурор, между следователями транспортной прокуратуры, которая действует на правах районной или городской прокуратуры, - транспортный прокурор, который действует на правах районного, городского прокурора.</w:t>
      </w:r>
    </w:p>
    <w:p w:rsidR="00000000" w:rsidRDefault="007414E4">
      <w:pPr>
        <w:ind w:firstLine="400"/>
        <w:jc w:val="both"/>
      </w:pPr>
      <w:r>
        <w:rPr>
          <w:rStyle w:val="s0"/>
        </w:rPr>
        <w:t>Сп</w:t>
      </w:r>
      <w:r>
        <w:rPr>
          <w:rStyle w:val="s0"/>
        </w:rPr>
        <w:t>ор о подследственности между следователями различных Районов Автономной Республики Крым, области решает прокурор Автономной Республики Крым, прокурор области, между следователями различных транспортных прокуратур, которые действуют на правах районных, горо</w:t>
      </w:r>
      <w:r>
        <w:rPr>
          <w:rStyle w:val="s0"/>
        </w:rPr>
        <w:t>дских прокуратур, - транспортный прокурор, который действует на правах прокурора области, между следователями различных районов города - прокурор города Киева, городской прокурор или их заместители.</w:t>
      </w:r>
    </w:p>
    <w:p w:rsidR="00000000" w:rsidRDefault="007414E4">
      <w:pPr>
        <w:ind w:firstLine="400"/>
        <w:jc w:val="both"/>
      </w:pPr>
      <w:r>
        <w:rPr>
          <w:rStyle w:val="s0"/>
        </w:rPr>
        <w:t>Если дело возбуждено в нескольких районах или городах раз</w:t>
      </w:r>
      <w:r>
        <w:rPr>
          <w:rStyle w:val="s0"/>
        </w:rPr>
        <w:t>личных областей, спор о подследственности решает Генеральный прокурор Украины или его заместитель.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118. </w:t>
      </w:r>
      <w:r>
        <w:rPr>
          <w:rStyle w:val="s0"/>
        </w:rPr>
        <w:t>Отдельные поручения</w:t>
      </w:r>
    </w:p>
    <w:p w:rsidR="00000000" w:rsidRDefault="007414E4">
      <w:pPr>
        <w:ind w:firstLine="400"/>
        <w:jc w:val="both"/>
      </w:pPr>
      <w:r>
        <w:rPr>
          <w:rStyle w:val="s0"/>
        </w:rPr>
        <w:t>Следователь имеет право осуществлять следователей действия в других следственных районах и вправе поручить осуществление эт</w:t>
      </w:r>
      <w:r>
        <w:rPr>
          <w:rStyle w:val="s0"/>
        </w:rPr>
        <w:t>их действий соответствующему следователю или органу дознания, которые обязаны это поручение выполнить в десятидневный срок.</w:t>
      </w:r>
    </w:p>
    <w:p w:rsidR="00000000" w:rsidRDefault="007414E4">
      <w:pPr>
        <w:ind w:firstLine="400"/>
        <w:jc w:val="both"/>
      </w:pPr>
      <w:r>
        <w:rPr>
          <w:rStyle w:val="s0"/>
        </w:rPr>
        <w:t>В черте города или района, хотя и разделенного на несколько следственных участков, следователь обязан лично осуществлять все следств</w:t>
      </w:r>
      <w:r>
        <w:rPr>
          <w:rStyle w:val="s0"/>
        </w:rPr>
        <w:t>енные действия.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119. </w:t>
      </w:r>
      <w:r>
        <w:rPr>
          <w:rStyle w:val="s0"/>
        </w:rPr>
        <w:t>Осуществление следствия в деле несколькими следователями</w:t>
      </w:r>
    </w:p>
    <w:p w:rsidR="00000000" w:rsidRDefault="007414E4">
      <w:pPr>
        <w:ind w:firstLine="400"/>
        <w:jc w:val="both"/>
      </w:pPr>
      <w:r>
        <w:rPr>
          <w:rStyle w:val="s0"/>
        </w:rPr>
        <w:t>Если расследование особенно сложного дела поручается нескольким следователем, то об этом указывается в постановлении о возбуждении дела или выносится отдельное постановление. Один из этих следователей назначается старшим, он принимает дело в свое производс</w:t>
      </w:r>
      <w:r>
        <w:rPr>
          <w:rStyle w:val="s0"/>
        </w:rPr>
        <w:t>тво и непосредственно руководит действиями других следователей.</w:t>
      </w:r>
    </w:p>
    <w:p w:rsidR="00000000" w:rsidRDefault="007414E4">
      <w:pPr>
        <w:ind w:firstLine="400"/>
        <w:jc w:val="both"/>
      </w:pPr>
      <w:r>
        <w:rPr>
          <w:rStyle w:val="s0"/>
        </w:rPr>
        <w:t>Постановление о назначении в деле нескольких следователей объявляется обвиняемому.</w:t>
      </w:r>
    </w:p>
    <w:p w:rsidR="00000000" w:rsidRDefault="007414E4">
      <w:pPr>
        <w:ind w:firstLine="400"/>
        <w:jc w:val="both"/>
      </w:pPr>
      <w:r>
        <w:t> </w:t>
      </w:r>
    </w:p>
    <w:p w:rsidR="00000000" w:rsidRDefault="007414E4">
      <w:pPr>
        <w:ind w:left="1200" w:hanging="800"/>
        <w:jc w:val="both"/>
      </w:pPr>
      <w:r>
        <w:rPr>
          <w:rStyle w:val="s1"/>
        </w:rPr>
        <w:t xml:space="preserve">Статья 119.1. </w:t>
      </w:r>
      <w:r>
        <w:rPr>
          <w:rStyle w:val="s0"/>
        </w:rPr>
        <w:t>Международная следственная группа</w:t>
      </w:r>
    </w:p>
    <w:p w:rsidR="00000000" w:rsidRDefault="007414E4">
      <w:pPr>
        <w:ind w:firstLine="400"/>
        <w:jc w:val="both"/>
      </w:pPr>
      <w:r>
        <w:rPr>
          <w:rStyle w:val="s0"/>
        </w:rPr>
        <w:t>По письменному соглашению Генеральной прокуратуры Украины и</w:t>
      </w:r>
      <w:r>
        <w:rPr>
          <w:rStyle w:val="s0"/>
        </w:rPr>
        <w:t xml:space="preserve"> компетентные органы иностранных государств для проведения расследования на территории Украины может быть создана международная следственная группа, в состав которой включаются представители органов прокуратуры, дознания и досудебного следствия Украины и к</w:t>
      </w:r>
      <w:r>
        <w:rPr>
          <w:rStyle w:val="s0"/>
        </w:rPr>
        <w:t>омпетентного органа одной или более заинтересованных иностранных государств.</w:t>
      </w:r>
    </w:p>
    <w:p w:rsidR="00000000" w:rsidRDefault="007414E4">
      <w:pPr>
        <w:ind w:firstLine="400"/>
        <w:jc w:val="both"/>
      </w:pPr>
      <w:r>
        <w:rPr>
          <w:rStyle w:val="s0"/>
        </w:rPr>
        <w:t>Международная следственная группа может быть создана в случае:</w:t>
      </w:r>
    </w:p>
    <w:p w:rsidR="00000000" w:rsidRDefault="007414E4">
      <w:pPr>
        <w:ind w:firstLine="400"/>
        <w:jc w:val="both"/>
      </w:pPr>
      <w:r>
        <w:rPr>
          <w:rStyle w:val="s0"/>
        </w:rPr>
        <w:t>1) расследованию особо сложных дел или необходимости проведения процессуальных действий на территории Украины и друг</w:t>
      </w:r>
      <w:r>
        <w:rPr>
          <w:rStyle w:val="s0"/>
        </w:rPr>
        <w:t>их государств;</w:t>
      </w:r>
    </w:p>
    <w:p w:rsidR="00000000" w:rsidRDefault="007414E4">
      <w:pPr>
        <w:ind w:firstLine="400"/>
        <w:jc w:val="both"/>
      </w:pPr>
      <w:r>
        <w:rPr>
          <w:rStyle w:val="s0"/>
        </w:rPr>
        <w:t>2) если компетентные органы Украины и нескольких государств проводят расследование преступления, обстоятельства которого требуют осуществления скоординированных совместных действий;</w:t>
      </w:r>
    </w:p>
    <w:p w:rsidR="00000000" w:rsidRDefault="007414E4">
      <w:pPr>
        <w:ind w:firstLine="400"/>
        <w:jc w:val="both"/>
      </w:pPr>
      <w:r>
        <w:rPr>
          <w:rStyle w:val="s0"/>
        </w:rPr>
        <w:t>3) в иных случаях, предусмотренных международным договором,</w:t>
      </w:r>
      <w:r>
        <w:rPr>
          <w:rStyle w:val="s0"/>
        </w:rPr>
        <w:t xml:space="preserve"> согласие на обязательность которого дано Верховной Радой Украины.</w:t>
      </w:r>
    </w:p>
    <w:p w:rsidR="00000000" w:rsidRDefault="007414E4">
      <w:pPr>
        <w:ind w:firstLine="400"/>
        <w:jc w:val="both"/>
      </w:pPr>
      <w:r>
        <w:rPr>
          <w:rStyle w:val="s0"/>
        </w:rPr>
        <w:t>О создании международной следственной группы для проведения расследования на территории Украины и об участии прокурора, представителей органа дознания и досудебного следствия Украины в международной следственной группе, созданной в иностранном государстве,</w:t>
      </w:r>
      <w:r>
        <w:rPr>
          <w:rStyle w:val="s0"/>
        </w:rPr>
        <w:t xml:space="preserve"> Генеральный прокурор Украины или его заместитель выносит постановление на основании соглашения с компетентным органом иностранного государства.</w:t>
      </w:r>
    </w:p>
    <w:p w:rsidR="00000000" w:rsidRDefault="007414E4">
      <w:pPr>
        <w:ind w:firstLine="400"/>
        <w:jc w:val="both"/>
      </w:pPr>
      <w:r>
        <w:rPr>
          <w:rStyle w:val="s0"/>
        </w:rPr>
        <w:t>В постановлении о создании международной следственной группы для проведения расследования на территории Украины</w:t>
      </w:r>
      <w:r>
        <w:rPr>
          <w:rStyle w:val="s0"/>
        </w:rPr>
        <w:t xml:space="preserve"> определяется цель создания такой группы, указываются ее состав и руководитель, а также может устанавливаться срок, на который такая группа создается.</w:t>
      </w:r>
    </w:p>
    <w:p w:rsidR="00000000" w:rsidRDefault="007414E4">
      <w:pPr>
        <w:ind w:firstLine="400"/>
        <w:jc w:val="both"/>
      </w:pPr>
      <w:r>
        <w:rPr>
          <w:rStyle w:val="s0"/>
        </w:rPr>
        <w:t>Постановление о создании международной следственной группы на территории Украины объявляется обвиняемому.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119.2. </w:t>
      </w:r>
      <w:r>
        <w:rPr>
          <w:rStyle w:val="s0"/>
        </w:rPr>
        <w:t>Порядок деятельности международной следственной группы</w:t>
      </w:r>
    </w:p>
    <w:p w:rsidR="00000000" w:rsidRDefault="007414E4">
      <w:pPr>
        <w:ind w:firstLine="400"/>
        <w:jc w:val="both"/>
      </w:pPr>
      <w:r>
        <w:rPr>
          <w:rStyle w:val="s0"/>
        </w:rPr>
        <w:t>Проведение следственных и иных процессуальных действий международной следственной группой осуществляется по правилам оказания международной правовой помощи, но не требует обращения в к</w:t>
      </w:r>
      <w:r>
        <w:rPr>
          <w:rStyle w:val="s0"/>
        </w:rPr>
        <w:t>омпетентные органы иностранного государства с запросом (поручением) о международной правовой помощи.</w:t>
      </w:r>
    </w:p>
    <w:p w:rsidR="00000000" w:rsidRDefault="007414E4">
      <w:pPr>
        <w:ind w:firstLine="400"/>
        <w:jc w:val="both"/>
      </w:pPr>
      <w:r>
        <w:rPr>
          <w:rStyle w:val="s0"/>
        </w:rPr>
        <w:t>В составе международной следственной группы прокуроры, представители органа дознания и досудебного следствия Украины сносятся и обмениваются материалами ра</w:t>
      </w:r>
      <w:r>
        <w:rPr>
          <w:rStyle w:val="s0"/>
        </w:rPr>
        <w:t>сследований с представителями компетентных органов иностранных государств напрямую.</w:t>
      </w:r>
    </w:p>
    <w:p w:rsidR="00000000" w:rsidRDefault="007414E4">
      <w:pPr>
        <w:ind w:firstLine="400"/>
        <w:jc w:val="both"/>
      </w:pPr>
      <w:r>
        <w:rPr>
          <w:rStyle w:val="s0"/>
        </w:rPr>
        <w:t>Руководителем международной следственной группы на территории Украины является представитель органа досудебного следствия Украины. Руководитель международной следственной г</w:t>
      </w:r>
      <w:r>
        <w:rPr>
          <w:rStyle w:val="s0"/>
        </w:rPr>
        <w:t>руппы принимает дело к своему производству, непосредственно руководит действиями членов группы, определяет ее задачи и исполнителей следственных и иных процессуальных действий.</w:t>
      </w:r>
    </w:p>
    <w:p w:rsidR="00000000" w:rsidRDefault="007414E4">
      <w:pPr>
        <w:ind w:firstLine="400"/>
        <w:jc w:val="both"/>
      </w:pPr>
      <w:r>
        <w:t> </w:t>
      </w:r>
    </w:p>
    <w:p w:rsidR="00000000" w:rsidRDefault="007414E4">
      <w:pPr>
        <w:ind w:left="1200" w:hanging="800"/>
        <w:jc w:val="both"/>
      </w:pPr>
      <w:r>
        <w:rPr>
          <w:rStyle w:val="s1"/>
        </w:rPr>
        <w:t xml:space="preserve">Статья 120. </w:t>
      </w:r>
      <w:r>
        <w:rPr>
          <w:rStyle w:val="s0"/>
        </w:rPr>
        <w:t>Сроки досудебного следствия</w:t>
      </w:r>
    </w:p>
    <w:p w:rsidR="00000000" w:rsidRDefault="007414E4">
      <w:pPr>
        <w:ind w:firstLine="400"/>
        <w:jc w:val="both"/>
      </w:pPr>
      <w:r>
        <w:rPr>
          <w:rStyle w:val="s0"/>
        </w:rPr>
        <w:t>Досудебное следствие в уголовных дела</w:t>
      </w:r>
      <w:r>
        <w:rPr>
          <w:rStyle w:val="s0"/>
        </w:rPr>
        <w:t>х должно быть закончено в течение двух месяцев. В этот срок включается время с момента возбуждения дела до направления его прокурору с обвинительным выводом или постановлением о передаче дела в суд для рассмотрения вопроса о применении принудительных мер м</w:t>
      </w:r>
      <w:r>
        <w:rPr>
          <w:rStyle w:val="s0"/>
        </w:rPr>
        <w:t xml:space="preserve">едицинского характера или о закрытии или остановке производства в деле. Этот срок может быть продлен районным, городским прокурором, военным прокурором армии, флотилии, соединения, гарнизона и приравненным к ним прокурором в случае невозможности закончить </w:t>
      </w:r>
      <w:r>
        <w:rPr>
          <w:rStyle w:val="s0"/>
        </w:rPr>
        <w:t>расследование - до трех месяцев.</w:t>
      </w:r>
    </w:p>
    <w:p w:rsidR="00000000" w:rsidRDefault="007414E4">
      <w:pPr>
        <w:ind w:firstLine="400"/>
        <w:jc w:val="both"/>
      </w:pPr>
      <w:r>
        <w:rPr>
          <w:rStyle w:val="s0"/>
        </w:rPr>
        <w:t>В особо сложных делах срок досудебного следствия, установленный частью 1 этой статьи, может быть продлен прокурором Автономной Республики Крым, прокурором области, прокурором города Киева, военным прокурором округа, флота и</w:t>
      </w:r>
      <w:r>
        <w:rPr>
          <w:rStyle w:val="s0"/>
        </w:rPr>
        <w:t xml:space="preserve"> приравненным к ним прокурором или их заместителями на основании мотивированного постановления следователя до шести месяцев.</w:t>
      </w:r>
    </w:p>
    <w:p w:rsidR="00000000" w:rsidRDefault="007414E4">
      <w:pPr>
        <w:ind w:firstLine="400"/>
        <w:jc w:val="both"/>
      </w:pPr>
      <w:r>
        <w:rPr>
          <w:rStyle w:val="s0"/>
        </w:rPr>
        <w:t>Далее продолжать срок досудебного следствия могут только в исключительных случаях Генеральный прокурор Украины или его заместители.</w:t>
      </w:r>
    </w:p>
    <w:p w:rsidR="00000000" w:rsidRDefault="007414E4">
      <w:pPr>
        <w:ind w:firstLine="400"/>
        <w:jc w:val="both"/>
      </w:pPr>
      <w:r>
        <w:rPr>
          <w:rStyle w:val="s0"/>
        </w:rPr>
        <w:t>При возвращении судом дела для осуществления дополнительного следствия, а также восстановлении закрытого дела срок дополнительного следствия устанавливается прокурором, который осуществляет надзор за следствием, в пределах одного месяца с момента принятия</w:t>
      </w:r>
      <w:r>
        <w:rPr>
          <w:rStyle w:val="s0"/>
        </w:rPr>
        <w:t xml:space="preserve"> дела в производство. Дальнейшее продолжение отмеченного срока осуществляется на общих основаниях.</w:t>
      </w:r>
    </w:p>
    <w:p w:rsidR="00000000" w:rsidRDefault="007414E4">
      <w:pPr>
        <w:ind w:firstLine="400"/>
        <w:jc w:val="both"/>
      </w:pPr>
      <w:r>
        <w:rPr>
          <w:rStyle w:val="s0"/>
        </w:rPr>
        <w:t>Правила, изложенные в этой статье, не распространяются на дела, в которых не установлено лицо, которое совершило преступление. Течение срока следствия в таки</w:t>
      </w:r>
      <w:r>
        <w:rPr>
          <w:rStyle w:val="s0"/>
        </w:rPr>
        <w:t>х делах начинается с дня установления лица, которое совершило преступление.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121. </w:t>
      </w:r>
      <w:r>
        <w:rPr>
          <w:rStyle w:val="s0"/>
        </w:rPr>
        <w:t>Недопустимость разглашения данных досудебного следствия</w:t>
      </w:r>
    </w:p>
    <w:p w:rsidR="00000000" w:rsidRDefault="007414E4">
      <w:pPr>
        <w:ind w:firstLine="400"/>
        <w:jc w:val="both"/>
      </w:pPr>
      <w:r>
        <w:rPr>
          <w:rStyle w:val="s0"/>
        </w:rPr>
        <w:t>Данные досудебного следствия можно объявить только с разрешения следователя или прокурора и в том объеме, в ко</w:t>
      </w:r>
      <w:r>
        <w:rPr>
          <w:rStyle w:val="s0"/>
        </w:rPr>
        <w:t>тором они признают возможным.</w:t>
      </w:r>
    </w:p>
    <w:p w:rsidR="00000000" w:rsidRDefault="007414E4">
      <w:pPr>
        <w:ind w:firstLine="400"/>
        <w:jc w:val="both"/>
      </w:pPr>
      <w:r>
        <w:rPr>
          <w:rStyle w:val="s0"/>
        </w:rPr>
        <w:t>В необходимых случаях следователь предупреждает свидетелей, пострадавшего, гражданского истца, гражданского ответчика, защитника, эксперта, специалиста, переводчика, понятых, а также других лиц, присутствующих при осуществлени</w:t>
      </w:r>
      <w:r>
        <w:rPr>
          <w:rStyle w:val="s0"/>
        </w:rPr>
        <w:t xml:space="preserve">и следственных действий, об обязанности не разглашать без его разрешения данных досудебного следствия. Виновные в разглашении данных досудебного следствия несут уголовную ответственность по </w:t>
      </w:r>
      <w:hyperlink r:id="rId148" w:anchor="sub_id=3870000" w:history="1">
        <w:r>
          <w:rPr>
            <w:rStyle w:val="a3"/>
          </w:rPr>
          <w:t>статье 387</w:t>
        </w:r>
      </w:hyperlink>
      <w:r>
        <w:rPr>
          <w:rStyle w:val="s0"/>
        </w:rPr>
        <w:t xml:space="preserve"> Уголовного кодекса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122. </w:t>
      </w:r>
      <w:r>
        <w:rPr>
          <w:rStyle w:val="s0"/>
        </w:rPr>
        <w:t>Порядок разъяснения прав пострадавшему</w:t>
      </w:r>
    </w:p>
    <w:p w:rsidR="00000000" w:rsidRDefault="007414E4">
      <w:pPr>
        <w:ind w:firstLine="400"/>
        <w:jc w:val="both"/>
      </w:pPr>
      <w:r>
        <w:rPr>
          <w:rStyle w:val="s0"/>
        </w:rPr>
        <w:t xml:space="preserve">Следователь, признав лицо потерпевшим от преступления, разъясняет ему его права, предусмотренные </w:t>
      </w:r>
      <w:hyperlink w:anchor="sub490000" w:history="1">
        <w:r>
          <w:rPr>
            <w:rStyle w:val="a3"/>
          </w:rPr>
          <w:t>статьей 49</w:t>
        </w:r>
      </w:hyperlink>
      <w:r>
        <w:rPr>
          <w:rStyle w:val="s0"/>
        </w:rPr>
        <w:t xml:space="preserve"> этого</w:t>
      </w:r>
      <w:r>
        <w:rPr>
          <w:rStyle w:val="s0"/>
        </w:rPr>
        <w:t xml:space="preserve"> Кодекса, отмечает об этом в постановлении, которое удостоверяется подписью пострадавшего.</w:t>
      </w:r>
    </w:p>
    <w:p w:rsidR="00000000" w:rsidRDefault="007414E4">
      <w:pPr>
        <w:ind w:firstLine="400"/>
        <w:jc w:val="both"/>
      </w:pPr>
      <w:r>
        <w:rPr>
          <w:rStyle w:val="s0"/>
        </w:rPr>
        <w:t>В случаях, когда преступлением нанесен имущественный ущерб гражданину, предприятию, учреждению или организации, следователь разъясняет пострадавшему и его представит</w:t>
      </w:r>
      <w:r>
        <w:rPr>
          <w:rStyle w:val="s0"/>
        </w:rPr>
        <w:t>елю право заявлять гражданский иск, о чем отмечает в протоколе допроса или направляет пострадавшему письменное сообщение, копию которого присоединяет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123. </w:t>
      </w:r>
      <w:r>
        <w:rPr>
          <w:rStyle w:val="s0"/>
        </w:rPr>
        <w:t>Признание гражданским истцом</w:t>
      </w:r>
    </w:p>
    <w:p w:rsidR="00000000" w:rsidRDefault="007414E4">
      <w:pPr>
        <w:ind w:firstLine="400"/>
        <w:jc w:val="both"/>
      </w:pPr>
      <w:r>
        <w:rPr>
          <w:rStyle w:val="s0"/>
        </w:rPr>
        <w:t>Если в деле заявлен гражданский иск, следователь обязан</w:t>
      </w:r>
      <w:r>
        <w:rPr>
          <w:rStyle w:val="s0"/>
        </w:rPr>
        <w:t xml:space="preserve"> составить мотивированное постановление о признании пострадавшего гражданским истцом или об отказе в этом.</w:t>
      </w:r>
    </w:p>
    <w:p w:rsidR="00000000" w:rsidRDefault="007414E4">
      <w:pPr>
        <w:ind w:firstLine="400"/>
        <w:jc w:val="both"/>
      </w:pPr>
      <w:r>
        <w:rPr>
          <w:rStyle w:val="s0"/>
        </w:rPr>
        <w:t>О выносе постановления сообщается гражданский истец или его представитель. В случае явки гражданского истца или его представителя ему разъясняются пр</w:t>
      </w:r>
      <w:r>
        <w:rPr>
          <w:rStyle w:val="s0"/>
        </w:rPr>
        <w:t xml:space="preserve">ава, предусмотренные </w:t>
      </w:r>
      <w:hyperlink w:anchor="sub500000" w:history="1">
        <w:r>
          <w:rPr>
            <w:rStyle w:val="a3"/>
          </w:rPr>
          <w:t>статьей 50</w:t>
        </w:r>
      </w:hyperlink>
      <w:r>
        <w:rPr>
          <w:rStyle w:val="s0"/>
        </w:rPr>
        <w:t xml:space="preserve"> этого Кодекса, о чем делается отметка на постановлении, которое удостоверяется подписью гражданского истца или его представителя.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124. </w:t>
      </w:r>
      <w:r>
        <w:rPr>
          <w:rStyle w:val="s0"/>
        </w:rPr>
        <w:t>Привлечение как гражданского ответчика</w:t>
      </w:r>
    </w:p>
    <w:p w:rsidR="00000000" w:rsidRDefault="007414E4">
      <w:pPr>
        <w:ind w:firstLine="400"/>
        <w:jc w:val="both"/>
      </w:pPr>
      <w:r>
        <w:rPr>
          <w:rStyle w:val="s0"/>
        </w:rPr>
        <w:t xml:space="preserve">Признав необходимым привлечь в деле гражданского ответчика, следователь выносит мотивированное постановление. Постановление объявляется гражданскому ответчику или его представителю. При этом ему разъясняются права, предусмотренные </w:t>
      </w:r>
      <w:hyperlink w:anchor="sub510000" w:history="1">
        <w:r>
          <w:rPr>
            <w:rStyle w:val="a3"/>
          </w:rPr>
          <w:t>статьей 51</w:t>
        </w:r>
      </w:hyperlink>
      <w:r>
        <w:rPr>
          <w:rStyle w:val="s0"/>
        </w:rPr>
        <w:t xml:space="preserve"> этого Кодекса, о чем делается отметка на постановлении, которое удостоверяется подписью гражданского ответчика или его представителя.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125. </w:t>
      </w:r>
      <w:r>
        <w:rPr>
          <w:rStyle w:val="s0"/>
        </w:rPr>
        <w:t>Обязанность обеспечения гражданского иска и предусмотренной законом конфискации имущества</w:t>
      </w:r>
    </w:p>
    <w:p w:rsidR="00000000" w:rsidRDefault="007414E4">
      <w:pPr>
        <w:ind w:firstLine="400"/>
        <w:jc w:val="both"/>
      </w:pPr>
      <w:r>
        <w:rPr>
          <w:rStyle w:val="s0"/>
        </w:rPr>
        <w:t>Следователь по ходатайству гражданского истца или по своей инициативе обязан принять меры к обеспечению заявленного в уголовном деле гражданского иска, а также возможный в будущем гражданский иск, составив об этом постановление.</w:t>
      </w:r>
    </w:p>
    <w:p w:rsidR="00000000" w:rsidRDefault="007414E4">
      <w:pPr>
        <w:ind w:firstLine="400"/>
        <w:jc w:val="both"/>
      </w:pPr>
      <w:r>
        <w:rPr>
          <w:rStyle w:val="s0"/>
        </w:rPr>
        <w:t>В делах о преступлениях, за</w:t>
      </w:r>
      <w:r>
        <w:rPr>
          <w:rStyle w:val="s0"/>
        </w:rPr>
        <w:t xml:space="preserve"> которые уголовным законом предусмотрена конфискация имущества, следователь обязан принять необходимые меры к обеспечению выполнения приговора в части возможной конфискации имущества, составив об этом постановление.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126. </w:t>
      </w:r>
      <w:r>
        <w:rPr>
          <w:rStyle w:val="s0"/>
        </w:rPr>
        <w:t>Порядок обеспечения гражда</w:t>
      </w:r>
      <w:r>
        <w:rPr>
          <w:rStyle w:val="s0"/>
        </w:rPr>
        <w:t>нского иска и возможной конфискации имущества</w:t>
      </w:r>
    </w:p>
    <w:p w:rsidR="00000000" w:rsidRDefault="007414E4">
      <w:pPr>
        <w:ind w:firstLine="400"/>
        <w:jc w:val="both"/>
      </w:pPr>
      <w:r>
        <w:rPr>
          <w:rStyle w:val="s0"/>
        </w:rPr>
        <w:t>Обеспечение гражданского иска и возможной конфискации имущества осуществляется путем наложения ареста на вклады, ценности и другое имущество обвиняемого или подозреваемого или лиц, которые несут по закону матер</w:t>
      </w:r>
      <w:r>
        <w:rPr>
          <w:rStyle w:val="s0"/>
        </w:rPr>
        <w:t>иальную ответственность за его действия, где бы эти вклады, ценности и другое имущество не находилось, а также путем изъятия имущества, на которое наложен арест. Наложение ареста на вклады указанных лиц проводится исключительно по решению суда.</w:t>
      </w:r>
    </w:p>
    <w:p w:rsidR="00000000" w:rsidRDefault="007414E4">
      <w:pPr>
        <w:ind w:firstLine="400"/>
        <w:jc w:val="both"/>
      </w:pPr>
      <w:r>
        <w:rPr>
          <w:rStyle w:val="s0"/>
        </w:rPr>
        <w:t xml:space="preserve">Имущество, </w:t>
      </w:r>
      <w:r>
        <w:rPr>
          <w:rStyle w:val="s0"/>
        </w:rPr>
        <w:t>на которое наложен арест, описывается и может быть передано на хранение представителям предприятий, учреждений, организаций или членам семьи обвиняемого или другим лицам. Лица, которым передано имущество, предупреждаются под расписку об уголовной ответстве</w:t>
      </w:r>
      <w:r>
        <w:rPr>
          <w:rStyle w:val="s0"/>
        </w:rPr>
        <w:t>нности за его не сохранение.</w:t>
      </w:r>
    </w:p>
    <w:p w:rsidR="00000000" w:rsidRDefault="007414E4">
      <w:pPr>
        <w:ind w:firstLine="400"/>
        <w:jc w:val="both"/>
      </w:pPr>
      <w:r>
        <w:rPr>
          <w:rStyle w:val="s0"/>
        </w:rPr>
        <w:t>Не подлежат описательные предметы первой потребности, которые используются лицом, у которого проводится описание, и членами его семьи. Перечень этих предметов определен в Приложении к Уголовному Кодексу Украины.</w:t>
      </w:r>
    </w:p>
    <w:p w:rsidR="00000000" w:rsidRDefault="007414E4">
      <w:pPr>
        <w:ind w:firstLine="400"/>
        <w:jc w:val="both"/>
      </w:pPr>
      <w:r>
        <w:rPr>
          <w:rStyle w:val="s0"/>
        </w:rPr>
        <w:t>Арест имущества</w:t>
      </w:r>
      <w:r>
        <w:rPr>
          <w:rStyle w:val="s0"/>
        </w:rPr>
        <w:t xml:space="preserve"> и передача его на хранение оформляются протоколом, который подписывается лицом, проводившим описание, понятыми и лицом, которое приняло имущество на хранение. К протоколу прилагается подписанное этими лицами описание переданного на хранение имущества.</w:t>
      </w:r>
    </w:p>
    <w:p w:rsidR="00000000" w:rsidRDefault="007414E4">
      <w:pPr>
        <w:ind w:firstLine="400"/>
        <w:jc w:val="both"/>
      </w:pPr>
      <w:r>
        <w:rPr>
          <w:rStyle w:val="s0"/>
        </w:rPr>
        <w:t>Для</w:t>
      </w:r>
      <w:r>
        <w:rPr>
          <w:rStyle w:val="s0"/>
        </w:rPr>
        <w:t xml:space="preserve"> установления стоимости описанного имущества в необходимых случаях приглашается специалист, который также подписывает протокол и описание имущества с его оценкой.</w:t>
      </w:r>
    </w:p>
    <w:p w:rsidR="00000000" w:rsidRDefault="007414E4">
      <w:pPr>
        <w:ind w:firstLine="400"/>
        <w:jc w:val="both"/>
      </w:pPr>
      <w:r>
        <w:rPr>
          <w:rStyle w:val="s0"/>
        </w:rPr>
        <w:t xml:space="preserve">Наложение ареста на имущество отменяется постановлением следователя, когда в применении этой </w:t>
      </w:r>
      <w:r>
        <w:rPr>
          <w:rStyle w:val="s0"/>
        </w:rPr>
        <w:t>меры отпадет потребность.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127. </w:t>
      </w:r>
      <w:r>
        <w:rPr>
          <w:rStyle w:val="s0"/>
        </w:rPr>
        <w:t>Привлечение понятых</w:t>
      </w:r>
    </w:p>
    <w:p w:rsidR="00000000" w:rsidRDefault="007414E4">
      <w:pPr>
        <w:ind w:firstLine="400"/>
        <w:jc w:val="both"/>
      </w:pPr>
      <w:r>
        <w:rPr>
          <w:rStyle w:val="s0"/>
        </w:rPr>
        <w:t>При осуществлении обыска, изъятия, осмотра, предъявлении лиц и предметов для узнавания, воссоздании обстановки и обстоятельств события, описания имущества обязательно присутствие не менее двух пон</w:t>
      </w:r>
      <w:r>
        <w:rPr>
          <w:rStyle w:val="s0"/>
        </w:rPr>
        <w:t>ятых.</w:t>
      </w:r>
    </w:p>
    <w:p w:rsidR="00000000" w:rsidRDefault="007414E4">
      <w:pPr>
        <w:ind w:firstLine="400"/>
        <w:jc w:val="both"/>
      </w:pPr>
      <w:r>
        <w:rPr>
          <w:rStyle w:val="s0"/>
        </w:rPr>
        <w:t>К участию в проведении освидетельствования понятые могут быть привлечены в случае, если следователь признает это необходимым.</w:t>
      </w:r>
    </w:p>
    <w:p w:rsidR="00000000" w:rsidRDefault="007414E4">
      <w:pPr>
        <w:ind w:firstLine="400"/>
        <w:jc w:val="both"/>
      </w:pPr>
      <w:r>
        <w:rPr>
          <w:rStyle w:val="s0"/>
        </w:rPr>
        <w:t>Как понятые приглашаются лица, не заинтересованные в деле. Понятыми не могут быть пострадавший, родственники подозреваемого,</w:t>
      </w:r>
      <w:r>
        <w:rPr>
          <w:rStyle w:val="s0"/>
        </w:rPr>
        <w:t xml:space="preserve"> обвиняемого и пострадавшего, работники органов дознания и досудебного следствия.</w:t>
      </w:r>
    </w:p>
    <w:p w:rsidR="00000000" w:rsidRDefault="007414E4">
      <w:pPr>
        <w:ind w:firstLine="400"/>
        <w:jc w:val="both"/>
      </w:pPr>
      <w:r>
        <w:rPr>
          <w:rStyle w:val="s0"/>
        </w:rPr>
        <w:t>Понятые, присутствующие при осуществлении отмеченных выше следственных действий, удостоверяют своими подписями соответствие записей в протоколе выполненным действиям.</w:t>
      </w:r>
    </w:p>
    <w:p w:rsidR="00000000" w:rsidRDefault="007414E4">
      <w:pPr>
        <w:ind w:firstLine="400"/>
        <w:jc w:val="both"/>
      </w:pPr>
      <w:r>
        <w:rPr>
          <w:rStyle w:val="s0"/>
        </w:rPr>
        <w:t>Замечан</w:t>
      </w:r>
      <w:r>
        <w:rPr>
          <w:rStyle w:val="s0"/>
        </w:rPr>
        <w:t>ия понятого по поводу проведенных следственных действий подлежат обязательному занесению в протокол.</w:t>
      </w:r>
    </w:p>
    <w:p w:rsidR="00000000" w:rsidRDefault="007414E4">
      <w:pPr>
        <w:ind w:firstLine="400"/>
        <w:jc w:val="both"/>
      </w:pPr>
      <w:r>
        <w:rPr>
          <w:rStyle w:val="s0"/>
        </w:rPr>
        <w:t>При наличии соответствующих оснований понятые имеют право на обеспечение безопасности путем применения мер, предусмотренных законами Украины.</w:t>
      </w:r>
    </w:p>
    <w:p w:rsidR="00000000" w:rsidRDefault="007414E4">
      <w:pPr>
        <w:ind w:firstLine="400"/>
        <w:jc w:val="both"/>
      </w:pPr>
      <w:r>
        <w:rPr>
          <w:rStyle w:val="s0"/>
        </w:rPr>
        <w:t> </w:t>
      </w:r>
    </w:p>
    <w:p w:rsidR="00000000" w:rsidRDefault="007414E4">
      <w:pPr>
        <w:ind w:left="1200" w:hanging="800"/>
        <w:jc w:val="both"/>
      </w:pPr>
      <w:r>
        <w:rPr>
          <w:rStyle w:val="s1"/>
        </w:rPr>
        <w:t>Статья 128.</w:t>
      </w:r>
      <w:r>
        <w:rPr>
          <w:rStyle w:val="s1"/>
        </w:rPr>
        <w:t xml:space="preserve"> </w:t>
      </w:r>
      <w:r>
        <w:rPr>
          <w:rStyle w:val="s0"/>
        </w:rPr>
        <w:t>Привлечение переводчика</w:t>
      </w:r>
    </w:p>
    <w:p w:rsidR="00000000" w:rsidRDefault="007414E4">
      <w:pPr>
        <w:ind w:firstLine="400"/>
        <w:jc w:val="both"/>
      </w:pPr>
      <w:r>
        <w:rPr>
          <w:rStyle w:val="s0"/>
        </w:rPr>
        <w:t xml:space="preserve">В случаях, предусмотренных </w:t>
      </w:r>
      <w:hyperlink w:anchor="sub190000" w:history="1">
        <w:r>
          <w:rPr>
            <w:rStyle w:val="a3"/>
          </w:rPr>
          <w:t>статьей 19</w:t>
        </w:r>
      </w:hyperlink>
      <w:r>
        <w:rPr>
          <w:rStyle w:val="s0"/>
        </w:rPr>
        <w:t xml:space="preserve"> этого Кодекса, следователь при осуществлении следственных действий приглашает переводчика.</w:t>
      </w:r>
    </w:p>
    <w:p w:rsidR="00000000" w:rsidRDefault="007414E4">
      <w:pPr>
        <w:ind w:firstLine="400"/>
        <w:jc w:val="both"/>
      </w:pPr>
      <w:r>
        <w:rPr>
          <w:rStyle w:val="s0"/>
        </w:rPr>
        <w:t>Переводчик должен явиться по вызову следователя и сделать полно и точн</w:t>
      </w:r>
      <w:r>
        <w:rPr>
          <w:rStyle w:val="s0"/>
        </w:rPr>
        <w:t>о порученный ему перевод.</w:t>
      </w:r>
    </w:p>
    <w:p w:rsidR="00000000" w:rsidRDefault="007414E4">
      <w:pPr>
        <w:ind w:firstLine="400"/>
        <w:jc w:val="both"/>
      </w:pPr>
      <w:r>
        <w:rPr>
          <w:rStyle w:val="s0"/>
        </w:rPr>
        <w:t>Следователь разъясняет переводчику его обязанности и предупреждает об уголовной ответственности за отказ выполнить обязанности переводчика, а также за заведомо неправильный перевод, о чем берут от него подписку.</w:t>
      </w:r>
    </w:p>
    <w:p w:rsidR="00000000" w:rsidRDefault="007414E4">
      <w:pPr>
        <w:ind w:firstLine="400"/>
        <w:jc w:val="both"/>
      </w:pPr>
      <w:r>
        <w:rPr>
          <w:rStyle w:val="s0"/>
        </w:rPr>
        <w:t>Переводчик при наличии соответствующих оснований имеет право на обеспечение безопасности путем применения мер, предусмотренных законами Украины.</w:t>
      </w:r>
    </w:p>
    <w:p w:rsidR="00000000" w:rsidRDefault="007414E4">
      <w:pPr>
        <w:ind w:firstLine="400"/>
        <w:jc w:val="both"/>
      </w:pPr>
      <w:r>
        <w:rPr>
          <w:rStyle w:val="s0"/>
        </w:rPr>
        <w:t>Правила этой статьи распространяются на лицо, приглашенное к участию в процессе для разъяснения знаков немого и</w:t>
      </w:r>
      <w:r>
        <w:rPr>
          <w:rStyle w:val="s0"/>
        </w:rPr>
        <w:t>ли глухого.</w:t>
      </w:r>
    </w:p>
    <w:p w:rsidR="00000000" w:rsidRDefault="007414E4">
      <w:pPr>
        <w:ind w:firstLine="400"/>
        <w:jc w:val="both"/>
      </w:pPr>
      <w:r>
        <w:t> </w:t>
      </w:r>
    </w:p>
    <w:p w:rsidR="00000000" w:rsidRDefault="007414E4">
      <w:pPr>
        <w:ind w:left="1200" w:hanging="800"/>
        <w:jc w:val="both"/>
      </w:pPr>
      <w:bookmarkStart w:id="68" w:name="SUB128010000"/>
      <w:bookmarkEnd w:id="68"/>
      <w:r>
        <w:rPr>
          <w:rStyle w:val="s1"/>
        </w:rPr>
        <w:t xml:space="preserve">Статья 128.1. </w:t>
      </w:r>
      <w:r>
        <w:rPr>
          <w:rStyle w:val="s0"/>
        </w:rPr>
        <w:t>Участие специалиста при проведении следственных действий</w:t>
      </w:r>
    </w:p>
    <w:p w:rsidR="00000000" w:rsidRDefault="007414E4">
      <w:pPr>
        <w:ind w:firstLine="400"/>
        <w:jc w:val="both"/>
      </w:pPr>
      <w:r>
        <w:rPr>
          <w:rStyle w:val="s0"/>
        </w:rPr>
        <w:t>В необходимых случаях для участия в проведении следственного действия может быть привлечен специалист, который не заинтересован в результатах дела. Вызов следователем спец</w:t>
      </w:r>
      <w:r>
        <w:rPr>
          <w:rStyle w:val="s0"/>
        </w:rPr>
        <w:t>иалиста является обязательным для руководителя предприятия, учреждения или организации, где работает специалист.</w:t>
      </w:r>
    </w:p>
    <w:p w:rsidR="00000000" w:rsidRDefault="007414E4">
      <w:pPr>
        <w:ind w:firstLine="400"/>
        <w:jc w:val="both"/>
      </w:pPr>
      <w:r>
        <w:rPr>
          <w:rStyle w:val="s0"/>
        </w:rPr>
        <w:t>Специалист обязан: явиться на вызов; участвовать в проведении следственного действия, используя свои специальные знания и навыки для содействия</w:t>
      </w:r>
      <w:r>
        <w:rPr>
          <w:rStyle w:val="s0"/>
        </w:rPr>
        <w:t xml:space="preserve"> следователю в обнаружении, закреплении и изъятии доказательств; обращать внимание следователя на обстоятельства, связанные с выявлением и закреплением доказательств; давать объяснение по поводу специальных вопросов, которые возникают при проведении следст</w:t>
      </w:r>
      <w:r>
        <w:rPr>
          <w:rStyle w:val="s0"/>
        </w:rPr>
        <w:t>венного действия.</w:t>
      </w:r>
    </w:p>
    <w:p w:rsidR="00000000" w:rsidRDefault="007414E4">
      <w:pPr>
        <w:ind w:firstLine="400"/>
        <w:jc w:val="both"/>
      </w:pPr>
      <w:r>
        <w:rPr>
          <w:rStyle w:val="s0"/>
        </w:rPr>
        <w:t>Специалист вправе: обращаться с разрешения следователя с вопросами к лицам, которые участвуют в проведении следственного действия; делать заявления, связанные с выявлением, закреплением и изъятием доказательств. Специалист при наличии соо</w:t>
      </w:r>
      <w:r>
        <w:rPr>
          <w:rStyle w:val="s0"/>
        </w:rPr>
        <w:t>тветствующих оснований имеет право на обеспечение безопасности путем применения мер, предусмотренных законами Украины.</w:t>
      </w:r>
    </w:p>
    <w:p w:rsidR="00000000" w:rsidRDefault="007414E4">
      <w:pPr>
        <w:ind w:firstLine="400"/>
        <w:jc w:val="both"/>
      </w:pPr>
      <w:r>
        <w:rPr>
          <w:rStyle w:val="s0"/>
        </w:rPr>
        <w:t>Перед началом следственного действия, в котором участвует специалист, следователь удостоверяется в личности и компетентности специалиста,</w:t>
      </w:r>
      <w:r>
        <w:rPr>
          <w:rStyle w:val="s0"/>
        </w:rPr>
        <w:t xml:space="preserve"> выясняет его взаимоотношения с обвиняемым и пострадавшим и разъясняет специалисту его права и обязанности. О выполнении следователем этих требований указывается в протоколе следственного действия.</w:t>
      </w:r>
    </w:p>
    <w:p w:rsidR="00000000" w:rsidRDefault="007414E4">
      <w:pPr>
        <w:ind w:firstLine="400"/>
        <w:jc w:val="both"/>
      </w:pPr>
      <w:r>
        <w:rPr>
          <w:rStyle w:val="s0"/>
        </w:rPr>
        <w:t>В случае отказа или уклонения специалиста от выполнения св</w:t>
      </w:r>
      <w:r>
        <w:rPr>
          <w:rStyle w:val="s0"/>
        </w:rPr>
        <w:t>оих обязанностей следователь сообщает об этом администрации предприятия, учреждения или организации по месту работы специалиста или общественной организации для соответствующего реагирования.</w:t>
      </w:r>
    </w:p>
    <w:p w:rsidR="00000000" w:rsidRDefault="007414E4">
      <w:pPr>
        <w:ind w:firstLine="400"/>
        <w:jc w:val="both"/>
      </w:pPr>
      <w:r>
        <w:t> </w:t>
      </w:r>
    </w:p>
    <w:p w:rsidR="00000000" w:rsidRDefault="007414E4">
      <w:pPr>
        <w:ind w:left="1200" w:hanging="800"/>
        <w:jc w:val="both"/>
      </w:pPr>
      <w:r>
        <w:rPr>
          <w:rStyle w:val="s1"/>
        </w:rPr>
        <w:t xml:space="preserve">Статья 128.2. </w:t>
      </w:r>
      <w:r>
        <w:rPr>
          <w:rStyle w:val="s0"/>
        </w:rPr>
        <w:t>Присутствие представителя компетентного органа и</w:t>
      </w:r>
      <w:r>
        <w:rPr>
          <w:rStyle w:val="s0"/>
        </w:rPr>
        <w:t>ностранного государства</w:t>
      </w:r>
    </w:p>
    <w:p w:rsidR="00000000" w:rsidRDefault="007414E4">
      <w:pPr>
        <w:ind w:firstLine="400"/>
        <w:jc w:val="both"/>
      </w:pPr>
      <w:r>
        <w:rPr>
          <w:rStyle w:val="s0"/>
        </w:rPr>
        <w:t xml:space="preserve">Во время выполнения запроса (поручения) о международной правовой помощи на территории Украины согласно </w:t>
      </w:r>
      <w:hyperlink w:anchor="sub4710000" w:history="1">
        <w:r>
          <w:rPr>
            <w:rStyle w:val="a3"/>
          </w:rPr>
          <w:t>пункту 1 части пятой статьи 471</w:t>
        </w:r>
      </w:hyperlink>
      <w:r>
        <w:rPr>
          <w:rStyle w:val="s0"/>
        </w:rPr>
        <w:t xml:space="preserve"> </w:t>
      </w:r>
      <w:r>
        <w:rPr>
          <w:rStyle w:val="s0"/>
        </w:rPr>
        <w:t>настоящего Кодекса представителю компетентного органа иностранного государства может быть разрешено присутствовать при проведении следственных и иных процессуальных действий.</w:t>
      </w:r>
    </w:p>
    <w:p w:rsidR="00000000" w:rsidRDefault="007414E4">
      <w:pPr>
        <w:ind w:firstLine="400"/>
        <w:jc w:val="both"/>
      </w:pPr>
      <w:r>
        <w:rPr>
          <w:rStyle w:val="s0"/>
        </w:rPr>
        <w:t>Представитель компетентного органа иностранного государства имеет право при прове</w:t>
      </w:r>
      <w:r>
        <w:rPr>
          <w:rStyle w:val="s0"/>
        </w:rPr>
        <w:t xml:space="preserve">дении следственных и иных процессуальных действий делать заметки, знакомиться с протоколом следственного действия и высказывать замечания и дополнения к протоколу, которые подлежат обязательному занесению в протокол; с разрешения дознавателя, следователя, </w:t>
      </w:r>
      <w:r>
        <w:rPr>
          <w:rStyle w:val="s0"/>
        </w:rPr>
        <w:t xml:space="preserve">прокурора задавать вопросы свидетелям, экспертам, специалистам, переводчикам и участникам процесса; применять в соответствии со </w:t>
      </w:r>
      <w:hyperlink w:anchor="sub85010000" w:history="1">
        <w:r>
          <w:rPr>
            <w:rStyle w:val="a3"/>
          </w:rPr>
          <w:t>статьями 85-1</w:t>
        </w:r>
      </w:hyperlink>
      <w:r>
        <w:rPr>
          <w:rStyle w:val="s0"/>
        </w:rPr>
        <w:t xml:space="preserve"> и </w:t>
      </w:r>
      <w:hyperlink w:anchor="sub85020000" w:history="1">
        <w:r>
          <w:rPr>
            <w:rStyle w:val="a3"/>
          </w:rPr>
          <w:t>85-2</w:t>
        </w:r>
      </w:hyperlink>
      <w:r>
        <w:rPr>
          <w:rStyle w:val="s0"/>
        </w:rPr>
        <w:t xml:space="preserve"> настоящего Кодекса технические средства</w:t>
      </w:r>
      <w:r>
        <w:rPr>
          <w:rStyle w:val="s0"/>
        </w:rPr>
        <w:t>. О присутствии представителя компетентного органа иностранного государства указывается в протоколе следственного действия. Представитель компетентного органа иностранного государства, присутствовавший при проведении следственных действий, подписывает прот</w:t>
      </w:r>
      <w:r>
        <w:rPr>
          <w:rStyle w:val="s0"/>
        </w:rPr>
        <w:t>окол вместе с другими участниками.</w:t>
      </w:r>
    </w:p>
    <w:p w:rsidR="00000000" w:rsidRDefault="007414E4">
      <w:pPr>
        <w:ind w:firstLine="400"/>
        <w:jc w:val="both"/>
      </w:pPr>
      <w:r>
        <w:t> </w:t>
      </w:r>
    </w:p>
    <w:p w:rsidR="00000000" w:rsidRDefault="007414E4">
      <w:pPr>
        <w:ind w:left="1200" w:hanging="800"/>
        <w:jc w:val="both"/>
      </w:pPr>
      <w:bookmarkStart w:id="69" w:name="SUB1290000"/>
      <w:bookmarkEnd w:id="69"/>
      <w:r>
        <w:rPr>
          <w:rStyle w:val="s1"/>
        </w:rPr>
        <w:t xml:space="preserve">Статья 129. </w:t>
      </w:r>
      <w:r>
        <w:rPr>
          <w:rStyle w:val="s0"/>
        </w:rPr>
        <w:t>Рассмотрение ходатайств следователем</w:t>
      </w:r>
    </w:p>
    <w:p w:rsidR="00000000" w:rsidRDefault="007414E4">
      <w:pPr>
        <w:ind w:firstLine="400"/>
        <w:jc w:val="both"/>
      </w:pPr>
      <w:r>
        <w:rPr>
          <w:rStyle w:val="s0"/>
        </w:rPr>
        <w:t>Ходатайства подозреваемого, обвиняемого, их защитников, а также пострадавшего и его представителя, гражданского истца, гражданского ответчика или их представителей о выпо</w:t>
      </w:r>
      <w:r>
        <w:rPr>
          <w:rStyle w:val="s0"/>
        </w:rPr>
        <w:t>лнении любых следственных действий следователь обязан рассмотреть в срок не больше трех суток и удовлетворить их, если обстоятельства, об установлении которых заявлено ходатайство, имеют значение для дела.</w:t>
      </w:r>
    </w:p>
    <w:p w:rsidR="00000000" w:rsidRDefault="007414E4">
      <w:pPr>
        <w:ind w:firstLine="400"/>
        <w:jc w:val="both"/>
      </w:pPr>
      <w:r>
        <w:rPr>
          <w:rStyle w:val="s0"/>
        </w:rPr>
        <w:t xml:space="preserve">О результатах рассмотрения ходатайства сообщается </w:t>
      </w:r>
      <w:r>
        <w:rPr>
          <w:rStyle w:val="s0"/>
        </w:rPr>
        <w:t>лицу, которое заявило ходатайство. О полном или частичном отказе в ходатайстве составляется мотивированное постановление.</w:t>
      </w:r>
    </w:p>
    <w:p w:rsidR="00000000" w:rsidRDefault="007414E4">
      <w:pPr>
        <w:ind w:firstLine="400"/>
        <w:jc w:val="both"/>
      </w:pPr>
      <w:r>
        <w:rPr>
          <w:rStyle w:val="s0"/>
        </w:rPr>
        <w:t> </w:t>
      </w:r>
    </w:p>
    <w:p w:rsidR="00000000" w:rsidRDefault="007414E4">
      <w:pPr>
        <w:ind w:left="1200" w:hanging="800"/>
        <w:jc w:val="both"/>
      </w:pPr>
      <w:bookmarkStart w:id="70" w:name="SUB1300000"/>
      <w:bookmarkEnd w:id="70"/>
      <w:r>
        <w:rPr>
          <w:rStyle w:val="s1"/>
        </w:rPr>
        <w:t xml:space="preserve">Статья 130. </w:t>
      </w:r>
      <w:r>
        <w:rPr>
          <w:rStyle w:val="s0"/>
        </w:rPr>
        <w:t>Постановление следователя и прокурора</w:t>
      </w:r>
    </w:p>
    <w:p w:rsidR="00000000" w:rsidRDefault="007414E4">
      <w:pPr>
        <w:ind w:firstLine="400"/>
        <w:jc w:val="both"/>
      </w:pPr>
      <w:r>
        <w:rPr>
          <w:rStyle w:val="s0"/>
        </w:rPr>
        <w:t>О решениях, принятых следователем или прокурором во время осуществления досудебног</w:t>
      </w:r>
      <w:r>
        <w:rPr>
          <w:rStyle w:val="s0"/>
        </w:rPr>
        <w:t>о следствия в случаях, отмеченных в этом Кодексе, а также в случаях, когда это признает необходимым следователь или прокурор, составляется мотивированное постановление.</w:t>
      </w:r>
    </w:p>
    <w:p w:rsidR="00000000" w:rsidRDefault="007414E4">
      <w:pPr>
        <w:ind w:firstLine="400"/>
        <w:jc w:val="both"/>
      </w:pPr>
      <w:r>
        <w:rPr>
          <w:rStyle w:val="s0"/>
        </w:rPr>
        <w:t xml:space="preserve">В постановлении указывается место и время его составления, должность лица, что выносит </w:t>
      </w:r>
      <w:r>
        <w:rPr>
          <w:rStyle w:val="s0"/>
        </w:rPr>
        <w:t>постановление, его фамилия, дело, в котором осуществляется следствие, и обоснование принятого решения, а также статья этого Кодекса, на основании которой принято решение.</w:t>
      </w:r>
    </w:p>
    <w:p w:rsidR="00000000" w:rsidRDefault="007414E4">
      <w:pPr>
        <w:ind w:firstLine="400"/>
        <w:jc w:val="both"/>
      </w:pPr>
      <w:r>
        <w:rPr>
          <w:rStyle w:val="s0"/>
        </w:rPr>
        <w:t> </w:t>
      </w:r>
    </w:p>
    <w:p w:rsidR="00000000" w:rsidRDefault="007414E4">
      <w:pPr>
        <w:jc w:val="center"/>
      </w:pPr>
      <w:bookmarkStart w:id="71" w:name="SUB1310000"/>
      <w:bookmarkEnd w:id="71"/>
      <w:r>
        <w:rPr>
          <w:rStyle w:val="s1"/>
        </w:rPr>
        <w:t>Глава 12. Предъявление обвинения и допрос обвиняемого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131. </w:t>
      </w:r>
      <w:r>
        <w:rPr>
          <w:rStyle w:val="s0"/>
        </w:rPr>
        <w:t>Привлечение как</w:t>
      </w:r>
      <w:r>
        <w:rPr>
          <w:rStyle w:val="s0"/>
        </w:rPr>
        <w:t xml:space="preserve"> обвиняемого</w:t>
      </w:r>
    </w:p>
    <w:p w:rsidR="00000000" w:rsidRDefault="007414E4">
      <w:pPr>
        <w:ind w:firstLine="400"/>
        <w:jc w:val="both"/>
      </w:pPr>
      <w:r>
        <w:rPr>
          <w:rStyle w:val="s0"/>
        </w:rPr>
        <w:t>Когда есть достаточно доказательств, которые указывают на совершение преступления определенным лицом, следователь выносит мотивированное постановление о привлечении этого лица как обвиняемого.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132. </w:t>
      </w:r>
      <w:r>
        <w:rPr>
          <w:rStyle w:val="s0"/>
        </w:rPr>
        <w:t>Постановление о привлечении как обвиняемого</w:t>
      </w:r>
    </w:p>
    <w:p w:rsidR="00000000" w:rsidRDefault="007414E4">
      <w:pPr>
        <w:ind w:firstLine="400"/>
        <w:jc w:val="both"/>
      </w:pPr>
      <w:r>
        <w:rPr>
          <w:rStyle w:val="s0"/>
        </w:rPr>
        <w:t>В постановлении о привлечении как обвиняемого должно быть отмечено: кто составил постановление; место и время его составления; название дела; фамилия, имя и отчество обвиняемого, день, месяц и год его рождения; п</w:t>
      </w:r>
      <w:r>
        <w:rPr>
          <w:rStyle w:val="s0"/>
        </w:rPr>
        <w:t>реступление, в совершении которого обвиняется данное лицо, время, место и другие обстоятельства совершения преступления, насколько они известны следователю, и статья уголовного закона, которой предусмотрено это преступление.</w:t>
      </w:r>
    </w:p>
    <w:p w:rsidR="00000000" w:rsidRDefault="007414E4">
      <w:pPr>
        <w:ind w:firstLine="400"/>
        <w:jc w:val="both"/>
      </w:pPr>
      <w:r>
        <w:rPr>
          <w:rStyle w:val="s0"/>
        </w:rPr>
        <w:t>Когда обвиняемый привлекается к</w:t>
      </w:r>
      <w:r>
        <w:rPr>
          <w:rStyle w:val="s0"/>
        </w:rPr>
        <w:t xml:space="preserve"> ответственности за совершение нескольких преступлений, которые подпадают под признаки различных статей уголовного закона, в постановлении о привлечении как обвиняемого должно быть указано, какие именно действия относятся обвиняемому в вину по каждой из эт</w:t>
      </w:r>
      <w:r>
        <w:rPr>
          <w:rStyle w:val="s0"/>
        </w:rPr>
        <w:t>их статей.</w:t>
      </w:r>
    </w:p>
    <w:p w:rsidR="00000000" w:rsidRDefault="007414E4">
      <w:pPr>
        <w:ind w:firstLine="400"/>
        <w:jc w:val="both"/>
      </w:pPr>
      <w:r>
        <w:rPr>
          <w:rStyle w:val="s0"/>
        </w:rPr>
        <w:t>Копия постановления немедленно посылается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133. </w:t>
      </w:r>
      <w:r>
        <w:rPr>
          <w:rStyle w:val="s0"/>
        </w:rPr>
        <w:t>Срок предъявления обвинения</w:t>
      </w:r>
    </w:p>
    <w:p w:rsidR="00000000" w:rsidRDefault="007414E4">
      <w:pPr>
        <w:ind w:firstLine="400"/>
        <w:jc w:val="both"/>
      </w:pPr>
      <w:r>
        <w:rPr>
          <w:rStyle w:val="s0"/>
        </w:rPr>
        <w:t>Обвинение должно быть предъявлено не позже двух дней с момента вынесение следователем постановления о привлечении данного лица как обвиняемого и во вс</w:t>
      </w:r>
      <w:r>
        <w:rPr>
          <w:rStyle w:val="s0"/>
        </w:rPr>
        <w:t>яком случае не позже дня явки обвиняемого или его привода.</w:t>
      </w:r>
    </w:p>
    <w:p w:rsidR="00000000" w:rsidRDefault="007414E4">
      <w:pPr>
        <w:ind w:firstLine="400"/>
        <w:jc w:val="both"/>
      </w:pPr>
      <w:r>
        <w:rPr>
          <w:rStyle w:val="s0"/>
        </w:rPr>
        <w:t> </w:t>
      </w:r>
    </w:p>
    <w:p w:rsidR="00000000" w:rsidRDefault="007414E4">
      <w:pPr>
        <w:ind w:left="1200" w:hanging="800"/>
        <w:jc w:val="both"/>
      </w:pPr>
      <w:bookmarkStart w:id="72" w:name="SUB1340000"/>
      <w:bookmarkEnd w:id="72"/>
      <w:r>
        <w:rPr>
          <w:rStyle w:val="s1"/>
        </w:rPr>
        <w:t xml:space="preserve">Статья 134. </w:t>
      </w:r>
      <w:r>
        <w:rPr>
          <w:rStyle w:val="s0"/>
        </w:rPr>
        <w:t>Порядок вызова обвиняемого</w:t>
      </w:r>
    </w:p>
    <w:p w:rsidR="00000000" w:rsidRDefault="007414E4">
      <w:pPr>
        <w:ind w:firstLine="400"/>
        <w:jc w:val="both"/>
      </w:pPr>
      <w:r>
        <w:rPr>
          <w:rStyle w:val="s0"/>
        </w:rPr>
        <w:t>Обвиняемый вызывается к следователю по телефону, телефонограммой, телеграммой или повесткой, которая вручается обвиняемому под расписку, с указанием времени</w:t>
      </w:r>
      <w:r>
        <w:rPr>
          <w:rStyle w:val="s0"/>
        </w:rPr>
        <w:t xml:space="preserve"> вручения.</w:t>
      </w:r>
    </w:p>
    <w:p w:rsidR="00000000" w:rsidRDefault="007414E4">
      <w:pPr>
        <w:ind w:firstLine="400"/>
        <w:jc w:val="both"/>
      </w:pPr>
      <w:r>
        <w:rPr>
          <w:rStyle w:val="s0"/>
        </w:rPr>
        <w:t>В случае временного отсутствия обвиняемого повестка для передачи ему вручается под расписку кому-нибудь из взрослых членов семьи, которые вместе с ним проживают, жилищно-эксплуатационной организации или администрации по месту его работы.</w:t>
      </w:r>
    </w:p>
    <w:p w:rsidR="00000000" w:rsidRDefault="007414E4">
      <w:pPr>
        <w:ind w:firstLine="400"/>
        <w:jc w:val="both"/>
      </w:pPr>
      <w:r>
        <w:rPr>
          <w:rStyle w:val="s0"/>
        </w:rPr>
        <w:t>Обвиняе</w:t>
      </w:r>
      <w:r>
        <w:rPr>
          <w:rStyle w:val="s0"/>
        </w:rPr>
        <w:t>мый, который находится под стражей, вызывается через администрацию места досудебного заключения.</w:t>
      </w:r>
    </w:p>
    <w:p w:rsidR="00000000" w:rsidRDefault="007414E4">
      <w:pPr>
        <w:ind w:firstLine="400"/>
        <w:jc w:val="both"/>
      </w:pPr>
      <w:r>
        <w:rPr>
          <w:rStyle w:val="s0"/>
        </w:rPr>
        <w:t> </w:t>
      </w:r>
    </w:p>
    <w:p w:rsidR="00000000" w:rsidRDefault="007414E4">
      <w:pPr>
        <w:ind w:left="1200" w:hanging="800"/>
        <w:jc w:val="both"/>
      </w:pPr>
      <w:bookmarkStart w:id="73" w:name="SUB1350000"/>
      <w:bookmarkEnd w:id="73"/>
      <w:r>
        <w:rPr>
          <w:rStyle w:val="s1"/>
        </w:rPr>
        <w:t xml:space="preserve">Статья 135. </w:t>
      </w:r>
      <w:r>
        <w:rPr>
          <w:rStyle w:val="s0"/>
        </w:rPr>
        <w:t>Обязательность явки обвиняемого</w:t>
      </w:r>
    </w:p>
    <w:p w:rsidR="00000000" w:rsidRDefault="007414E4">
      <w:pPr>
        <w:ind w:firstLine="400"/>
        <w:jc w:val="both"/>
      </w:pPr>
      <w:r>
        <w:rPr>
          <w:rStyle w:val="s0"/>
        </w:rPr>
        <w:t>Обвиняемый обязан явиться по вызову следователя в назначенный срок.</w:t>
      </w:r>
    </w:p>
    <w:p w:rsidR="00000000" w:rsidRDefault="007414E4">
      <w:pPr>
        <w:ind w:firstLine="400"/>
        <w:jc w:val="both"/>
      </w:pPr>
      <w:r>
        <w:rPr>
          <w:rStyle w:val="s0"/>
        </w:rPr>
        <w:t>В случае неявки без уважительных причин обвин</w:t>
      </w:r>
      <w:r>
        <w:rPr>
          <w:rStyle w:val="s0"/>
        </w:rPr>
        <w:t>яемый подлежит приводу.</w:t>
      </w:r>
    </w:p>
    <w:p w:rsidR="00000000" w:rsidRDefault="007414E4">
      <w:pPr>
        <w:ind w:firstLine="400"/>
        <w:jc w:val="both"/>
      </w:pPr>
      <w:r>
        <w:rPr>
          <w:rStyle w:val="s0"/>
        </w:rPr>
        <w:t>Уважительными причинами неявки обвиняемого к следователю в назначенный срок признаются: несвоевременное получение повестки, болезнь и другие обстоятельства, которые фактически лишают его возможности своевременно явиться к следовател</w:t>
      </w:r>
      <w:r>
        <w:rPr>
          <w:rStyle w:val="s0"/>
        </w:rPr>
        <w:t>ю.</w:t>
      </w:r>
    </w:p>
    <w:p w:rsidR="00000000" w:rsidRDefault="007414E4">
      <w:pPr>
        <w:ind w:firstLine="400"/>
        <w:jc w:val="both"/>
      </w:pPr>
      <w:r>
        <w:rPr>
          <w:rStyle w:val="s0"/>
        </w:rPr>
        <w:t> </w:t>
      </w:r>
    </w:p>
    <w:p w:rsidR="00000000" w:rsidRDefault="007414E4">
      <w:pPr>
        <w:ind w:left="1200" w:hanging="800"/>
        <w:jc w:val="both"/>
      </w:pPr>
      <w:bookmarkStart w:id="74" w:name="SUB1360000"/>
      <w:bookmarkEnd w:id="74"/>
      <w:r>
        <w:rPr>
          <w:rStyle w:val="s1"/>
        </w:rPr>
        <w:t xml:space="preserve">Статья 136. </w:t>
      </w:r>
      <w:r>
        <w:rPr>
          <w:rStyle w:val="s0"/>
        </w:rPr>
        <w:t>Привод обвиняемого</w:t>
      </w:r>
    </w:p>
    <w:p w:rsidR="00000000" w:rsidRDefault="007414E4">
      <w:pPr>
        <w:ind w:firstLine="400"/>
        <w:jc w:val="both"/>
      </w:pPr>
      <w:r>
        <w:rPr>
          <w:rStyle w:val="s0"/>
        </w:rPr>
        <w:t>Привод обвиняемого осуществляется органами внутренних дел и и Военной службой правопорядка в Вооруженных Силах Украины (в отношении военнослужащих и работников Вооруженных Сил Украины) по мотивированному постановлению сл</w:t>
      </w:r>
      <w:r>
        <w:rPr>
          <w:rStyle w:val="s0"/>
        </w:rPr>
        <w:t>едователя. Привод обвиняемого, кроме исключительных случаев, осуществляется днем.</w:t>
      </w:r>
    </w:p>
    <w:p w:rsidR="00000000" w:rsidRDefault="007414E4">
      <w:pPr>
        <w:ind w:firstLine="400"/>
        <w:jc w:val="both"/>
      </w:pPr>
      <w:r>
        <w:rPr>
          <w:rStyle w:val="s0"/>
        </w:rPr>
        <w:t>Привод обвиняемого без досудебного вызова может быть применен только в тех случаях, когда обвиняемый уклоняется от следствия или когда его место жительства либо нахождения не</w:t>
      </w:r>
      <w:r>
        <w:rPr>
          <w:rStyle w:val="s0"/>
        </w:rPr>
        <w:t xml:space="preserve"> зарегистрировано.</w:t>
      </w:r>
    </w:p>
    <w:p w:rsidR="00000000" w:rsidRDefault="007414E4">
      <w:pPr>
        <w:ind w:firstLine="400"/>
        <w:jc w:val="both"/>
      </w:pPr>
      <w:r>
        <w:rPr>
          <w:rStyle w:val="s0"/>
        </w:rPr>
        <w:t>Постановление о приводе объявляется обвиняемому перед его выполнением.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137. </w:t>
      </w:r>
      <w:r>
        <w:rPr>
          <w:rStyle w:val="s0"/>
        </w:rPr>
        <w:t>Установление места пребывания обвиняемого</w:t>
      </w:r>
    </w:p>
    <w:p w:rsidR="00000000" w:rsidRDefault="007414E4">
      <w:pPr>
        <w:ind w:firstLine="400"/>
        <w:jc w:val="both"/>
      </w:pPr>
      <w:r>
        <w:rPr>
          <w:rStyle w:val="s0"/>
        </w:rPr>
        <w:t>Когда место пребывания обвиняемого неизвестно, а также, когда он уклоняется от следствия, следователь до окончания срока, установленного для осуществления досудебного следствия, обязан принять все необходимые меры к установлению места пребывания обвиняемог</w:t>
      </w:r>
      <w:r>
        <w:rPr>
          <w:rStyle w:val="s0"/>
        </w:rPr>
        <w:t>о.</w:t>
      </w:r>
    </w:p>
    <w:p w:rsidR="00000000" w:rsidRDefault="007414E4">
      <w:pPr>
        <w:ind w:firstLine="400"/>
        <w:jc w:val="both"/>
      </w:pPr>
      <w:r>
        <w:rPr>
          <w:rStyle w:val="s0"/>
        </w:rPr>
        <w:t> </w:t>
      </w:r>
    </w:p>
    <w:p w:rsidR="00000000" w:rsidRDefault="007414E4">
      <w:pPr>
        <w:ind w:left="1200" w:hanging="800"/>
        <w:jc w:val="both"/>
      </w:pPr>
      <w:bookmarkStart w:id="75" w:name="SUB1380000"/>
      <w:bookmarkEnd w:id="75"/>
      <w:r>
        <w:rPr>
          <w:rStyle w:val="s1"/>
        </w:rPr>
        <w:t xml:space="preserve">Статья 138. </w:t>
      </w:r>
      <w:r>
        <w:rPr>
          <w:rStyle w:val="s0"/>
        </w:rPr>
        <w:t>Объявление розыска обвиняемого</w:t>
      </w:r>
    </w:p>
    <w:p w:rsidR="00000000" w:rsidRDefault="007414E4">
      <w:pPr>
        <w:ind w:firstLine="400"/>
        <w:jc w:val="both"/>
      </w:pPr>
      <w:r>
        <w:rPr>
          <w:rStyle w:val="s0"/>
        </w:rPr>
        <w:t xml:space="preserve">Когда место пребывания лица, относительно которого вынесено постановление о привлечении его в деле как обвиняемого, не установлено, следователь объявляет его розыск. При наличии оснований, предусмотренных в </w:t>
      </w:r>
      <w:hyperlink w:anchor="sub1550000" w:history="1">
        <w:r>
          <w:rPr>
            <w:rStyle w:val="a3"/>
          </w:rPr>
          <w:t>статье 155</w:t>
        </w:r>
      </w:hyperlink>
      <w:r>
        <w:rPr>
          <w:rStyle w:val="s0"/>
        </w:rPr>
        <w:t xml:space="preserve"> этого Кодекса, следователь может избрать относительно обвиняемого, который разыскивается, меру пресечения в виде содержания под стражей.</w:t>
      </w:r>
    </w:p>
    <w:p w:rsidR="00000000" w:rsidRDefault="007414E4">
      <w:pPr>
        <w:ind w:firstLine="400"/>
        <w:jc w:val="both"/>
      </w:pPr>
      <w:r>
        <w:rPr>
          <w:rStyle w:val="s0"/>
        </w:rPr>
        <w:t>Розыск может быть объявлен как во время досудебного следствия, так и одновр</w:t>
      </w:r>
      <w:r>
        <w:rPr>
          <w:rStyle w:val="s0"/>
        </w:rPr>
        <w:t>еменно с его остановкой.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139. </w:t>
      </w:r>
      <w:r>
        <w:rPr>
          <w:rStyle w:val="s0"/>
        </w:rPr>
        <w:t>Розыск обвиняемого</w:t>
      </w:r>
    </w:p>
    <w:p w:rsidR="00000000" w:rsidRDefault="007414E4">
      <w:pPr>
        <w:ind w:firstLine="400"/>
        <w:jc w:val="both"/>
      </w:pPr>
      <w:r>
        <w:rPr>
          <w:rStyle w:val="s0"/>
        </w:rPr>
        <w:t>Об объявлении розыска следователь составляет постановление, в котором указывает нужные сведения о личности разыскиваемого. Постановление о розыске и избрании меры пресечения направляется соответству</w:t>
      </w:r>
      <w:r>
        <w:rPr>
          <w:rStyle w:val="s0"/>
        </w:rPr>
        <w:t>ющим органам розыска.</w:t>
      </w:r>
    </w:p>
    <w:p w:rsidR="00000000" w:rsidRDefault="007414E4">
      <w:pPr>
        <w:ind w:firstLine="400"/>
        <w:jc w:val="both"/>
      </w:pPr>
      <w:r>
        <w:rPr>
          <w:rStyle w:val="s0"/>
        </w:rPr>
        <w:t>После объявления розыска следователь продолжает принимать все необходимые меры для установления места пребывания обвиняемого.</w:t>
      </w:r>
    </w:p>
    <w:p w:rsidR="00000000" w:rsidRDefault="007414E4">
      <w:pPr>
        <w:ind w:firstLine="400"/>
        <w:jc w:val="both"/>
      </w:pPr>
      <w:r>
        <w:rPr>
          <w:rStyle w:val="s0"/>
        </w:rPr>
        <w:t>При задержании обвиняемого, которого разыскивали и относительно которого избрано как мера пресечения содержа</w:t>
      </w:r>
      <w:r>
        <w:rPr>
          <w:rStyle w:val="s0"/>
        </w:rPr>
        <w:t>ние под стражей, орган розыска немедленно докладывает об этом прокурору по месту задержания. Прокурор в течение двадцати четырех часов обязан проверить, действительно ли задержанный является тем лицом, которое разыскивается, и, удостоверившись в наличии за</w:t>
      </w:r>
      <w:r>
        <w:rPr>
          <w:rStyle w:val="s0"/>
        </w:rPr>
        <w:t>конных оснований для ареста, дает санкцию на отправку арестованного этапом к месту осуществления следствия.</w:t>
      </w:r>
    </w:p>
    <w:p w:rsidR="00000000" w:rsidRDefault="007414E4">
      <w:pPr>
        <w:ind w:firstLine="400"/>
        <w:jc w:val="both"/>
      </w:pPr>
      <w:r>
        <w:rPr>
          <w:rStyle w:val="s0"/>
        </w:rPr>
        <w:t> </w:t>
      </w:r>
    </w:p>
    <w:p w:rsidR="00000000" w:rsidRDefault="007414E4">
      <w:pPr>
        <w:ind w:left="1200" w:hanging="800"/>
        <w:jc w:val="both"/>
      </w:pPr>
      <w:bookmarkStart w:id="76" w:name="SUB1400000"/>
      <w:bookmarkEnd w:id="76"/>
      <w:r>
        <w:rPr>
          <w:rStyle w:val="s1"/>
        </w:rPr>
        <w:t xml:space="preserve">Статья 140. </w:t>
      </w:r>
      <w:r>
        <w:rPr>
          <w:rStyle w:val="s0"/>
        </w:rPr>
        <w:t>Порядок предъявления обвинения</w:t>
      </w:r>
    </w:p>
    <w:p w:rsidR="00000000" w:rsidRDefault="007414E4">
      <w:pPr>
        <w:ind w:firstLine="400"/>
        <w:jc w:val="both"/>
      </w:pPr>
      <w:r>
        <w:rPr>
          <w:rStyle w:val="s0"/>
        </w:rPr>
        <w:t>При предъявлении обвинения лицу присутствие защитника является обязательным, кроме случаев, когда он от</w:t>
      </w:r>
      <w:r>
        <w:rPr>
          <w:rStyle w:val="s0"/>
        </w:rPr>
        <w:t>казывается от него и его отказ принят.</w:t>
      </w:r>
    </w:p>
    <w:p w:rsidR="00000000" w:rsidRDefault="007414E4">
      <w:pPr>
        <w:ind w:firstLine="400"/>
        <w:jc w:val="both"/>
      </w:pPr>
      <w:r>
        <w:rPr>
          <w:rStyle w:val="s0"/>
        </w:rPr>
        <w:t>Следователь, убедившись в личности обвиняемого, объявляет ему постановление о привлечении в качестве обвиняемого, разъясняет сущность предъявленного обвинения и вручает копию постановления о привлечении в качестве обв</w:t>
      </w:r>
      <w:r>
        <w:rPr>
          <w:rStyle w:val="s0"/>
        </w:rPr>
        <w:t>иняемого.</w:t>
      </w:r>
    </w:p>
    <w:p w:rsidR="00000000" w:rsidRDefault="007414E4">
      <w:pPr>
        <w:ind w:firstLine="400"/>
        <w:jc w:val="both"/>
      </w:pPr>
      <w:r>
        <w:rPr>
          <w:rStyle w:val="s0"/>
        </w:rPr>
        <w:t>О предъявлении обвинения, разъяснении его сущности и вручении копии постановления следователь составляет протокол с указанием времени и даты предъявления обвинения, который подписывается обвиняемым, следователем и защитником.</w:t>
      </w:r>
    </w:p>
    <w:p w:rsidR="00000000" w:rsidRDefault="007414E4">
      <w:pPr>
        <w:ind w:firstLine="400"/>
        <w:jc w:val="both"/>
      </w:pPr>
      <w:r>
        <w:rPr>
          <w:rStyle w:val="s0"/>
        </w:rPr>
        <w:t>В случае отказа обви</w:t>
      </w:r>
      <w:r>
        <w:rPr>
          <w:rStyle w:val="s0"/>
        </w:rPr>
        <w:t>няемого поставить подпись в протоколе следователь делает на нем отметку об отказе от подписи и указывает мотивы отказа, о чем сообщает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141. </w:t>
      </w:r>
      <w:r>
        <w:rPr>
          <w:rStyle w:val="s0"/>
        </w:rPr>
        <w:t>Изменение и дополнение обвинения</w:t>
      </w:r>
    </w:p>
    <w:p w:rsidR="00000000" w:rsidRDefault="007414E4">
      <w:pPr>
        <w:ind w:firstLine="400"/>
        <w:jc w:val="both"/>
      </w:pPr>
      <w:r>
        <w:rPr>
          <w:rStyle w:val="s0"/>
        </w:rPr>
        <w:t>Если во время досудебного следствия возникнет необходимость изм</w:t>
      </w:r>
      <w:r>
        <w:rPr>
          <w:rStyle w:val="s0"/>
        </w:rPr>
        <w:t xml:space="preserve">енить предъявленное обвинение или дополнить его, следователь обязан вновь предъявить обвинение с выполнением требований, установленных </w:t>
      </w:r>
      <w:hyperlink w:anchor="sub1310000" w:history="1">
        <w:r>
          <w:rPr>
            <w:rStyle w:val="a3"/>
          </w:rPr>
          <w:t>статьями 131, 132, 133</w:t>
        </w:r>
      </w:hyperlink>
      <w:r>
        <w:rPr>
          <w:rStyle w:val="s0"/>
        </w:rPr>
        <w:t xml:space="preserve"> и </w:t>
      </w:r>
      <w:hyperlink w:anchor="sub1400000" w:history="1">
        <w:r>
          <w:rPr>
            <w:rStyle w:val="a3"/>
          </w:rPr>
          <w:t>140</w:t>
        </w:r>
      </w:hyperlink>
      <w:r>
        <w:rPr>
          <w:rStyle w:val="s0"/>
        </w:rPr>
        <w:t xml:space="preserve"> этого Кодекса.</w:t>
      </w:r>
    </w:p>
    <w:p w:rsidR="00000000" w:rsidRDefault="007414E4">
      <w:pPr>
        <w:ind w:firstLine="400"/>
        <w:jc w:val="both"/>
      </w:pPr>
      <w:r>
        <w:rPr>
          <w:rStyle w:val="s0"/>
        </w:rPr>
        <w:t>Если во вре</w:t>
      </w:r>
      <w:r>
        <w:rPr>
          <w:rStyle w:val="s0"/>
        </w:rPr>
        <w:t>мя досудебного следствия часть предъявленного обвинения не нашла своего подтверждения, следователь своим постановлением закрывает дело в этой части обвинения, о чем объявляет обвиняемому.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142. </w:t>
      </w:r>
      <w:r>
        <w:rPr>
          <w:rStyle w:val="s0"/>
        </w:rPr>
        <w:t>Разъяснение обвиняемому его прав на следствии</w:t>
      </w:r>
    </w:p>
    <w:p w:rsidR="00000000" w:rsidRDefault="007414E4">
      <w:pPr>
        <w:ind w:firstLine="400"/>
        <w:jc w:val="both"/>
      </w:pPr>
      <w:r>
        <w:rPr>
          <w:rStyle w:val="s0"/>
        </w:rPr>
        <w:t>При пред</w:t>
      </w:r>
      <w:r>
        <w:rPr>
          <w:rStyle w:val="s0"/>
        </w:rPr>
        <w:t>ъявлении обвинения следователь обязан разъяснить обвиняемому, что он во время осуществления досудебного следствия имеет право:</w:t>
      </w:r>
    </w:p>
    <w:p w:rsidR="00000000" w:rsidRDefault="007414E4">
      <w:pPr>
        <w:ind w:firstLine="400"/>
        <w:jc w:val="both"/>
      </w:pPr>
      <w:r>
        <w:rPr>
          <w:rStyle w:val="s0"/>
        </w:rPr>
        <w:t>1) знать, в чем его обвиняют;</w:t>
      </w:r>
    </w:p>
    <w:p w:rsidR="00000000" w:rsidRDefault="007414E4">
      <w:pPr>
        <w:ind w:firstLine="400"/>
        <w:jc w:val="both"/>
      </w:pPr>
      <w:r>
        <w:rPr>
          <w:rStyle w:val="s0"/>
        </w:rPr>
        <w:t>2) давать показания относительно предъявленного ему обвинения или отказаться давать показания и отв</w:t>
      </w:r>
      <w:r>
        <w:rPr>
          <w:rStyle w:val="s0"/>
        </w:rPr>
        <w:t>ечать на вопросы;</w:t>
      </w:r>
    </w:p>
    <w:p w:rsidR="00000000" w:rsidRDefault="007414E4">
      <w:pPr>
        <w:ind w:firstLine="400"/>
        <w:jc w:val="both"/>
      </w:pPr>
      <w:r>
        <w:rPr>
          <w:rStyle w:val="s0"/>
        </w:rPr>
        <w:t>3) давать доказательства;</w:t>
      </w:r>
    </w:p>
    <w:p w:rsidR="00000000" w:rsidRDefault="007414E4">
      <w:pPr>
        <w:ind w:firstLine="400"/>
        <w:jc w:val="both"/>
      </w:pPr>
      <w:r>
        <w:rPr>
          <w:rStyle w:val="s0"/>
        </w:rPr>
        <w:t>4) заявлять ходатайство о допросе свидетелей, о проведении очной ставки, о проведении экспертизы, об истребовании и присоединении к делу доказательств, а также заявлять ходатайство по всем другим вопросам, которы</w:t>
      </w:r>
      <w:r>
        <w:rPr>
          <w:rStyle w:val="s0"/>
        </w:rPr>
        <w:t>е имеют значение для установления истины в деле;</w:t>
      </w:r>
    </w:p>
    <w:p w:rsidR="00000000" w:rsidRDefault="007414E4">
      <w:pPr>
        <w:ind w:firstLine="400"/>
        <w:jc w:val="both"/>
      </w:pPr>
      <w:r>
        <w:rPr>
          <w:rStyle w:val="s0"/>
        </w:rPr>
        <w:t>5) заявлять отвод следователю, прокурору, эксперту, специалисту и переводчику;</w:t>
      </w:r>
    </w:p>
    <w:p w:rsidR="00000000" w:rsidRDefault="007414E4">
      <w:pPr>
        <w:ind w:firstLine="400"/>
        <w:jc w:val="both"/>
      </w:pPr>
      <w:r>
        <w:rPr>
          <w:rStyle w:val="s0"/>
        </w:rPr>
        <w:t>6) с разрешения следователя присутствовать при выполнении отдельных следственных действий;</w:t>
      </w:r>
    </w:p>
    <w:p w:rsidR="00000000" w:rsidRDefault="007414E4">
      <w:pPr>
        <w:ind w:firstLine="400"/>
        <w:jc w:val="both"/>
      </w:pPr>
      <w:r>
        <w:rPr>
          <w:rStyle w:val="s0"/>
        </w:rPr>
        <w:t>7) знакомиться со всеми материалами дела после окончания досудебного следствия;</w:t>
      </w:r>
    </w:p>
    <w:p w:rsidR="00000000" w:rsidRDefault="007414E4">
      <w:pPr>
        <w:ind w:firstLine="400"/>
        <w:jc w:val="both"/>
      </w:pPr>
      <w:r>
        <w:rPr>
          <w:rStyle w:val="s0"/>
        </w:rPr>
        <w:t>8) иметь защитника и свидания с ним до первого допроса;</w:t>
      </w:r>
    </w:p>
    <w:p w:rsidR="00000000" w:rsidRDefault="007414E4">
      <w:pPr>
        <w:ind w:firstLine="400"/>
        <w:jc w:val="both"/>
      </w:pPr>
      <w:r>
        <w:rPr>
          <w:rStyle w:val="s0"/>
        </w:rPr>
        <w:t>9) подавать жалобы на действия и решения следователя и прокурора.</w:t>
      </w:r>
    </w:p>
    <w:p w:rsidR="00000000" w:rsidRDefault="007414E4">
      <w:pPr>
        <w:ind w:firstLine="400"/>
        <w:jc w:val="both"/>
      </w:pPr>
      <w:r>
        <w:rPr>
          <w:rStyle w:val="s0"/>
        </w:rPr>
        <w:t>О разъяснении обвиняемому его прав следователь указыва</w:t>
      </w:r>
      <w:r>
        <w:rPr>
          <w:rStyle w:val="s0"/>
        </w:rPr>
        <w:t>ет в постановлении о предъявлении обвинения, которое утверждает своей подписью обвиняемый.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143. </w:t>
      </w:r>
      <w:r>
        <w:rPr>
          <w:rStyle w:val="s0"/>
        </w:rPr>
        <w:t>Допрос обвиняемого</w:t>
      </w:r>
    </w:p>
    <w:p w:rsidR="00000000" w:rsidRDefault="007414E4">
      <w:pPr>
        <w:ind w:firstLine="400"/>
        <w:jc w:val="both"/>
      </w:pPr>
      <w:r>
        <w:rPr>
          <w:rStyle w:val="s0"/>
        </w:rPr>
        <w:t xml:space="preserve">Следователь обязан допросить обвиняемого немедленно после его явки или привода и во всяком случае не позже суток после предъявления </w:t>
      </w:r>
      <w:r>
        <w:rPr>
          <w:rStyle w:val="s0"/>
        </w:rPr>
        <w:t>ему обвинения.</w:t>
      </w:r>
    </w:p>
    <w:p w:rsidR="00000000" w:rsidRDefault="007414E4">
      <w:pPr>
        <w:ind w:firstLine="400"/>
        <w:jc w:val="both"/>
      </w:pPr>
      <w:r>
        <w:rPr>
          <w:rStyle w:val="s0"/>
        </w:rPr>
        <w:t>Допрос обвиняемого, кроме исключительных случаев, должен проводиться днем.</w:t>
      </w:r>
    </w:p>
    <w:p w:rsidR="00000000" w:rsidRDefault="007414E4">
      <w:pPr>
        <w:ind w:firstLine="400"/>
        <w:jc w:val="both"/>
      </w:pPr>
      <w:r>
        <w:rPr>
          <w:rStyle w:val="s0"/>
        </w:rPr>
        <w:t xml:space="preserve">При допросе обвиняемого по его желанию может присутствовать защитник, а в случаях, предусмотренных частью первой </w:t>
      </w:r>
      <w:hyperlink w:anchor="sub450000" w:history="1">
        <w:r>
          <w:rPr>
            <w:rStyle w:val="a3"/>
          </w:rPr>
          <w:t>статьи 45</w:t>
        </w:r>
      </w:hyperlink>
      <w:r>
        <w:rPr>
          <w:rStyle w:val="s0"/>
        </w:rPr>
        <w:t xml:space="preserve"> </w:t>
      </w:r>
      <w:r>
        <w:rPr>
          <w:rStyle w:val="s0"/>
        </w:rPr>
        <w:t>этого Кодекса, присутствие защитника является обязательным.</w:t>
      </w:r>
    </w:p>
    <w:p w:rsidR="00000000" w:rsidRDefault="007414E4">
      <w:pPr>
        <w:ind w:firstLine="400"/>
        <w:jc w:val="both"/>
      </w:pPr>
      <w:r>
        <w:rPr>
          <w:rStyle w:val="s0"/>
        </w:rPr>
        <w:t>Обвиняемый допрашивается в месте осуществления Досудебного следствия, а в случае необходимости - и в месте его пребывания.</w:t>
      </w:r>
    </w:p>
    <w:p w:rsidR="00000000" w:rsidRDefault="007414E4">
      <w:pPr>
        <w:ind w:firstLine="400"/>
        <w:jc w:val="both"/>
      </w:pPr>
      <w:r>
        <w:rPr>
          <w:rStyle w:val="s0"/>
        </w:rPr>
        <w:t>Обвиняемые допрашиваются отдельно. При этом следователь принимает меры, ч</w:t>
      </w:r>
      <w:r>
        <w:rPr>
          <w:rStyle w:val="s0"/>
        </w:rPr>
        <w:t>тобы обвиняемые в одном и том же деле не могли сноситься между собой.</w:t>
      </w:r>
    </w:p>
    <w:p w:rsidR="00000000" w:rsidRDefault="007414E4">
      <w:pPr>
        <w:ind w:firstLine="400"/>
        <w:jc w:val="both"/>
      </w:pPr>
      <w:r>
        <w:rPr>
          <w:rStyle w:val="s0"/>
        </w:rPr>
        <w:t>В начале допроса следователь должен спросить обвиняемого, признает ли он себя виновным в предъявленном обвинении, после чего предлагает ему дать показания по существу обвинения. Следоват</w:t>
      </w:r>
      <w:r>
        <w:rPr>
          <w:rStyle w:val="s0"/>
        </w:rPr>
        <w:t>ель выслушивает показания обвиняемого и, в случае необходимости, ставит ему вопросы. Запрещается задавать вопросы, в формулировке которых содержится ответ, часть ответа или подсказка к нему (наводящие вопросы).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144. </w:t>
      </w:r>
      <w:r>
        <w:rPr>
          <w:rStyle w:val="s0"/>
        </w:rPr>
        <w:t xml:space="preserve">Предъявление обвинения глухим, </w:t>
      </w:r>
      <w:r>
        <w:rPr>
          <w:rStyle w:val="s0"/>
        </w:rPr>
        <w:t>немым и слепым и их допрос</w:t>
      </w:r>
    </w:p>
    <w:p w:rsidR="00000000" w:rsidRDefault="007414E4">
      <w:pPr>
        <w:ind w:firstLine="400"/>
        <w:jc w:val="both"/>
      </w:pPr>
      <w:r>
        <w:rPr>
          <w:rStyle w:val="s0"/>
        </w:rPr>
        <w:t xml:space="preserve">Предъявление обвинения глухим, немым, слепым, а также лицам, признанным ограниченно вменяемыми и их допрос осуществляются по правилам </w:t>
      </w:r>
      <w:hyperlink w:anchor="sub1400000" w:history="1">
        <w:r>
          <w:rPr>
            <w:rStyle w:val="a3"/>
          </w:rPr>
          <w:t>статей 140, 141, 142 и 143</w:t>
        </w:r>
      </w:hyperlink>
      <w:r>
        <w:rPr>
          <w:rStyle w:val="s0"/>
        </w:rPr>
        <w:t xml:space="preserve"> этого Кодекса в присутствии защитни</w:t>
      </w:r>
      <w:r>
        <w:rPr>
          <w:rStyle w:val="s0"/>
        </w:rPr>
        <w:t>ка, а в делах глухих и немых, кроме з щитника, приглашается также и лицо, которое понимает их знаки.</w:t>
      </w:r>
    </w:p>
    <w:p w:rsidR="00000000" w:rsidRDefault="007414E4">
      <w:pPr>
        <w:ind w:firstLine="400"/>
        <w:jc w:val="both"/>
      </w:pPr>
      <w:r>
        <w:rPr>
          <w:rStyle w:val="s0"/>
        </w:rPr>
        <w:t> </w:t>
      </w:r>
    </w:p>
    <w:p w:rsidR="00000000" w:rsidRDefault="007414E4">
      <w:pPr>
        <w:ind w:left="1200" w:hanging="800"/>
        <w:jc w:val="both"/>
      </w:pPr>
      <w:bookmarkStart w:id="77" w:name="SUB1450000"/>
      <w:bookmarkEnd w:id="77"/>
      <w:r>
        <w:rPr>
          <w:rStyle w:val="s1"/>
        </w:rPr>
        <w:t xml:space="preserve">Статья 145. </w:t>
      </w:r>
      <w:r>
        <w:rPr>
          <w:rStyle w:val="s0"/>
        </w:rPr>
        <w:t>Протокол допроса обвиняемого</w:t>
      </w:r>
    </w:p>
    <w:p w:rsidR="00000000" w:rsidRDefault="007414E4">
      <w:pPr>
        <w:ind w:firstLine="400"/>
        <w:jc w:val="both"/>
      </w:pPr>
      <w:r>
        <w:rPr>
          <w:rStyle w:val="s0"/>
        </w:rPr>
        <w:t xml:space="preserve">О каждом допросе обвиняемого следователь составляет протокол с соблюдением требований </w:t>
      </w:r>
      <w:hyperlink w:anchor="sub850000" w:history="1">
        <w:r>
          <w:rPr>
            <w:rStyle w:val="a3"/>
          </w:rPr>
          <w:t>статьи 85</w:t>
        </w:r>
      </w:hyperlink>
      <w:r>
        <w:rPr>
          <w:rStyle w:val="s0"/>
        </w:rPr>
        <w:t xml:space="preserve"> этого Кодекса.</w:t>
      </w:r>
    </w:p>
    <w:p w:rsidR="00000000" w:rsidRDefault="007414E4">
      <w:pPr>
        <w:ind w:firstLine="400"/>
        <w:jc w:val="both"/>
      </w:pPr>
      <w:r>
        <w:rPr>
          <w:rStyle w:val="s0"/>
        </w:rPr>
        <w:t>В протоколе допроса указываются место и дата допроса; должность и фамилия лица, которое проводило допрос, и лица, которые присутствовали при допросе; время начала и окончания допроса; фамилия, имя и отчество обвиняемого, год,</w:t>
      </w:r>
      <w:r>
        <w:rPr>
          <w:rStyle w:val="s0"/>
        </w:rPr>
        <w:t xml:space="preserve"> месяц, день и место его рождения; гражданство, национальность, образование, семейное положение, место работы, род занятий или должность, место проживания, судимость обвиняемого и другие сведения о нем, которые окажутся необходимыми по обстоятельствам дела</w:t>
      </w:r>
      <w:r>
        <w:rPr>
          <w:rStyle w:val="s0"/>
        </w:rPr>
        <w:t>.</w:t>
      </w:r>
    </w:p>
    <w:p w:rsidR="00000000" w:rsidRDefault="007414E4">
      <w:pPr>
        <w:ind w:firstLine="400"/>
        <w:jc w:val="both"/>
      </w:pPr>
      <w:r>
        <w:rPr>
          <w:rStyle w:val="s0"/>
        </w:rPr>
        <w:t>Показания обвиняемого и ответы на поставленные ему вопросы излагаются в первом лице и по силе возможности дословно.</w:t>
      </w:r>
    </w:p>
    <w:p w:rsidR="00000000" w:rsidRDefault="007414E4">
      <w:pPr>
        <w:ind w:firstLine="400"/>
        <w:jc w:val="both"/>
      </w:pPr>
      <w:r>
        <w:rPr>
          <w:rStyle w:val="s0"/>
        </w:rPr>
        <w:t>По окончании допроса следователь предъявляет протокол обвиняемому для прочтения. По просьбе обвиняемого он может быть зачитан ему следоват</w:t>
      </w:r>
      <w:r>
        <w:rPr>
          <w:rStyle w:val="s0"/>
        </w:rPr>
        <w:t>елем, о чем указывается в протоколе. Обвиняемый имеет право требовать дополнения протокола и внесения в него поправок. Эти дополнения и поправки подлежат обязательному занесению в протокол.</w:t>
      </w:r>
    </w:p>
    <w:p w:rsidR="00000000" w:rsidRDefault="007414E4">
      <w:pPr>
        <w:ind w:firstLine="400"/>
        <w:jc w:val="both"/>
      </w:pPr>
      <w:r>
        <w:rPr>
          <w:rStyle w:val="s0"/>
        </w:rPr>
        <w:t>Протокол подписывают обвиняемый и следователь. Если протокол напис</w:t>
      </w:r>
      <w:r>
        <w:rPr>
          <w:rStyle w:val="s0"/>
        </w:rPr>
        <w:t>ан на нескольких страницах, обвиняемый подписывает каждую страницу отдельно. Если в допросе обвиняемого участвовали прокурор, эксперт, специалист, переводчик, защитник или другие лица, они также подписывают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146. </w:t>
      </w:r>
      <w:r>
        <w:rPr>
          <w:rStyle w:val="s0"/>
        </w:rPr>
        <w:t>Собственноручная запись о</w:t>
      </w:r>
      <w:r>
        <w:rPr>
          <w:rStyle w:val="s0"/>
        </w:rPr>
        <w:t>бвиняемым своих показаний</w:t>
      </w:r>
    </w:p>
    <w:p w:rsidR="00000000" w:rsidRDefault="007414E4">
      <w:pPr>
        <w:ind w:firstLine="400"/>
        <w:jc w:val="both"/>
      </w:pPr>
      <w:r>
        <w:rPr>
          <w:rStyle w:val="s0"/>
        </w:rPr>
        <w:t>Обвиняемому, если он того просит, предоставляется возможность написать свои показания собственноручно, о чем делается отметка в протоколе допроса. Следователь, ознакомившись с письменными показаниями обвиняемого, может поставить е</w:t>
      </w:r>
      <w:r>
        <w:rPr>
          <w:rStyle w:val="s0"/>
        </w:rPr>
        <w:t>му дополнительные вопросы. Эти вопросы и ответы на них заносятся в протокол. Правильность записи показания, вопросов и ответов на них удостоверяется подписями обвиняемого и следователя.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147. </w:t>
      </w:r>
      <w:r>
        <w:rPr>
          <w:rStyle w:val="s0"/>
        </w:rPr>
        <w:t>Отстранение обвиняемого от должности</w:t>
      </w:r>
    </w:p>
    <w:p w:rsidR="00000000" w:rsidRDefault="007414E4">
      <w:pPr>
        <w:ind w:firstLine="400"/>
        <w:jc w:val="both"/>
      </w:pPr>
      <w:r>
        <w:rPr>
          <w:rStyle w:val="s0"/>
        </w:rPr>
        <w:t>В случае привлечения должностного лица к уголовной ответственности за должностное преступление, а так же, если это лицо привлекается к ответственности за другое преступление и может негативно влиять на ход досудебного или судебного следствия, следователь о</w:t>
      </w:r>
      <w:r>
        <w:rPr>
          <w:rStyle w:val="s0"/>
        </w:rPr>
        <w:t>бязан отстранить его от должности, о чем выносит мотивированное постановление.</w:t>
      </w:r>
    </w:p>
    <w:p w:rsidR="00000000" w:rsidRDefault="007414E4">
      <w:pPr>
        <w:ind w:firstLine="400"/>
        <w:jc w:val="both"/>
      </w:pPr>
      <w:r>
        <w:rPr>
          <w:rStyle w:val="s0"/>
        </w:rPr>
        <w:t>Отстранение от должности осуществляется с санкции прокурора или его заместителя. Копия постановления посылается для исполнения по месту работы (службы) обвиняемого.</w:t>
      </w:r>
    </w:p>
    <w:p w:rsidR="00000000" w:rsidRDefault="007414E4">
      <w:pPr>
        <w:ind w:firstLine="400"/>
        <w:jc w:val="both"/>
      </w:pPr>
      <w:r>
        <w:rPr>
          <w:rStyle w:val="s0"/>
        </w:rPr>
        <w:t>Вопрос об от</w:t>
      </w:r>
      <w:r>
        <w:rPr>
          <w:rStyle w:val="s0"/>
        </w:rPr>
        <w:t>странении от должности лиц, которые назначаются Президентом Украины, решается Президентом Украины на основании мотивированного постановления Генерального прокурора Украины.</w:t>
      </w:r>
    </w:p>
    <w:p w:rsidR="00000000" w:rsidRDefault="007414E4">
      <w:pPr>
        <w:ind w:firstLine="400"/>
        <w:jc w:val="both"/>
      </w:pPr>
      <w:r>
        <w:rPr>
          <w:rStyle w:val="s0"/>
        </w:rPr>
        <w:t>Отстранение судьи от должности в связи с привлечением его к уголовной ответственнос</w:t>
      </w:r>
      <w:r>
        <w:rPr>
          <w:rStyle w:val="s0"/>
        </w:rPr>
        <w:t>ти осуществляется Высшей квалификационной комиссией судей Украины на основании мотивированного постановления Генерального прокурора Украины.</w:t>
      </w:r>
    </w:p>
    <w:p w:rsidR="00000000" w:rsidRDefault="007414E4">
      <w:pPr>
        <w:ind w:firstLine="400"/>
        <w:jc w:val="both"/>
      </w:pPr>
      <w:r>
        <w:rPr>
          <w:rStyle w:val="s0"/>
        </w:rPr>
        <w:t>Отстранение от должности отменяется постановлением следователя (прокурора), когда в дальнейшем в применении этой ме</w:t>
      </w:r>
      <w:r>
        <w:rPr>
          <w:rStyle w:val="s0"/>
        </w:rPr>
        <w:t xml:space="preserve">ры отпадает потребность. </w:t>
      </w:r>
    </w:p>
    <w:p w:rsidR="00000000" w:rsidRDefault="007414E4">
      <w:pPr>
        <w:ind w:firstLine="400"/>
        <w:jc w:val="both"/>
      </w:pPr>
      <w:r>
        <w:t> </w:t>
      </w:r>
    </w:p>
    <w:p w:rsidR="00000000" w:rsidRDefault="007414E4">
      <w:pPr>
        <w:ind w:firstLine="400"/>
        <w:jc w:val="both"/>
      </w:pPr>
      <w:r>
        <w:rPr>
          <w:rStyle w:val="s0"/>
        </w:rPr>
        <w:t> </w:t>
      </w:r>
    </w:p>
    <w:p w:rsidR="00000000" w:rsidRDefault="007414E4">
      <w:pPr>
        <w:jc w:val="center"/>
      </w:pPr>
      <w:bookmarkStart w:id="78" w:name="SUB1480000"/>
      <w:bookmarkEnd w:id="78"/>
      <w:r>
        <w:rPr>
          <w:rStyle w:val="s1"/>
        </w:rPr>
        <w:t>Глава 13. Меры пресечения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148. </w:t>
      </w:r>
      <w:r>
        <w:rPr>
          <w:rStyle w:val="s0"/>
        </w:rPr>
        <w:t>Цель и основания применения мер пресечения</w:t>
      </w:r>
    </w:p>
    <w:p w:rsidR="00000000" w:rsidRDefault="007414E4">
      <w:pPr>
        <w:ind w:firstLine="400"/>
        <w:jc w:val="both"/>
      </w:pPr>
      <w:r>
        <w:rPr>
          <w:rStyle w:val="s0"/>
        </w:rPr>
        <w:t>Меры пресечения применяются к подозреваемому, обвиняемому, подсудимому, осужденному с целью предупредить попытки уклониться от дознания, следст</w:t>
      </w:r>
      <w:r>
        <w:rPr>
          <w:rStyle w:val="s0"/>
        </w:rPr>
        <w:t>вия или суда, воспрепятствовать установлению истины по уголовному делу или продолжить преступную деятельность, а также для обеспечения исполнения процессуальных решений.</w:t>
      </w:r>
    </w:p>
    <w:p w:rsidR="00000000" w:rsidRDefault="007414E4">
      <w:pPr>
        <w:ind w:firstLine="400"/>
        <w:jc w:val="both"/>
      </w:pPr>
      <w:r>
        <w:rPr>
          <w:rStyle w:val="s0"/>
        </w:rPr>
        <w:t>Меры пресечения применяются при наличии достаточных оснований полагать, что подозревае</w:t>
      </w:r>
      <w:r>
        <w:rPr>
          <w:rStyle w:val="s0"/>
        </w:rPr>
        <w:t>мый, обвиняемый, подсудимый, осужденный будет пытаться уклониться от следствия и суда или от исполнения процессуальных решений, препятствовать установлению истины по делу или продолжать преступную деятельность.</w:t>
      </w:r>
    </w:p>
    <w:p w:rsidR="00000000" w:rsidRDefault="007414E4">
      <w:pPr>
        <w:ind w:firstLine="400"/>
        <w:jc w:val="both"/>
      </w:pPr>
      <w:r>
        <w:rPr>
          <w:rStyle w:val="s0"/>
        </w:rPr>
        <w:t>Если нет достаточных оснований для применения</w:t>
      </w:r>
      <w:r>
        <w:rPr>
          <w:rStyle w:val="s0"/>
        </w:rPr>
        <w:t xml:space="preserve"> меры пресечения, от подозреваемого, обвиняемого или подсудимого берется письменное обязательство о явке по вызову лица, производящего дознание, следователя, прокурора или суда, а также о том, что он сообщит об изменении своего места пребывания.</w:t>
      </w:r>
    </w:p>
    <w:p w:rsidR="00000000" w:rsidRDefault="007414E4">
      <w:pPr>
        <w:ind w:firstLine="400"/>
        <w:jc w:val="both"/>
      </w:pPr>
      <w:r>
        <w:rPr>
          <w:rStyle w:val="s0"/>
        </w:rPr>
        <w:t>При примен</w:t>
      </w:r>
      <w:r>
        <w:rPr>
          <w:rStyle w:val="s0"/>
        </w:rPr>
        <w:t>ении меры пресечения к подозреваемому обвинение ему должно быть предъявлено не позднее десяти суток с момента применения меры пресечения. Если в этот срок обвинение не будет предъявлено, мера пресечения отменяется.</w:t>
      </w:r>
    </w:p>
    <w:p w:rsidR="00000000" w:rsidRDefault="007414E4">
      <w:pPr>
        <w:ind w:firstLine="400"/>
        <w:jc w:val="both"/>
      </w:pPr>
      <w:r>
        <w:rPr>
          <w:rStyle w:val="s0"/>
        </w:rPr>
        <w:t> </w:t>
      </w:r>
    </w:p>
    <w:p w:rsidR="00000000" w:rsidRDefault="007414E4">
      <w:pPr>
        <w:ind w:left="1200" w:hanging="800"/>
        <w:jc w:val="both"/>
      </w:pPr>
      <w:bookmarkStart w:id="79" w:name="SUB1490000"/>
      <w:bookmarkEnd w:id="79"/>
      <w:r>
        <w:rPr>
          <w:rStyle w:val="s1"/>
        </w:rPr>
        <w:t xml:space="preserve">Статья 149. </w:t>
      </w:r>
      <w:r>
        <w:rPr>
          <w:rStyle w:val="s0"/>
        </w:rPr>
        <w:t>Меры пресечения</w:t>
      </w:r>
    </w:p>
    <w:p w:rsidR="00000000" w:rsidRDefault="007414E4">
      <w:pPr>
        <w:ind w:firstLine="400"/>
        <w:jc w:val="both"/>
      </w:pPr>
      <w:r>
        <w:rPr>
          <w:rStyle w:val="s0"/>
        </w:rPr>
        <w:t>Мерами прес</w:t>
      </w:r>
      <w:r>
        <w:rPr>
          <w:rStyle w:val="s0"/>
        </w:rPr>
        <w:t>ечения являются:</w:t>
      </w:r>
    </w:p>
    <w:p w:rsidR="00000000" w:rsidRDefault="007414E4">
      <w:pPr>
        <w:ind w:firstLine="400"/>
        <w:jc w:val="both"/>
      </w:pPr>
      <w:r>
        <w:rPr>
          <w:rStyle w:val="s0"/>
        </w:rPr>
        <w:t>1) подписка о невыезде;</w:t>
      </w:r>
    </w:p>
    <w:p w:rsidR="00000000" w:rsidRDefault="007414E4">
      <w:pPr>
        <w:ind w:firstLine="400"/>
        <w:jc w:val="both"/>
      </w:pPr>
      <w:r>
        <w:rPr>
          <w:rStyle w:val="s0"/>
        </w:rPr>
        <w:t>2) личное поручительство;</w:t>
      </w:r>
    </w:p>
    <w:p w:rsidR="00000000" w:rsidRDefault="007414E4">
      <w:pPr>
        <w:ind w:firstLine="400"/>
        <w:jc w:val="both"/>
      </w:pPr>
      <w:r>
        <w:rPr>
          <w:rStyle w:val="s0"/>
        </w:rPr>
        <w:t>3) поручительство общественной организации или трудового коллектива;</w:t>
      </w:r>
    </w:p>
    <w:p w:rsidR="00000000" w:rsidRDefault="007414E4">
      <w:pPr>
        <w:ind w:firstLine="400"/>
        <w:jc w:val="both"/>
      </w:pPr>
      <w:r>
        <w:rPr>
          <w:rStyle w:val="s0"/>
        </w:rPr>
        <w:t>3-1) залог;</w:t>
      </w:r>
    </w:p>
    <w:p w:rsidR="00000000" w:rsidRDefault="007414E4">
      <w:pPr>
        <w:ind w:firstLine="400"/>
        <w:jc w:val="both"/>
      </w:pPr>
      <w:r>
        <w:rPr>
          <w:rStyle w:val="s0"/>
        </w:rPr>
        <w:t>4) заключение под стражу;</w:t>
      </w:r>
    </w:p>
    <w:p w:rsidR="00000000" w:rsidRDefault="007414E4">
      <w:pPr>
        <w:ind w:firstLine="400"/>
        <w:jc w:val="both"/>
      </w:pPr>
      <w:r>
        <w:rPr>
          <w:rStyle w:val="s0"/>
        </w:rPr>
        <w:t>5) наблюдение командования воинской части.</w:t>
      </w:r>
    </w:p>
    <w:p w:rsidR="00000000" w:rsidRDefault="007414E4">
      <w:pPr>
        <w:ind w:firstLine="400"/>
        <w:jc w:val="both"/>
      </w:pPr>
      <w:r>
        <w:rPr>
          <w:rStyle w:val="s0"/>
        </w:rPr>
        <w:t xml:space="preserve">Временной мерой пресечения является задержание подозреваемого, применяемое по основаниям и в порядке, предусмотренных </w:t>
      </w:r>
      <w:hyperlink w:anchor="sub1060000" w:history="1">
        <w:r>
          <w:rPr>
            <w:rStyle w:val="a3"/>
          </w:rPr>
          <w:t>статьями 106</w:t>
        </w:r>
      </w:hyperlink>
      <w:r>
        <w:rPr>
          <w:rStyle w:val="s0"/>
        </w:rPr>
        <w:t xml:space="preserve">, </w:t>
      </w:r>
      <w:hyperlink w:anchor="sub1150000" w:history="1">
        <w:r>
          <w:rPr>
            <w:rStyle w:val="a3"/>
          </w:rPr>
          <w:t>115</w:t>
        </w:r>
      </w:hyperlink>
      <w:r>
        <w:rPr>
          <w:rStyle w:val="s0"/>
        </w:rPr>
        <w:t xml:space="preserve">, </w:t>
      </w:r>
      <w:hyperlink w:anchor="sub165020000" w:history="1">
        <w:r>
          <w:rPr>
            <w:rStyle w:val="a3"/>
          </w:rPr>
          <w:t>165-2</w:t>
        </w:r>
      </w:hyperlink>
      <w:r>
        <w:rPr>
          <w:rStyle w:val="s0"/>
        </w:rPr>
        <w:t xml:space="preserve"> настоящего К</w:t>
      </w:r>
      <w:r>
        <w:rPr>
          <w:rStyle w:val="s0"/>
        </w:rPr>
        <w:t>одекса.</w:t>
      </w:r>
    </w:p>
    <w:p w:rsidR="00000000" w:rsidRDefault="007414E4">
      <w:pPr>
        <w:ind w:firstLine="400"/>
        <w:jc w:val="both"/>
      </w:pPr>
      <w:r>
        <w:rPr>
          <w:rStyle w:val="s0"/>
        </w:rPr>
        <w:t> </w:t>
      </w:r>
    </w:p>
    <w:p w:rsidR="00000000" w:rsidRDefault="007414E4">
      <w:pPr>
        <w:ind w:firstLine="400"/>
        <w:jc w:val="both"/>
      </w:pPr>
      <w:bookmarkStart w:id="80" w:name="SUB14910000"/>
      <w:bookmarkEnd w:id="80"/>
      <w:r>
        <w:rPr>
          <w:rStyle w:val="s1"/>
        </w:rPr>
        <w:t>Статья 149</w:t>
      </w:r>
      <w:r>
        <w:rPr>
          <w:rStyle w:val="s1"/>
          <w:vertAlign w:val="superscript"/>
        </w:rPr>
        <w:t>1</w:t>
      </w:r>
      <w:r>
        <w:rPr>
          <w:rStyle w:val="s0"/>
        </w:rPr>
        <w:t>. Обязанности, которые могут быть возложены на лицо при избрании меры пресечения, не связанной с содержанием под стражей</w:t>
      </w:r>
    </w:p>
    <w:p w:rsidR="00000000" w:rsidRDefault="007414E4">
      <w:pPr>
        <w:ind w:firstLine="400"/>
        <w:jc w:val="both"/>
      </w:pPr>
      <w:r>
        <w:rPr>
          <w:rStyle w:val="s0"/>
        </w:rPr>
        <w:t>При избрании меры пресечения, не связанной с содержанием под стражей, орган дознания, следователь, прокурор, судья, суд вправе возложить на подозреваемого, обвиняемого, подсудимого, осужденного один или несколько таких обязанностей:</w:t>
      </w:r>
    </w:p>
    <w:p w:rsidR="00000000" w:rsidRDefault="007414E4">
      <w:pPr>
        <w:ind w:firstLine="400"/>
        <w:jc w:val="both"/>
      </w:pPr>
      <w:r>
        <w:rPr>
          <w:rStyle w:val="s0"/>
        </w:rPr>
        <w:t>1) являться по вызову в</w:t>
      </w:r>
      <w:r>
        <w:rPr>
          <w:rStyle w:val="s0"/>
        </w:rPr>
        <w:t xml:space="preserve"> орган дознания, досудебного следствия, прокурора или суда, а в случае невозможности явиться по уважительным причинам - заблаговременно сообщать об этом должностное лицо или орган, осуществивший вызов;</w:t>
      </w:r>
    </w:p>
    <w:p w:rsidR="00000000" w:rsidRDefault="007414E4">
      <w:pPr>
        <w:ind w:firstLine="400"/>
        <w:jc w:val="both"/>
      </w:pPr>
      <w:r>
        <w:rPr>
          <w:rStyle w:val="s0"/>
        </w:rPr>
        <w:t>2) не отлучаться из населенного пункта, в котором он з</w:t>
      </w:r>
      <w:r>
        <w:rPr>
          <w:rStyle w:val="s0"/>
        </w:rPr>
        <w:t>арегистрирован, проживает или находится, без разрешения следователя или органа, в производстве которого находится уголовное дело;</w:t>
      </w:r>
    </w:p>
    <w:p w:rsidR="00000000" w:rsidRDefault="007414E4">
      <w:pPr>
        <w:ind w:firstLine="400"/>
        <w:jc w:val="both"/>
      </w:pPr>
      <w:r>
        <w:rPr>
          <w:rStyle w:val="s0"/>
        </w:rPr>
        <w:t>3) сообщать должностное лицо или орган, в производстве которого находится уголовное дело, об изменении своего места жительства</w:t>
      </w:r>
      <w:r>
        <w:rPr>
          <w:rStyle w:val="s0"/>
        </w:rPr>
        <w:t xml:space="preserve"> и / или места работы;</w:t>
      </w:r>
    </w:p>
    <w:p w:rsidR="00000000" w:rsidRDefault="007414E4">
      <w:pPr>
        <w:ind w:firstLine="400"/>
        <w:jc w:val="both"/>
      </w:pPr>
      <w:r>
        <w:rPr>
          <w:rStyle w:val="s0"/>
        </w:rPr>
        <w:t>4) воздерживаться от общения с определенным лицом или общаться с ней с соблюдением определенных условий;</w:t>
      </w:r>
    </w:p>
    <w:p w:rsidR="00000000" w:rsidRDefault="007414E4">
      <w:pPr>
        <w:ind w:firstLine="400"/>
        <w:jc w:val="both"/>
      </w:pPr>
      <w:r>
        <w:rPr>
          <w:rStyle w:val="s0"/>
        </w:rPr>
        <w:t>5) не посещать определенные места;</w:t>
      </w:r>
    </w:p>
    <w:p w:rsidR="00000000" w:rsidRDefault="007414E4">
      <w:pPr>
        <w:ind w:firstLine="400"/>
        <w:jc w:val="both"/>
      </w:pPr>
      <w:r>
        <w:rPr>
          <w:rStyle w:val="s0"/>
        </w:rPr>
        <w:t xml:space="preserve">6) сдать на хранение в соответствующие органы государственной власти свой паспорт (паспорта) </w:t>
      </w:r>
      <w:r>
        <w:rPr>
          <w:rStyle w:val="s0"/>
        </w:rPr>
        <w:t>для выезда за границу, другие документы, дающие право на выезд из Украины и въезд в Украину, которые возвращаются немедленно после отмены соответствующего пресечения или возложенной обязанности.</w:t>
      </w:r>
    </w:p>
    <w:p w:rsidR="00000000" w:rsidRDefault="007414E4">
      <w:pPr>
        <w:ind w:firstLine="400"/>
        <w:jc w:val="both"/>
      </w:pPr>
      <w:r>
        <w:rPr>
          <w:rStyle w:val="s0"/>
        </w:rPr>
        <w:t>Обязанности определяются с учетом возраста человека, состояни</w:t>
      </w:r>
      <w:r>
        <w:rPr>
          <w:rStyle w:val="s0"/>
        </w:rPr>
        <w:t>я его здоровья, семейного и материального положения, вида деятельности, места жительства и других обстоятельств, ее характеризуют.</w:t>
      </w:r>
    </w:p>
    <w:p w:rsidR="00000000" w:rsidRDefault="007414E4">
      <w:pPr>
        <w:ind w:firstLine="400"/>
        <w:jc w:val="both"/>
      </w:pPr>
      <w:r>
        <w:t> </w:t>
      </w:r>
    </w:p>
    <w:p w:rsidR="00000000" w:rsidRDefault="007414E4">
      <w:pPr>
        <w:ind w:left="1200" w:hanging="800"/>
        <w:jc w:val="both"/>
      </w:pPr>
      <w:bookmarkStart w:id="81" w:name="SUB1500000"/>
      <w:bookmarkEnd w:id="81"/>
      <w:r>
        <w:rPr>
          <w:rStyle w:val="s1"/>
        </w:rPr>
        <w:t xml:space="preserve">Статья 150. </w:t>
      </w:r>
      <w:r>
        <w:rPr>
          <w:rStyle w:val="s0"/>
        </w:rPr>
        <w:t>Обстоятельства, учитываемые при избрании меры пресечения</w:t>
      </w:r>
    </w:p>
    <w:p w:rsidR="00000000" w:rsidRDefault="007414E4">
      <w:pPr>
        <w:ind w:firstLine="400"/>
        <w:jc w:val="both"/>
      </w:pPr>
      <w:r>
        <w:rPr>
          <w:rStyle w:val="s0"/>
        </w:rPr>
        <w:t>При разрешении вопроса о применении меры пресечения кр</w:t>
      </w:r>
      <w:r>
        <w:rPr>
          <w:rStyle w:val="s0"/>
        </w:rPr>
        <w:t xml:space="preserve">оме обстоятельств, указанных в </w:t>
      </w:r>
      <w:hyperlink w:anchor="sub1480000" w:history="1">
        <w:r>
          <w:rPr>
            <w:rStyle w:val="a3"/>
          </w:rPr>
          <w:t>статье 148</w:t>
        </w:r>
      </w:hyperlink>
      <w:r>
        <w:rPr>
          <w:rStyle w:val="s0"/>
        </w:rPr>
        <w:t xml:space="preserve"> настоящего Кодекса, учитываются тяжесть преступления, в совершении которого подозревается, обвиняется лицо, его возраст, состояние здоровья, семейное и материальное положение, вид д</w:t>
      </w:r>
      <w:r>
        <w:rPr>
          <w:rStyle w:val="s0"/>
        </w:rPr>
        <w:t>еятельности, местожительство и иные характеризующие его обстоятельства.</w:t>
      </w:r>
    </w:p>
    <w:p w:rsidR="00000000" w:rsidRDefault="007414E4">
      <w:pPr>
        <w:ind w:firstLine="400"/>
        <w:jc w:val="both"/>
      </w:pPr>
      <w:r>
        <w:rPr>
          <w:rStyle w:val="s0"/>
        </w:rPr>
        <w:t> </w:t>
      </w:r>
    </w:p>
    <w:p w:rsidR="00000000" w:rsidRDefault="007414E4">
      <w:pPr>
        <w:ind w:left="1200" w:hanging="800"/>
        <w:jc w:val="both"/>
      </w:pPr>
      <w:bookmarkStart w:id="82" w:name="SUB1510000"/>
      <w:bookmarkEnd w:id="82"/>
      <w:r>
        <w:rPr>
          <w:rStyle w:val="s1"/>
        </w:rPr>
        <w:t xml:space="preserve">Статья 151. </w:t>
      </w:r>
      <w:r>
        <w:rPr>
          <w:rStyle w:val="s0"/>
        </w:rPr>
        <w:t>Подписка о невыезде</w:t>
      </w:r>
    </w:p>
    <w:p w:rsidR="00000000" w:rsidRDefault="007414E4">
      <w:pPr>
        <w:ind w:firstLine="400"/>
        <w:jc w:val="both"/>
      </w:pPr>
      <w:r>
        <w:rPr>
          <w:rStyle w:val="s0"/>
        </w:rPr>
        <w:t>Подписка о невыезде состоит в отобрании от подозреваемого или обвиняемого письменного обязательства не отлучаться с зарегистрированного места жительст</w:t>
      </w:r>
      <w:r>
        <w:rPr>
          <w:rStyle w:val="s0"/>
        </w:rPr>
        <w:t>ва либо нахождения или с места временного нахождения без разрешения следователя.</w:t>
      </w:r>
    </w:p>
    <w:p w:rsidR="00000000" w:rsidRDefault="007414E4">
      <w:pPr>
        <w:ind w:firstLine="400"/>
        <w:jc w:val="both"/>
      </w:pPr>
      <w:r>
        <w:rPr>
          <w:rStyle w:val="s0"/>
        </w:rPr>
        <w:t>Если подозреваемый или обвиняемый нарушит данную им подписку о невыезде, то она может быть заменена более строгой мерой пресечения; об этом подозреваемому или обвиняемому долж</w:t>
      </w:r>
      <w:r>
        <w:rPr>
          <w:rStyle w:val="s0"/>
        </w:rPr>
        <w:t>но быть объявлено при отобрании от него подписки о невыезде.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152. </w:t>
      </w:r>
      <w:r>
        <w:rPr>
          <w:rStyle w:val="s0"/>
        </w:rPr>
        <w:t>Личное поручительство</w:t>
      </w:r>
    </w:p>
    <w:p w:rsidR="00000000" w:rsidRDefault="007414E4">
      <w:pPr>
        <w:ind w:firstLine="400"/>
        <w:jc w:val="both"/>
      </w:pPr>
      <w:r>
        <w:rPr>
          <w:rStyle w:val="s0"/>
        </w:rPr>
        <w:t>Личное поручительство состоит в отобрании от лиц, заслуживающих доверия, письменного обязательства в том, что они ручаются за надлежащее поведение и явку обвин</w:t>
      </w:r>
      <w:r>
        <w:rPr>
          <w:rStyle w:val="s0"/>
        </w:rPr>
        <w:t>яемого по вызову и обязуются при необходимости доставить его в органы дознания, досудебного следствия или в суд по первому требованию. Число поручителей определяет следователь, но их не может быть меньше двух.</w:t>
      </w:r>
    </w:p>
    <w:p w:rsidR="00000000" w:rsidRDefault="007414E4">
      <w:pPr>
        <w:ind w:firstLine="400"/>
        <w:jc w:val="both"/>
      </w:pPr>
      <w:r>
        <w:rPr>
          <w:rStyle w:val="s0"/>
        </w:rPr>
        <w:t>Поручитель ставится в известность о сущности д</w:t>
      </w:r>
      <w:r>
        <w:rPr>
          <w:rStyle w:val="s0"/>
        </w:rPr>
        <w:t>ела, по которому выбирается мера пресечения, а также предупреждается о том, что если обвиняемый, в отношении которого избрана данная мера пресечения, уклонится от следствия и суда, то на поручителя может быть наложено денежное взыскание до двухсот необлага</w:t>
      </w:r>
      <w:r>
        <w:rPr>
          <w:rStyle w:val="s0"/>
        </w:rPr>
        <w:t>емых налогом минимумов доходов граждан.</w:t>
      </w:r>
    </w:p>
    <w:p w:rsidR="00000000" w:rsidRDefault="007414E4">
      <w:pPr>
        <w:ind w:firstLine="400"/>
        <w:jc w:val="both"/>
      </w:pPr>
      <w:r>
        <w:rPr>
          <w:rStyle w:val="s0"/>
        </w:rPr>
        <w:t>При отказе поручителя от взятого на себя обязательства личное поручительство заменяется другой мерой пресечения.</w:t>
      </w:r>
    </w:p>
    <w:p w:rsidR="00000000" w:rsidRDefault="007414E4">
      <w:pPr>
        <w:ind w:firstLine="400"/>
        <w:jc w:val="both"/>
      </w:pPr>
      <w:r>
        <w:rPr>
          <w:rStyle w:val="s0"/>
        </w:rPr>
        <w:t> </w:t>
      </w:r>
    </w:p>
    <w:p w:rsidR="00000000" w:rsidRDefault="007414E4">
      <w:pPr>
        <w:ind w:left="1200" w:hanging="800"/>
        <w:jc w:val="both"/>
      </w:pPr>
      <w:bookmarkStart w:id="83" w:name="SUB1530000"/>
      <w:bookmarkEnd w:id="83"/>
      <w:r>
        <w:rPr>
          <w:rStyle w:val="s1"/>
        </w:rPr>
        <w:t xml:space="preserve">Статья 153. </w:t>
      </w:r>
      <w:r>
        <w:rPr>
          <w:rStyle w:val="s0"/>
        </w:rPr>
        <w:t>Порядок разрешения вопроса о денежном взыскании с поручителя в случае уклонения обвиняемо</w:t>
      </w:r>
      <w:r>
        <w:rPr>
          <w:rStyle w:val="s0"/>
        </w:rPr>
        <w:t>го от явки в органы дознания или следствия</w:t>
      </w:r>
    </w:p>
    <w:p w:rsidR="00000000" w:rsidRDefault="007414E4">
      <w:pPr>
        <w:ind w:firstLine="400"/>
        <w:jc w:val="both"/>
      </w:pPr>
      <w:r>
        <w:rPr>
          <w:rStyle w:val="s0"/>
        </w:rPr>
        <w:t>Если обвиняемый уклонится от явки в органы дознания или досудебного следствия, лицо, которое осуществляет дознание, или следователь составляет об этом протокол и присоединяет его к делу. Вопрос о денежном взыскани</w:t>
      </w:r>
      <w:r>
        <w:rPr>
          <w:rStyle w:val="s0"/>
        </w:rPr>
        <w:t>и с поручителя решается судом в судебном заседании при рассмотрении дела или в другом судебном заседании. В судебное заседание вызывается поручитель.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154. </w:t>
      </w:r>
      <w:r>
        <w:rPr>
          <w:rStyle w:val="s0"/>
        </w:rPr>
        <w:t>Поручительство общественной организации или трудового коллектива</w:t>
      </w:r>
    </w:p>
    <w:p w:rsidR="00000000" w:rsidRDefault="007414E4">
      <w:pPr>
        <w:ind w:firstLine="400"/>
        <w:jc w:val="both"/>
      </w:pPr>
      <w:r>
        <w:rPr>
          <w:rStyle w:val="s0"/>
        </w:rPr>
        <w:t>Поручительство общественной</w:t>
      </w:r>
      <w:r>
        <w:rPr>
          <w:rStyle w:val="s0"/>
        </w:rPr>
        <w:t xml:space="preserve"> организации или трудового коллектива состоит в вынесении собранием общественной организации или трудового коллектива предприятия, учреждения, организации, колхоза, цеха, бригады постановления о том, что данная организация или трудовой коллектив ручается з</w:t>
      </w:r>
      <w:r>
        <w:rPr>
          <w:rStyle w:val="s0"/>
        </w:rPr>
        <w:t>а надлежащее поведение и своевременную явку обвиняемого в орган дознания, следствия и в суд.</w:t>
      </w:r>
    </w:p>
    <w:p w:rsidR="00000000" w:rsidRDefault="007414E4">
      <w:pPr>
        <w:ind w:firstLine="400"/>
        <w:jc w:val="both"/>
      </w:pPr>
      <w:r>
        <w:rPr>
          <w:rStyle w:val="s0"/>
        </w:rPr>
        <w:t>Общественная организация или трудовой коллектив должны быть ознакомлены с характером обвинения, предъявленного лицу, которое передается на поруки.</w:t>
      </w:r>
    </w:p>
    <w:p w:rsidR="00000000" w:rsidRDefault="007414E4">
      <w:pPr>
        <w:ind w:firstLine="400"/>
        <w:jc w:val="both"/>
      </w:pPr>
      <w:r>
        <w:rPr>
          <w:rStyle w:val="s0"/>
        </w:rPr>
        <w:t> </w:t>
      </w:r>
    </w:p>
    <w:p w:rsidR="00000000" w:rsidRDefault="007414E4">
      <w:pPr>
        <w:ind w:left="1200" w:hanging="800"/>
        <w:jc w:val="both"/>
      </w:pPr>
      <w:bookmarkStart w:id="84" w:name="SUB154010000"/>
      <w:bookmarkEnd w:id="84"/>
      <w:r>
        <w:rPr>
          <w:rStyle w:val="s1"/>
        </w:rPr>
        <w:t>Статья 154</w:t>
      </w:r>
      <w:r>
        <w:rPr>
          <w:rStyle w:val="s1"/>
          <w:vertAlign w:val="superscript"/>
        </w:rPr>
        <w:t>1</w:t>
      </w:r>
      <w:r>
        <w:rPr>
          <w:rStyle w:val="s1"/>
        </w:rPr>
        <w:t xml:space="preserve">. </w:t>
      </w:r>
      <w:r>
        <w:rPr>
          <w:rStyle w:val="s0"/>
        </w:rPr>
        <w:t>Залог</w:t>
      </w:r>
    </w:p>
    <w:p w:rsidR="00000000" w:rsidRDefault="007414E4">
      <w:pPr>
        <w:ind w:firstLine="400"/>
        <w:jc w:val="both"/>
      </w:pPr>
      <w:r>
        <w:rPr>
          <w:rStyle w:val="s0"/>
        </w:rPr>
        <w:t>Залог состоит во внесении средств в национальной денежной единице на специальный счет, определенный в порядке, утвержденном Кабинетом Министров Украины, с целью обеспечения надлежащего поведения лица, в отношении которого применена мера пресечения, е</w:t>
      </w:r>
      <w:r>
        <w:rPr>
          <w:rStyle w:val="s0"/>
        </w:rPr>
        <w:t xml:space="preserve">е явки по вызову в орган дознания, следователя, прокурора или суда, а также выполнения других возложенных на него обязанностей, предусмотренных </w:t>
      </w:r>
      <w:hyperlink w:anchor="sub14910000" w:history="1">
        <w:r>
          <w:rPr>
            <w:rStyle w:val="a3"/>
          </w:rPr>
          <w:t>статьей 149</w:t>
        </w:r>
        <w:r>
          <w:rPr>
            <w:rStyle w:val="a3"/>
            <w:vertAlign w:val="superscript"/>
          </w:rPr>
          <w:t>1</w:t>
        </w:r>
      </w:hyperlink>
      <w:r>
        <w:rPr>
          <w:rStyle w:val="s0"/>
        </w:rPr>
        <w:t xml:space="preserve"> настоящего Кодекса, с условием обращения внесенных средств в дохо</w:t>
      </w:r>
      <w:r>
        <w:rPr>
          <w:rStyle w:val="s0"/>
        </w:rPr>
        <w:t>д государства в случае невыполнения этих обязанностей.</w:t>
      </w:r>
    </w:p>
    <w:p w:rsidR="00000000" w:rsidRDefault="007414E4">
      <w:pPr>
        <w:ind w:firstLine="400"/>
        <w:jc w:val="both"/>
      </w:pPr>
      <w:r>
        <w:rPr>
          <w:rStyle w:val="s0"/>
        </w:rPr>
        <w:t>Залог может быть внесена как самим подозреваемым, обвиняемым, подсудимым, так и другим физическим или юридическим лицом (за исключением юридических лиц государственной или коммунальной собственности ил</w:t>
      </w:r>
      <w:r>
        <w:rPr>
          <w:rStyle w:val="s0"/>
        </w:rPr>
        <w:t>и тех, которые финансируются из местного, государственного бюджета, бюджета Автономной Республики Крым, или в уставном капитале которых есть доля государственной, коммунальной собственности или принадлежащей государственному, коммунальному субъекту хозяйст</w:t>
      </w:r>
      <w:r>
        <w:rPr>
          <w:rStyle w:val="s0"/>
        </w:rPr>
        <w:t>вования).</w:t>
      </w:r>
    </w:p>
    <w:p w:rsidR="00000000" w:rsidRDefault="007414E4">
      <w:pPr>
        <w:ind w:firstLine="400"/>
        <w:jc w:val="both"/>
      </w:pPr>
      <w:r>
        <w:rPr>
          <w:rStyle w:val="s0"/>
        </w:rPr>
        <w:t>Размер залога определяется судьей, судом с учетом обстоятельств дела, имущественного положения и иных данных о подозреваемого, обвиняемого, подсудимого.</w:t>
      </w:r>
    </w:p>
    <w:p w:rsidR="00000000" w:rsidRDefault="007414E4">
      <w:pPr>
        <w:ind w:firstLine="400"/>
        <w:jc w:val="both"/>
      </w:pPr>
      <w:r>
        <w:rPr>
          <w:rStyle w:val="s0"/>
        </w:rPr>
        <w:t>Размер залога определяется в следующих пределах:</w:t>
      </w:r>
    </w:p>
    <w:p w:rsidR="00000000" w:rsidRDefault="007414E4">
      <w:pPr>
        <w:ind w:firstLine="400"/>
        <w:jc w:val="both"/>
      </w:pPr>
      <w:r>
        <w:rPr>
          <w:rStyle w:val="s0"/>
        </w:rPr>
        <w:t>1) в отношении лица, подозреваемого или обви</w:t>
      </w:r>
      <w:r>
        <w:rPr>
          <w:rStyle w:val="s0"/>
        </w:rPr>
        <w:t>няемого в совершении преступления небольшой тяжести, - от трехсот до тысячи необлагаемых минимумов доходов граждан;</w:t>
      </w:r>
    </w:p>
    <w:p w:rsidR="00000000" w:rsidRDefault="007414E4">
      <w:pPr>
        <w:ind w:firstLine="400"/>
        <w:jc w:val="both"/>
      </w:pPr>
      <w:r>
        <w:rPr>
          <w:rStyle w:val="s0"/>
        </w:rPr>
        <w:t>2) в отношении лица, подозреваемого или обвиняемого в совершении тяжкого преступления, - от тысячи до четырех тысяч пятисот тысяч рублей;</w:t>
      </w:r>
    </w:p>
    <w:p w:rsidR="00000000" w:rsidRDefault="007414E4">
      <w:pPr>
        <w:ind w:firstLine="400"/>
        <w:jc w:val="both"/>
      </w:pPr>
      <w:r>
        <w:rPr>
          <w:rStyle w:val="s0"/>
        </w:rPr>
        <w:t>3)</w:t>
      </w:r>
      <w:r>
        <w:rPr>
          <w:rStyle w:val="s0"/>
        </w:rPr>
        <w:t xml:space="preserve"> в отношении лица, подозреваемого или обвиняемого в совершении особо тяжкого преступления, - от четырех тысяч пятисот до семнадцати тысяч необлагаемых минимумов доходов граждан.</w:t>
      </w:r>
    </w:p>
    <w:p w:rsidR="00000000" w:rsidRDefault="007414E4">
      <w:pPr>
        <w:ind w:firstLine="400"/>
        <w:jc w:val="both"/>
      </w:pPr>
      <w:r>
        <w:rPr>
          <w:rStyle w:val="s0"/>
        </w:rPr>
        <w:t xml:space="preserve">В исключительных случаях, если судья, суд установит, что залог в определенных </w:t>
      </w:r>
      <w:r>
        <w:rPr>
          <w:rStyle w:val="s0"/>
        </w:rPr>
        <w:t>в пункте 3 части четвертой настоящей статьи пределах не обеспечит выполнения обязательств лицом, которое подозревается или обвиняется в совершении особо тяжкого преступления, залог может быть применена в размере, который превышает семнадцать тысяч необлага</w:t>
      </w:r>
      <w:r>
        <w:rPr>
          <w:rStyle w:val="s0"/>
        </w:rPr>
        <w:t>емых минимумов доходов граждан. Во всех случаях размер залога не может быть меньше размера гражданского иска, размера имущественного ущерба, причиненного преступлением, или размера полученного в результате совершения преступления дохода, обоснованных доста</w:t>
      </w:r>
      <w:r>
        <w:rPr>
          <w:rStyle w:val="s0"/>
        </w:rPr>
        <w:t>точными доказательствами. Судья, суд, установив, что лицо подозревается или обвиняется в совершении преступления в соучастии и ее роль в его совершении является незначительной, может определить по ней размер залога согласно требованиям части четвертой наст</w:t>
      </w:r>
      <w:r>
        <w:rPr>
          <w:rStyle w:val="s0"/>
        </w:rPr>
        <w:t>оящей статьи без учета размера гражданского иска, размера имущественного ущерба, причиненного преступлением, или размера полученного в результате совершения преступления дохода.</w:t>
      </w:r>
    </w:p>
    <w:p w:rsidR="00000000" w:rsidRDefault="007414E4">
      <w:pPr>
        <w:ind w:firstLine="400"/>
        <w:jc w:val="both"/>
      </w:pPr>
      <w:r>
        <w:rPr>
          <w:rStyle w:val="s0"/>
        </w:rPr>
        <w:t>Не позднее пяти дней со дня избрания в отношении лица меры пресечения в виде з</w:t>
      </w:r>
      <w:r>
        <w:rPr>
          <w:rStyle w:val="s0"/>
        </w:rPr>
        <w:t>алога он обязан внести или обеспечить внесение другим физическим или юридическим лицом средств на соответствующий счет и предоставить документ, это подтверждает, должностному лицу или органу, в производстве которых находится уголовное дело. Несовершение ук</w:t>
      </w:r>
      <w:r>
        <w:rPr>
          <w:rStyle w:val="s0"/>
        </w:rPr>
        <w:t xml:space="preserve">азанных действий в установленный срок является основанием для рассмотрения вопроса об избрании в отношении лица иной меры пресечения в порядке, установленном настоящим Кодексом. С момента избрания меры пресечения в виде залога, в том числе до фактического </w:t>
      </w:r>
      <w:r>
        <w:rPr>
          <w:rStyle w:val="s0"/>
        </w:rPr>
        <w:t xml:space="preserve">внесения средств на соответствующий счет, подозреваемый, обвиняемый, подсудимый обязан выполнять возложенные на него обязанности, невыполнение которых влечет последствия, предусмотренные в случае невыполнения им обязанность связей, связанных с применением </w:t>
      </w:r>
      <w:r>
        <w:rPr>
          <w:rStyle w:val="s0"/>
        </w:rPr>
        <w:t>меры пресечения в виде залога.</w:t>
      </w:r>
    </w:p>
    <w:p w:rsidR="00000000" w:rsidRDefault="007414E4">
      <w:pPr>
        <w:ind w:firstLine="400"/>
        <w:jc w:val="both"/>
      </w:pPr>
      <w:r>
        <w:rPr>
          <w:rStyle w:val="s0"/>
        </w:rPr>
        <w:t>При внесении залога подозреваемому, обвиняемому, подсудимому разъясняются его обязанности и последствия их невыполнения, а залогодателю - в совершении какого преступления подозревается или обвиняется лицо, относительно которо</w:t>
      </w:r>
      <w:r>
        <w:rPr>
          <w:rStyle w:val="s0"/>
        </w:rPr>
        <w:t>го применяется мера пресечения, и что в случае невыполнения им своих обязанностей залог будет обращена в доход государства.</w:t>
      </w:r>
    </w:p>
    <w:p w:rsidR="00000000" w:rsidRDefault="007414E4">
      <w:pPr>
        <w:ind w:firstLine="400"/>
        <w:jc w:val="both"/>
      </w:pPr>
      <w:r>
        <w:rPr>
          <w:rStyle w:val="s0"/>
        </w:rPr>
        <w:t xml:space="preserve">Залогодатель может отказаться от взятых на себя обязательств до возникновения оснований для обращения залога в доход государства. В </w:t>
      </w:r>
      <w:r>
        <w:rPr>
          <w:rStyle w:val="s0"/>
        </w:rPr>
        <w:t>этом случае он обеспечивает явку подозреваемого, обвиняемого, подсудимого в орган дознания, досудебного следствия, прокурора или суда для замены ему меры пресечения на другую. Залог возвращается только после избрания нового пресечения.</w:t>
      </w:r>
    </w:p>
    <w:p w:rsidR="00000000" w:rsidRDefault="007414E4">
      <w:pPr>
        <w:ind w:firstLine="400"/>
        <w:jc w:val="both"/>
      </w:pPr>
      <w:r>
        <w:rPr>
          <w:rStyle w:val="s0"/>
        </w:rPr>
        <w:t xml:space="preserve">Если подозреваемый, </w:t>
      </w:r>
      <w:r>
        <w:rPr>
          <w:rStyle w:val="s0"/>
        </w:rPr>
        <w:t>обвиняемый, подсудимый, будучи надлежащим образом уведомлен, не явился по вызову в орган дознания, досудебного следствия или суда без уважительных причин или не сообщил о причинах своей неявки, или нарушил другие возложенные на него обязанности, предусмотр</w:t>
      </w:r>
      <w:r>
        <w:rPr>
          <w:rStyle w:val="s0"/>
        </w:rPr>
        <w:t xml:space="preserve">енные </w:t>
      </w:r>
      <w:hyperlink w:anchor="sub14910000" w:history="1">
        <w:r>
          <w:rPr>
            <w:rStyle w:val="a3"/>
          </w:rPr>
          <w:t>статьей 149</w:t>
        </w:r>
        <w:r>
          <w:rPr>
            <w:rStyle w:val="a3"/>
            <w:vertAlign w:val="superscript"/>
          </w:rPr>
          <w:t>1</w:t>
        </w:r>
      </w:hyperlink>
      <w:r>
        <w:rPr>
          <w:rStyle w:val="s0"/>
        </w:rPr>
        <w:t xml:space="preserve"> настоящего Кодекса, залог обращается в доход государства.</w:t>
      </w:r>
    </w:p>
    <w:p w:rsidR="00000000" w:rsidRDefault="007414E4">
      <w:pPr>
        <w:ind w:firstLine="400"/>
        <w:jc w:val="both"/>
      </w:pPr>
      <w:r>
        <w:rPr>
          <w:rStyle w:val="s0"/>
        </w:rPr>
        <w:t>Вопрос об обращении залога в доход государства решается во время дознания, досудебного следствия в судебном заседании судьей по ходатайству орган</w:t>
      </w:r>
      <w:r>
        <w:rPr>
          <w:rStyle w:val="s0"/>
        </w:rPr>
        <w:t>а дознания или следователя, согласованному с прокурором, или прокурора, а после поступления дела в суд - судом в судебном заседании при рассмотрении дела или в другом судебном заседании по ходатайству прокурора или по инициативе судьи, суда. В судебное зас</w:t>
      </w:r>
      <w:r>
        <w:rPr>
          <w:rStyle w:val="s0"/>
        </w:rPr>
        <w:t>едание вызывается залогодатель для дачи объяснений. Неявка без уважительных причин залогодателя в судебное заседание не препятствует рассмотрению вопроса об обращении залога в доход государства. По результатам рассмотрения вопроса об обращении залога в дох</w:t>
      </w:r>
      <w:r>
        <w:rPr>
          <w:rStyle w:val="s0"/>
        </w:rPr>
        <w:t>од государства судья выносит постановление, а суд - определение. На постановление судьи в апелляционный суд прокурором, подозреваемым, обвиняемым, залогодателем течение трех суток со дня его вынесения может быть подана апелляция.</w:t>
      </w:r>
    </w:p>
    <w:p w:rsidR="00000000" w:rsidRDefault="007414E4">
      <w:pPr>
        <w:ind w:firstLine="400"/>
        <w:jc w:val="both"/>
      </w:pPr>
      <w:r>
        <w:rPr>
          <w:rStyle w:val="s0"/>
        </w:rPr>
        <w:t xml:space="preserve">В случае обращения залога </w:t>
      </w:r>
      <w:r>
        <w:rPr>
          <w:rStyle w:val="s0"/>
        </w:rPr>
        <w:t xml:space="preserve">в доход государства в ходе досудебного следствия орган дознания, следователь в установленном настоящим Кодексом порядке решает вопрос о применении или инициирования применения в отношении подозреваемого, обвиняемого меры пресечения в виде залога в большем </w:t>
      </w:r>
      <w:r>
        <w:rPr>
          <w:rStyle w:val="s0"/>
        </w:rPr>
        <w:t>размере или иной меры пресечения. В случае обращения залога в доход государства в ходе судебного производства суд избирает подсудимому меру пресечения в виде залога в большем размере или другую меру пресечения.</w:t>
      </w:r>
    </w:p>
    <w:p w:rsidR="00000000" w:rsidRDefault="007414E4">
      <w:pPr>
        <w:ind w:firstLine="400"/>
        <w:jc w:val="both"/>
      </w:pPr>
      <w:r>
        <w:rPr>
          <w:rStyle w:val="s0"/>
        </w:rPr>
        <w:t>Вопрос о возвращении залога залогодателю реша</w:t>
      </w:r>
      <w:r>
        <w:rPr>
          <w:rStyle w:val="s0"/>
        </w:rPr>
        <w:t>ется во время дознания, досудебного следствия в судебном заседании судьей по ходатайству залогодателя, а после поступления дела в суд - судом в судебном заседании при рассмотрении дела или в другом судебном заседании. Залог, внесенный подозреваемым, обвиня</w:t>
      </w:r>
      <w:r>
        <w:rPr>
          <w:rStyle w:val="s0"/>
        </w:rPr>
        <w:t>емым, подсудимым, может быть обращено судом на выполнение приговора в части имущественных взысканий.</w:t>
      </w:r>
    </w:p>
    <w:p w:rsidR="00000000" w:rsidRDefault="007414E4">
      <w:pPr>
        <w:ind w:firstLine="400"/>
        <w:jc w:val="both"/>
      </w:pPr>
      <w:r>
        <w:rPr>
          <w:rStyle w:val="s0"/>
        </w:rPr>
        <w:t> </w:t>
      </w:r>
    </w:p>
    <w:p w:rsidR="00000000" w:rsidRDefault="007414E4">
      <w:pPr>
        <w:ind w:left="1200" w:hanging="800"/>
        <w:jc w:val="both"/>
      </w:pPr>
      <w:bookmarkStart w:id="85" w:name="SUB1550000"/>
      <w:bookmarkEnd w:id="85"/>
      <w:r>
        <w:rPr>
          <w:rStyle w:val="s1"/>
        </w:rPr>
        <w:t xml:space="preserve">Статья 155. </w:t>
      </w:r>
      <w:r>
        <w:rPr>
          <w:rStyle w:val="s0"/>
        </w:rPr>
        <w:t>Взятие под стражу</w:t>
      </w:r>
    </w:p>
    <w:p w:rsidR="00000000" w:rsidRDefault="007414E4">
      <w:pPr>
        <w:ind w:firstLine="400"/>
        <w:jc w:val="both"/>
      </w:pPr>
      <w:r>
        <w:rPr>
          <w:rStyle w:val="s0"/>
        </w:rPr>
        <w:t>Заключение под стражу как мера пресечения может быть применено:</w:t>
      </w:r>
    </w:p>
    <w:p w:rsidR="00000000" w:rsidRDefault="007414E4">
      <w:pPr>
        <w:ind w:firstLine="400"/>
        <w:jc w:val="both"/>
      </w:pPr>
      <w:r>
        <w:rPr>
          <w:rStyle w:val="s0"/>
        </w:rPr>
        <w:t>1) по делам о преступлениях, за которые законом предусмотре</w:t>
      </w:r>
      <w:r>
        <w:rPr>
          <w:rStyle w:val="s0"/>
        </w:rPr>
        <w:t>но основное наказание в виде штрафа в размере трех тысяч необлагаемых минимумов доходов граждан, - исключительно в случаях, если подозреваемый, обвиняемый, подсудимый не выполнил обязанностей, связанных с ранее примененным к него мерой пресечения, в том чи</w:t>
      </w:r>
      <w:r>
        <w:rPr>
          <w:rStyle w:val="s0"/>
        </w:rPr>
        <w:t xml:space="preserve">сле обязанностей, предусмотренных </w:t>
      </w:r>
      <w:hyperlink w:anchor="sub14910000" w:history="1">
        <w:r>
          <w:rPr>
            <w:rStyle w:val="a3"/>
          </w:rPr>
          <w:t>статьей 149</w:t>
        </w:r>
        <w:r>
          <w:rPr>
            <w:rStyle w:val="a3"/>
            <w:vertAlign w:val="superscript"/>
          </w:rPr>
          <w:t>1</w:t>
        </w:r>
      </w:hyperlink>
      <w:r>
        <w:rPr>
          <w:rStyle w:val="s0"/>
        </w:rPr>
        <w:t xml:space="preserve"> настоящего Кодекса, или не выполнил в установленном порядке требований о внесении средств в качестве залога и предоставления документа, это подтверждает;</w:t>
      </w:r>
    </w:p>
    <w:p w:rsidR="00000000" w:rsidRDefault="007414E4">
      <w:pPr>
        <w:ind w:firstLine="400"/>
        <w:jc w:val="both"/>
      </w:pPr>
      <w:r>
        <w:rPr>
          <w:rStyle w:val="s0"/>
        </w:rPr>
        <w:t>2) по делам о преступ</w:t>
      </w:r>
      <w:r>
        <w:rPr>
          <w:rStyle w:val="s0"/>
        </w:rPr>
        <w:t>лениях, за которые законом предусмотрено наказание в виде лишения свободы на срок не более трех лет, - исключительно в случаях, когда подозреваемый, обвиняемый, подсудимый, находясь на свободе, скрывался от органов дознания, досудебного следствия или суда,</w:t>
      </w:r>
      <w:r>
        <w:rPr>
          <w:rStyle w:val="s0"/>
        </w:rPr>
        <w:t xml:space="preserve"> препятствовал установлению истины по делу, продолжил преступную деятельность или не выполнил обязанностей, связанных с ранее примененным к нему меры пресечения, в том числе обязанностей, предусмотренных статьей 149</w:t>
      </w:r>
      <w:r>
        <w:rPr>
          <w:rStyle w:val="s0"/>
          <w:vertAlign w:val="superscript"/>
        </w:rPr>
        <w:t>1</w:t>
      </w:r>
      <w:r>
        <w:rPr>
          <w:rStyle w:val="s0"/>
        </w:rPr>
        <w:t xml:space="preserve"> настоящего Кодекса;</w:t>
      </w:r>
    </w:p>
    <w:p w:rsidR="00000000" w:rsidRDefault="007414E4">
      <w:pPr>
        <w:ind w:firstLine="400"/>
        <w:jc w:val="both"/>
      </w:pPr>
      <w:r>
        <w:rPr>
          <w:rStyle w:val="s0"/>
        </w:rPr>
        <w:t>3) по делам о прест</w:t>
      </w:r>
      <w:r>
        <w:rPr>
          <w:rStyle w:val="s0"/>
        </w:rPr>
        <w:t>уплениях, за которые законом предусмотрено наказание в виде лишения свободы на срок свыше трех лет.</w:t>
      </w:r>
    </w:p>
    <w:p w:rsidR="00000000" w:rsidRDefault="007414E4">
      <w:pPr>
        <w:ind w:firstLine="400"/>
        <w:jc w:val="both"/>
      </w:pPr>
      <w:r>
        <w:rPr>
          <w:rStyle w:val="s0"/>
        </w:rPr>
        <w:t>Мера пресечения в виде заключения под стражу не может применяться к ранее не судимого лица, подозреваемого или обвиняемого в совершении преступления, за кот</w:t>
      </w:r>
      <w:r>
        <w:rPr>
          <w:rStyle w:val="s0"/>
        </w:rPr>
        <w:t xml:space="preserve">орое предусмотрено наказание в виде лишения свободы на срок до пяти лет, за исключением случаев, когда это лицо, находясь на свободе, скрывалась от органов дознания, досудебного следствия или суда, препятствовала установлению истины по делу или продолжила </w:t>
      </w:r>
      <w:r>
        <w:rPr>
          <w:rStyle w:val="s0"/>
        </w:rPr>
        <w:t>преступную деятельность.</w:t>
      </w:r>
    </w:p>
    <w:p w:rsidR="00000000" w:rsidRDefault="007414E4">
      <w:pPr>
        <w:ind w:firstLine="400"/>
        <w:jc w:val="both"/>
      </w:pPr>
      <w:r>
        <w:rPr>
          <w:rStyle w:val="s0"/>
        </w:rPr>
        <w:t>Местами досудебного заключения для содержания лиц, относительно которых как предупредительная мера избрано взятие под стражу, есть следственные изоляторы. В отдельных случаях эти лица могут пребывать в местах содержания задержанных</w:t>
      </w:r>
      <w:r>
        <w:rPr>
          <w:rStyle w:val="s0"/>
        </w:rPr>
        <w:t>.</w:t>
      </w:r>
    </w:p>
    <w:p w:rsidR="00000000" w:rsidRDefault="007414E4">
      <w:pPr>
        <w:ind w:firstLine="400"/>
        <w:jc w:val="both"/>
      </w:pPr>
      <w:r>
        <w:rPr>
          <w:rStyle w:val="s0"/>
        </w:rPr>
        <w:t>В местах содержания задержанных лица, взятые под стражу, могут пребывать не больше трех суток. Если доставка заключенных в следственный изолятор в этот срок невозможна из-за отдаленности или отсутствия надлежащих путей сообщения, они могут пребывать в ме</w:t>
      </w:r>
      <w:r>
        <w:rPr>
          <w:rStyle w:val="s0"/>
        </w:rPr>
        <w:t>стах содержания задержанных до десяти суток.</w:t>
      </w:r>
    </w:p>
    <w:p w:rsidR="00000000" w:rsidRDefault="007414E4">
      <w:pPr>
        <w:ind w:firstLine="400"/>
        <w:jc w:val="both"/>
      </w:pPr>
      <w:r>
        <w:rPr>
          <w:rStyle w:val="s0"/>
        </w:rPr>
        <w:t>Местами предварительного заключения для содержания военнослужащих, в отношении которых в качестве меры пресечения избрано заключение под стражу, являются гауптвахты Военной службы правопорядка в Вооруженных Силах Украины или следственные изоляторы. Эти лиц</w:t>
      </w:r>
      <w:r>
        <w:rPr>
          <w:rStyle w:val="s0"/>
        </w:rPr>
        <w:t>а находятся в следственном изоляторе или на гауптвахте Военной службы правопорядка в Вооруженных Силах Украины по решению следователя. В отдельных случаях военнослужащие могут находиться в местах содержания задержанных.</w:t>
      </w:r>
    </w:p>
    <w:p w:rsidR="00000000" w:rsidRDefault="007414E4">
      <w:pPr>
        <w:ind w:firstLine="400"/>
        <w:jc w:val="both"/>
      </w:pPr>
      <w:r>
        <w:rPr>
          <w:rStyle w:val="s0"/>
        </w:rPr>
        <w:t>В местах содержания задержанных лица</w:t>
      </w:r>
      <w:r>
        <w:rPr>
          <w:rStyle w:val="s0"/>
        </w:rPr>
        <w:t>, взятые под стражу, могут пребывать не больше трех суток. Если доставка заключенных в следственный изолятор или на гауптвахту Военной службы правопорядка в Вооруженных Силах Украины в этот срок невозможна из-за отдаленности или отсутствия надлежащих путей</w:t>
      </w:r>
      <w:r>
        <w:rPr>
          <w:rStyle w:val="s0"/>
        </w:rPr>
        <w:t xml:space="preserve"> сообщения, они могут пребывать в местах содержания задержанных до десяти суток.</w:t>
      </w:r>
    </w:p>
    <w:p w:rsidR="00000000" w:rsidRDefault="007414E4">
      <w:pPr>
        <w:ind w:firstLine="400"/>
        <w:jc w:val="both"/>
      </w:pPr>
      <w:r>
        <w:rPr>
          <w:rStyle w:val="s0"/>
        </w:rPr>
        <w:t>Если заключение под стражу в качестве меры пресечения избрано в отношении лица, совершившего преступление во время отбывания наказания в учреждении исполнения наказаний, такое</w:t>
      </w:r>
      <w:r>
        <w:rPr>
          <w:rStyle w:val="s0"/>
        </w:rPr>
        <w:t xml:space="preserve"> лицо может содержаться в дисциплинарном изоляторе или карцере учреждения исполнения наказаний.</w:t>
      </w:r>
    </w:p>
    <w:p w:rsidR="00000000" w:rsidRDefault="007414E4">
      <w:pPr>
        <w:ind w:firstLine="400"/>
        <w:jc w:val="both"/>
      </w:pPr>
      <w:r>
        <w:rPr>
          <w:rStyle w:val="s0"/>
        </w:rPr>
        <w:t xml:space="preserve">Порядок досудебного заключения определяется </w:t>
      </w:r>
      <w:hyperlink r:id="rId149" w:history="1">
        <w:r>
          <w:rPr>
            <w:rStyle w:val="a3"/>
          </w:rPr>
          <w:t>Законом</w:t>
        </w:r>
      </w:hyperlink>
      <w:r>
        <w:rPr>
          <w:rStyle w:val="s0"/>
        </w:rPr>
        <w:t xml:space="preserve"> Украины «О предварительном заключении», эти</w:t>
      </w:r>
      <w:r>
        <w:rPr>
          <w:rStyle w:val="s0"/>
        </w:rPr>
        <w:t>м Кодексом.</w:t>
      </w:r>
    </w:p>
    <w:p w:rsidR="00000000" w:rsidRDefault="007414E4">
      <w:pPr>
        <w:ind w:firstLine="400"/>
        <w:jc w:val="both"/>
      </w:pPr>
      <w:r>
        <w:rPr>
          <w:rStyle w:val="s0"/>
        </w:rPr>
        <w:t> </w:t>
      </w:r>
    </w:p>
    <w:p w:rsidR="00000000" w:rsidRDefault="007414E4">
      <w:pPr>
        <w:ind w:left="1200" w:hanging="800"/>
        <w:jc w:val="both"/>
      </w:pPr>
      <w:bookmarkStart w:id="86" w:name="SUB1560000"/>
      <w:bookmarkEnd w:id="86"/>
      <w:r>
        <w:rPr>
          <w:rStyle w:val="s1"/>
        </w:rPr>
        <w:t xml:space="preserve">Статья 156. </w:t>
      </w:r>
      <w:r>
        <w:rPr>
          <w:rStyle w:val="s0"/>
        </w:rPr>
        <w:t>Сроки содержания под стражей</w:t>
      </w:r>
    </w:p>
    <w:p w:rsidR="00000000" w:rsidRDefault="007414E4">
      <w:pPr>
        <w:ind w:firstLine="400"/>
        <w:jc w:val="both"/>
      </w:pPr>
      <w:r>
        <w:rPr>
          <w:rStyle w:val="s0"/>
        </w:rPr>
        <w:t>Содержание под стражей во время досудебного расследования не должно продолжаться более двух месяцев.</w:t>
      </w:r>
    </w:p>
    <w:p w:rsidR="00000000" w:rsidRDefault="007414E4">
      <w:pPr>
        <w:ind w:firstLine="400"/>
        <w:jc w:val="both"/>
      </w:pPr>
      <w:r>
        <w:rPr>
          <w:rStyle w:val="s0"/>
        </w:rPr>
        <w:t>В случаях, когда в срок, предусмотренный частью первой настоящей статьи, расследование дела закончить невозможно, а основания для отмены или изменения меры пресечения на более мягкую отсутствуют, он может быть продлен:</w:t>
      </w:r>
    </w:p>
    <w:p w:rsidR="00000000" w:rsidRDefault="007414E4">
      <w:pPr>
        <w:ind w:firstLine="400"/>
        <w:jc w:val="both"/>
      </w:pPr>
      <w:r>
        <w:rPr>
          <w:rStyle w:val="s0"/>
        </w:rPr>
        <w:t>1) до четырех месяцев - по представле</w:t>
      </w:r>
      <w:r>
        <w:rPr>
          <w:rStyle w:val="s0"/>
        </w:rPr>
        <w:t>нию, согласованному с прокурором, осуществляющим надзор за соблюдением законов органами дознания и досудебного следствия, или этим же прокурором, судьей того суда, который вынес постановление о применении меры пресечения;</w:t>
      </w:r>
    </w:p>
    <w:p w:rsidR="00000000" w:rsidRDefault="007414E4">
      <w:pPr>
        <w:ind w:firstLine="400"/>
        <w:jc w:val="both"/>
      </w:pPr>
      <w:r>
        <w:rPr>
          <w:rStyle w:val="s0"/>
        </w:rPr>
        <w:t>2) до девяти месяцев - по представ</w:t>
      </w:r>
      <w:r>
        <w:rPr>
          <w:rStyle w:val="s0"/>
        </w:rPr>
        <w:t>лению, согласованному с заместителем Генерального прокурора Украины, прокурором Автономной Республики Крым, области, городов Киева и Севастополя и приравненными к ним прокурорами, или этим же прокурором по делам о тяжких и особо тяжких преступлениях, судье</w:t>
      </w:r>
      <w:r>
        <w:rPr>
          <w:rStyle w:val="s0"/>
        </w:rPr>
        <w:t>й апелляционного суда;</w:t>
      </w:r>
    </w:p>
    <w:p w:rsidR="00000000" w:rsidRDefault="007414E4">
      <w:pPr>
        <w:ind w:firstLine="400"/>
        <w:jc w:val="both"/>
      </w:pPr>
      <w:r>
        <w:rPr>
          <w:rStyle w:val="s0"/>
        </w:rPr>
        <w:t>3) до восемнадцати месяцев - по представлению, согласованному с Генеральным прокурором Украины, его заместителем, или этим же прокурором по особо сложным делам об особо тяжких преступлениях, судьей Высшего специализированного суда по</w:t>
      </w:r>
      <w:r>
        <w:rPr>
          <w:rStyle w:val="s0"/>
        </w:rPr>
        <w:t xml:space="preserve"> рассмотрению гражданских и уголовных дел.</w:t>
      </w:r>
    </w:p>
    <w:p w:rsidR="00000000" w:rsidRDefault="007414E4">
      <w:pPr>
        <w:ind w:firstLine="400"/>
        <w:jc w:val="both"/>
      </w:pPr>
      <w:r>
        <w:rPr>
          <w:rStyle w:val="s0"/>
        </w:rPr>
        <w:t>По каждому случаю, когда расследование дела в полном объеме в сроки, указанные в частях первой или второй настоящей статьи, закончить невозможно, и при отсутствии оснований для изменения меры пресечения, прокурор,</w:t>
      </w:r>
      <w:r>
        <w:rPr>
          <w:rStyle w:val="s0"/>
        </w:rPr>
        <w:t xml:space="preserve"> осуществляющий надзор за исполнением законов при производстве расследования по данном делу, имеет право дать согласие о направлении дела в суд в части доказанного обвинения. В этом случае дело в части не расследованных преступлений или эпизодов преступной</w:t>
      </w:r>
      <w:r>
        <w:rPr>
          <w:rStyle w:val="s0"/>
        </w:rPr>
        <w:t xml:space="preserve"> деятельности с соблюдением требований </w:t>
      </w:r>
      <w:hyperlink w:anchor="sub260000" w:history="1">
        <w:r>
          <w:rPr>
            <w:rStyle w:val="a3"/>
          </w:rPr>
          <w:t>статьи 26</w:t>
        </w:r>
      </w:hyperlink>
      <w:r>
        <w:rPr>
          <w:rStyle w:val="s0"/>
        </w:rPr>
        <w:t xml:space="preserve"> настоящего Кодекса выделяется в отдельное производство и заканчивается в общем порядке.</w:t>
      </w:r>
    </w:p>
    <w:p w:rsidR="00000000" w:rsidRDefault="007414E4">
      <w:pPr>
        <w:ind w:firstLine="400"/>
        <w:jc w:val="both"/>
      </w:pPr>
      <w:r>
        <w:rPr>
          <w:rStyle w:val="s0"/>
        </w:rPr>
        <w:t>Срок содержания под стражей исчисляется с момента заключения под стражу, а если заключе</w:t>
      </w:r>
      <w:r>
        <w:rPr>
          <w:rStyle w:val="s0"/>
        </w:rPr>
        <w:t>нию под стражу предшествовало задержание подозреваемого, - с момента задержания. В срок содержания под стражей включается время пребывания лица на стационарном экспертном обследовании в психиатрическом медицинском учреждении любого типа. В случае повторног</w:t>
      </w:r>
      <w:r>
        <w:rPr>
          <w:rStyle w:val="s0"/>
        </w:rPr>
        <w:t>о заключения под стражу лица по тому же делу, а также по приобщенному к нему или выделенному из него делу или предъявления нового обвинения срок содержания под стражей исчисляется с учетом времени содержания под стражей ранее.</w:t>
      </w:r>
    </w:p>
    <w:p w:rsidR="00000000" w:rsidRDefault="007414E4">
      <w:pPr>
        <w:ind w:firstLine="400"/>
        <w:jc w:val="both"/>
      </w:pPr>
      <w:r>
        <w:rPr>
          <w:rStyle w:val="s0"/>
        </w:rPr>
        <w:t xml:space="preserve">Сроки содержания под стражей </w:t>
      </w:r>
      <w:r>
        <w:rPr>
          <w:rStyle w:val="s0"/>
        </w:rPr>
        <w:t xml:space="preserve">во время досудебного следствия истекают в день поступления дела в суд. В случае отзыва дела из суда прокурором на основании </w:t>
      </w:r>
      <w:hyperlink w:anchor="sub2320000" w:history="1">
        <w:r>
          <w:rPr>
            <w:rStyle w:val="a3"/>
          </w:rPr>
          <w:t>статьи 232</w:t>
        </w:r>
      </w:hyperlink>
      <w:r>
        <w:rPr>
          <w:rStyle w:val="s0"/>
        </w:rPr>
        <w:t xml:space="preserve"> настоящего Кодекса течение этих сроков возобновляется со дня поступления дела к прокурор</w:t>
      </w:r>
      <w:r>
        <w:rPr>
          <w:rStyle w:val="s0"/>
        </w:rPr>
        <w:t>у.</w:t>
      </w:r>
    </w:p>
    <w:p w:rsidR="00000000" w:rsidRDefault="007414E4">
      <w:pPr>
        <w:ind w:firstLine="400"/>
        <w:jc w:val="both"/>
      </w:pPr>
      <w:r>
        <w:rPr>
          <w:rStyle w:val="s0"/>
        </w:rPr>
        <w:t>Материалы оконченного расследованием уголовного дела должны быть предъявлены обвиняемому, заключенному под стражу, и его защитнику не позднее чем за месяц до истечения предельного срока содержания под стражей, установленного частью второй настоящей стат</w:t>
      </w:r>
      <w:r>
        <w:rPr>
          <w:rStyle w:val="s0"/>
        </w:rPr>
        <w:t>ьи.</w:t>
      </w:r>
    </w:p>
    <w:p w:rsidR="00000000" w:rsidRDefault="007414E4">
      <w:pPr>
        <w:ind w:firstLine="400"/>
        <w:jc w:val="both"/>
      </w:pPr>
      <w:r>
        <w:rPr>
          <w:rStyle w:val="s0"/>
        </w:rPr>
        <w:t>Если материалы уголовного дела были предъявлены обвиняемому и его защитнику с нарушением месячного срока до истечения предельного срока содержания под стражей, установленного частью второй настоящей статьи, то после его истечения обвиняемый подлежит не</w:t>
      </w:r>
      <w:r>
        <w:rPr>
          <w:rStyle w:val="s0"/>
        </w:rPr>
        <w:t>медленному освобождению. При этом за обвиняемым и его защитником сохраняется право на ознакомление с материалами дела.</w:t>
      </w:r>
    </w:p>
    <w:p w:rsidR="00000000" w:rsidRDefault="007414E4">
      <w:pPr>
        <w:ind w:firstLine="400"/>
        <w:jc w:val="both"/>
      </w:pPr>
      <w:r>
        <w:rPr>
          <w:rStyle w:val="s0"/>
        </w:rPr>
        <w:t xml:space="preserve">Если материалы уголовного дела были предъявлены обвиняемому и его защитнику с соблюдением месячного срока до истечения предельного срока </w:t>
      </w:r>
      <w:r>
        <w:rPr>
          <w:rStyle w:val="s0"/>
        </w:rPr>
        <w:t>содержания под стражей, но его оказалось недостаточно для ознакомления с материалами дела, указанный срок может быть продлен судьей апелляционного суда по представлению следователя, согласованному с Генеральным прокурором Украины либо его заместителем, или</w:t>
      </w:r>
      <w:r>
        <w:rPr>
          <w:rStyle w:val="s0"/>
        </w:rPr>
        <w:t xml:space="preserve"> представлению этого прокурора либо его заместителя. Когда в деле участвуют несколько обвиняемых, которых содержат под стражей, и хотя бы одному из них срока, предусмотренного частью шестой настоящей статьи, оказалось недостаточно для ознакомления с матери</w:t>
      </w:r>
      <w:r>
        <w:rPr>
          <w:rStyle w:val="s0"/>
        </w:rPr>
        <w:t>алами дела, то указанное представление может быть внесено в отношении того обвиняемого или тех обвиняемых, которые ознакомились с материалами дела, если не отпала необходимость в применении к нему или к ним заключения под стражу и отсутствуют основания для</w:t>
      </w:r>
      <w:r>
        <w:rPr>
          <w:rStyle w:val="s0"/>
        </w:rPr>
        <w:t xml:space="preserve"> избрания иной меры пресечения.</w:t>
      </w:r>
    </w:p>
    <w:p w:rsidR="00000000" w:rsidRDefault="007414E4">
      <w:pPr>
        <w:ind w:firstLine="400"/>
        <w:jc w:val="both"/>
      </w:pPr>
      <w:r>
        <w:rPr>
          <w:rStyle w:val="s0"/>
        </w:rPr>
        <w:t>При возвращении судом дела прокурору на дополнительное расследование срок содержания обвиняемого под стражей исчисляется с момента поступления дела прокурору и не может превышать двух месяцев. Дальнейшее продление указанного</w:t>
      </w:r>
      <w:r>
        <w:rPr>
          <w:rStyle w:val="s0"/>
        </w:rPr>
        <w:t xml:space="preserve"> срока осуществляется с учетом времени пребывания обвиняемого под стражей до направления дела в суд в порядке и в пределах, установленных частью второй настоящей статьи.</w:t>
      </w:r>
    </w:p>
    <w:p w:rsidR="00000000" w:rsidRDefault="007414E4">
      <w:pPr>
        <w:ind w:firstLine="400"/>
        <w:jc w:val="both"/>
      </w:pPr>
      <w:r>
        <w:rPr>
          <w:rStyle w:val="s0"/>
        </w:rPr>
        <w:t>В случае истечения срока содержания под стражей в качестве меры пресечения, предусмотр</w:t>
      </w:r>
      <w:r>
        <w:rPr>
          <w:rStyle w:val="s0"/>
        </w:rPr>
        <w:t>енной частями первой и второй настоящей статьи, если этот срок не продлен в установленном настоящим Кодексом порядке, орган дознания, следователь, прокурор обязан немедленно освободить лицо из-под стражи.</w:t>
      </w:r>
    </w:p>
    <w:p w:rsidR="00000000" w:rsidRDefault="007414E4">
      <w:pPr>
        <w:ind w:firstLine="400"/>
        <w:jc w:val="both"/>
      </w:pPr>
      <w:r>
        <w:rPr>
          <w:rStyle w:val="s0"/>
        </w:rPr>
        <w:t>Начальник места досудебного заключения обязан немед</w:t>
      </w:r>
      <w:r>
        <w:rPr>
          <w:rStyle w:val="s0"/>
        </w:rPr>
        <w:t>ленно освободить из-под стражи обвиняемого, в отношении которого постановление судьи о продлении срока содержания под стражей на день истечения сроков содержания под стражей, предусмотренных частями первой, второй и шестой настоящей статьи, не поступило. П</w:t>
      </w:r>
      <w:r>
        <w:rPr>
          <w:rStyle w:val="s0"/>
        </w:rPr>
        <w:t>ри этом он направляет уведомление лицу или органу, в производстве которых находится дело, и соответствующему прокурору, осуществляющему надзор за расследованием.</w:t>
      </w:r>
    </w:p>
    <w:p w:rsidR="00000000" w:rsidRDefault="007414E4">
      <w:pPr>
        <w:ind w:firstLine="400"/>
        <w:jc w:val="both"/>
      </w:pPr>
      <w:r>
        <w:rPr>
          <w:rStyle w:val="s0"/>
        </w:rPr>
        <w:t> </w:t>
      </w:r>
    </w:p>
    <w:p w:rsidR="00000000" w:rsidRDefault="007414E4">
      <w:pPr>
        <w:ind w:left="1200" w:hanging="800"/>
        <w:jc w:val="both"/>
      </w:pPr>
      <w:bookmarkStart w:id="87" w:name="SUB1570000"/>
      <w:bookmarkEnd w:id="87"/>
      <w:r>
        <w:rPr>
          <w:rStyle w:val="s1"/>
        </w:rPr>
        <w:t xml:space="preserve">Статья 157.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158. </w:t>
      </w:r>
      <w:r>
        <w:rPr>
          <w:rStyle w:val="s0"/>
        </w:rPr>
        <w:t>Исполнение постановления о применении как меры пресечен</w:t>
      </w:r>
      <w:r>
        <w:rPr>
          <w:rStyle w:val="s0"/>
        </w:rPr>
        <w:t>ия взятие под стражу</w:t>
      </w:r>
    </w:p>
    <w:p w:rsidR="00000000" w:rsidRDefault="007414E4">
      <w:pPr>
        <w:ind w:firstLine="400"/>
        <w:jc w:val="both"/>
      </w:pPr>
      <w:r>
        <w:rPr>
          <w:rStyle w:val="s0"/>
        </w:rPr>
        <w:t>Постановление о применении как меры пресечения взятие под стражу выполняется органом, который избрал меру пресечения. В необходимых случаях орган, который избрал меру пресечения, вправе поручить исполнение постановления органам внутрен</w:t>
      </w:r>
      <w:r>
        <w:rPr>
          <w:rStyle w:val="s0"/>
        </w:rPr>
        <w:t>них дел. Один экземпляр постановления судьи или определения суда направляется вместе с арестованным в соответствующее место досудебного заключения для исполнения.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159. </w:t>
      </w:r>
      <w:r>
        <w:rPr>
          <w:rStyle w:val="s0"/>
        </w:rPr>
        <w:t>Меры попечения о несовершеннолетних детях арестованного</w:t>
      </w:r>
    </w:p>
    <w:p w:rsidR="00000000" w:rsidRDefault="007414E4">
      <w:pPr>
        <w:ind w:firstLine="400"/>
        <w:jc w:val="both"/>
      </w:pPr>
      <w:r>
        <w:rPr>
          <w:rStyle w:val="s0"/>
        </w:rPr>
        <w:t>Когда у лица, относительно которого как предупредительная мера избрано взятие под стражу, есть несовершеннолетние дети, которые остаются без присмотра, следователь обязан немедленно внести по этому случаю предоставление в службу по делам детей для употребл</w:t>
      </w:r>
      <w:r>
        <w:rPr>
          <w:rStyle w:val="s0"/>
        </w:rPr>
        <w:t>ения необходимых мер до передачи отмеченных несовершеннолетних на попечение родственников или устраивания их в детские учреждения.</w:t>
      </w:r>
    </w:p>
    <w:p w:rsidR="00000000" w:rsidRDefault="007414E4">
      <w:pPr>
        <w:ind w:firstLine="400"/>
        <w:jc w:val="both"/>
      </w:pPr>
      <w:r>
        <w:rPr>
          <w:rStyle w:val="s0"/>
        </w:rPr>
        <w:t>Об примененных мерах следователь письменно сообщает прокурору, а также арестованному лицу и копию письма присоединяет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160. </w:t>
      </w:r>
      <w:r>
        <w:rPr>
          <w:rStyle w:val="s0"/>
        </w:rPr>
        <w:t>Меры по охране имущества заключенного</w:t>
      </w:r>
    </w:p>
    <w:p w:rsidR="00000000" w:rsidRDefault="007414E4">
      <w:pPr>
        <w:ind w:firstLine="400"/>
        <w:jc w:val="both"/>
      </w:pPr>
      <w:r>
        <w:rPr>
          <w:rStyle w:val="s0"/>
        </w:rPr>
        <w:t>При заключении подозреваемого или обвиняемого следователь обязан принять меры по охране имущества и жилья заключенного, если имущество и жилье остаются без присмотра.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161. </w:t>
      </w:r>
      <w:r>
        <w:rPr>
          <w:rStyle w:val="s0"/>
        </w:rPr>
        <w:t>Сообщение о взятии обв</w:t>
      </w:r>
      <w:r>
        <w:rPr>
          <w:rStyle w:val="s0"/>
        </w:rPr>
        <w:t>иняемого под стражу</w:t>
      </w:r>
    </w:p>
    <w:p w:rsidR="00000000" w:rsidRDefault="007414E4">
      <w:pPr>
        <w:ind w:firstLine="400"/>
        <w:jc w:val="both"/>
      </w:pPr>
      <w:r>
        <w:rPr>
          <w:rStyle w:val="s0"/>
        </w:rPr>
        <w:t>Об аресте подозреваемого или обвиняемого и его месте пребывания следователь обязан сообщить его жене или другому родственнику, а также известить по месту его работы.</w:t>
      </w:r>
    </w:p>
    <w:p w:rsidR="00000000" w:rsidRDefault="007414E4">
      <w:pPr>
        <w:ind w:firstLine="400"/>
        <w:jc w:val="both"/>
      </w:pPr>
      <w:r>
        <w:rPr>
          <w:rStyle w:val="s0"/>
        </w:rPr>
        <w:t xml:space="preserve">Если обвиняемый является иностранным гражданином, то постановление об </w:t>
      </w:r>
      <w:r>
        <w:rPr>
          <w:rStyle w:val="s0"/>
        </w:rPr>
        <w:t>аресте направляется в Министерство иностранных дел Украины.</w:t>
      </w:r>
    </w:p>
    <w:p w:rsidR="00000000" w:rsidRDefault="007414E4">
      <w:pPr>
        <w:ind w:firstLine="400"/>
        <w:jc w:val="both"/>
      </w:pPr>
      <w:r>
        <w:rPr>
          <w:rStyle w:val="s0"/>
        </w:rPr>
        <w:t> </w:t>
      </w:r>
    </w:p>
    <w:p w:rsidR="00000000" w:rsidRDefault="007414E4">
      <w:pPr>
        <w:ind w:left="1200" w:hanging="800"/>
        <w:jc w:val="both"/>
      </w:pPr>
      <w:bookmarkStart w:id="88" w:name="SUB1620000"/>
      <w:bookmarkEnd w:id="88"/>
      <w:r>
        <w:rPr>
          <w:rStyle w:val="s1"/>
        </w:rPr>
        <w:t xml:space="preserve">Статья 162. </w:t>
      </w:r>
      <w:r>
        <w:rPr>
          <w:rStyle w:val="s0"/>
        </w:rPr>
        <w:t>Свидание с арестованным</w:t>
      </w:r>
    </w:p>
    <w:p w:rsidR="00000000" w:rsidRDefault="007414E4">
      <w:pPr>
        <w:ind w:firstLine="400"/>
        <w:jc w:val="both"/>
      </w:pPr>
      <w:r>
        <w:rPr>
          <w:rStyle w:val="s0"/>
        </w:rPr>
        <w:t>Свидания родственников или других лиц с арестованным может разрешить лицо или орган, которые осуществляют дело. Длительность свидания устанавливается от одног</w:t>
      </w:r>
      <w:r>
        <w:rPr>
          <w:rStyle w:val="s0"/>
        </w:rPr>
        <w:t>о до четырех часов. Свидание может быть разрешено, как правило, не более одного раза в месяц.</w:t>
      </w:r>
    </w:p>
    <w:p w:rsidR="00000000" w:rsidRDefault="007414E4">
      <w:pPr>
        <w:ind w:firstLine="400"/>
        <w:jc w:val="both"/>
      </w:pPr>
      <w:r>
        <w:rPr>
          <w:rStyle w:val="s0"/>
        </w:rPr>
        <w:t>Вопрос о свидании родственников или других лиц с лицом, к которому применен временный или экстрадиционный арест, решает орган, проводящий экстрадиционную проверку</w:t>
      </w:r>
      <w:r>
        <w:rPr>
          <w:rStyle w:val="s0"/>
        </w:rPr>
        <w:t>.</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163. </w:t>
      </w:r>
      <w:r>
        <w:rPr>
          <w:rStyle w:val="s0"/>
        </w:rPr>
        <w:t>Надзор командования военной части</w:t>
      </w:r>
    </w:p>
    <w:p w:rsidR="00000000" w:rsidRDefault="007414E4">
      <w:pPr>
        <w:ind w:firstLine="400"/>
        <w:jc w:val="both"/>
      </w:pPr>
      <w:r>
        <w:rPr>
          <w:rStyle w:val="s0"/>
        </w:rPr>
        <w:t>Надзор командования военной части за подозреваемым или обвиняемым, который является военнослужащим, состоит в применении мер, предусмотренных уставами Вооруженных Сил Украины, для того, чтобы обеспечить надлежащее поведение и явку подозреваемого или обвиня</w:t>
      </w:r>
      <w:r>
        <w:rPr>
          <w:rStyle w:val="s0"/>
        </w:rPr>
        <w:t>емого по вызову лица, которое осуществляет дознание, следователя, прокурора, суда. Командование военной части сообщается о сути дела, по которому избрана данная предупредительная мера.</w:t>
      </w:r>
    </w:p>
    <w:p w:rsidR="00000000" w:rsidRDefault="007414E4">
      <w:pPr>
        <w:ind w:firstLine="400"/>
        <w:jc w:val="both"/>
      </w:pPr>
      <w:r>
        <w:rPr>
          <w:rStyle w:val="s0"/>
        </w:rPr>
        <w:t>Об установлении надзора командование военной части в письменной форме с</w:t>
      </w:r>
      <w:r>
        <w:rPr>
          <w:rStyle w:val="s0"/>
        </w:rPr>
        <w:t>ообщает орган, который избрал эту предупредительную меру.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164. </w:t>
      </w:r>
      <w:r>
        <w:rPr>
          <w:rStyle w:val="s0"/>
        </w:rPr>
        <w:t xml:space="preserve">исключена </w:t>
      </w:r>
    </w:p>
    <w:p w:rsidR="00000000" w:rsidRDefault="007414E4">
      <w:pPr>
        <w:ind w:firstLine="400"/>
        <w:jc w:val="both"/>
      </w:pPr>
      <w:r>
        <w:rPr>
          <w:rStyle w:val="s0"/>
        </w:rPr>
        <w:t> </w:t>
      </w:r>
    </w:p>
    <w:p w:rsidR="00000000" w:rsidRDefault="007414E4">
      <w:pPr>
        <w:ind w:firstLine="400"/>
        <w:jc w:val="both"/>
      </w:pPr>
      <w:r>
        <w:rPr>
          <w:rStyle w:val="s1"/>
        </w:rPr>
        <w:t xml:space="preserve">Статья 165. </w:t>
      </w:r>
      <w:r>
        <w:rPr>
          <w:rStyle w:val="s0"/>
        </w:rPr>
        <w:t>Общие положения относительно порядка применения, отмены и изменения меры пресечения</w:t>
      </w:r>
    </w:p>
    <w:p w:rsidR="00000000" w:rsidRDefault="007414E4">
      <w:pPr>
        <w:ind w:firstLine="400"/>
        <w:jc w:val="both"/>
      </w:pPr>
      <w:r>
        <w:rPr>
          <w:rStyle w:val="s0"/>
        </w:rPr>
        <w:t xml:space="preserve">Меры пресечения в виде залога, заключение под стражу применяется только по </w:t>
      </w:r>
      <w:r>
        <w:rPr>
          <w:rStyle w:val="s0"/>
        </w:rPr>
        <w:t xml:space="preserve">мотивированному постановлению судьи или постановлению суда. Другие меры пресечения применяются по постановлению органа дознания, следователя, прокурора, судьи или по определению суда. Обязанности, предусмотренные </w:t>
      </w:r>
      <w:hyperlink w:anchor="sub14910000" w:history="1">
        <w:r>
          <w:rPr>
            <w:rStyle w:val="a3"/>
          </w:rPr>
          <w:t>статьей 1</w:t>
        </w:r>
        <w:r>
          <w:rPr>
            <w:rStyle w:val="a3"/>
          </w:rPr>
          <w:t>49</w:t>
        </w:r>
        <w:r>
          <w:rPr>
            <w:rStyle w:val="a3"/>
            <w:vertAlign w:val="superscript"/>
          </w:rPr>
          <w:t>1</w:t>
        </w:r>
      </w:hyperlink>
      <w:r>
        <w:rPr>
          <w:rStyle w:val="s0"/>
        </w:rPr>
        <w:t xml:space="preserve"> настоящего Кодекса и возложены на лицо судьей, судом, могут быть изменены или отменены только постановлением судьи или определением суда.</w:t>
      </w:r>
    </w:p>
    <w:p w:rsidR="00000000" w:rsidRDefault="007414E4">
      <w:pPr>
        <w:ind w:firstLine="400"/>
        <w:jc w:val="both"/>
      </w:pPr>
      <w:r>
        <w:rPr>
          <w:rStyle w:val="s0"/>
        </w:rPr>
        <w:t>Замена одного пресечения другим или его отмена, изменение или отмену обязанностей, предусмотренных статьей 149</w:t>
      </w:r>
      <w:r>
        <w:rPr>
          <w:rStyle w:val="s0"/>
          <w:vertAlign w:val="superscript"/>
        </w:rPr>
        <w:t>1</w:t>
      </w:r>
      <w:r>
        <w:rPr>
          <w:rStyle w:val="s0"/>
        </w:rPr>
        <w:t xml:space="preserve"> на</w:t>
      </w:r>
      <w:r>
        <w:rPr>
          <w:rStyle w:val="s0"/>
        </w:rPr>
        <w:t>стоящего Кодекса и возложенных на человека, осуществляется органом дознания, следователем, прокурором, судьей или судом с соблюдением требований, предусмотренных частью первой настоящей статьи.</w:t>
      </w:r>
    </w:p>
    <w:p w:rsidR="00000000" w:rsidRDefault="007414E4">
      <w:pPr>
        <w:ind w:firstLine="400"/>
        <w:jc w:val="both"/>
      </w:pPr>
      <w:r>
        <w:rPr>
          <w:rStyle w:val="s0"/>
        </w:rPr>
        <w:t>В случае прекращения дела, окончания срока содержания под стра</w:t>
      </w:r>
      <w:r>
        <w:rPr>
          <w:rStyle w:val="s0"/>
        </w:rPr>
        <w:t>жей, если этот срок не продлен в установленном законом порядке, и в других случаях освобождения лица из-под стражи на стадии досудебного следствия осуществляется на основании постановления органа дознания или следователя, которые проводят досудебное следст</w:t>
      </w:r>
      <w:r>
        <w:rPr>
          <w:rStyle w:val="s0"/>
        </w:rPr>
        <w:t>вие по делу, или прокурора, о чем они незамедлительно уведомляют суд, избравший эту меру пресечения. Освобождение из-под стражи по уголовным делам, находящимся в судебном производстве, осуществляется только по решению судьи или суда.</w:t>
      </w:r>
    </w:p>
    <w:p w:rsidR="00000000" w:rsidRDefault="007414E4">
      <w:pPr>
        <w:ind w:firstLine="400"/>
        <w:jc w:val="both"/>
      </w:pPr>
      <w:r>
        <w:rPr>
          <w:rStyle w:val="s0"/>
        </w:rPr>
        <w:t>Обязанности, предусмот</w:t>
      </w:r>
      <w:r>
        <w:rPr>
          <w:rStyle w:val="s0"/>
        </w:rPr>
        <w:t xml:space="preserve">ренные </w:t>
      </w:r>
      <w:hyperlink w:anchor="sub14910000" w:history="1">
        <w:r>
          <w:rPr>
            <w:rStyle w:val="a3"/>
          </w:rPr>
          <w:t>статьей 149</w:t>
        </w:r>
        <w:r>
          <w:rPr>
            <w:rStyle w:val="a3"/>
            <w:vertAlign w:val="superscript"/>
          </w:rPr>
          <w:t>1</w:t>
        </w:r>
      </w:hyperlink>
      <w:r>
        <w:rPr>
          <w:rStyle w:val="s0"/>
        </w:rPr>
        <w:t xml:space="preserve"> настоящего Кодекса и возложенные на человека при применении меры пресечения, отменяются или изменяются, когда в них отпадет необходимость или когда возникнет необходимость в их изменении. Мера пресечени</w:t>
      </w:r>
      <w:r>
        <w:rPr>
          <w:rStyle w:val="s0"/>
        </w:rPr>
        <w:t>я отменяется или изменяется, когда отпадет необходимость в мере пресечения или в ранее примененному пресечения.</w:t>
      </w:r>
    </w:p>
    <w:p w:rsidR="00000000" w:rsidRDefault="007414E4">
      <w:pPr>
        <w:ind w:firstLine="400"/>
        <w:jc w:val="both"/>
      </w:pPr>
      <w:r>
        <w:rPr>
          <w:rStyle w:val="s0"/>
        </w:rPr>
        <w:t xml:space="preserve">Мера пресечения, кроме залога или взятия лица под стражу, избран прокурором, может быть отменено или изменено следователем или органом дознания </w:t>
      </w:r>
      <w:r>
        <w:rPr>
          <w:rStyle w:val="s0"/>
        </w:rPr>
        <w:t>только с согласия прокурора.</w:t>
      </w:r>
    </w:p>
    <w:p w:rsidR="00000000" w:rsidRDefault="007414E4">
      <w:pPr>
        <w:ind w:firstLine="400"/>
        <w:jc w:val="both"/>
      </w:pPr>
      <w:r>
        <w:rPr>
          <w:rStyle w:val="s0"/>
        </w:rPr>
        <w:t>По делам о преступлениях, за которые предусмотрено основное наказание в виде штрафа более трех тысяч необлагаемых минимумов доходов граждан, подозреваемого, обвиняемого, подсудимого может быть применена мера пресечения лишь в в</w:t>
      </w:r>
      <w:r>
        <w:rPr>
          <w:rStyle w:val="s0"/>
        </w:rPr>
        <w:t>иде залога или взятия под стражу в случаях и в порядке, предусмотренных настоящей главой.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165.1. </w:t>
      </w:r>
      <w:r>
        <w:rPr>
          <w:rStyle w:val="s0"/>
        </w:rPr>
        <w:t>Постановление (определение) о применении, отмене или изменении меры пресечения</w:t>
      </w:r>
    </w:p>
    <w:p w:rsidR="00000000" w:rsidRDefault="007414E4">
      <w:pPr>
        <w:ind w:firstLine="400"/>
        <w:jc w:val="both"/>
      </w:pPr>
      <w:r>
        <w:rPr>
          <w:rStyle w:val="s0"/>
        </w:rPr>
        <w:t>О применении, отмене или изменении меры пресечения орган дознания, следователь, прокурор, судья выносят постановление, а судоопределение.</w:t>
      </w:r>
    </w:p>
    <w:p w:rsidR="00000000" w:rsidRDefault="007414E4">
      <w:pPr>
        <w:ind w:firstLine="400"/>
        <w:jc w:val="both"/>
      </w:pPr>
      <w:r>
        <w:rPr>
          <w:rStyle w:val="s0"/>
        </w:rPr>
        <w:t>В постановлении (определении) о применении или изменении меры пресечения указываются фамилия, имя и отчество, возраст,</w:t>
      </w:r>
      <w:r>
        <w:rPr>
          <w:rStyle w:val="s0"/>
        </w:rPr>
        <w:t xml:space="preserve"> место рождения лица, в отношении которого применяется либо изменяется мера пресечения, совершенное им преступление, соответствующая статья Уголовного кодекса Украины, избранная мера пресечения и основания ее избрания либо изменения, а также определяется л</w:t>
      </w:r>
      <w:r>
        <w:rPr>
          <w:rStyle w:val="s0"/>
        </w:rPr>
        <w:t>ицо либо орган, которые должны осуществлять контроль за исполнением постановления (определения). В постановлении (определении) об отмене меры пресечения должны быть указаны основания для ее отмены. В случае возложения на лицо, отмены или изменения обязанно</w:t>
      </w:r>
      <w:r>
        <w:rPr>
          <w:rStyle w:val="s0"/>
        </w:rPr>
        <w:t>стей, предусмотренных статьей 149</w:t>
      </w:r>
      <w:r>
        <w:rPr>
          <w:rStyle w:val="s0"/>
          <w:vertAlign w:val="superscript"/>
        </w:rPr>
        <w:t>1</w:t>
      </w:r>
      <w:r>
        <w:rPr>
          <w:rStyle w:val="s0"/>
        </w:rPr>
        <w:t xml:space="preserve"> настоящего Кодекса, в постановлении (определении) о применении или изменении меры пресечения также указываются соответствующие обязанности</w:t>
      </w:r>
    </w:p>
    <w:p w:rsidR="00000000" w:rsidRDefault="007414E4">
      <w:pPr>
        <w:ind w:firstLine="400"/>
        <w:jc w:val="both"/>
      </w:pPr>
      <w:r>
        <w:rPr>
          <w:rStyle w:val="s0"/>
        </w:rPr>
        <w:t>Постановление или определение незамедлительно объявляются под расписку лицу, в отн</w:t>
      </w:r>
      <w:r>
        <w:rPr>
          <w:rStyle w:val="s0"/>
        </w:rPr>
        <w:t xml:space="preserve">ошении которого оно вынесено кроме случаев, предусмотренных частью шестой </w:t>
      </w:r>
      <w:hyperlink w:anchor="sub165020000" w:history="1">
        <w:r>
          <w:rPr>
            <w:rStyle w:val="a3"/>
          </w:rPr>
          <w:t>статьи 165.2</w:t>
        </w:r>
      </w:hyperlink>
      <w:r>
        <w:rPr>
          <w:rStyle w:val="s0"/>
        </w:rPr>
        <w:t xml:space="preserve"> настоящего Кодекса. Одновременно лицу разъясняются порядок и сроки обжалования постановления или определения.</w:t>
      </w:r>
    </w:p>
    <w:p w:rsidR="00000000" w:rsidRDefault="007414E4">
      <w:pPr>
        <w:ind w:firstLine="400"/>
        <w:jc w:val="both"/>
      </w:pPr>
      <w:r>
        <w:rPr>
          <w:rStyle w:val="s0"/>
        </w:rPr>
        <w:t>При объявлении постановл</w:t>
      </w:r>
      <w:r>
        <w:rPr>
          <w:rStyle w:val="s0"/>
        </w:rPr>
        <w:t xml:space="preserve">ения об избрании мер пресечения, не связанных с содержанием под стражей, лицу под расписку должно быть разъяснено, в чем состоит избранная мера пресечения, обязанности, возлагаемые на него в связи с ее применением. Лицо также предупреждается, что в случае </w:t>
      </w:r>
      <w:r>
        <w:rPr>
          <w:rStyle w:val="s0"/>
        </w:rPr>
        <w:t>нарушения возложенных на него обязанностей и его ненадлежащего поведения к нему может быть применена более строгая мера пресечения.</w:t>
      </w:r>
    </w:p>
    <w:p w:rsidR="00000000" w:rsidRDefault="007414E4">
      <w:pPr>
        <w:ind w:firstLine="400"/>
        <w:jc w:val="both"/>
      </w:pPr>
      <w:r>
        <w:rPr>
          <w:rStyle w:val="s0"/>
        </w:rPr>
        <w:t> </w:t>
      </w:r>
    </w:p>
    <w:p w:rsidR="00000000" w:rsidRDefault="007414E4">
      <w:pPr>
        <w:ind w:left="1200" w:hanging="800"/>
        <w:jc w:val="both"/>
      </w:pPr>
      <w:bookmarkStart w:id="89" w:name="SUB165020000"/>
      <w:bookmarkEnd w:id="89"/>
      <w:r>
        <w:rPr>
          <w:rStyle w:val="s1"/>
        </w:rPr>
        <w:t xml:space="preserve">Статья 165.2. </w:t>
      </w:r>
      <w:r>
        <w:rPr>
          <w:rStyle w:val="s0"/>
        </w:rPr>
        <w:t>Порядок избрания меры пресечения</w:t>
      </w:r>
    </w:p>
    <w:p w:rsidR="00000000" w:rsidRDefault="007414E4">
      <w:pPr>
        <w:ind w:firstLine="400"/>
        <w:jc w:val="both"/>
      </w:pPr>
      <w:r>
        <w:rPr>
          <w:rStyle w:val="s0"/>
        </w:rPr>
        <w:t xml:space="preserve">На стадии досудебного следствия мера пресечения, за исключением мер в виде </w:t>
      </w:r>
      <w:r>
        <w:rPr>
          <w:rStyle w:val="s0"/>
        </w:rPr>
        <w:t>залога или взятия под стражу, избирает орган дознания, следователь, прокурор.</w:t>
      </w:r>
    </w:p>
    <w:p w:rsidR="00000000" w:rsidRDefault="007414E4">
      <w:pPr>
        <w:ind w:firstLine="400"/>
        <w:jc w:val="both"/>
      </w:pPr>
      <w:r>
        <w:rPr>
          <w:rStyle w:val="s0"/>
        </w:rPr>
        <w:t>Если орган дознания, следователь считает, что есть основания для избрания меры пресечения в виде залога или взятия под стражу, он вносит с согласия прокурора представление в суд.</w:t>
      </w:r>
      <w:r>
        <w:rPr>
          <w:rStyle w:val="s0"/>
        </w:rPr>
        <w:t xml:space="preserve"> Такое же представление вправе внести прокурор. При решении этого вопроса прокурор обязан ознакомиться со всеми материалами, которые дают основания для избрания меры пресечения в виде залога или взятия под стражу, проверить законность получения доказательс</w:t>
      </w:r>
      <w:r>
        <w:rPr>
          <w:rStyle w:val="s0"/>
        </w:rPr>
        <w:t>тв, их достаточность для обвинения.</w:t>
      </w:r>
    </w:p>
    <w:p w:rsidR="00000000" w:rsidRDefault="007414E4">
      <w:pPr>
        <w:ind w:firstLine="400"/>
        <w:jc w:val="both"/>
      </w:pPr>
      <w:r>
        <w:rPr>
          <w:rStyle w:val="s0"/>
        </w:rPr>
        <w:t>Представление должно быть рассмотрено в течение семидесяти двух часов с момента задержания подозреваемого или обвиняемого.</w:t>
      </w:r>
    </w:p>
    <w:p w:rsidR="00000000" w:rsidRDefault="007414E4">
      <w:pPr>
        <w:ind w:firstLine="400"/>
        <w:jc w:val="both"/>
      </w:pPr>
      <w:r>
        <w:rPr>
          <w:rStyle w:val="s0"/>
        </w:rPr>
        <w:t>Если в представлении возбуждается вопрос о заключении под стражу лица, находящегося на свободе, с</w:t>
      </w:r>
      <w:r>
        <w:rPr>
          <w:rStyle w:val="s0"/>
        </w:rPr>
        <w:t>удья вправе своим постановлением дать разрешение на задержание подозреваемого, обвиняемого и доставку его в суд под стражей. Задержание в этом случае не может длиться более семидесяти двух часов, а в случае когда лицо находится за пределами населенного пун</w:t>
      </w:r>
      <w:r>
        <w:rPr>
          <w:rStyle w:val="s0"/>
        </w:rPr>
        <w:t>кта, в котором действует суд, - не более сорока восьми часов с момента доставки задержанного в этот населенный пункт.</w:t>
      </w:r>
    </w:p>
    <w:p w:rsidR="00000000" w:rsidRDefault="007414E4">
      <w:pPr>
        <w:ind w:firstLine="400"/>
        <w:jc w:val="both"/>
      </w:pPr>
      <w:r>
        <w:rPr>
          <w:rStyle w:val="s0"/>
        </w:rPr>
        <w:t xml:space="preserve">После получения представления судья который определяется в порядке, установленном частью третьей </w:t>
      </w:r>
      <w:hyperlink w:anchor="sub1620000" w:history="1">
        <w:r>
          <w:rPr>
            <w:rStyle w:val="a3"/>
          </w:rPr>
          <w:t>статьи 1</w:t>
        </w:r>
        <w:r>
          <w:rPr>
            <w:rStyle w:val="a3"/>
          </w:rPr>
          <w:t>62</w:t>
        </w:r>
      </w:hyperlink>
      <w:r>
        <w:rPr>
          <w:rStyle w:val="s0"/>
        </w:rPr>
        <w:t xml:space="preserve"> данного Кодекса изучает материалы уголовного дела, представленные органами дознания, следователем, прокурором, допрашивает подозреваемого или обвиняемого, а при необходимости отбирает объяснения у лица, в производстве которого находится дело, выслушивае</w:t>
      </w:r>
      <w:r>
        <w:rPr>
          <w:rStyle w:val="s0"/>
        </w:rPr>
        <w:t>т мнение прокурора, защитника, если он появился, и выносит постановление:</w:t>
      </w:r>
    </w:p>
    <w:p w:rsidR="00000000" w:rsidRDefault="007414E4">
      <w:pPr>
        <w:ind w:firstLine="400"/>
        <w:jc w:val="both"/>
      </w:pPr>
      <w:r>
        <w:rPr>
          <w:rStyle w:val="s0"/>
        </w:rPr>
        <w:t>1) об отказе в избрании меры пресечения, если для ее избрания нет оснований;</w:t>
      </w:r>
    </w:p>
    <w:p w:rsidR="00000000" w:rsidRDefault="007414E4">
      <w:pPr>
        <w:ind w:firstLine="400"/>
        <w:jc w:val="both"/>
      </w:pPr>
      <w:r>
        <w:rPr>
          <w:rStyle w:val="s0"/>
        </w:rPr>
        <w:t>2) об избрании подозреваемому, обвиняемому меры пресечения.</w:t>
      </w:r>
    </w:p>
    <w:p w:rsidR="00000000" w:rsidRDefault="007414E4">
      <w:pPr>
        <w:ind w:firstLine="400"/>
        <w:jc w:val="both"/>
      </w:pPr>
      <w:r>
        <w:rPr>
          <w:rStyle w:val="s0"/>
        </w:rPr>
        <w:t>Суд принимает решение об избрании меры пресеч</w:t>
      </w:r>
      <w:r>
        <w:rPr>
          <w:rStyle w:val="s0"/>
        </w:rPr>
        <w:t>ения в виде взятия под стражу при отсутствии лица только в случае объявления его в международный розыск. В таких случаях после задержания лица и не позже чем через сорок восемь часов с времени доставки к месту производства по делу суд с его участием рассма</w:t>
      </w:r>
      <w:r>
        <w:rPr>
          <w:rStyle w:val="s0"/>
        </w:rPr>
        <w:t>тривает вопрос о применении избранной меры пресечения в виде содержания под стражей или его изменении и выносит постановление.</w:t>
      </w:r>
    </w:p>
    <w:p w:rsidR="00000000" w:rsidRDefault="007414E4">
      <w:pPr>
        <w:ind w:firstLine="400"/>
        <w:jc w:val="both"/>
      </w:pPr>
      <w:r>
        <w:rPr>
          <w:rStyle w:val="s0"/>
        </w:rPr>
        <w:t xml:space="preserve">Отказав в избрании меры пресечения в виде заключения под стражу, суд вправе избрать подозреваемому, обвиняемому меру пресечения, </w:t>
      </w:r>
      <w:r>
        <w:rPr>
          <w:rStyle w:val="s0"/>
        </w:rPr>
        <w:t>не связанную с содержанием под стражей.</w:t>
      </w:r>
    </w:p>
    <w:p w:rsidR="00000000" w:rsidRDefault="007414E4">
      <w:pPr>
        <w:ind w:firstLine="400"/>
        <w:jc w:val="both"/>
      </w:pPr>
      <w:r>
        <w:rPr>
          <w:rStyle w:val="s0"/>
        </w:rPr>
        <w:t xml:space="preserve">На постановление судьи в апелляционный суд прокурором, подозреваемым, обвиняемым, его защитником или законным представителем в течение трех суток со дня его вынесения может быть подана апелляция. Подача апелляции не </w:t>
      </w:r>
      <w:r>
        <w:rPr>
          <w:rStyle w:val="s0"/>
        </w:rPr>
        <w:t>приостанавливает исполнения постановления судьи.</w:t>
      </w:r>
    </w:p>
    <w:p w:rsidR="00000000" w:rsidRDefault="007414E4">
      <w:pPr>
        <w:ind w:firstLine="400"/>
        <w:jc w:val="both"/>
      </w:pPr>
      <w:r>
        <w:rPr>
          <w:rStyle w:val="s0"/>
        </w:rPr>
        <w:t>Если для избрания задержанному меры пресечения необходимо дополнительно изучить данные о личности задержанного или выяснить иные обстоятельства, имеющие значение для принятия решения по этому вопросу, то суд</w:t>
      </w:r>
      <w:r>
        <w:rPr>
          <w:rStyle w:val="s0"/>
        </w:rPr>
        <w:t>ья вправе продлить задержание до десяти, а по ходатайству подозреваемого, обвиняемого - до пятнадцати суток, о чем выносится постановление. В случае, если такая необходимость возникнет при разрешении этого вопроса в отношении не задерживавшегося лица, судь</w:t>
      </w:r>
      <w:r>
        <w:rPr>
          <w:rStyle w:val="s0"/>
        </w:rPr>
        <w:t xml:space="preserve">я вправе отложить его рассмотрение на срок до десяти суток и принять меры, позволяющие обеспечить на этот период его надлежащее поведение или своим постановлением задержать подозреваемого, обвиняемого на этот срок. </w:t>
      </w:r>
    </w:p>
    <w:p w:rsidR="00000000" w:rsidRDefault="007414E4">
      <w:pPr>
        <w:ind w:firstLine="400"/>
        <w:jc w:val="both"/>
      </w:pPr>
      <w:r>
        <w:rPr>
          <w:rStyle w:val="s0"/>
        </w:rPr>
        <w:t xml:space="preserve">При избрании меры пресечения, не связанной с содержанием под стражей, должностное лицо или орган, принимающий соответствующее решение, определяет необходимость возложения на лицо обязанностей, предусмотренных </w:t>
      </w:r>
      <w:hyperlink w:anchor="sub14910000" w:history="1">
        <w:r>
          <w:rPr>
            <w:rStyle w:val="a3"/>
          </w:rPr>
          <w:t>статьей 149</w:t>
        </w:r>
        <w:r>
          <w:rPr>
            <w:rStyle w:val="a3"/>
            <w:vertAlign w:val="superscript"/>
          </w:rPr>
          <w:t>1</w:t>
        </w:r>
      </w:hyperlink>
      <w:r>
        <w:rPr>
          <w:rStyle w:val="s0"/>
        </w:rPr>
        <w:t xml:space="preserve"> </w:t>
      </w:r>
      <w:r>
        <w:rPr>
          <w:rStyle w:val="s0"/>
        </w:rPr>
        <w:t>настоящего Кодекса, и в случае установления такой необходимости определяет конкретные обязанность Обязанности, возлагаемые на человека.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165.3. </w:t>
      </w:r>
      <w:r>
        <w:rPr>
          <w:rStyle w:val="s0"/>
        </w:rPr>
        <w:t>Порядок продления сроков содержания под стражей</w:t>
      </w:r>
    </w:p>
    <w:p w:rsidR="00000000" w:rsidRDefault="007414E4">
      <w:pPr>
        <w:ind w:firstLine="400"/>
        <w:jc w:val="both"/>
      </w:pPr>
      <w:r>
        <w:rPr>
          <w:rStyle w:val="s0"/>
        </w:rPr>
        <w:t>При отсутствии оснований для изменения меры пресечения и</w:t>
      </w:r>
      <w:r>
        <w:rPr>
          <w:rStyle w:val="s0"/>
        </w:rPr>
        <w:t>ли в случае невозможности окончания расследования дела в части доказанного обвинения, следователь по согласованию с соответствующим прокурором или прокурор обращается в суд с представлением о продлении срока содержания под стражей. В представлении указываю</w:t>
      </w:r>
      <w:r>
        <w:rPr>
          <w:rStyle w:val="s0"/>
        </w:rPr>
        <w:t>тся причины, в связи с которыми необходимо продлить срок, обстоятельства и факты, которые необходимо исследовать, доказательства, подтверждающие, что преступление совершено лицом, содержащимся под стражей, и обоснование необходимости сохранения этой меры п</w:t>
      </w:r>
      <w:r>
        <w:rPr>
          <w:rStyle w:val="s0"/>
        </w:rPr>
        <w:t>ресечения.</w:t>
      </w:r>
    </w:p>
    <w:p w:rsidR="00000000" w:rsidRDefault="007414E4">
      <w:pPr>
        <w:ind w:firstLine="400"/>
        <w:jc w:val="both"/>
      </w:pPr>
      <w:r>
        <w:rPr>
          <w:rStyle w:val="s0"/>
        </w:rPr>
        <w:t>Представление о продлении срока содержания лица под стражей должно быть подано в суд:</w:t>
      </w:r>
    </w:p>
    <w:p w:rsidR="00000000" w:rsidRDefault="007414E4">
      <w:pPr>
        <w:ind w:firstLine="400"/>
        <w:jc w:val="both"/>
      </w:pPr>
      <w:r>
        <w:rPr>
          <w:rStyle w:val="s0"/>
        </w:rPr>
        <w:t>1) при продлении срока содержания под стражей до четырех месяцев - не позже чем за пять суток до истечения срока содержания лица под стражей;</w:t>
      </w:r>
    </w:p>
    <w:p w:rsidR="00000000" w:rsidRDefault="007414E4">
      <w:pPr>
        <w:ind w:firstLine="400"/>
        <w:jc w:val="both"/>
      </w:pPr>
      <w:r>
        <w:rPr>
          <w:rStyle w:val="s0"/>
        </w:rPr>
        <w:t xml:space="preserve">2) при продлении </w:t>
      </w:r>
      <w:r>
        <w:rPr>
          <w:rStyle w:val="s0"/>
        </w:rPr>
        <w:t>срока содержания под стражей до девяти месяцев - не позже пятнадцати суток до истечения срока содержания под стражей;</w:t>
      </w:r>
    </w:p>
    <w:p w:rsidR="00000000" w:rsidRDefault="007414E4">
      <w:pPr>
        <w:ind w:firstLine="400"/>
        <w:jc w:val="both"/>
      </w:pPr>
      <w:r>
        <w:rPr>
          <w:rStyle w:val="s0"/>
        </w:rPr>
        <w:t>3) при продлении срока содержания под стражей до восемнадцати месяцев - не позже двадцати суток до истечения срока содержания под стражей;</w:t>
      </w:r>
    </w:p>
    <w:p w:rsidR="00000000" w:rsidRDefault="007414E4">
      <w:pPr>
        <w:ind w:firstLine="400"/>
        <w:jc w:val="both"/>
      </w:pPr>
      <w:r>
        <w:rPr>
          <w:rStyle w:val="s0"/>
        </w:rPr>
        <w:t>4) при продлении срока содержания под стражей для ознакомления обвиняемого и его защитника с материалами уголовного дела - не позднее чем за 5 суток до истечения предельного срока содержания под стражей.</w:t>
      </w:r>
    </w:p>
    <w:p w:rsidR="00000000" w:rsidRDefault="007414E4">
      <w:pPr>
        <w:ind w:firstLine="400"/>
        <w:jc w:val="both"/>
      </w:pPr>
      <w:r>
        <w:rPr>
          <w:rStyle w:val="s0"/>
        </w:rPr>
        <w:t xml:space="preserve">Получив представление, судья который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 изучает материалы уголовного дела, при необходимости опрашивает обвиняемого, лицо, в производстве которого</w:t>
      </w:r>
      <w:r>
        <w:rPr>
          <w:rStyle w:val="s0"/>
        </w:rPr>
        <w:t xml:space="preserve"> находится дело, выслушивает мнение прокурора, защитника, если он появился, после чего в зависимости от наличия к тому оснований выносит постановление о продлении срока содержания под стражей за исключением случая, предусмотренного частью седьмой </w:t>
      </w:r>
      <w:hyperlink w:anchor="sub1560000" w:history="1">
        <w:r>
          <w:rPr>
            <w:rStyle w:val="a3"/>
          </w:rPr>
          <w:t>статьи 156</w:t>
        </w:r>
      </w:hyperlink>
      <w:r>
        <w:rPr>
          <w:rStyle w:val="s0"/>
        </w:rPr>
        <w:t xml:space="preserve"> настоящего Кодекса, или отказывает в его продлении.</w:t>
      </w:r>
    </w:p>
    <w:p w:rsidR="00000000" w:rsidRDefault="007414E4">
      <w:pPr>
        <w:ind w:firstLine="400"/>
        <w:jc w:val="both"/>
      </w:pPr>
      <w:r>
        <w:rPr>
          <w:rStyle w:val="s0"/>
        </w:rPr>
        <w:t>На постановление судьи в апелляционный суд прокурором, подозреваемым, обвиняемым, его защитником или законным представителем в течение трех суток со дня его вынесения мо</w:t>
      </w:r>
      <w:r>
        <w:rPr>
          <w:rStyle w:val="s0"/>
        </w:rPr>
        <w:t xml:space="preserve">жет быть подана апелляция. Подача апелляции не приостанавливает исполнения постановления судьи. Постановление судьи апелляционного и Высшего специализированного суда по рассмотрению гражданских и уголовных дел обжалованию не подлежат, на них не может быть </w:t>
      </w:r>
      <w:r>
        <w:rPr>
          <w:rStyle w:val="s0"/>
        </w:rPr>
        <w:t xml:space="preserve">подана жалоба прокурора. </w:t>
      </w:r>
    </w:p>
    <w:p w:rsidR="00000000" w:rsidRDefault="007414E4">
      <w:pPr>
        <w:ind w:firstLine="400"/>
        <w:jc w:val="both"/>
      </w:pPr>
      <w:r>
        <w:t> </w:t>
      </w:r>
    </w:p>
    <w:p w:rsidR="00000000" w:rsidRDefault="007414E4">
      <w:pPr>
        <w:jc w:val="center"/>
      </w:pPr>
      <w:bookmarkStart w:id="90" w:name="SUB1660000"/>
      <w:bookmarkEnd w:id="90"/>
      <w:r>
        <w:rPr>
          <w:rStyle w:val="s1"/>
        </w:rPr>
        <w:t>Глава 14. Допрос свидетеля и потерпевшего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166. </w:t>
      </w:r>
      <w:r>
        <w:rPr>
          <w:rStyle w:val="s0"/>
        </w:rPr>
        <w:t>Порядок вызова свидетеля для допроса</w:t>
      </w:r>
    </w:p>
    <w:p w:rsidR="00000000" w:rsidRDefault="007414E4">
      <w:pPr>
        <w:ind w:firstLine="400"/>
        <w:jc w:val="both"/>
      </w:pPr>
      <w:r>
        <w:rPr>
          <w:rStyle w:val="s0"/>
        </w:rPr>
        <w:t>Свидетель вызывается к следователю повесткой, которая вручается под расписку свидетелю, а в случае его временного отсутствия кому-нибуд</w:t>
      </w:r>
      <w:r>
        <w:rPr>
          <w:rStyle w:val="s0"/>
        </w:rPr>
        <w:t>ь из взрослых членов его семьи, жилищно-эксплуатационной организации, исполнительному комитету поселкового или сельского совета народных депутатов или администрации по месту его работы. Свидетель может быть вызван также телеграммой или телефонограммой.</w:t>
      </w:r>
    </w:p>
    <w:p w:rsidR="00000000" w:rsidRDefault="007414E4">
      <w:pPr>
        <w:ind w:firstLine="400"/>
        <w:jc w:val="both"/>
      </w:pPr>
      <w:r>
        <w:rPr>
          <w:rStyle w:val="s0"/>
        </w:rPr>
        <w:t>В п</w:t>
      </w:r>
      <w:r>
        <w:rPr>
          <w:rStyle w:val="s0"/>
        </w:rPr>
        <w:t xml:space="preserve">овестке должно быть отмечено, кто вызывается как свидетель, куда и к кому, день и время явки, последствия неявки, предусмотренные </w:t>
      </w:r>
      <w:hyperlink w:anchor="sub700000" w:history="1">
        <w:r>
          <w:rPr>
            <w:rStyle w:val="a3"/>
          </w:rPr>
          <w:t>статьями 70 и 71</w:t>
        </w:r>
      </w:hyperlink>
      <w:r>
        <w:rPr>
          <w:rStyle w:val="s0"/>
        </w:rPr>
        <w:t xml:space="preserve"> этого Кодекса.</w:t>
      </w:r>
    </w:p>
    <w:p w:rsidR="00000000" w:rsidRDefault="007414E4">
      <w:pPr>
        <w:ind w:firstLine="400"/>
        <w:jc w:val="both"/>
      </w:pPr>
      <w:r>
        <w:rPr>
          <w:rStyle w:val="s0"/>
        </w:rPr>
        <w:t>Несовершеннолетний свидетель вызывается через законных предста</w:t>
      </w:r>
      <w:r>
        <w:rPr>
          <w:rStyle w:val="s0"/>
        </w:rPr>
        <w:t>вителей.</w:t>
      </w:r>
    </w:p>
    <w:p w:rsidR="00000000" w:rsidRDefault="007414E4">
      <w:pPr>
        <w:ind w:firstLine="400"/>
        <w:jc w:val="both"/>
      </w:pPr>
      <w:r>
        <w:rPr>
          <w:rStyle w:val="s0"/>
        </w:rPr>
        <w:t> </w:t>
      </w:r>
    </w:p>
    <w:p w:rsidR="00000000" w:rsidRDefault="007414E4">
      <w:pPr>
        <w:ind w:left="1200" w:hanging="800"/>
        <w:jc w:val="both"/>
      </w:pPr>
      <w:bookmarkStart w:id="91" w:name="SUB1670000"/>
      <w:bookmarkEnd w:id="91"/>
      <w:r>
        <w:rPr>
          <w:rStyle w:val="s1"/>
        </w:rPr>
        <w:t xml:space="preserve">Статья 167. </w:t>
      </w:r>
      <w:r>
        <w:rPr>
          <w:rStyle w:val="s0"/>
        </w:rPr>
        <w:t>Допрос свидетеля</w:t>
      </w:r>
    </w:p>
    <w:p w:rsidR="00000000" w:rsidRDefault="007414E4">
      <w:pPr>
        <w:ind w:firstLine="400"/>
        <w:jc w:val="both"/>
      </w:pPr>
      <w:r>
        <w:rPr>
          <w:rStyle w:val="s0"/>
        </w:rPr>
        <w:t>Свидетеля можно допрашивать о фактах, которые касаются данного дела, а также о личности подозреваемого или обвиняемого и пострадавшего.</w:t>
      </w:r>
    </w:p>
    <w:p w:rsidR="00000000" w:rsidRDefault="007414E4">
      <w:pPr>
        <w:ind w:firstLine="400"/>
        <w:jc w:val="both"/>
      </w:pPr>
      <w:r>
        <w:rPr>
          <w:rStyle w:val="s0"/>
        </w:rPr>
        <w:t xml:space="preserve">Свидетель допрашивается в месте осуществления досудебного следствия, а в случае </w:t>
      </w:r>
      <w:r>
        <w:rPr>
          <w:rStyle w:val="s0"/>
        </w:rPr>
        <w:t>необходимости - в месте его пребывания.</w:t>
      </w:r>
    </w:p>
    <w:p w:rsidR="00000000" w:rsidRDefault="007414E4">
      <w:pPr>
        <w:ind w:firstLine="400"/>
        <w:jc w:val="both"/>
      </w:pPr>
      <w:r>
        <w:rPr>
          <w:rStyle w:val="s0"/>
        </w:rPr>
        <w:t>Свидетель допрашивается отдельно и в отсутствии других свидетелей. При этом следователь принимает меры к тому, чтобы свидетели, вызванные в одном деле, не могли общаться между собой до окончания допроса.</w:t>
      </w:r>
    </w:p>
    <w:p w:rsidR="00000000" w:rsidRDefault="007414E4">
      <w:pPr>
        <w:ind w:firstLine="400"/>
        <w:jc w:val="both"/>
      </w:pPr>
      <w:r>
        <w:rPr>
          <w:rStyle w:val="s0"/>
        </w:rPr>
        <w:t>Перед допрос</w:t>
      </w:r>
      <w:r>
        <w:rPr>
          <w:rStyle w:val="s0"/>
        </w:rPr>
        <w:t>ом следователь устанавливает личность свидетеля, сообщает ему, по какому делу он вызван и разъясняет его права, и предупреждает об обязанности рассказать все известное ему в деле, а также об уголовной ответственности за отказ дать показания и за дачу завед</w:t>
      </w:r>
      <w:r>
        <w:rPr>
          <w:rStyle w:val="s0"/>
        </w:rPr>
        <w:t xml:space="preserve">омо ложных показаний. Потом следователь выясняет взаимоотношения между свидетелем и подозреваемым или обвиняемым, а также потерпевшим и начинает допрос. После того как свидетель закончит дачу показаний, следователь задает ему вопросы. Запрещается задавать </w:t>
      </w:r>
      <w:r>
        <w:rPr>
          <w:rStyle w:val="s0"/>
        </w:rPr>
        <w:t>вопросы, в формулировке которых содержится ответ, часть ответа или подсказка к нему (наводящие вопросы).</w:t>
      </w:r>
    </w:p>
    <w:p w:rsidR="00000000" w:rsidRDefault="007414E4">
      <w:pPr>
        <w:ind w:firstLine="400"/>
        <w:jc w:val="both"/>
      </w:pPr>
      <w:r>
        <w:rPr>
          <w:rStyle w:val="s0"/>
        </w:rPr>
        <w:t>В случае если свидетель появился на допрос с защитником, защитник имеет право присутствовать при допросе; предоставлять в присутствии следователя консу</w:t>
      </w:r>
      <w:r>
        <w:rPr>
          <w:rStyle w:val="s0"/>
        </w:rPr>
        <w:t>льтации свидетелю, если фактические обстоятельства по делу могут быть использованы для уголовного преследования лично самого свидетеля или членов его семьи или близких родственников; ставить с разрешения следователя вопросы, подлежащие занесению в протокол</w:t>
      </w:r>
      <w:r>
        <w:rPr>
          <w:rStyle w:val="s0"/>
        </w:rPr>
        <w:t xml:space="preserve"> допроса свидетеля, для уточнения и дополнения его ответов; возражать против незаконных действий следователя относительно порядка проведения им допроса со ссылкой на норму закона, которая нарушается, что подлежит занесению в протокол допроса; обжаловать де</w:t>
      </w:r>
      <w:r>
        <w:rPr>
          <w:rStyle w:val="s0"/>
        </w:rPr>
        <w:t>йствия следователя в порядке, установленном этим Кодексом, в случае если из характера и содержания вопросов вытекает, что свидетель должен допрашиваться как подозреваемый.</w:t>
      </w:r>
    </w:p>
    <w:p w:rsidR="00000000" w:rsidRDefault="007414E4">
      <w:pPr>
        <w:ind w:firstLine="400"/>
        <w:jc w:val="both"/>
      </w:pPr>
      <w:r>
        <w:rPr>
          <w:rStyle w:val="s0"/>
        </w:rPr>
        <w:t> </w:t>
      </w:r>
    </w:p>
    <w:p w:rsidR="00000000" w:rsidRDefault="007414E4">
      <w:pPr>
        <w:ind w:left="1200" w:hanging="800"/>
        <w:jc w:val="both"/>
      </w:pPr>
      <w:bookmarkStart w:id="92" w:name="SUB1680000"/>
      <w:bookmarkEnd w:id="92"/>
      <w:r>
        <w:rPr>
          <w:rStyle w:val="s1"/>
        </w:rPr>
        <w:t xml:space="preserve">Статья 168. </w:t>
      </w:r>
      <w:r>
        <w:rPr>
          <w:rStyle w:val="s0"/>
        </w:rPr>
        <w:t>Допрос несовершеннолетнего свидетеля</w:t>
      </w:r>
    </w:p>
    <w:p w:rsidR="00000000" w:rsidRDefault="007414E4">
      <w:pPr>
        <w:ind w:firstLine="400"/>
        <w:jc w:val="both"/>
      </w:pPr>
      <w:r>
        <w:rPr>
          <w:rStyle w:val="s0"/>
        </w:rPr>
        <w:t>Допрос несовершеннолетнего свидет</w:t>
      </w:r>
      <w:r>
        <w:rPr>
          <w:rStyle w:val="s0"/>
        </w:rPr>
        <w:t xml:space="preserve">еля возрастом до четырнадцати лет, а по усмотрению следователя - возрастом до шестнадцати лет проводится по правилам </w:t>
      </w:r>
      <w:hyperlink w:anchor="sub1670000" w:history="1">
        <w:r>
          <w:rPr>
            <w:rStyle w:val="a3"/>
          </w:rPr>
          <w:t>статьи 167</w:t>
        </w:r>
      </w:hyperlink>
      <w:r>
        <w:rPr>
          <w:rStyle w:val="s0"/>
        </w:rPr>
        <w:t xml:space="preserve"> этого Кодекса в присутствии педагога, а при необходимости - врача, родителей или других законны</w:t>
      </w:r>
      <w:r>
        <w:rPr>
          <w:rStyle w:val="s0"/>
        </w:rPr>
        <w:t>х представителей несовершеннолетнего.</w:t>
      </w:r>
    </w:p>
    <w:p w:rsidR="00000000" w:rsidRDefault="007414E4">
      <w:pPr>
        <w:ind w:firstLine="400"/>
        <w:jc w:val="both"/>
      </w:pPr>
      <w:r>
        <w:rPr>
          <w:rStyle w:val="s0"/>
        </w:rPr>
        <w:t>До начала допроса отмеченным лицам разъясняется их обязательность присутствовать при допросе, а также право излагать свои замечания и с разрешения следователя задавать свидетелю вопросы. Вопросы, поставленные свидетелю</w:t>
      </w:r>
      <w:r>
        <w:rPr>
          <w:rStyle w:val="s0"/>
        </w:rPr>
        <w:t xml:space="preserve"> законными представителями, педагогом или врачом, и их замечания заносятся в протокол. Следователь вправе отвести поставленный вопрос, но отведенный вопрос должен быть занесен в протокол.</w:t>
      </w:r>
    </w:p>
    <w:p w:rsidR="00000000" w:rsidRDefault="007414E4">
      <w:pPr>
        <w:ind w:firstLine="400"/>
        <w:jc w:val="both"/>
      </w:pPr>
      <w:r>
        <w:rPr>
          <w:rStyle w:val="s0"/>
        </w:rPr>
        <w:t>Свидетелю, который не достиг шестнадцатилетнего возраста, разъясняет</w:t>
      </w:r>
      <w:r>
        <w:rPr>
          <w:rStyle w:val="s0"/>
        </w:rPr>
        <w:t>ся его обязанность говорить только правду, но об уголовной ответственности за отказ от дачи показаний и за заведомо ложные показания он не предупреждается.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169. </w:t>
      </w:r>
      <w:r>
        <w:rPr>
          <w:rStyle w:val="s0"/>
        </w:rPr>
        <w:t>Допрос немого или глухого свидетеля</w:t>
      </w:r>
    </w:p>
    <w:p w:rsidR="00000000" w:rsidRDefault="007414E4">
      <w:pPr>
        <w:ind w:firstLine="400"/>
        <w:jc w:val="both"/>
      </w:pPr>
      <w:r>
        <w:rPr>
          <w:rStyle w:val="s0"/>
        </w:rPr>
        <w:t xml:space="preserve">Допрос немого или глухого свидетеля проводится по правилам </w:t>
      </w:r>
      <w:hyperlink w:anchor="sub1670000" w:history="1">
        <w:r>
          <w:rPr>
            <w:rStyle w:val="a3"/>
          </w:rPr>
          <w:t>статьи 167</w:t>
        </w:r>
      </w:hyperlink>
      <w:r>
        <w:rPr>
          <w:rStyle w:val="s0"/>
        </w:rPr>
        <w:t xml:space="preserve"> этого Кодекса с участием лица, которое его понимает. Об участии этого лица в допросе свидетеля указывается в протоколе.</w:t>
      </w:r>
    </w:p>
    <w:p w:rsidR="00000000" w:rsidRDefault="007414E4">
      <w:pPr>
        <w:ind w:firstLine="400"/>
        <w:jc w:val="both"/>
      </w:pPr>
      <w:r>
        <w:rPr>
          <w:rStyle w:val="s0"/>
        </w:rPr>
        <w:t> </w:t>
      </w:r>
    </w:p>
    <w:p w:rsidR="00000000" w:rsidRDefault="007414E4">
      <w:pPr>
        <w:ind w:left="1200" w:hanging="800"/>
        <w:jc w:val="both"/>
      </w:pPr>
      <w:bookmarkStart w:id="93" w:name="SUB1700000"/>
      <w:bookmarkEnd w:id="93"/>
      <w:r>
        <w:rPr>
          <w:rStyle w:val="s1"/>
        </w:rPr>
        <w:t xml:space="preserve">Статья 170. </w:t>
      </w:r>
      <w:r>
        <w:rPr>
          <w:rStyle w:val="s0"/>
        </w:rPr>
        <w:t>Протокол допроса свидетеля</w:t>
      </w:r>
    </w:p>
    <w:p w:rsidR="00000000" w:rsidRDefault="007414E4">
      <w:pPr>
        <w:ind w:firstLine="400"/>
        <w:jc w:val="both"/>
      </w:pPr>
      <w:r>
        <w:rPr>
          <w:rStyle w:val="s0"/>
        </w:rPr>
        <w:t xml:space="preserve">О допросе свидетеля составляется протокол с соблюдением правил, отмеченных в </w:t>
      </w:r>
      <w:hyperlink w:anchor="sub850000" w:history="1">
        <w:r>
          <w:rPr>
            <w:rStyle w:val="a3"/>
          </w:rPr>
          <w:t>статье 85</w:t>
        </w:r>
      </w:hyperlink>
      <w:r>
        <w:rPr>
          <w:rStyle w:val="s0"/>
        </w:rPr>
        <w:t xml:space="preserve"> этого Кодекса. Кроме того, в протоколе допроса указываются: фамилия, имя и отчество свидетеля, его возраст, гр</w:t>
      </w:r>
      <w:r>
        <w:rPr>
          <w:rStyle w:val="s0"/>
        </w:rPr>
        <w:t>ажданство, национальность, образование, место работы, род занятий или должность, место проживания, а также сведения об его взаимоотношениях с обвиняемым и пострадавшим.</w:t>
      </w:r>
    </w:p>
    <w:p w:rsidR="00000000" w:rsidRDefault="007414E4">
      <w:pPr>
        <w:ind w:firstLine="400"/>
        <w:jc w:val="both"/>
      </w:pPr>
      <w:r>
        <w:rPr>
          <w:rStyle w:val="s0"/>
        </w:rPr>
        <w:t>В протоколе указывается, что свидетелю разъяснены его права обязанности и ответственнос</w:t>
      </w:r>
      <w:r>
        <w:rPr>
          <w:rStyle w:val="s0"/>
        </w:rPr>
        <w:t>ть за отказ давать показания и за дачу заведомо ложных показаний. Показания свидетеля и ответы на поставленные ему вопросы излагаются в первом лице и по силе возможности дословно.</w:t>
      </w:r>
    </w:p>
    <w:p w:rsidR="00000000" w:rsidRDefault="007414E4">
      <w:pPr>
        <w:ind w:firstLine="400"/>
        <w:jc w:val="both"/>
      </w:pPr>
      <w:r>
        <w:rPr>
          <w:rStyle w:val="s0"/>
        </w:rPr>
        <w:t>Свидетелю, когда он об этом просит, может быть предоставлена возможность лич</w:t>
      </w:r>
      <w:r>
        <w:rPr>
          <w:rStyle w:val="s0"/>
        </w:rPr>
        <w:t>но написать свои показания в присутствии следователя, о чем указывается в протоколе.</w:t>
      </w:r>
    </w:p>
    <w:p w:rsidR="00000000" w:rsidRDefault="007414E4">
      <w:pPr>
        <w:ind w:firstLine="400"/>
        <w:jc w:val="both"/>
      </w:pPr>
      <w:r>
        <w:rPr>
          <w:rStyle w:val="s0"/>
        </w:rPr>
        <w:t>По окончании допроса следователь предъявляет свидетелю протокол для прочтения. По просьбе свидетеля протокол может быть ему зачитан следователем. Свидетель и лица, которые</w:t>
      </w:r>
      <w:r>
        <w:rPr>
          <w:rStyle w:val="s0"/>
        </w:rPr>
        <w:t xml:space="preserve"> присутствовали при допросе, имеют право просить о внесении дополнений и поправок в протокол. Эти дополнения и поправки заносятся следователем в протокол.</w:t>
      </w:r>
    </w:p>
    <w:p w:rsidR="00000000" w:rsidRDefault="007414E4">
      <w:pPr>
        <w:ind w:firstLine="400"/>
        <w:jc w:val="both"/>
      </w:pPr>
      <w:r>
        <w:rPr>
          <w:rStyle w:val="s0"/>
        </w:rPr>
        <w:t>Протокол подписывают свидетель, следователь и лица, которые присутствовали при допросе. Если протокол</w:t>
      </w:r>
      <w:r>
        <w:rPr>
          <w:rStyle w:val="s0"/>
        </w:rPr>
        <w:t xml:space="preserve"> написан на нескольких страницах, свидетель подписывает каждую страницу отдельно.</w:t>
      </w:r>
    </w:p>
    <w:p w:rsidR="00000000" w:rsidRDefault="007414E4">
      <w:pPr>
        <w:ind w:firstLine="400"/>
        <w:jc w:val="both"/>
      </w:pPr>
      <w:r>
        <w:rPr>
          <w:rStyle w:val="s0"/>
        </w:rPr>
        <w:t> </w:t>
      </w:r>
    </w:p>
    <w:p w:rsidR="00000000" w:rsidRDefault="007414E4">
      <w:pPr>
        <w:ind w:left="1200" w:hanging="800"/>
        <w:jc w:val="both"/>
      </w:pPr>
      <w:bookmarkStart w:id="94" w:name="SUB1710000"/>
      <w:bookmarkEnd w:id="94"/>
      <w:r>
        <w:rPr>
          <w:rStyle w:val="s1"/>
        </w:rPr>
        <w:t xml:space="preserve">Статья 171. </w:t>
      </w:r>
      <w:r>
        <w:rPr>
          <w:rStyle w:val="s0"/>
        </w:rPr>
        <w:t>Вызов и допрос потерпевшего</w:t>
      </w:r>
    </w:p>
    <w:p w:rsidR="00000000" w:rsidRDefault="007414E4">
      <w:pPr>
        <w:ind w:firstLine="400"/>
        <w:jc w:val="both"/>
      </w:pPr>
      <w:r>
        <w:rPr>
          <w:rStyle w:val="s0"/>
        </w:rPr>
        <w:t xml:space="preserve">Вызов потерпевшего проводится по правилам, установленным </w:t>
      </w:r>
      <w:hyperlink w:anchor="sub1660000" w:history="1">
        <w:r>
          <w:rPr>
            <w:rStyle w:val="a3"/>
          </w:rPr>
          <w:t>статьей 166</w:t>
        </w:r>
      </w:hyperlink>
      <w:r>
        <w:rPr>
          <w:rStyle w:val="s0"/>
        </w:rPr>
        <w:t xml:space="preserve"> этого Кодекса.</w:t>
      </w:r>
    </w:p>
    <w:p w:rsidR="00000000" w:rsidRDefault="007414E4">
      <w:pPr>
        <w:ind w:firstLine="400"/>
        <w:jc w:val="both"/>
      </w:pPr>
      <w:r>
        <w:rPr>
          <w:rStyle w:val="s0"/>
        </w:rPr>
        <w:t>Допрос потерпев</w:t>
      </w:r>
      <w:r>
        <w:rPr>
          <w:rStyle w:val="s0"/>
        </w:rPr>
        <w:t xml:space="preserve">шего проводится с соблюдением требований, отмеченных в </w:t>
      </w:r>
      <w:hyperlink w:anchor="sub1670000" w:history="1">
        <w:r>
          <w:rPr>
            <w:rStyle w:val="a3"/>
          </w:rPr>
          <w:t>частях 1, 2 и 3 статьи 167</w:t>
        </w:r>
      </w:hyperlink>
      <w:r>
        <w:rPr>
          <w:rStyle w:val="s0"/>
        </w:rPr>
        <w:t xml:space="preserve"> этого Кодекса. Перед началом допроса следователь предупреждает потерпевшего об уголовной ответственности за дачу заведомо ложных показаний по</w:t>
      </w:r>
      <w:r>
        <w:rPr>
          <w:rStyle w:val="s0"/>
        </w:rPr>
        <w:t xml:space="preserve"> статье 384 Уголовного кодекса Украины. После этого следователь выясняет взаимоотношения между потерпевшим и подозреваемым или обвиняемым и предлагает потерпевшему рассказать об этом известное ему в деле. Запрещается задавать вопросы, в формулировке которы</w:t>
      </w:r>
      <w:r>
        <w:rPr>
          <w:rStyle w:val="s0"/>
        </w:rPr>
        <w:t>х содержится ответ, часть ответа или подсказка к нему (наводящие вопросы).</w:t>
      </w:r>
    </w:p>
    <w:p w:rsidR="00000000" w:rsidRDefault="007414E4">
      <w:pPr>
        <w:ind w:firstLine="400"/>
        <w:jc w:val="both"/>
      </w:pPr>
      <w:r>
        <w:rPr>
          <w:rStyle w:val="s0"/>
        </w:rPr>
        <w:t xml:space="preserve">О допросе потерпевшего составляется протокол с соблюдением правил </w:t>
      </w:r>
      <w:hyperlink r:id="rId150" w:anchor="sub_id=1700000" w:history="1">
        <w:r>
          <w:rPr>
            <w:rStyle w:val="a3"/>
          </w:rPr>
          <w:t>статьи 170</w:t>
        </w:r>
      </w:hyperlink>
      <w:r>
        <w:rPr>
          <w:rStyle w:val="s0"/>
        </w:rPr>
        <w:t xml:space="preserve"> этого Кодекса.</w:t>
      </w:r>
    </w:p>
    <w:p w:rsidR="00000000" w:rsidRDefault="007414E4">
      <w:pPr>
        <w:ind w:firstLine="400"/>
        <w:jc w:val="both"/>
      </w:pPr>
      <w:r>
        <w:rPr>
          <w:rStyle w:val="s0"/>
        </w:rPr>
        <w:t> </w:t>
      </w:r>
    </w:p>
    <w:p w:rsidR="00000000" w:rsidRDefault="007414E4">
      <w:pPr>
        <w:jc w:val="center"/>
      </w:pPr>
      <w:r>
        <w:rPr>
          <w:rStyle w:val="s1"/>
        </w:rPr>
        <w:t>Гл</w:t>
      </w:r>
      <w:r>
        <w:rPr>
          <w:rStyle w:val="s1"/>
        </w:rPr>
        <w:t>ава 15. Очная ставка, предъявление для опознания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172. </w:t>
      </w:r>
      <w:r>
        <w:rPr>
          <w:rStyle w:val="s0"/>
        </w:rPr>
        <w:t>Очная ставка</w:t>
      </w:r>
    </w:p>
    <w:p w:rsidR="00000000" w:rsidRDefault="007414E4">
      <w:pPr>
        <w:ind w:firstLine="400"/>
        <w:jc w:val="both"/>
      </w:pPr>
      <w:r>
        <w:rPr>
          <w:rStyle w:val="s0"/>
        </w:rPr>
        <w:t>Следователь вправе провести очную ставку между двумя ранее допрошенными лицами, в показаниях которых есть противоречия.</w:t>
      </w:r>
    </w:p>
    <w:p w:rsidR="00000000" w:rsidRDefault="007414E4">
      <w:pPr>
        <w:ind w:firstLine="400"/>
        <w:jc w:val="both"/>
      </w:pPr>
      <w:r>
        <w:rPr>
          <w:rStyle w:val="s0"/>
        </w:rPr>
        <w:t> </w:t>
      </w:r>
    </w:p>
    <w:p w:rsidR="00000000" w:rsidRDefault="007414E4">
      <w:pPr>
        <w:ind w:left="1200" w:hanging="800"/>
        <w:jc w:val="both"/>
      </w:pPr>
      <w:bookmarkStart w:id="95" w:name="SUB1730000"/>
      <w:bookmarkEnd w:id="95"/>
      <w:r>
        <w:rPr>
          <w:rStyle w:val="s1"/>
        </w:rPr>
        <w:t xml:space="preserve">Статья 173. </w:t>
      </w:r>
      <w:r>
        <w:rPr>
          <w:rStyle w:val="s0"/>
        </w:rPr>
        <w:t>Проведение очной ставки</w:t>
      </w:r>
    </w:p>
    <w:p w:rsidR="00000000" w:rsidRDefault="007414E4">
      <w:pPr>
        <w:ind w:firstLine="400"/>
        <w:jc w:val="both"/>
      </w:pPr>
      <w:r>
        <w:rPr>
          <w:rStyle w:val="s0"/>
        </w:rPr>
        <w:t xml:space="preserve">В начале очной ставки </w:t>
      </w:r>
      <w:r>
        <w:rPr>
          <w:rStyle w:val="s0"/>
        </w:rPr>
        <w:t>устанавливается, знают ли лица, которые вызваны на очную ставку, друг друга и в каких отношениях они пребывают между собой. Свидетели предупреждаются об уголовной ответственности за отказ от дачи показаний и за дачу заведомо ложных показаний, а потерпевшие</w:t>
      </w:r>
      <w:r>
        <w:rPr>
          <w:rStyle w:val="s0"/>
        </w:rPr>
        <w:t xml:space="preserve"> - за дачу заведомо ложных показаний.</w:t>
      </w:r>
    </w:p>
    <w:p w:rsidR="00000000" w:rsidRDefault="007414E4">
      <w:pPr>
        <w:ind w:firstLine="400"/>
        <w:jc w:val="both"/>
      </w:pPr>
      <w:r>
        <w:rPr>
          <w:rStyle w:val="s0"/>
        </w:rPr>
        <w:t xml:space="preserve">Вызванным на очную ставку лицам по очереди предлагается дать показания о тех обстоятельствах дела, для выяснения которых назначена очная ставка. После этого следователь ставит вопросы. Лица, вызванные на очную ставку, </w:t>
      </w:r>
      <w:r>
        <w:rPr>
          <w:rStyle w:val="s0"/>
        </w:rPr>
        <w:t>с разрешения следователя могут ставить вопросы друг другу.</w:t>
      </w:r>
    </w:p>
    <w:p w:rsidR="00000000" w:rsidRDefault="007414E4">
      <w:pPr>
        <w:ind w:firstLine="400"/>
        <w:jc w:val="both"/>
      </w:pPr>
      <w:r>
        <w:rPr>
          <w:rStyle w:val="s0"/>
        </w:rPr>
        <w:t>Объявление показаний, данных участниками очной ставки на досудебных допросах, разрешается только после дачи ими показаний на очной ставке и записи их в протокол.</w:t>
      </w:r>
    </w:p>
    <w:p w:rsidR="00000000" w:rsidRDefault="007414E4">
      <w:pPr>
        <w:ind w:firstLine="400"/>
        <w:jc w:val="both"/>
      </w:pPr>
      <w:r>
        <w:rPr>
          <w:rStyle w:val="s0"/>
        </w:rPr>
        <w:t>Следователь предъявляет протокол оч</w:t>
      </w:r>
      <w:r>
        <w:rPr>
          <w:rStyle w:val="s0"/>
        </w:rPr>
        <w:t>ной ставки лицам, которые допрошены, для прочтения или по их просьбе зачитывает им этот протокол. Допрошенные лица имеют право требовать дополнения протокола и внесения в него поправок. Эти дополнения или поправки подлежат обязательному занесению в протоко</w:t>
      </w:r>
      <w:r>
        <w:rPr>
          <w:rStyle w:val="s0"/>
        </w:rPr>
        <w:t>л. Протокол очной ставки подписывает каждый из допрошенных лиц и следователь.</w:t>
      </w:r>
    </w:p>
    <w:p w:rsidR="00000000" w:rsidRDefault="007414E4">
      <w:pPr>
        <w:ind w:firstLine="400"/>
        <w:jc w:val="both"/>
      </w:pPr>
      <w:r>
        <w:rPr>
          <w:rStyle w:val="s0"/>
        </w:rPr>
        <w:t> </w:t>
      </w:r>
    </w:p>
    <w:p w:rsidR="00000000" w:rsidRDefault="007414E4">
      <w:pPr>
        <w:ind w:left="1200" w:hanging="800"/>
        <w:jc w:val="both"/>
      </w:pPr>
      <w:bookmarkStart w:id="96" w:name="SUB1740000"/>
      <w:bookmarkEnd w:id="96"/>
      <w:r>
        <w:rPr>
          <w:rStyle w:val="s1"/>
        </w:rPr>
        <w:t xml:space="preserve">Статья 174. </w:t>
      </w:r>
      <w:r>
        <w:rPr>
          <w:rStyle w:val="s0"/>
        </w:rPr>
        <w:t>Предъявление личности для опознания</w:t>
      </w:r>
    </w:p>
    <w:p w:rsidR="00000000" w:rsidRDefault="007414E4">
      <w:pPr>
        <w:ind w:firstLine="400"/>
        <w:jc w:val="both"/>
      </w:pPr>
      <w:r>
        <w:rPr>
          <w:rStyle w:val="s0"/>
        </w:rPr>
        <w:t>При необходимости предъявления какой-либо личности для опознания свидетелю, пострадавшему, обвиняемому или подозреваемому следов</w:t>
      </w:r>
      <w:r>
        <w:rPr>
          <w:rStyle w:val="s0"/>
        </w:rPr>
        <w:t>атель сначала допрашивает их о внешнем виде и приметах этого лица, а также об обстоятельствах, при которых опознающий видел это лицо, о чем составляет протокол допроса.</w:t>
      </w:r>
    </w:p>
    <w:p w:rsidR="00000000" w:rsidRDefault="007414E4">
      <w:pPr>
        <w:ind w:firstLine="400"/>
        <w:jc w:val="both"/>
      </w:pPr>
      <w:r>
        <w:rPr>
          <w:rStyle w:val="s0"/>
        </w:rPr>
        <w:t xml:space="preserve">Когда опознающий является свидетелем или пострадавшим, он предупреждается об уголовной </w:t>
      </w:r>
      <w:r>
        <w:rPr>
          <w:rStyle w:val="s0"/>
        </w:rPr>
        <w:t xml:space="preserve">ответственности за дачу заведомо ложных показаний, а свидетель, кроме того, и за отказ от дачи показаний. Лицо, которое подлежит опознанию, предъявляется опознающему вместе с другими лицами того же пола в количестве не меньше трех, которые не имеют резких </w:t>
      </w:r>
      <w:r>
        <w:rPr>
          <w:rStyle w:val="s0"/>
        </w:rPr>
        <w:t>отличий во внешности и одежде.</w:t>
      </w:r>
    </w:p>
    <w:p w:rsidR="00000000" w:rsidRDefault="007414E4">
      <w:pPr>
        <w:ind w:firstLine="400"/>
        <w:jc w:val="both"/>
      </w:pPr>
      <w:r>
        <w:rPr>
          <w:rStyle w:val="s0"/>
        </w:rPr>
        <w:t>Перед тем как предъявить лицо для опознания, ему предлагается занять любое место среди других лиц, которые предъявляются. Опознающему предлагается указать лицо, которое он должен узнать, и объяснить, по каким признакам он его узнал.</w:t>
      </w:r>
    </w:p>
    <w:p w:rsidR="00000000" w:rsidRDefault="007414E4">
      <w:pPr>
        <w:ind w:firstLine="400"/>
        <w:jc w:val="both"/>
      </w:pPr>
      <w:r>
        <w:rPr>
          <w:rStyle w:val="s0"/>
        </w:rPr>
        <w:t>В исключительных случая</w:t>
      </w:r>
      <w:r>
        <w:rPr>
          <w:rStyle w:val="s0"/>
        </w:rPr>
        <w:t>х с целью обеспечения безопасности опознающего опознание производится вне визуального наблюдения опознаваемого с соблюдением требований, предусмотренных настоящей статьей. О результатах опознания обязательно уведомляется лицо, которое предъявлялось для опо</w:t>
      </w:r>
      <w:r>
        <w:rPr>
          <w:rStyle w:val="s0"/>
        </w:rPr>
        <w:t>знания.</w:t>
      </w:r>
    </w:p>
    <w:p w:rsidR="00000000" w:rsidRDefault="007414E4">
      <w:pPr>
        <w:ind w:firstLine="400"/>
        <w:jc w:val="both"/>
      </w:pPr>
      <w:r>
        <w:rPr>
          <w:rStyle w:val="s0"/>
        </w:rPr>
        <w:t>При необходимости опознание может проводиться по фотоснимкам, в соответствии с условиями, изложенными в этой статье.</w:t>
      </w:r>
    </w:p>
    <w:p w:rsidR="00000000" w:rsidRDefault="007414E4">
      <w:pPr>
        <w:ind w:firstLine="400"/>
        <w:jc w:val="both"/>
      </w:pPr>
      <w:r>
        <w:rPr>
          <w:rStyle w:val="s0"/>
        </w:rPr>
        <w:t>Предъявление лица для опознания проводится в присутствии не менее двух понятых. При проведении опознания по правилам, установленным</w:t>
      </w:r>
      <w:r>
        <w:rPr>
          <w:rStyle w:val="s0"/>
        </w:rPr>
        <w:t xml:space="preserve"> частью четвертой настоящей статьи, понятые должны убедиться в возможности опознания вне визуального наблюдения опознаваемого и засвидетельствовать такое опознание.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175. </w:t>
      </w:r>
      <w:r>
        <w:rPr>
          <w:rStyle w:val="s0"/>
        </w:rPr>
        <w:t>Предъявление предметов для опознания</w:t>
      </w:r>
    </w:p>
    <w:p w:rsidR="00000000" w:rsidRDefault="007414E4">
      <w:pPr>
        <w:ind w:firstLine="400"/>
        <w:jc w:val="both"/>
      </w:pPr>
      <w:r>
        <w:rPr>
          <w:rStyle w:val="s0"/>
        </w:rPr>
        <w:t>При необходимости предъявить для опознания какой-нибудь предмет следователь сначала допрашивает опознающего о признаках этого предмета и обстоятельства, при которых он этот предмет видел, о чем составляется протокол допроса.</w:t>
      </w:r>
    </w:p>
    <w:p w:rsidR="00000000" w:rsidRDefault="007414E4">
      <w:pPr>
        <w:ind w:firstLine="400"/>
        <w:jc w:val="both"/>
      </w:pPr>
      <w:r>
        <w:rPr>
          <w:rStyle w:val="s0"/>
        </w:rPr>
        <w:t>Когда опознающий является свиде</w:t>
      </w:r>
      <w:r>
        <w:rPr>
          <w:rStyle w:val="s0"/>
        </w:rPr>
        <w:t>телем или пострадавшим, он предупреждается об уголовной ответственности за дачу заведомо ложных показаний, а свидетель, кроме того, и за отказ от дачи показаний.</w:t>
      </w:r>
    </w:p>
    <w:p w:rsidR="00000000" w:rsidRDefault="007414E4">
      <w:pPr>
        <w:ind w:firstLine="400"/>
        <w:jc w:val="both"/>
      </w:pPr>
      <w:r>
        <w:rPr>
          <w:rStyle w:val="s0"/>
        </w:rPr>
        <w:t>Предмет, который подлежит опознанию, предъявляется опознающему в числе других однородных предм</w:t>
      </w:r>
      <w:r>
        <w:rPr>
          <w:rStyle w:val="s0"/>
        </w:rPr>
        <w:t>етов. Опознающему предлагается указать предмет, который он должен узнать, и объяснить, по каким признакам он его узнал.</w:t>
      </w:r>
    </w:p>
    <w:p w:rsidR="00000000" w:rsidRDefault="007414E4">
      <w:pPr>
        <w:ind w:firstLine="400"/>
        <w:jc w:val="both"/>
      </w:pPr>
      <w:r>
        <w:rPr>
          <w:rStyle w:val="s0"/>
        </w:rPr>
        <w:t>Предъявление предметов для опознания проводится в присутствии двух понятых.</w:t>
      </w:r>
    </w:p>
    <w:p w:rsidR="00000000" w:rsidRDefault="007414E4">
      <w:pPr>
        <w:ind w:firstLine="400"/>
        <w:jc w:val="both"/>
      </w:pPr>
      <w:r>
        <w:rPr>
          <w:rStyle w:val="s0"/>
        </w:rPr>
        <w:t>Предъявленные предметы по силе возможности фотографируются.</w:t>
      </w:r>
    </w:p>
    <w:p w:rsidR="00000000" w:rsidRDefault="007414E4">
      <w:pPr>
        <w:ind w:firstLine="400"/>
        <w:jc w:val="both"/>
      </w:pPr>
      <w:r>
        <w:rPr>
          <w:rStyle w:val="s0"/>
        </w:rPr>
        <w:t> </w:t>
      </w:r>
    </w:p>
    <w:p w:rsidR="00000000" w:rsidRDefault="007414E4">
      <w:pPr>
        <w:ind w:left="1200" w:hanging="800"/>
        <w:jc w:val="both"/>
      </w:pPr>
      <w:bookmarkStart w:id="97" w:name="SUB1760000"/>
      <w:bookmarkEnd w:id="97"/>
      <w:r>
        <w:rPr>
          <w:rStyle w:val="s1"/>
        </w:rPr>
        <w:t xml:space="preserve">Статья 176. </w:t>
      </w:r>
      <w:r>
        <w:rPr>
          <w:rStyle w:val="s0"/>
        </w:rPr>
        <w:t>Протокол предъявления для опознания</w:t>
      </w:r>
    </w:p>
    <w:p w:rsidR="00000000" w:rsidRDefault="007414E4">
      <w:pPr>
        <w:ind w:firstLine="400"/>
        <w:jc w:val="both"/>
      </w:pPr>
      <w:r>
        <w:rPr>
          <w:rStyle w:val="s0"/>
        </w:rPr>
        <w:t xml:space="preserve">О предъявлении для опознания лица или предмета и о последствиях опознания составляется протокол с соблюдением правил, отмеченных в </w:t>
      </w:r>
      <w:hyperlink w:anchor="sub850000" w:history="1">
        <w:r>
          <w:rPr>
            <w:rStyle w:val="a3"/>
          </w:rPr>
          <w:t>статье 85</w:t>
        </w:r>
      </w:hyperlink>
      <w:r>
        <w:rPr>
          <w:rStyle w:val="s0"/>
        </w:rPr>
        <w:t xml:space="preserve"> этого Кодекса. Кроме того, в прот</w:t>
      </w:r>
      <w:r>
        <w:rPr>
          <w:rStyle w:val="s0"/>
        </w:rPr>
        <w:t>околе указываются сведения о личности опознающего и о том, что он предупрежден об уголовной ответственности за отказ от дачи показаний и за дачу ложных показаний, приводятся данные о лицах и предметах, которые предъявляются для опознания, и обстоятельно ук</w:t>
      </w:r>
      <w:r>
        <w:rPr>
          <w:rStyle w:val="s0"/>
        </w:rPr>
        <w:t>азываются признаки, по которым опознающий узнал лицо или предмет.</w:t>
      </w:r>
    </w:p>
    <w:p w:rsidR="00000000" w:rsidRDefault="007414E4">
      <w:pPr>
        <w:ind w:firstLine="400"/>
        <w:jc w:val="both"/>
      </w:pPr>
      <w:r>
        <w:rPr>
          <w:rStyle w:val="s0"/>
        </w:rPr>
        <w:t xml:space="preserve">При проведении опознания по правилам, установленным частью четвертой </w:t>
      </w:r>
      <w:hyperlink w:anchor="sub1740000" w:history="1">
        <w:r>
          <w:rPr>
            <w:rStyle w:val="a3"/>
          </w:rPr>
          <w:t>статьи 174</w:t>
        </w:r>
      </w:hyperlink>
      <w:r>
        <w:rPr>
          <w:rStyle w:val="s0"/>
        </w:rPr>
        <w:t xml:space="preserve"> настоящего Кодекса, в протоколе, кроме сведений, предусмотренных настоящей ст</w:t>
      </w:r>
      <w:r>
        <w:rPr>
          <w:rStyle w:val="s0"/>
        </w:rPr>
        <w:t>атьей, обязательно указывается о том, что опознание производилось вне визуального наблюдения опознаваемого, а также указываются все обстоятельства и условия проведения такого опознания.</w:t>
      </w:r>
    </w:p>
    <w:p w:rsidR="00000000" w:rsidRDefault="007414E4">
      <w:pPr>
        <w:ind w:firstLine="400"/>
        <w:jc w:val="both"/>
      </w:pPr>
      <w:r>
        <w:rPr>
          <w:rStyle w:val="s0"/>
        </w:rPr>
        <w:t>Протокол подписывают все лица, которые участвовали в проведении опозна</w:t>
      </w:r>
      <w:r>
        <w:rPr>
          <w:rStyle w:val="s0"/>
        </w:rPr>
        <w:t>ния, понятые и следователь. К протоколу прилагаются фотоснимки, если лица или предметы, предъявленные для опознания, были сфотографированы.</w:t>
      </w:r>
    </w:p>
    <w:p w:rsidR="00000000" w:rsidRDefault="007414E4">
      <w:pPr>
        <w:ind w:firstLine="400"/>
        <w:jc w:val="both"/>
      </w:pPr>
      <w:r>
        <w:rPr>
          <w:rStyle w:val="s0"/>
        </w:rPr>
        <w:t> </w:t>
      </w:r>
    </w:p>
    <w:p w:rsidR="00000000" w:rsidRDefault="007414E4">
      <w:pPr>
        <w:jc w:val="center"/>
      </w:pPr>
      <w:bookmarkStart w:id="98" w:name="SUB1770000"/>
      <w:bookmarkEnd w:id="98"/>
      <w:r>
        <w:rPr>
          <w:rStyle w:val="s1"/>
        </w:rPr>
        <w:t>Глава 16. Обыск и выемка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177. </w:t>
      </w:r>
      <w:r>
        <w:rPr>
          <w:rStyle w:val="s0"/>
        </w:rPr>
        <w:t>Основания для производства обыска и порядок дачи согласия на его производст</w:t>
      </w:r>
      <w:r>
        <w:rPr>
          <w:rStyle w:val="s0"/>
        </w:rPr>
        <w:t>во</w:t>
      </w:r>
    </w:p>
    <w:p w:rsidR="00000000" w:rsidRDefault="007414E4">
      <w:pPr>
        <w:ind w:firstLine="400"/>
        <w:jc w:val="both"/>
      </w:pPr>
      <w:r>
        <w:rPr>
          <w:rStyle w:val="s0"/>
        </w:rPr>
        <w:t>Обыск производится в тех случаях, когда есть достаточные основания полагать, что орудия преступления, вещи и ценности, добытые преступным путем, а также другие предметы и документы, имеющие значение для установления истины по делу или обеспечения гражда</w:t>
      </w:r>
      <w:r>
        <w:rPr>
          <w:rStyle w:val="s0"/>
        </w:rPr>
        <w:t>нского иска, находятся в определенном помещении или месте либо у какого-нибудь лица.</w:t>
      </w:r>
    </w:p>
    <w:p w:rsidR="00000000" w:rsidRDefault="007414E4">
      <w:pPr>
        <w:ind w:firstLine="400"/>
        <w:jc w:val="both"/>
      </w:pPr>
      <w:r>
        <w:rPr>
          <w:rStyle w:val="s0"/>
        </w:rPr>
        <w:t>Обыск производится также и в том случае, когда имеются достаточные данные о том, что в определенном помещении или месте находятся разыскиваемые лица, а также трупы либо жи</w:t>
      </w:r>
      <w:r>
        <w:rPr>
          <w:rStyle w:val="s0"/>
        </w:rPr>
        <w:t>вотные.</w:t>
      </w:r>
    </w:p>
    <w:p w:rsidR="00000000" w:rsidRDefault="007414E4">
      <w:pPr>
        <w:ind w:firstLine="400"/>
        <w:jc w:val="both"/>
      </w:pPr>
      <w:r>
        <w:rPr>
          <w:rStyle w:val="s0"/>
        </w:rPr>
        <w:t>Обыск производится по мотивированному постановлению следователя с санкции прокурора или его заместителя, за исключением жилища или другого владения лица.</w:t>
      </w:r>
    </w:p>
    <w:p w:rsidR="00000000" w:rsidRDefault="007414E4">
      <w:pPr>
        <w:ind w:firstLine="400"/>
        <w:jc w:val="both"/>
      </w:pPr>
      <w:r>
        <w:rPr>
          <w:rStyle w:val="s0"/>
        </w:rPr>
        <w:t>В случаях, не терпящих отлагательства, обыск, за исключением жилища или другого владения лица,</w:t>
      </w:r>
      <w:r>
        <w:rPr>
          <w:rStyle w:val="s0"/>
        </w:rPr>
        <w:t xml:space="preserve"> может быть произведен без санкции прокурора, но с последующим сообщением прокурору в суточный срок о произведенном обыске и его результатах.</w:t>
      </w:r>
    </w:p>
    <w:p w:rsidR="00000000" w:rsidRDefault="007414E4">
      <w:pPr>
        <w:ind w:firstLine="400"/>
        <w:jc w:val="both"/>
      </w:pPr>
      <w:r>
        <w:rPr>
          <w:rStyle w:val="s0"/>
        </w:rPr>
        <w:t>Обыск жилища или другого владения лица, за исключением случаев, не терпящих отлагательства, производится только по</w:t>
      </w:r>
      <w:r>
        <w:rPr>
          <w:rStyle w:val="s0"/>
        </w:rPr>
        <w:t xml:space="preserve"> мотивированному постановлению судьи. При необходимости произвести обыск следователь по согласованию с прокурором обращается с представлением к судье по месту производства следствия. Судья который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 незамедлительно рассматривает представление и материалы дела, а в случае необходимости выслушивает следователя, прокурора и при наличии оснований выносит постановление о производстве обыска или постанов</w:t>
      </w:r>
      <w:r>
        <w:rPr>
          <w:rStyle w:val="s0"/>
        </w:rPr>
        <w:t>ление об отказе в производстве обыска. Постановление судьи о производстве обыска обжалованию не подлежит. На постановление судьи об отказе в производстве обыска в течение трех суток со дня его вынесения прокурором может быть подана апелляция в апелляционны</w:t>
      </w:r>
      <w:r>
        <w:rPr>
          <w:rStyle w:val="s0"/>
        </w:rPr>
        <w:t>й суд.</w:t>
      </w:r>
    </w:p>
    <w:p w:rsidR="00000000" w:rsidRDefault="007414E4">
      <w:pPr>
        <w:ind w:firstLine="400"/>
        <w:jc w:val="both"/>
      </w:pPr>
      <w:r>
        <w:rPr>
          <w:rStyle w:val="s0"/>
        </w:rPr>
        <w:t>В случаях, не терпящих отлагательства, связанных со спасанием жизни и имущества или с непосредственным преследованием лиц, подозреваемых в совершении преступления, обыск жилища или другого владения лица может быть произведен без постановления судьи.</w:t>
      </w:r>
      <w:r>
        <w:rPr>
          <w:rStyle w:val="s0"/>
        </w:rPr>
        <w:t xml:space="preserve"> При этом в протоколе указываются причины, обусловившие производство обыска без постановления судьи.</w:t>
      </w:r>
    </w:p>
    <w:p w:rsidR="00000000" w:rsidRDefault="007414E4">
      <w:pPr>
        <w:ind w:firstLine="400"/>
        <w:jc w:val="both"/>
      </w:pPr>
      <w:r>
        <w:rPr>
          <w:rStyle w:val="s0"/>
        </w:rPr>
        <w:t xml:space="preserve">В течение суток с момента производства этого действия следователь направляет копию протокола обыска прокурору. </w:t>
      </w:r>
    </w:p>
    <w:p w:rsidR="00000000" w:rsidRDefault="007414E4">
      <w:pPr>
        <w:ind w:firstLine="400"/>
        <w:jc w:val="both"/>
      </w:pPr>
      <w:r>
        <w:t> </w:t>
      </w:r>
    </w:p>
    <w:p w:rsidR="00000000" w:rsidRDefault="007414E4">
      <w:pPr>
        <w:ind w:left="1200" w:hanging="800"/>
        <w:jc w:val="both"/>
      </w:pPr>
      <w:r>
        <w:rPr>
          <w:rStyle w:val="s1"/>
        </w:rPr>
        <w:t xml:space="preserve">Статья 178. </w:t>
      </w:r>
      <w:r>
        <w:rPr>
          <w:rStyle w:val="s0"/>
        </w:rPr>
        <w:t>Основания для производства выемки и порядок дачи согласия на ее производство</w:t>
      </w:r>
    </w:p>
    <w:p w:rsidR="00000000" w:rsidRDefault="007414E4">
      <w:pPr>
        <w:ind w:firstLine="400"/>
        <w:jc w:val="both"/>
      </w:pPr>
      <w:r>
        <w:rPr>
          <w:rStyle w:val="s0"/>
        </w:rPr>
        <w:t>Выемка производится в случаях, когда имеются точные данные, что предметы или документы, имеющие значение для дела, находятся у определенного лица или в определенном месте.</w:t>
      </w:r>
    </w:p>
    <w:p w:rsidR="00000000" w:rsidRDefault="007414E4">
      <w:pPr>
        <w:ind w:firstLine="400"/>
        <w:jc w:val="both"/>
      </w:pPr>
      <w:r>
        <w:rPr>
          <w:rStyle w:val="s0"/>
        </w:rPr>
        <w:t xml:space="preserve">Выемка </w:t>
      </w:r>
      <w:r>
        <w:rPr>
          <w:rStyle w:val="s0"/>
        </w:rPr>
        <w:t>производится по мотивированному постановлению следователя.</w:t>
      </w:r>
    </w:p>
    <w:p w:rsidR="00000000" w:rsidRDefault="007414E4">
      <w:pPr>
        <w:ind w:firstLine="400"/>
        <w:jc w:val="both"/>
      </w:pPr>
      <w:r>
        <w:rPr>
          <w:rStyle w:val="s0"/>
        </w:rPr>
        <w:t>Выемка материальных носителей секретной информации и/или документов, содержащих банковскую тайну, производится только по мотивированному постановлению судьи и в порядке, согласованном с руководител</w:t>
      </w:r>
      <w:r>
        <w:rPr>
          <w:rStyle w:val="s0"/>
        </w:rPr>
        <w:t>ем соответствующего учреждения.</w:t>
      </w:r>
    </w:p>
    <w:p w:rsidR="00000000" w:rsidRDefault="007414E4">
      <w:pPr>
        <w:ind w:firstLine="400"/>
        <w:jc w:val="both"/>
      </w:pPr>
      <w:r>
        <w:rPr>
          <w:rStyle w:val="s0"/>
        </w:rPr>
        <w:t>Принудительная выемка из жилища или другого владения лица, выемка документа исполнительного производства, а также выемка оригиналов первичных финансово-хозяйственных и / или бухгалтерских документов производится только по мо</w:t>
      </w:r>
      <w:r>
        <w:rPr>
          <w:rStyle w:val="s0"/>
        </w:rPr>
        <w:t xml:space="preserve">тивированному постановлению судьи, которое выносится с соблюдением порядка, установленного </w:t>
      </w:r>
      <w:hyperlink w:anchor="sub1770000" w:history="1">
        <w:r>
          <w:rPr>
            <w:rStyle w:val="a3"/>
          </w:rPr>
          <w:t>частью пятой статьи 177</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179. </w:t>
      </w:r>
      <w:r>
        <w:rPr>
          <w:rStyle w:val="s0"/>
        </w:rPr>
        <w:t>Обязательность выдачи предметов и документов</w:t>
      </w:r>
    </w:p>
    <w:p w:rsidR="00000000" w:rsidRDefault="007414E4">
      <w:pPr>
        <w:ind w:firstLine="400"/>
        <w:jc w:val="both"/>
      </w:pPr>
      <w:r>
        <w:rPr>
          <w:rStyle w:val="s0"/>
        </w:rPr>
        <w:t>Должностные лица и граждане н</w:t>
      </w:r>
      <w:r>
        <w:rPr>
          <w:rStyle w:val="s0"/>
        </w:rPr>
        <w:t>е имеют права отказываться предъявить или выдать документы или их копии или другие предметы, которые требует следователь во время обыска и изъятия.</w:t>
      </w:r>
    </w:p>
    <w:p w:rsidR="00000000" w:rsidRDefault="007414E4">
      <w:pPr>
        <w:ind w:firstLine="400"/>
        <w:jc w:val="both"/>
      </w:pPr>
      <w:r>
        <w:rPr>
          <w:rStyle w:val="s0"/>
        </w:rPr>
        <w:t>Выдача и осмотр материальных носителей секретной информации и/или документов, содержащих банковскую тайну, о</w:t>
      </w:r>
      <w:r>
        <w:rPr>
          <w:rStyle w:val="s0"/>
        </w:rPr>
        <w:t>существляются с соблюдением существующих правил, которые обеспечивают охрану государственной и/или банковской тайны.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180. </w:t>
      </w:r>
      <w:r>
        <w:rPr>
          <w:rStyle w:val="s0"/>
        </w:rPr>
        <w:t>Время проведения обыска и изъятия</w:t>
      </w:r>
    </w:p>
    <w:p w:rsidR="00000000" w:rsidRDefault="007414E4">
      <w:pPr>
        <w:ind w:firstLine="400"/>
        <w:jc w:val="both"/>
      </w:pPr>
      <w:r>
        <w:rPr>
          <w:rStyle w:val="s0"/>
        </w:rPr>
        <w:t>Обыски и изъятия, кроме неотложных случаев, должны проводиться днем.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181. </w:t>
      </w:r>
      <w:r>
        <w:rPr>
          <w:rStyle w:val="s0"/>
        </w:rPr>
        <w:t>Лица, в присутствии которых осуществляются обыск и изъятие</w:t>
      </w:r>
    </w:p>
    <w:p w:rsidR="00000000" w:rsidRDefault="007414E4">
      <w:pPr>
        <w:ind w:firstLine="400"/>
        <w:jc w:val="both"/>
      </w:pPr>
      <w:r>
        <w:rPr>
          <w:rStyle w:val="s0"/>
        </w:rPr>
        <w:t>Обыск и изъятие осуществляются в присутствии двух понятых и лица, которое занимает данное помещение, а при отсутствии его представителя жилищно-эксплуатационной организации или местного совета наро</w:t>
      </w:r>
      <w:r>
        <w:rPr>
          <w:rStyle w:val="s0"/>
        </w:rPr>
        <w:t>дных депутатов.</w:t>
      </w:r>
    </w:p>
    <w:p w:rsidR="00000000" w:rsidRDefault="007414E4">
      <w:pPr>
        <w:ind w:firstLine="400"/>
        <w:jc w:val="both"/>
      </w:pPr>
      <w:r>
        <w:rPr>
          <w:rStyle w:val="s0"/>
        </w:rPr>
        <w:t>Обыск и изъятия в помещениях, которые занимают предприятия, учреждения и организации, осуществляются в присутствии их представителей. Во время обыска по силе возможности должно быть обеспечено присутствие обыскиваемого или совершеннолетнего</w:t>
      </w:r>
      <w:r>
        <w:rPr>
          <w:rStyle w:val="s0"/>
        </w:rPr>
        <w:t xml:space="preserve"> члена его семьи, а при необходимости - также и пострадавшего.</w:t>
      </w:r>
    </w:p>
    <w:p w:rsidR="00000000" w:rsidRDefault="007414E4">
      <w:pPr>
        <w:ind w:firstLine="400"/>
        <w:jc w:val="both"/>
      </w:pPr>
      <w:r>
        <w:rPr>
          <w:rStyle w:val="s0"/>
        </w:rPr>
        <w:t>Обыскиваемым, понятым и соответствующим представителям должно быть разъяснено их право присутствовать при всех действиях следователя и делать заявления по поводу этих действий; эти заявления по</w:t>
      </w:r>
      <w:r>
        <w:rPr>
          <w:rStyle w:val="s0"/>
        </w:rPr>
        <w:t>длежат занесению в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182. </w:t>
      </w:r>
      <w:r>
        <w:rPr>
          <w:rStyle w:val="s0"/>
        </w:rPr>
        <w:t>Условия проведения обыска и изъятия в помещениях дипломатических представительств</w:t>
      </w:r>
    </w:p>
    <w:p w:rsidR="00000000" w:rsidRDefault="007414E4">
      <w:pPr>
        <w:ind w:firstLine="400"/>
        <w:jc w:val="both"/>
      </w:pPr>
      <w:r>
        <w:rPr>
          <w:rStyle w:val="s0"/>
        </w:rPr>
        <w:t>В помещениях, занимаемых дипломатическими представительствами, а также в помещениях, где проживают члены дипломатических представит</w:t>
      </w:r>
      <w:r>
        <w:rPr>
          <w:rStyle w:val="s0"/>
        </w:rPr>
        <w:t>ельств и их семьи, которые пользуются правом дипломатической неприкосновенности, обыск и изъятие можно осуществлять только по согласию дипломатического представителя.</w:t>
      </w:r>
    </w:p>
    <w:p w:rsidR="00000000" w:rsidRDefault="007414E4">
      <w:pPr>
        <w:ind w:firstLine="400"/>
        <w:jc w:val="both"/>
      </w:pPr>
      <w:r>
        <w:rPr>
          <w:rStyle w:val="s0"/>
        </w:rPr>
        <w:t>О согласии дипломатических представителей на обыск или изъятие делается запрос через Мини</w:t>
      </w:r>
      <w:r>
        <w:rPr>
          <w:rStyle w:val="s0"/>
        </w:rPr>
        <w:t>стерство иностранных дел Украины.</w:t>
      </w:r>
    </w:p>
    <w:p w:rsidR="00000000" w:rsidRDefault="007414E4">
      <w:pPr>
        <w:ind w:firstLine="400"/>
        <w:jc w:val="both"/>
      </w:pPr>
      <w:r>
        <w:rPr>
          <w:rStyle w:val="s0"/>
        </w:rPr>
        <w:t>Обыск и изъятие в отмеченных помещениях осуществляются обязательно в присутствии прокурора и представителя Министерства иностранных дел.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183. </w:t>
      </w:r>
      <w:r>
        <w:rPr>
          <w:rStyle w:val="s0"/>
        </w:rPr>
        <w:t>Порядок проведения обыска и изъятия</w:t>
      </w:r>
    </w:p>
    <w:p w:rsidR="00000000" w:rsidRDefault="007414E4">
      <w:pPr>
        <w:ind w:firstLine="400"/>
        <w:jc w:val="both"/>
      </w:pPr>
      <w:r>
        <w:rPr>
          <w:rStyle w:val="s0"/>
        </w:rPr>
        <w:t>Перед обыском или изъятием следоват</w:t>
      </w:r>
      <w:r>
        <w:rPr>
          <w:rStyle w:val="s0"/>
        </w:rPr>
        <w:t>ель предъявляет постановление лицам, которые занимают помещения, или представителю предприятия, учреждения или организации, где проводится обыск или изъятие, и предлагает им выдать отмеченные в постановлении предметы или документы, а также указать место, г</w:t>
      </w:r>
      <w:r>
        <w:rPr>
          <w:rStyle w:val="s0"/>
        </w:rPr>
        <w:t>де скрывается преступник. В случае отказа выполнить его требования следователь проводит обыск или изъятие в принудительном порядке. Если лица, которые занимают помещения, отсутствуют, постановление о проведении обыска или изъятия предъявляется представител</w:t>
      </w:r>
      <w:r>
        <w:rPr>
          <w:rStyle w:val="s0"/>
        </w:rPr>
        <w:t>ю жилищно-эксплуатационной организации или местного совета народных депутатов и обыск или изъятие проводится в их присутствии.</w:t>
      </w:r>
    </w:p>
    <w:p w:rsidR="00000000" w:rsidRDefault="007414E4">
      <w:pPr>
        <w:ind w:firstLine="400"/>
        <w:jc w:val="both"/>
      </w:pPr>
      <w:r>
        <w:rPr>
          <w:rStyle w:val="s0"/>
        </w:rPr>
        <w:t>Проводя обыск, следователь имеет право открывать закрытые помещения и хранилища, если владелец отказывается их открыть. При этом следователь должен избегать не вызванных необходимостью повреждений дверей, замков и других предметов.</w:t>
      </w:r>
    </w:p>
    <w:p w:rsidR="00000000" w:rsidRDefault="007414E4">
      <w:pPr>
        <w:ind w:firstLine="400"/>
        <w:jc w:val="both"/>
      </w:pPr>
      <w:r>
        <w:rPr>
          <w:rStyle w:val="s0"/>
        </w:rPr>
        <w:t xml:space="preserve">Следователь имеет право </w:t>
      </w:r>
      <w:r>
        <w:rPr>
          <w:rStyle w:val="s0"/>
        </w:rPr>
        <w:t>запретить лицам, которые пребывают в помещении во время обыска или изъятия, а также лицам, которые во время обыска или изъятия вошли в это помещение, выходить из помещения и сноситься друг с другом или с другими лицами до окончания обыска или изъятия.</w:t>
      </w:r>
    </w:p>
    <w:p w:rsidR="00000000" w:rsidRDefault="007414E4">
      <w:pPr>
        <w:ind w:firstLine="400"/>
        <w:jc w:val="both"/>
      </w:pPr>
      <w:r>
        <w:rPr>
          <w:rStyle w:val="s0"/>
        </w:rPr>
        <w:t>В не</w:t>
      </w:r>
      <w:r>
        <w:rPr>
          <w:rStyle w:val="s0"/>
        </w:rPr>
        <w:t>обходимых случаях следователь вправе привлекать к участию в проведении обыска работников органов внутренних дел и соответствующих специалистов.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184. </w:t>
      </w:r>
      <w:r>
        <w:rPr>
          <w:rStyle w:val="s0"/>
        </w:rPr>
        <w:t>Обыск лица и выемка у него предметов и документов</w:t>
      </w:r>
    </w:p>
    <w:p w:rsidR="00000000" w:rsidRDefault="007414E4">
      <w:pPr>
        <w:ind w:firstLine="400"/>
        <w:jc w:val="both"/>
      </w:pPr>
      <w:r>
        <w:rPr>
          <w:rStyle w:val="s0"/>
        </w:rPr>
        <w:t xml:space="preserve">При наличии оснований, предусмотренных </w:t>
      </w:r>
      <w:hyperlink w:anchor="sub1770000" w:history="1">
        <w:r>
          <w:rPr>
            <w:rStyle w:val="a3"/>
          </w:rPr>
          <w:t>частью первой статьи 177</w:t>
        </w:r>
      </w:hyperlink>
      <w:r>
        <w:rPr>
          <w:rStyle w:val="s0"/>
        </w:rPr>
        <w:t xml:space="preserve"> настоящего Кодекса, с целью изъятия предметов и документов, которые могут иметь доказательное значение и которые находятся при определенном лице, следователь может произвести обыск лица либо выемку у него эт</w:t>
      </w:r>
      <w:r>
        <w:rPr>
          <w:rStyle w:val="s0"/>
        </w:rPr>
        <w:t>их предметов или документов.</w:t>
      </w:r>
    </w:p>
    <w:p w:rsidR="00000000" w:rsidRDefault="007414E4">
      <w:pPr>
        <w:ind w:firstLine="400"/>
        <w:jc w:val="both"/>
      </w:pPr>
      <w:r>
        <w:rPr>
          <w:rStyle w:val="s0"/>
        </w:rPr>
        <w:t>Обыск лица или выемка у него предметов и документов производятся в порядке, предусмотренном статьями 177 и 178 настоящего Кодекса.</w:t>
      </w:r>
    </w:p>
    <w:p w:rsidR="00000000" w:rsidRDefault="007414E4">
      <w:pPr>
        <w:ind w:firstLine="400"/>
        <w:jc w:val="both"/>
      </w:pPr>
      <w:r>
        <w:rPr>
          <w:rStyle w:val="s0"/>
        </w:rPr>
        <w:t>Обыск лица и выемка у него предметов и документов могут быть произведены без постановления в сле</w:t>
      </w:r>
      <w:r>
        <w:rPr>
          <w:rStyle w:val="s0"/>
        </w:rPr>
        <w:t>дующих случаях:</w:t>
      </w:r>
    </w:p>
    <w:p w:rsidR="00000000" w:rsidRDefault="007414E4">
      <w:pPr>
        <w:ind w:firstLine="400"/>
        <w:jc w:val="both"/>
      </w:pPr>
      <w:r>
        <w:rPr>
          <w:rStyle w:val="s0"/>
        </w:rPr>
        <w:t xml:space="preserve">1) при физическом захвате подозреваемого уполномоченными на то лицами, если имеются достаточные основания полагать, что задержанный имеет при себе оружие или другие предметы, представляющие угрозу для окружающих, либо пытается освободиться </w:t>
      </w:r>
      <w:r>
        <w:rPr>
          <w:rStyle w:val="s0"/>
        </w:rPr>
        <w:t>от доказательств, изобличающих его или других лиц в совершении преступления;</w:t>
      </w:r>
    </w:p>
    <w:p w:rsidR="00000000" w:rsidRDefault="007414E4">
      <w:pPr>
        <w:ind w:firstLine="400"/>
        <w:jc w:val="both"/>
      </w:pPr>
      <w:r>
        <w:rPr>
          <w:rStyle w:val="s0"/>
        </w:rPr>
        <w:t>2) при задержании подозреваемого;</w:t>
      </w:r>
    </w:p>
    <w:p w:rsidR="00000000" w:rsidRDefault="007414E4">
      <w:pPr>
        <w:ind w:firstLine="400"/>
        <w:jc w:val="both"/>
      </w:pPr>
      <w:r>
        <w:rPr>
          <w:rStyle w:val="s0"/>
        </w:rPr>
        <w:t>3) при заключении подозреваемого, обвиняемого под стражу;</w:t>
      </w:r>
    </w:p>
    <w:p w:rsidR="00000000" w:rsidRDefault="007414E4">
      <w:pPr>
        <w:ind w:firstLine="400"/>
        <w:jc w:val="both"/>
      </w:pPr>
      <w:r>
        <w:rPr>
          <w:rStyle w:val="s0"/>
        </w:rPr>
        <w:t>4) при наличии достаточных оснований полагать, что лицо, находящееся в помещении, где п</w:t>
      </w:r>
      <w:r>
        <w:rPr>
          <w:rStyle w:val="s0"/>
        </w:rPr>
        <w:t>роизводится обыск или принудительная выемка, скрывает при себе предметы либо документы, имеющие значение для установления истины по делу.</w:t>
      </w:r>
    </w:p>
    <w:p w:rsidR="00000000" w:rsidRDefault="007414E4">
      <w:pPr>
        <w:ind w:firstLine="400"/>
        <w:jc w:val="both"/>
      </w:pPr>
      <w:r>
        <w:rPr>
          <w:rStyle w:val="s0"/>
        </w:rPr>
        <w:t>Лица, участвующие в совершении этих следственных действий, должны быть одного пола с обыскиваемым лицом или лицом, у к</w:t>
      </w:r>
      <w:r>
        <w:rPr>
          <w:rStyle w:val="s0"/>
        </w:rPr>
        <w:t>оторого производится выемка.</w:t>
      </w:r>
    </w:p>
    <w:p w:rsidR="00000000" w:rsidRDefault="007414E4">
      <w:pPr>
        <w:ind w:firstLine="400"/>
        <w:jc w:val="both"/>
      </w:pPr>
      <w:r>
        <w:rPr>
          <w:rStyle w:val="s0"/>
        </w:rPr>
        <w:t>Обыск сотрудника кадрового состава разведывательного органа Украины при исполнении им служебных обязанностей осуществляется только в присутствии официальных представителей этого органа.</w:t>
      </w:r>
    </w:p>
    <w:p w:rsidR="00000000" w:rsidRDefault="007414E4">
      <w:pPr>
        <w:ind w:firstLine="400"/>
        <w:jc w:val="both"/>
      </w:pPr>
      <w:r>
        <w:rPr>
          <w:rStyle w:val="s0"/>
        </w:rPr>
        <w:t> </w:t>
      </w:r>
    </w:p>
    <w:p w:rsidR="00000000" w:rsidRDefault="007414E4">
      <w:pPr>
        <w:ind w:left="1200" w:hanging="800"/>
        <w:jc w:val="both"/>
      </w:pPr>
      <w:bookmarkStart w:id="99" w:name="SUB1850000"/>
      <w:bookmarkEnd w:id="99"/>
      <w:r>
        <w:rPr>
          <w:rStyle w:val="s1"/>
        </w:rPr>
        <w:t xml:space="preserve">Статья 185. </w:t>
      </w:r>
      <w:r>
        <w:rPr>
          <w:rStyle w:val="s0"/>
        </w:rPr>
        <w:t>Неразглашение обстоятельств</w:t>
      </w:r>
      <w:r>
        <w:rPr>
          <w:rStyle w:val="s0"/>
        </w:rPr>
        <w:t xml:space="preserve"> личной жизни обыскиваемых</w:t>
      </w:r>
    </w:p>
    <w:p w:rsidR="00000000" w:rsidRDefault="007414E4">
      <w:pPr>
        <w:ind w:firstLine="400"/>
        <w:jc w:val="both"/>
      </w:pPr>
      <w:r>
        <w:rPr>
          <w:rStyle w:val="s0"/>
        </w:rPr>
        <w:t>Во время обыска или изъятия следователь должен принять меры к тому, чтобы не были преданы огласке выявленные при этом обстоятельства личной жизни обыскиваемого и других лиц, которые проживают или временно пребывают в этом помещен</w:t>
      </w:r>
      <w:r>
        <w:rPr>
          <w:rStyle w:val="s0"/>
        </w:rPr>
        <w:t>ии.</w:t>
      </w:r>
    </w:p>
    <w:p w:rsidR="00000000" w:rsidRDefault="007414E4">
      <w:pPr>
        <w:ind w:firstLine="400"/>
        <w:jc w:val="both"/>
      </w:pPr>
      <w:r>
        <w:rPr>
          <w:rStyle w:val="s0"/>
        </w:rPr>
        <w:t> </w:t>
      </w:r>
    </w:p>
    <w:p w:rsidR="00000000" w:rsidRDefault="007414E4">
      <w:pPr>
        <w:ind w:left="1200" w:hanging="800"/>
        <w:jc w:val="both"/>
      </w:pPr>
      <w:bookmarkStart w:id="100" w:name="SUB1860000"/>
      <w:bookmarkEnd w:id="100"/>
      <w:r>
        <w:rPr>
          <w:rStyle w:val="s1"/>
        </w:rPr>
        <w:t xml:space="preserve">Статья 186. </w:t>
      </w:r>
      <w:r>
        <w:rPr>
          <w:rStyle w:val="s0"/>
        </w:rPr>
        <w:t>Изъятие предметов и документов</w:t>
      </w:r>
    </w:p>
    <w:p w:rsidR="00000000" w:rsidRDefault="007414E4">
      <w:pPr>
        <w:ind w:firstLine="400"/>
        <w:jc w:val="both"/>
      </w:pPr>
      <w:r>
        <w:rPr>
          <w:rStyle w:val="s0"/>
        </w:rPr>
        <w:t>При обыске или изъятии могут быть изъяты только предметы и документы, которые имеют значение для дела, а также ценности и имущество обвиняемого или подозреваемого с целью обеспечения гражданского иска или во</w:t>
      </w:r>
      <w:r>
        <w:rPr>
          <w:rStyle w:val="s0"/>
        </w:rPr>
        <w:t>зможной конфискации имущества. Предметы и документы, которые изъяты законом по обращению, подлежат изъятию независимо от их отношения к делу.</w:t>
      </w:r>
    </w:p>
    <w:p w:rsidR="00000000" w:rsidRDefault="007414E4">
      <w:pPr>
        <w:ind w:firstLine="400"/>
        <w:jc w:val="both"/>
      </w:pPr>
      <w:r>
        <w:rPr>
          <w:rStyle w:val="s0"/>
        </w:rPr>
        <w:t xml:space="preserve">Все документы и предметы, которые подлежат изъятию, следователь должен предъявить понятым и другим присутствующим </w:t>
      </w:r>
      <w:r>
        <w:rPr>
          <w:rStyle w:val="s0"/>
        </w:rPr>
        <w:t>лицам и перечислить в протоколе обыска или изъятия или в приложенному к нему описанию с указанием их названия, количества, меры, веса, материала, с которого они изготовлены, и индивидуальных признаков. В необходимых случаях изъятые предметы и документы дол</w:t>
      </w:r>
      <w:r>
        <w:rPr>
          <w:rStyle w:val="s0"/>
        </w:rPr>
        <w:t>жны быть на месте обыска или изъятия упакованы и опечатаны.</w:t>
      </w:r>
    </w:p>
    <w:p w:rsidR="00000000" w:rsidRDefault="007414E4">
      <w:pPr>
        <w:ind w:firstLine="400"/>
        <w:jc w:val="both"/>
      </w:pPr>
      <w:r>
        <w:rPr>
          <w:rStyle w:val="s0"/>
        </w:rPr>
        <w:t>Копии изъятых документов по ходатайству владельца, а также других лиц, которые по законодательству имеют право пользоваться этими документами, могут быть предоставлены следователем во время изъяти</w:t>
      </w:r>
      <w:r>
        <w:rPr>
          <w:rStyle w:val="s0"/>
        </w:rPr>
        <w:t>я документов. Копии изъятых документов изготавливаются с использованием копировальной техники, электронных средств этих лиц (по их согласию) или копировальной техники, электронных средств органов, проводящих изъятие, и удостоверяются подписью следователя и</w:t>
      </w:r>
      <w:r>
        <w:rPr>
          <w:rStyle w:val="s0"/>
        </w:rPr>
        <w:t xml:space="preserve"> заверяются печатью.</w:t>
      </w:r>
    </w:p>
    <w:p w:rsidR="00000000" w:rsidRDefault="007414E4">
      <w:pPr>
        <w:ind w:firstLine="400"/>
        <w:jc w:val="both"/>
      </w:pPr>
      <w:r>
        <w:rPr>
          <w:rStyle w:val="s0"/>
        </w:rPr>
        <w:t>В случае невозможности изготовления копий изъятых документов или установления их владельца во время изъятия следователь вносит в протокол следственного действия запись о ходатайстве относительно предоставления копий документов и в деся</w:t>
      </w:r>
      <w:r>
        <w:rPr>
          <w:rStyle w:val="s0"/>
        </w:rPr>
        <w:t>тидневный срок со дня изъятия документов предоставляет соответствующим лицам их копии или выносит мотивированное постановление об отказе в выдаче копий документов, которое может быть обжаловано прокурору или в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187. </w:t>
      </w:r>
      <w:r>
        <w:rPr>
          <w:rStyle w:val="s0"/>
        </w:rPr>
        <w:t>Наложение ареста на корресп</w:t>
      </w:r>
      <w:r>
        <w:rPr>
          <w:rStyle w:val="s0"/>
        </w:rPr>
        <w:t>онденцию и снятие информации с каналов связи</w:t>
      </w:r>
    </w:p>
    <w:p w:rsidR="00000000" w:rsidRDefault="007414E4">
      <w:pPr>
        <w:ind w:firstLine="400"/>
        <w:jc w:val="both"/>
      </w:pPr>
      <w:r>
        <w:rPr>
          <w:rStyle w:val="s0"/>
        </w:rPr>
        <w:t>Арест на корреспонденцию и снятие информации с каналов связи может быть применено лишь при наличии достаточных оснований полагать, что в письмах, телеграфной и иной корреспонденции подозреваемого или обвиняемого</w:t>
      </w:r>
      <w:r>
        <w:rPr>
          <w:rStyle w:val="s0"/>
        </w:rPr>
        <w:t xml:space="preserve"> другим лицам либо других лиц подозреваемому или обвиняемому, а также в информации, которой они обмениваются при помощи средств связи, содержатся данные о совершенном преступлении либо документы и предметы, имеющие доказательное значение, и если иными спос</w:t>
      </w:r>
      <w:r>
        <w:rPr>
          <w:rStyle w:val="s0"/>
        </w:rPr>
        <w:t>обами получить эти данные невозможно.</w:t>
      </w:r>
    </w:p>
    <w:p w:rsidR="00000000" w:rsidRDefault="007414E4">
      <w:pPr>
        <w:ind w:firstLine="400"/>
        <w:jc w:val="both"/>
      </w:pPr>
      <w:r>
        <w:rPr>
          <w:rStyle w:val="s0"/>
        </w:rPr>
        <w:t>К корреспонденции, на которую может быть наложен арест, относятся письма всех видов, бандероли, посылки, почтовые контейнеры, переводы, телеграммы, радиограммы и т.п.</w:t>
      </w:r>
    </w:p>
    <w:p w:rsidR="00000000" w:rsidRDefault="007414E4">
      <w:pPr>
        <w:ind w:firstLine="400"/>
        <w:jc w:val="both"/>
      </w:pPr>
      <w:r>
        <w:rPr>
          <w:rStyle w:val="s0"/>
        </w:rPr>
        <w:t>Арест на корреспонденцию и снятие информации с каналов связи с целью предупредить Преступление могут быть применены до возбуждения уголовного дела.</w:t>
      </w:r>
    </w:p>
    <w:p w:rsidR="00000000" w:rsidRDefault="007414E4">
      <w:pPr>
        <w:ind w:firstLine="400"/>
        <w:jc w:val="both"/>
      </w:pPr>
      <w:r>
        <w:rPr>
          <w:rStyle w:val="s0"/>
        </w:rPr>
        <w:t>При наличии оснований, предусмотренных частью первой настоящей статьи, следователь по согласованию с прокуро</w:t>
      </w:r>
      <w:r>
        <w:rPr>
          <w:rStyle w:val="s0"/>
        </w:rPr>
        <w:t>ром обращается с представлением к председателю апелляционного суда по месту производства следствия о наложении ареста на корреспонденцию или снятии информации с каналов связи. Председатель суда или его заместитель рассматривает представление, изучает матер</w:t>
      </w:r>
      <w:r>
        <w:rPr>
          <w:rStyle w:val="s0"/>
        </w:rPr>
        <w:t>иалы дела, при необходимости выслушивает следователя, выслушивает мнение прокурора, после чего в зависимости от оснований для принятия такого решения выносит постановление о наложении ареста на корреспонденцию или о снятии информации с каналов связи либо о</w:t>
      </w:r>
      <w:r>
        <w:rPr>
          <w:rStyle w:val="s0"/>
        </w:rPr>
        <w:t>б отказе в этом. Постановление обжалованию не подлежит.</w:t>
      </w:r>
    </w:p>
    <w:p w:rsidR="00000000" w:rsidRDefault="007414E4">
      <w:pPr>
        <w:ind w:firstLine="400"/>
        <w:jc w:val="both"/>
      </w:pPr>
      <w:r>
        <w:rPr>
          <w:rStyle w:val="s0"/>
        </w:rPr>
        <w:t>В постановлении о наложении ареста на корреспонденцию указываются уголовное дело и основания, по которым будет производится это следственное действие, фамилия, имя и отчество лица, корреспонденция которого должна задерживаться, точный адрес этого лица, вид</w:t>
      </w:r>
      <w:r>
        <w:rPr>
          <w:rStyle w:val="s0"/>
        </w:rPr>
        <w:t>ы почтово-телеграфных отправлений, на которые налагается арест, срок, в течение которого сохраняется арест, название учреждения связи, на которое возлагается обязанность задерживать корреспонденцию и сообщать об этом следователю.</w:t>
      </w:r>
    </w:p>
    <w:p w:rsidR="00000000" w:rsidRDefault="007414E4">
      <w:pPr>
        <w:ind w:firstLine="400"/>
        <w:jc w:val="both"/>
      </w:pPr>
      <w:r>
        <w:rPr>
          <w:rStyle w:val="s0"/>
        </w:rPr>
        <w:t>В постановлении о снятии и</w:t>
      </w:r>
      <w:r>
        <w:rPr>
          <w:rStyle w:val="s0"/>
        </w:rPr>
        <w:t>нформации с каналов связи указываются уголовное дело и основания, по которым будет производиться это следственное действие, фамилия, имя и отчество лица, с каналов связи которого должна сниматься информация, точный адрес этого лица, виды этих каналов, срок</w:t>
      </w:r>
      <w:r>
        <w:rPr>
          <w:rStyle w:val="s0"/>
        </w:rPr>
        <w:t>, в течение которого снимается информация, название учреждения, на которое возлагается обязанность снимать информацию и сообщать об этом следователю.</w:t>
      </w:r>
    </w:p>
    <w:p w:rsidR="00000000" w:rsidRDefault="007414E4">
      <w:pPr>
        <w:ind w:firstLine="400"/>
        <w:jc w:val="both"/>
      </w:pPr>
      <w:r>
        <w:rPr>
          <w:rStyle w:val="s0"/>
        </w:rPr>
        <w:t>Постановление о наложении ареста на корреспонденцию или снятии информации с каналов связи направляется сле</w:t>
      </w:r>
      <w:r>
        <w:rPr>
          <w:rStyle w:val="s0"/>
        </w:rPr>
        <w:t>дователем начальнику соответствующего учреждения, для которого оно является обязательным.</w:t>
      </w:r>
    </w:p>
    <w:p w:rsidR="00000000" w:rsidRDefault="007414E4">
      <w:pPr>
        <w:ind w:firstLine="400"/>
        <w:jc w:val="both"/>
      </w:pPr>
      <w:r>
        <w:rPr>
          <w:rStyle w:val="s0"/>
        </w:rPr>
        <w:t>Начальник соответствующего учреждения задерживает корреспонденцию или снимает информацию с каналов связи и в течение суток сообщает об этом следователю.</w:t>
      </w:r>
    </w:p>
    <w:p w:rsidR="00000000" w:rsidRDefault="007414E4">
      <w:pPr>
        <w:ind w:firstLine="400"/>
        <w:jc w:val="both"/>
      </w:pPr>
      <w:r>
        <w:rPr>
          <w:rStyle w:val="s0"/>
        </w:rPr>
        <w:t>Арест наложен</w:t>
      </w:r>
      <w:r>
        <w:rPr>
          <w:rStyle w:val="s0"/>
        </w:rPr>
        <w:t>ный на корреспонденцию отменяется, а снятие информации с каналов связи прекращается по истечении срока, установленного для производства этих следственных действий постановлением судьи. Следователь отменяет арест, наложенный на корреспонденцию, или прекраща</w:t>
      </w:r>
      <w:r>
        <w:rPr>
          <w:rStyle w:val="s0"/>
        </w:rPr>
        <w:t xml:space="preserve">ет снятие информации с каналов связи, когда в применении этих мер отпадает необходимость, при прекращении уголовного дела или при передаче его прокурору в порядке, предусмотренном </w:t>
      </w:r>
      <w:hyperlink w:anchor="sub2550000" w:history="1">
        <w:r>
          <w:rPr>
            <w:rStyle w:val="a3"/>
          </w:rPr>
          <w:t>статьей 255</w:t>
        </w:r>
      </w:hyperlink>
      <w:r>
        <w:rPr>
          <w:rStyle w:val="s0"/>
        </w:rPr>
        <w:t xml:space="preserve"> настоящего Кодекса.</w:t>
      </w:r>
    </w:p>
    <w:p w:rsidR="00000000" w:rsidRDefault="007414E4">
      <w:pPr>
        <w:ind w:firstLine="400"/>
        <w:jc w:val="both"/>
      </w:pPr>
      <w:r>
        <w:rPr>
          <w:rStyle w:val="s0"/>
        </w:rPr>
        <w:t>Постановлен</w:t>
      </w:r>
      <w:r>
        <w:rPr>
          <w:rStyle w:val="s0"/>
        </w:rPr>
        <w:t xml:space="preserve">ие выносится в режиме, обеспечивающем неразглашение данных досудебного следствия или оперативно розыскной деятельности.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187.1. </w:t>
      </w:r>
      <w:r>
        <w:rPr>
          <w:rStyle w:val="s0"/>
        </w:rPr>
        <w:t>Осмотр и выемка корреспонденции и исследование информации, снятой с каналов связи</w:t>
      </w:r>
    </w:p>
    <w:p w:rsidR="00000000" w:rsidRDefault="007414E4">
      <w:pPr>
        <w:ind w:firstLine="400"/>
        <w:jc w:val="both"/>
      </w:pPr>
      <w:r>
        <w:rPr>
          <w:rStyle w:val="s0"/>
        </w:rPr>
        <w:t>Осмотр корреспонденции производится п</w:t>
      </w:r>
      <w:r>
        <w:rPr>
          <w:rStyle w:val="s0"/>
        </w:rPr>
        <w:t>о решению суда в учреждении связи с участием понятых из числа служащих этого учреждения, а при необходимости - и с участием специалиста. В присутствии указанных лиц следователь открывает и осматривает задержанную корреспонденцию.</w:t>
      </w:r>
    </w:p>
    <w:p w:rsidR="00000000" w:rsidRDefault="007414E4">
      <w:pPr>
        <w:ind w:firstLine="400"/>
        <w:jc w:val="both"/>
      </w:pPr>
      <w:r>
        <w:rPr>
          <w:rStyle w:val="s0"/>
        </w:rPr>
        <w:t>В случае выявления докумен</w:t>
      </w:r>
      <w:r>
        <w:rPr>
          <w:rStyle w:val="s0"/>
        </w:rPr>
        <w:t>тов либо предметов, имеющих доказательное значение, следователь производит выемку соответствующей корреспонденции или ограничивается снятием копий с соответствующих отправлений. При отсутствии документов или предметов, имеющих доказательное значение, следо</w:t>
      </w:r>
      <w:r>
        <w:rPr>
          <w:rStyle w:val="s0"/>
        </w:rPr>
        <w:t>ватель дает указание о вручении осмотренной корреспонденции или о ее задержании до определенного им срока.</w:t>
      </w:r>
    </w:p>
    <w:p w:rsidR="00000000" w:rsidRDefault="007414E4">
      <w:pPr>
        <w:ind w:firstLine="400"/>
        <w:jc w:val="both"/>
      </w:pPr>
      <w:r>
        <w:rPr>
          <w:rStyle w:val="s0"/>
        </w:rPr>
        <w:t>О каждом случае проведения осмотра, выемки или задержания корреспонденции следователь составляет протокол. В протоколе должно быть указано, какие име</w:t>
      </w:r>
      <w:r>
        <w:rPr>
          <w:rStyle w:val="s0"/>
        </w:rPr>
        <w:t>нно отправления были осмотрены, что из них изъято и что должно быть доставлено адресату или временно задержано, с каких отправлений сняты копии.</w:t>
      </w:r>
    </w:p>
    <w:p w:rsidR="00000000" w:rsidRDefault="007414E4">
      <w:pPr>
        <w:ind w:firstLine="400"/>
        <w:jc w:val="both"/>
      </w:pPr>
      <w:r>
        <w:rPr>
          <w:rStyle w:val="s0"/>
        </w:rPr>
        <w:t>Исследование информации, снятой с каналов связи, в необходимых случаях производится с участием специалиста. Сле</w:t>
      </w:r>
      <w:r>
        <w:rPr>
          <w:rStyle w:val="s0"/>
        </w:rPr>
        <w:t>дователь прослушивает или иным соответствующим способом изучает содержание снятой информации, о чем составляет протокол. При выявлении в информации данных, имеющих доказательное значение, в протоколе воспроизводится соответствующая часть записи, после чего</w:t>
      </w:r>
      <w:r>
        <w:rPr>
          <w:rStyle w:val="s0"/>
        </w:rPr>
        <w:t xml:space="preserve"> следователь своим постановлением признает носитель снятой информации доказательством и приобщает его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188. </w:t>
      </w:r>
      <w:r>
        <w:rPr>
          <w:rStyle w:val="s0"/>
        </w:rPr>
        <w:t>Протокол обыска и изъятия</w:t>
      </w:r>
    </w:p>
    <w:p w:rsidR="00000000" w:rsidRDefault="007414E4">
      <w:pPr>
        <w:ind w:firstLine="400"/>
        <w:jc w:val="both"/>
      </w:pPr>
      <w:r>
        <w:rPr>
          <w:rStyle w:val="s0"/>
        </w:rPr>
        <w:t xml:space="preserve">О проведении обыска или изъятия следователь составляет протокол в двух экземплярах с соблюдением правил </w:t>
      </w:r>
      <w:hyperlink w:anchor="sub850000" w:history="1">
        <w:r>
          <w:rPr>
            <w:rStyle w:val="a3"/>
          </w:rPr>
          <w:t>статьи 85</w:t>
        </w:r>
      </w:hyperlink>
      <w:r>
        <w:rPr>
          <w:rStyle w:val="s0"/>
        </w:rPr>
        <w:t xml:space="preserve"> этого Кодекса.</w:t>
      </w:r>
    </w:p>
    <w:p w:rsidR="00000000" w:rsidRDefault="007414E4">
      <w:pPr>
        <w:ind w:firstLine="400"/>
        <w:jc w:val="both"/>
      </w:pPr>
      <w:r>
        <w:rPr>
          <w:rStyle w:val="s0"/>
        </w:rPr>
        <w:t>В протоколе указываются:</w:t>
      </w:r>
    </w:p>
    <w:p w:rsidR="00000000" w:rsidRDefault="007414E4">
      <w:pPr>
        <w:ind w:firstLine="400"/>
        <w:jc w:val="both"/>
      </w:pPr>
      <w:r>
        <w:rPr>
          <w:rStyle w:val="s0"/>
        </w:rPr>
        <w:t>основания для обыска или изъятия;</w:t>
      </w:r>
    </w:p>
    <w:p w:rsidR="00000000" w:rsidRDefault="007414E4">
      <w:pPr>
        <w:ind w:firstLine="400"/>
        <w:jc w:val="both"/>
      </w:pPr>
      <w:r>
        <w:rPr>
          <w:rStyle w:val="s0"/>
        </w:rPr>
        <w:t>помещение или другое место, в котором был проведен обыск или изъятие;</w:t>
      </w:r>
    </w:p>
    <w:p w:rsidR="00000000" w:rsidRDefault="007414E4">
      <w:pPr>
        <w:ind w:firstLine="400"/>
        <w:jc w:val="both"/>
      </w:pPr>
      <w:r>
        <w:rPr>
          <w:rStyle w:val="s0"/>
        </w:rPr>
        <w:t>лицо, у которого проведен обыск или изъятие;</w:t>
      </w:r>
    </w:p>
    <w:p w:rsidR="00000000" w:rsidRDefault="007414E4">
      <w:pPr>
        <w:ind w:firstLine="400"/>
        <w:jc w:val="both"/>
      </w:pPr>
      <w:r>
        <w:rPr>
          <w:rStyle w:val="s0"/>
        </w:rPr>
        <w:t>действия следователя и резу</w:t>
      </w:r>
      <w:r>
        <w:rPr>
          <w:rStyle w:val="s0"/>
        </w:rPr>
        <w:t>льтаты обыска или изъятия.</w:t>
      </w:r>
    </w:p>
    <w:p w:rsidR="00000000" w:rsidRDefault="007414E4">
      <w:pPr>
        <w:ind w:firstLine="400"/>
        <w:jc w:val="both"/>
      </w:pPr>
      <w:r>
        <w:rPr>
          <w:rStyle w:val="s0"/>
        </w:rPr>
        <w:t>Относительно каждого предмета, который подлежит изъятию, должно быть отмечено, в каком именно месте и при каких обстоятельствах он был обнаружен.</w:t>
      </w:r>
    </w:p>
    <w:p w:rsidR="00000000" w:rsidRDefault="007414E4">
      <w:pPr>
        <w:ind w:firstLine="400"/>
        <w:jc w:val="both"/>
      </w:pPr>
      <w:r>
        <w:rPr>
          <w:rStyle w:val="s0"/>
        </w:rPr>
        <w:t>В протокол обыска или изъятия заносятся все заявления и замечания присутствующих во</w:t>
      </w:r>
      <w:r>
        <w:rPr>
          <w:rStyle w:val="s0"/>
        </w:rPr>
        <w:t xml:space="preserve"> время обыска или изъятия лиц, сделанные по поводу тех или других действий следователя. Оба экземпляра протокола, а также описание изъятых предметов подписывают следователь, лицо, у которого проводился обыск или изъятие, и приглашенные лица, которые присут</w:t>
      </w:r>
      <w:r>
        <w:rPr>
          <w:rStyle w:val="s0"/>
        </w:rPr>
        <w:t>ствовали.</w:t>
      </w:r>
    </w:p>
    <w:p w:rsidR="00000000" w:rsidRDefault="007414E4">
      <w:pPr>
        <w:ind w:firstLine="400"/>
        <w:jc w:val="both"/>
      </w:pPr>
      <w:r>
        <w:rPr>
          <w:rStyle w:val="s0"/>
        </w:rPr>
        <w:t> </w:t>
      </w:r>
    </w:p>
    <w:p w:rsidR="00000000" w:rsidRDefault="007414E4">
      <w:pPr>
        <w:ind w:left="1200" w:hanging="800"/>
        <w:jc w:val="both"/>
      </w:pPr>
      <w:bookmarkStart w:id="101" w:name="SUB1890000"/>
      <w:bookmarkEnd w:id="101"/>
      <w:r>
        <w:rPr>
          <w:rStyle w:val="s1"/>
        </w:rPr>
        <w:t xml:space="preserve">Статья 189. </w:t>
      </w:r>
      <w:r>
        <w:rPr>
          <w:rStyle w:val="s0"/>
        </w:rPr>
        <w:t>Обязательность вручения копии протокола обыска или изъятия</w:t>
      </w:r>
    </w:p>
    <w:p w:rsidR="00000000" w:rsidRDefault="007414E4">
      <w:pPr>
        <w:ind w:firstLine="400"/>
        <w:jc w:val="both"/>
      </w:pPr>
      <w:r>
        <w:rPr>
          <w:rStyle w:val="s0"/>
        </w:rPr>
        <w:t>Второй экземпляр протокола обыска или изъятия, а также второй экземпляр описания вручается лицу, у которого проведен обыск или изъятие, а в случае его отсутствия совершеннол</w:t>
      </w:r>
      <w:r>
        <w:rPr>
          <w:rStyle w:val="s0"/>
        </w:rPr>
        <w:t>етнему члену его семьи или представителю жилищно-эксплуатационной организации или местного совета народных депутатов.</w:t>
      </w:r>
    </w:p>
    <w:p w:rsidR="00000000" w:rsidRDefault="007414E4">
      <w:pPr>
        <w:ind w:firstLine="400"/>
        <w:jc w:val="both"/>
      </w:pPr>
      <w:r>
        <w:rPr>
          <w:rStyle w:val="s0"/>
        </w:rPr>
        <w:t>При проведении обыска или изъятия на предприятии, в учреждении или организации второй экземпляр протокола и описания вручается представителю предприятия, учреждения или организации.</w:t>
      </w:r>
    </w:p>
    <w:p w:rsidR="00000000" w:rsidRDefault="007414E4">
      <w:pPr>
        <w:ind w:firstLine="400"/>
        <w:jc w:val="both"/>
      </w:pPr>
      <w:r>
        <w:rPr>
          <w:rStyle w:val="s0"/>
        </w:rPr>
        <w:t xml:space="preserve">При наличии в протоколе замечаний на неправильные действия, допущенные во </w:t>
      </w:r>
      <w:r>
        <w:rPr>
          <w:rStyle w:val="s0"/>
        </w:rPr>
        <w:t>время обыска, следователей не позже двух дней сообщает об этом прокурору, который осуществляет надзор за следствием.</w:t>
      </w:r>
    </w:p>
    <w:p w:rsidR="00000000" w:rsidRDefault="007414E4">
      <w:pPr>
        <w:ind w:firstLine="400"/>
        <w:jc w:val="both"/>
      </w:pPr>
      <w:r>
        <w:rPr>
          <w:rStyle w:val="s0"/>
        </w:rPr>
        <w:t> </w:t>
      </w:r>
    </w:p>
    <w:p w:rsidR="00000000" w:rsidRDefault="007414E4">
      <w:pPr>
        <w:jc w:val="center"/>
      </w:pPr>
      <w:bookmarkStart w:id="102" w:name="SUB1900000"/>
      <w:bookmarkEnd w:id="102"/>
      <w:r>
        <w:rPr>
          <w:rStyle w:val="s1"/>
        </w:rPr>
        <w:t>Глава 17. Осмотр, освидетельствование, воспроизведение</w:t>
      </w:r>
    </w:p>
    <w:p w:rsidR="00000000" w:rsidRDefault="007414E4">
      <w:pPr>
        <w:jc w:val="center"/>
      </w:pPr>
      <w:r>
        <w:rPr>
          <w:rStyle w:val="s1"/>
        </w:rPr>
        <w:t>обстановки и обстоятельств события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190. </w:t>
      </w:r>
      <w:r>
        <w:rPr>
          <w:rStyle w:val="s0"/>
        </w:rPr>
        <w:t>Проведение осмотра</w:t>
      </w:r>
    </w:p>
    <w:p w:rsidR="00000000" w:rsidRDefault="007414E4">
      <w:pPr>
        <w:ind w:firstLine="400"/>
        <w:jc w:val="both"/>
      </w:pPr>
      <w:r>
        <w:rPr>
          <w:rStyle w:val="s0"/>
        </w:rPr>
        <w:t>С целью выявле</w:t>
      </w:r>
      <w:r>
        <w:rPr>
          <w:rStyle w:val="s0"/>
        </w:rPr>
        <w:t>ния следов преступления и других вещественных доказательств, выяснения обстановки преступления, а также других обстоятельств, которые имеют значение для дела, следователь проводит осмотр местности, помещения, предметов и документов.</w:t>
      </w:r>
    </w:p>
    <w:p w:rsidR="00000000" w:rsidRDefault="007414E4">
      <w:pPr>
        <w:ind w:firstLine="400"/>
        <w:jc w:val="both"/>
      </w:pPr>
      <w:r>
        <w:rPr>
          <w:rStyle w:val="s0"/>
        </w:rPr>
        <w:t xml:space="preserve">Осмотр места события в </w:t>
      </w:r>
      <w:r>
        <w:rPr>
          <w:rStyle w:val="s0"/>
        </w:rPr>
        <w:t>неотложных случаях может быть проведен до возбуждения уголовного дела. В этих случаях, при наличии для того оснований, уголовное дело возбуждается немедленно после осмотра места события.</w:t>
      </w:r>
    </w:p>
    <w:p w:rsidR="00000000" w:rsidRDefault="007414E4">
      <w:pPr>
        <w:ind w:firstLine="400"/>
        <w:jc w:val="both"/>
      </w:pPr>
      <w:r>
        <w:rPr>
          <w:rStyle w:val="s0"/>
        </w:rPr>
        <w:t>О результатах осмотра следователь составляет протокол.</w:t>
      </w:r>
    </w:p>
    <w:p w:rsidR="00000000" w:rsidRDefault="007414E4">
      <w:pPr>
        <w:ind w:firstLine="400"/>
        <w:jc w:val="both"/>
      </w:pPr>
      <w:r>
        <w:rPr>
          <w:rStyle w:val="s0"/>
        </w:rPr>
        <w:t xml:space="preserve">Осмотр жилища </w:t>
      </w:r>
      <w:r>
        <w:rPr>
          <w:rStyle w:val="s0"/>
        </w:rPr>
        <w:t xml:space="preserve">или другого владения лица производится только по мотивированному постановлению судьи, выносимому с соблюдением порядка, установленного </w:t>
      </w:r>
      <w:hyperlink w:anchor="sub1770000" w:history="1">
        <w:r>
          <w:rPr>
            <w:rStyle w:val="a3"/>
          </w:rPr>
          <w:t>частью пятой статьи 177</w:t>
        </w:r>
      </w:hyperlink>
      <w:r>
        <w:rPr>
          <w:rStyle w:val="s0"/>
        </w:rPr>
        <w:t xml:space="preserve"> настоящего Кодекса. Постановление судьи обжалованию не подлежит.</w:t>
      </w:r>
    </w:p>
    <w:p w:rsidR="00000000" w:rsidRDefault="007414E4">
      <w:pPr>
        <w:ind w:firstLine="400"/>
        <w:jc w:val="both"/>
      </w:pPr>
      <w:r>
        <w:rPr>
          <w:rStyle w:val="s0"/>
        </w:rPr>
        <w:t>В не терпящих отлагательства случаях, связанных со спасанием жизни людей и имущества или с непосредственным преследованием лиц, подозреваемых в совершении преступления, а также с письменного согласия владельца осмотр жилища или другого владения лица может</w:t>
      </w:r>
      <w:r>
        <w:rPr>
          <w:rStyle w:val="s0"/>
        </w:rPr>
        <w:t xml:space="preserve"> быть произведен без постановления судьи.</w:t>
      </w:r>
    </w:p>
    <w:p w:rsidR="00000000" w:rsidRDefault="007414E4">
      <w:pPr>
        <w:ind w:firstLine="400"/>
        <w:jc w:val="both"/>
      </w:pPr>
      <w:r>
        <w:rPr>
          <w:rStyle w:val="s0"/>
        </w:rPr>
        <w:t>Для производства в не терпящих отлагательства случаях осмотра места события в жилище или другом владении лица, осуществляемого по его заявлению либо сообщению о совершенном в отношении его преступлении, а равно в с</w:t>
      </w:r>
      <w:r>
        <w:rPr>
          <w:rStyle w:val="s0"/>
        </w:rPr>
        <w:t>лучае отсутствия этого лица или невозможности получить от него согласие на производство не терпящего отлагательства осмотра места события решение суда не требуется.</w:t>
      </w:r>
    </w:p>
    <w:p w:rsidR="00000000" w:rsidRDefault="007414E4">
      <w:pPr>
        <w:ind w:firstLine="400"/>
        <w:jc w:val="both"/>
      </w:pPr>
      <w:r>
        <w:rPr>
          <w:rStyle w:val="s0"/>
        </w:rPr>
        <w:t xml:space="preserve">В случаях, предусмотренных частями пятой и шестой настоящей статьи, следователь в протоколе осмотра обязательно указывает причины, обусловившие производство осмотра без постановления судьи, но в течение суток с момента производства этого действия сообщает </w:t>
      </w:r>
      <w:r>
        <w:rPr>
          <w:rStyle w:val="s0"/>
        </w:rPr>
        <w:t>о произведенном осмотре жилища или другого владения лица и его результатах прокурору, осуществляющему надзор за досудебным следствием.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191. </w:t>
      </w:r>
      <w:r>
        <w:rPr>
          <w:rStyle w:val="s0"/>
        </w:rPr>
        <w:t>Порядок проведения осмотра</w:t>
      </w:r>
    </w:p>
    <w:p w:rsidR="00000000" w:rsidRDefault="007414E4">
      <w:pPr>
        <w:ind w:firstLine="400"/>
        <w:jc w:val="both"/>
      </w:pPr>
      <w:r>
        <w:rPr>
          <w:rStyle w:val="s0"/>
        </w:rPr>
        <w:t>Осмотр проводится в присутствии не менее двух понятых и, как правило, днем.</w:t>
      </w:r>
    </w:p>
    <w:p w:rsidR="00000000" w:rsidRDefault="007414E4">
      <w:pPr>
        <w:ind w:firstLine="400"/>
        <w:jc w:val="both"/>
      </w:pPr>
      <w:r>
        <w:rPr>
          <w:rStyle w:val="s0"/>
        </w:rPr>
        <w:t>След</w:t>
      </w:r>
      <w:r>
        <w:rPr>
          <w:rStyle w:val="s0"/>
        </w:rPr>
        <w:t>ователь может пригласить для участия в осмотре специалистов, не заинтересованных в результатах дела.</w:t>
      </w:r>
    </w:p>
    <w:p w:rsidR="00000000" w:rsidRDefault="007414E4">
      <w:pPr>
        <w:ind w:firstLine="400"/>
        <w:jc w:val="both"/>
      </w:pPr>
      <w:r>
        <w:rPr>
          <w:rStyle w:val="s0"/>
        </w:rPr>
        <w:t>В необходимых случаях следователь проводит измерение, составляет план и чертеж осмотренного места и отдельных предметов, а также по силе возможности фотогр</w:t>
      </w:r>
      <w:r>
        <w:rPr>
          <w:rStyle w:val="s0"/>
        </w:rPr>
        <w:t>афирует их.</w:t>
      </w:r>
    </w:p>
    <w:p w:rsidR="00000000" w:rsidRDefault="007414E4">
      <w:pPr>
        <w:ind w:firstLine="400"/>
        <w:jc w:val="both"/>
      </w:pPr>
      <w:r>
        <w:rPr>
          <w:rStyle w:val="s0"/>
        </w:rPr>
        <w:t>Органы внутренних дел обязаны предоставлять следователю помощь в проведении осмотра.</w:t>
      </w:r>
    </w:p>
    <w:p w:rsidR="00000000" w:rsidRDefault="007414E4">
      <w:pPr>
        <w:ind w:firstLine="400"/>
        <w:jc w:val="both"/>
      </w:pPr>
      <w:r>
        <w:rPr>
          <w:rStyle w:val="s0"/>
        </w:rPr>
        <w:t>Осмотр предметов и документов, изъятых во время осмотра места события, при изъятии или обыске, а также предъявление их подозреваемому, обвиняемому, пострадавше</w:t>
      </w:r>
      <w:r>
        <w:rPr>
          <w:rStyle w:val="s0"/>
        </w:rPr>
        <w:t>му и другим лицам следователь проводит на месте события, обыска или изъятия, а в случаях, когда это исключено, - по месту осуществления по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192. </w:t>
      </w:r>
      <w:r>
        <w:rPr>
          <w:rStyle w:val="s0"/>
        </w:rPr>
        <w:t>Осмотр трупа</w:t>
      </w:r>
    </w:p>
    <w:p w:rsidR="00000000" w:rsidRDefault="007414E4">
      <w:pPr>
        <w:ind w:firstLine="400"/>
        <w:jc w:val="both"/>
      </w:pPr>
      <w:r>
        <w:rPr>
          <w:rStyle w:val="s0"/>
        </w:rPr>
        <w:t>Внешний осмотр трупа следователь проводит с участием судебно-медицинского эксперта и</w:t>
      </w:r>
      <w:r>
        <w:rPr>
          <w:rStyle w:val="s0"/>
        </w:rPr>
        <w:t xml:space="preserve"> в присутствии двух понятых. Когда невозможно вызывать судебно-медицинского эксперта, то приглашается ближайший врач.</w:t>
      </w:r>
    </w:p>
    <w:p w:rsidR="00000000" w:rsidRDefault="007414E4">
      <w:pPr>
        <w:ind w:firstLine="400"/>
        <w:jc w:val="both"/>
      </w:pPr>
      <w:r>
        <w:rPr>
          <w:rStyle w:val="s0"/>
        </w:rPr>
        <w:t>Когда возникнет необходимость эксгумации трупа, следователь составляет об этом постановление, которое утверждает прокурор. Труп вынимается</w:t>
      </w:r>
      <w:r>
        <w:rPr>
          <w:rStyle w:val="s0"/>
        </w:rPr>
        <w:t xml:space="preserve"> с места погребения в присутствии следователя, судебно-медицинского эксперта и двух понятых, о чем составляется протокол, который подписывают все отмеченные лица.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193. </w:t>
      </w:r>
      <w:r>
        <w:rPr>
          <w:rStyle w:val="s0"/>
        </w:rPr>
        <w:t>Проведение освидетельствования</w:t>
      </w:r>
    </w:p>
    <w:p w:rsidR="00000000" w:rsidRDefault="007414E4">
      <w:pPr>
        <w:ind w:firstLine="400"/>
        <w:jc w:val="both"/>
      </w:pPr>
      <w:r>
        <w:rPr>
          <w:rStyle w:val="s0"/>
        </w:rPr>
        <w:t>При необходимости обнаружить или засвидетельствовать наличие у обвиняемого, подозреваемого или у пострадавшего или свидетеля особых примет следователь выносит об этом постановление и проводит освидетельствование.</w:t>
      </w:r>
    </w:p>
    <w:p w:rsidR="00000000" w:rsidRDefault="007414E4">
      <w:pPr>
        <w:ind w:firstLine="400"/>
        <w:jc w:val="both"/>
      </w:pPr>
      <w:r>
        <w:rPr>
          <w:rStyle w:val="s0"/>
        </w:rPr>
        <w:t>Если необходимо провести судебно-медицинско</w:t>
      </w:r>
      <w:r>
        <w:rPr>
          <w:rStyle w:val="s0"/>
        </w:rPr>
        <w:t>е освидетельствование обвиняемого, подозреваемого, пострадавшего или свидетеля, то такое освидетельствование по указанию следователя проводит судебно-медицинский эксперт или врач.</w:t>
      </w:r>
    </w:p>
    <w:p w:rsidR="00000000" w:rsidRDefault="007414E4">
      <w:pPr>
        <w:ind w:firstLine="400"/>
        <w:jc w:val="both"/>
      </w:pPr>
      <w:r>
        <w:rPr>
          <w:rStyle w:val="s0"/>
        </w:rPr>
        <w:t>Следователь не вправе присутствовать при освидетельствовании лица другого по</w:t>
      </w:r>
      <w:r>
        <w:rPr>
          <w:rStyle w:val="s0"/>
        </w:rPr>
        <w:t>ла, когда это связанное с необходимостью обнажать личность, которая подлежит освидетельствованию. При освидетельствовании не допускаются действия, которые унижают достоинство о свидетельствуемой личности или опасные для ее здоровья.</w:t>
      </w:r>
    </w:p>
    <w:p w:rsidR="00000000" w:rsidRDefault="007414E4">
      <w:pPr>
        <w:ind w:firstLine="400"/>
        <w:jc w:val="both"/>
      </w:pPr>
      <w:r>
        <w:rPr>
          <w:rStyle w:val="s0"/>
        </w:rPr>
        <w:t>О результатах освидетел</w:t>
      </w:r>
      <w:r>
        <w:rPr>
          <w:rStyle w:val="s0"/>
        </w:rPr>
        <w:t>ьствования, проведенного следователем, составляется протокол, который подписывают следователь и о свидетельствуемый. При судебно-медицинском освидетельствовании составляют акт, а когда освидетельствование проводит врач, он выдает справку.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194. </w:t>
      </w:r>
      <w:r>
        <w:rPr>
          <w:rStyle w:val="s0"/>
        </w:rPr>
        <w:t>Вос</w:t>
      </w:r>
      <w:r>
        <w:rPr>
          <w:rStyle w:val="s0"/>
        </w:rPr>
        <w:t>создание обстановки и обстоятельств события</w:t>
      </w:r>
    </w:p>
    <w:p w:rsidR="00000000" w:rsidRDefault="007414E4">
      <w:pPr>
        <w:ind w:firstLine="400"/>
        <w:jc w:val="both"/>
      </w:pPr>
      <w:r>
        <w:rPr>
          <w:rStyle w:val="s0"/>
        </w:rPr>
        <w:t>С целью проверки и уточнения результатов допроса свидетеля, пострадавшего, подозреваемого или обвиняемого или данных, полученных при осуществлении осмотра и других следственных действий, следователь может выехать</w:t>
      </w:r>
      <w:r>
        <w:rPr>
          <w:rStyle w:val="s0"/>
        </w:rPr>
        <w:t xml:space="preserve"> на место и в присутствии понятых, а в необходимых случаях с участием специалиста, свидетеля, пострадавшего и подозреваемого или обвиняемого воспроизвести обстановку и условия, в которых те или другие события могли происходить в действительности.</w:t>
      </w:r>
    </w:p>
    <w:p w:rsidR="00000000" w:rsidRDefault="007414E4">
      <w:pPr>
        <w:ind w:firstLine="400"/>
        <w:jc w:val="both"/>
      </w:pPr>
      <w:r>
        <w:rPr>
          <w:rStyle w:val="s0"/>
        </w:rPr>
        <w:t>Выполнени</w:t>
      </w:r>
      <w:r>
        <w:rPr>
          <w:rStyle w:val="s0"/>
        </w:rPr>
        <w:t>е этих действий допускается при условии, когда они не унижают достоинства лиц, которые участвуют в них, и не является опасными для их здоровья.</w:t>
      </w:r>
    </w:p>
    <w:p w:rsidR="00000000" w:rsidRDefault="007414E4">
      <w:pPr>
        <w:ind w:firstLine="400"/>
        <w:jc w:val="both"/>
      </w:pPr>
      <w:r>
        <w:rPr>
          <w:rStyle w:val="s0"/>
        </w:rPr>
        <w:t>В необходимых случаях следователь проводит измерения, составляет план и чертеж, а также проводит фотографировани</w:t>
      </w:r>
      <w:r>
        <w:rPr>
          <w:rStyle w:val="s0"/>
        </w:rPr>
        <w:t>е.</w:t>
      </w:r>
    </w:p>
    <w:p w:rsidR="00000000" w:rsidRDefault="007414E4">
      <w:pPr>
        <w:ind w:firstLine="400"/>
        <w:jc w:val="both"/>
      </w:pPr>
      <w:r>
        <w:rPr>
          <w:rStyle w:val="s0"/>
        </w:rPr>
        <w:t>О проведении всех отмеченных действий составляется протокол, который подписывают лица, которые участвовали в них, понятые и следователь.</w:t>
      </w:r>
    </w:p>
    <w:p w:rsidR="00000000" w:rsidRDefault="007414E4">
      <w:pPr>
        <w:ind w:firstLine="400"/>
        <w:jc w:val="both"/>
      </w:pPr>
      <w:r>
        <w:rPr>
          <w:rStyle w:val="s0"/>
        </w:rPr>
        <w:t> </w:t>
      </w:r>
    </w:p>
    <w:p w:rsidR="00000000" w:rsidRDefault="007414E4">
      <w:pPr>
        <w:ind w:left="1200" w:hanging="800"/>
        <w:jc w:val="both"/>
      </w:pPr>
      <w:bookmarkStart w:id="103" w:name="SUB1950000"/>
      <w:bookmarkEnd w:id="103"/>
      <w:r>
        <w:rPr>
          <w:rStyle w:val="s1"/>
        </w:rPr>
        <w:t xml:space="preserve">Статья 195. </w:t>
      </w:r>
      <w:r>
        <w:rPr>
          <w:rStyle w:val="s0"/>
        </w:rPr>
        <w:t>Протокол осмотра, освидетельствования и воссоздания обстановки и обстоятельств события</w:t>
      </w:r>
    </w:p>
    <w:p w:rsidR="00000000" w:rsidRDefault="007414E4">
      <w:pPr>
        <w:ind w:firstLine="400"/>
        <w:jc w:val="both"/>
      </w:pPr>
      <w:r>
        <w:rPr>
          <w:rStyle w:val="s0"/>
        </w:rPr>
        <w:t>Протокол осмотр</w:t>
      </w:r>
      <w:r>
        <w:rPr>
          <w:rStyle w:val="s0"/>
        </w:rPr>
        <w:t>а, освидетельствования или воссоздания обстановки и обстоятельств события составляется с соблюдением правил статьи 85 этого Кодекса. В протоколе указывают основания для проведения этих действий, описывают все, что было обнаружено, в той последовательности,</w:t>
      </w:r>
      <w:r>
        <w:rPr>
          <w:rStyle w:val="s0"/>
        </w:rPr>
        <w:t xml:space="preserve"> в которой это происходило, и в том именно виде, в котором наблюдалось во время проведения действия. К протоколу прилагают соответствующие схемы, фотоснимки, планы, документы.</w:t>
      </w:r>
    </w:p>
    <w:p w:rsidR="00000000" w:rsidRDefault="007414E4">
      <w:pPr>
        <w:ind w:firstLine="400"/>
        <w:jc w:val="both"/>
      </w:pPr>
      <w:r>
        <w:rPr>
          <w:rStyle w:val="s0"/>
        </w:rPr>
        <w:t> </w:t>
      </w:r>
    </w:p>
    <w:p w:rsidR="00000000" w:rsidRDefault="007414E4">
      <w:pPr>
        <w:jc w:val="center"/>
      </w:pPr>
      <w:bookmarkStart w:id="104" w:name="SUB1960000"/>
      <w:bookmarkEnd w:id="104"/>
      <w:r>
        <w:rPr>
          <w:rStyle w:val="s1"/>
        </w:rPr>
        <w:t>Глава 18. Производство экспертизы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196. </w:t>
      </w:r>
      <w:r>
        <w:rPr>
          <w:rStyle w:val="s0"/>
        </w:rPr>
        <w:t>Порядок назначения экспертизы</w:t>
      </w:r>
    </w:p>
    <w:p w:rsidR="00000000" w:rsidRDefault="007414E4">
      <w:pPr>
        <w:ind w:firstLine="400"/>
        <w:jc w:val="both"/>
      </w:pPr>
      <w:r>
        <w:rPr>
          <w:rStyle w:val="s0"/>
        </w:rPr>
        <w:t xml:space="preserve">Экспертиза назначается в случаях, предусмотренных </w:t>
      </w:r>
      <w:hyperlink w:anchor="sub750000" w:history="1">
        <w:r>
          <w:rPr>
            <w:rStyle w:val="a3"/>
          </w:rPr>
          <w:t>статьями 75 и 76</w:t>
        </w:r>
      </w:hyperlink>
      <w:r>
        <w:rPr>
          <w:rStyle w:val="s0"/>
        </w:rPr>
        <w:t xml:space="preserve"> этого Кодекса.</w:t>
      </w:r>
    </w:p>
    <w:p w:rsidR="00000000" w:rsidRDefault="007414E4">
      <w:pPr>
        <w:ind w:firstLine="400"/>
        <w:jc w:val="both"/>
      </w:pPr>
      <w:r>
        <w:rPr>
          <w:rStyle w:val="s0"/>
        </w:rPr>
        <w:t xml:space="preserve">При необходимости проведения экспертизы следователь составляет мотивированное постановление, в котором, кроме данных, отмеченных в </w:t>
      </w:r>
      <w:hyperlink w:anchor="sub1300000" w:history="1">
        <w:r>
          <w:rPr>
            <w:rStyle w:val="a3"/>
          </w:rPr>
          <w:t>статье 130</w:t>
        </w:r>
      </w:hyperlink>
      <w:r>
        <w:rPr>
          <w:rStyle w:val="s0"/>
        </w:rPr>
        <w:t xml:space="preserve"> этого Кодекса, указывает основания для проведения экспертизы, фамилию эксперта или название учреждения, экспертам которой поручается провести экспертизу, вопросы, по которым эксперт должен дать вывод, объекты, которые должн</w:t>
      </w:r>
      <w:r>
        <w:rPr>
          <w:rStyle w:val="s0"/>
        </w:rPr>
        <w:t>ы быть исследованы, а также перечисляет материалы, которые предъявляются эксперту для ознакомления.</w:t>
      </w:r>
    </w:p>
    <w:p w:rsidR="00000000" w:rsidRDefault="007414E4">
      <w:pPr>
        <w:ind w:firstLine="400"/>
        <w:jc w:val="both"/>
      </w:pPr>
      <w:r>
        <w:rPr>
          <w:rStyle w:val="s0"/>
        </w:rPr>
        <w:t>Когда экспертиза проводится не в экспертном учреждении, следователь, удостоверившись в личности эксперта, вручает ему копию постановления о назначении экспе</w:t>
      </w:r>
      <w:r>
        <w:rPr>
          <w:rStyle w:val="s0"/>
        </w:rPr>
        <w:t xml:space="preserve">ртизы, разъясняет обязанности и права, установленные </w:t>
      </w:r>
      <w:hyperlink w:anchor="sub770000" w:history="1">
        <w:r>
          <w:rPr>
            <w:rStyle w:val="a3"/>
          </w:rPr>
          <w:t>статьей 77</w:t>
        </w:r>
      </w:hyperlink>
      <w:r>
        <w:rPr>
          <w:rStyle w:val="s0"/>
        </w:rPr>
        <w:t xml:space="preserve"> этого Кодекса, и предупреждает его об уголовной ответственности по </w:t>
      </w:r>
      <w:hyperlink r:id="rId151" w:anchor="sub_id=3850000" w:history="1">
        <w:r>
          <w:rPr>
            <w:rStyle w:val="a3"/>
          </w:rPr>
          <w:t>статье 3</w:t>
        </w:r>
        <w:r>
          <w:rPr>
            <w:rStyle w:val="a3"/>
          </w:rPr>
          <w:t>85</w:t>
        </w:r>
      </w:hyperlink>
      <w:r>
        <w:rPr>
          <w:rStyle w:val="s0"/>
        </w:rPr>
        <w:t xml:space="preserve"> Уголовного кодекса Украины за отказ от выполнения возложенных на него обязанностей, а также об ответственности по </w:t>
      </w:r>
      <w:hyperlink r:id="rId152" w:anchor="sub_id=3840000" w:history="1">
        <w:r>
          <w:rPr>
            <w:rStyle w:val="a3"/>
          </w:rPr>
          <w:t>статье 384</w:t>
        </w:r>
      </w:hyperlink>
      <w:r>
        <w:rPr>
          <w:rStyle w:val="s0"/>
        </w:rPr>
        <w:t xml:space="preserve"> </w:t>
      </w:r>
      <w:r>
        <w:rPr>
          <w:rStyle w:val="s0"/>
        </w:rPr>
        <w:t xml:space="preserve">Уголовного кодекса Украины за дачу заведомо ложного вывода. О выполнении этих действий следователь составляет протокол, в котором, кроме данных, предусмотренных </w:t>
      </w:r>
      <w:hyperlink w:anchor="sub850000" w:history="1">
        <w:r>
          <w:rPr>
            <w:rStyle w:val="a3"/>
          </w:rPr>
          <w:t>статьей 85</w:t>
        </w:r>
      </w:hyperlink>
      <w:r>
        <w:rPr>
          <w:rStyle w:val="s0"/>
        </w:rPr>
        <w:t xml:space="preserve"> этого Кодекса, указывает также сведения о личности э</w:t>
      </w:r>
      <w:r>
        <w:rPr>
          <w:rStyle w:val="s0"/>
        </w:rPr>
        <w:t>ксперта, его компетентность в определенной области знаний и сделанные им заявления.</w:t>
      </w:r>
    </w:p>
    <w:p w:rsidR="00000000" w:rsidRDefault="007414E4">
      <w:pPr>
        <w:ind w:firstLine="400"/>
        <w:jc w:val="both"/>
      </w:pPr>
      <w:r>
        <w:rPr>
          <w:rStyle w:val="s0"/>
        </w:rPr>
        <w:t>Когда экспертиза проводится в экспертном учреждении, эксперт указывает во вступительной части вывода, что он предупрежден об уголовной ответственности за дачу заведомо ложн</w:t>
      </w:r>
      <w:r>
        <w:rPr>
          <w:rStyle w:val="s0"/>
        </w:rPr>
        <w:t>ого вывода, и утверждает это своей подписью.</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197. </w:t>
      </w:r>
      <w:r>
        <w:rPr>
          <w:rStyle w:val="s0"/>
        </w:rPr>
        <w:t>Права обвиняемого при назначении и проведении экспертизы</w:t>
      </w:r>
    </w:p>
    <w:p w:rsidR="00000000" w:rsidRDefault="007414E4">
      <w:pPr>
        <w:ind w:firstLine="400"/>
        <w:jc w:val="both"/>
      </w:pPr>
      <w:r>
        <w:rPr>
          <w:rStyle w:val="s0"/>
        </w:rPr>
        <w:t>При назначении и проведении экспертизы обвиняемый имеет право:</w:t>
      </w:r>
    </w:p>
    <w:p w:rsidR="00000000" w:rsidRDefault="007414E4">
      <w:pPr>
        <w:ind w:firstLine="400"/>
        <w:jc w:val="both"/>
      </w:pPr>
      <w:r>
        <w:rPr>
          <w:rStyle w:val="s0"/>
        </w:rPr>
        <w:t>1) заявить отвод эксперту;</w:t>
      </w:r>
    </w:p>
    <w:p w:rsidR="00000000" w:rsidRDefault="007414E4">
      <w:pPr>
        <w:ind w:firstLine="400"/>
        <w:jc w:val="both"/>
      </w:pPr>
      <w:r>
        <w:rPr>
          <w:rStyle w:val="s0"/>
        </w:rPr>
        <w:t>2) просить о назначении эксперта из числа указанных им лиц;</w:t>
      </w:r>
    </w:p>
    <w:p w:rsidR="00000000" w:rsidRDefault="007414E4">
      <w:pPr>
        <w:ind w:firstLine="400"/>
        <w:jc w:val="both"/>
      </w:pPr>
      <w:r>
        <w:rPr>
          <w:rStyle w:val="s0"/>
        </w:rPr>
        <w:t>3) просить о постановке перед экспертизой дополнительных вопросов;</w:t>
      </w:r>
    </w:p>
    <w:p w:rsidR="00000000" w:rsidRDefault="007414E4">
      <w:pPr>
        <w:ind w:firstLine="400"/>
        <w:jc w:val="both"/>
      </w:pPr>
      <w:r>
        <w:rPr>
          <w:rStyle w:val="s0"/>
        </w:rPr>
        <w:t>4) давать объяснение эксперту;</w:t>
      </w:r>
    </w:p>
    <w:p w:rsidR="00000000" w:rsidRDefault="007414E4">
      <w:pPr>
        <w:ind w:firstLine="400"/>
        <w:jc w:val="both"/>
      </w:pPr>
      <w:r>
        <w:rPr>
          <w:rStyle w:val="s0"/>
        </w:rPr>
        <w:t>5) предъявлять дополнительные документы;</w:t>
      </w:r>
    </w:p>
    <w:p w:rsidR="00000000" w:rsidRDefault="007414E4">
      <w:pPr>
        <w:ind w:firstLine="400"/>
        <w:jc w:val="both"/>
      </w:pPr>
      <w:r>
        <w:rPr>
          <w:rStyle w:val="s0"/>
        </w:rPr>
        <w:t>6) ознакомляться с материалами экспертизы и выводом экспе</w:t>
      </w:r>
      <w:r>
        <w:rPr>
          <w:rStyle w:val="s0"/>
        </w:rPr>
        <w:t>рта после окончания экспертизы;</w:t>
      </w:r>
    </w:p>
    <w:p w:rsidR="00000000" w:rsidRDefault="007414E4">
      <w:pPr>
        <w:ind w:firstLine="400"/>
        <w:jc w:val="both"/>
      </w:pPr>
      <w:r>
        <w:rPr>
          <w:rStyle w:val="s0"/>
        </w:rPr>
        <w:t>7) заявлять ходатайство о назначении новой или дополнительной экспертизы.</w:t>
      </w:r>
    </w:p>
    <w:p w:rsidR="00000000" w:rsidRDefault="007414E4">
      <w:pPr>
        <w:ind w:firstLine="400"/>
        <w:jc w:val="both"/>
      </w:pPr>
      <w:r>
        <w:rPr>
          <w:rStyle w:val="s0"/>
        </w:rPr>
        <w:t>Обвиняемому по его ходатайству следователь может разрешить присутствовать при проведении экспертом отдельных исследований и давать объяснения. Следова</w:t>
      </w:r>
      <w:r>
        <w:rPr>
          <w:rStyle w:val="s0"/>
        </w:rPr>
        <w:t xml:space="preserve">тель должен ознакомить обвиняемого с постановлением о назначении экспертизы и разъяснить ему его права, установленные этой статьей, о чем составляется протокол с соблюдением требований </w:t>
      </w:r>
      <w:hyperlink w:anchor="sub850000" w:history="1">
        <w:r>
          <w:rPr>
            <w:rStyle w:val="a3"/>
          </w:rPr>
          <w:t>статьи 85</w:t>
        </w:r>
      </w:hyperlink>
      <w:r>
        <w:rPr>
          <w:rStyle w:val="s0"/>
        </w:rPr>
        <w:t xml:space="preserve"> этого Кодекса.</w:t>
      </w:r>
    </w:p>
    <w:p w:rsidR="00000000" w:rsidRDefault="007414E4">
      <w:pPr>
        <w:ind w:firstLine="400"/>
        <w:jc w:val="both"/>
      </w:pPr>
      <w:r>
        <w:rPr>
          <w:rStyle w:val="s0"/>
        </w:rPr>
        <w:t xml:space="preserve">Постановление </w:t>
      </w:r>
      <w:r>
        <w:rPr>
          <w:rStyle w:val="s0"/>
        </w:rPr>
        <w:t>о назначении судебно-психиатрической экспертизы не объявляется обвиняемому в тех случаях, когда его психическое состояние делает это невозможным.</w:t>
      </w:r>
    </w:p>
    <w:p w:rsidR="00000000" w:rsidRDefault="007414E4">
      <w:pPr>
        <w:ind w:firstLine="400"/>
        <w:jc w:val="both"/>
      </w:pPr>
      <w:r>
        <w:rPr>
          <w:rStyle w:val="s0"/>
        </w:rPr>
        <w:t>В случаях, когда экспертиза назначается до привлечения лица как обвиняемого, правила этой статьи применяются к</w:t>
      </w:r>
      <w:r>
        <w:rPr>
          <w:rStyle w:val="s0"/>
        </w:rPr>
        <w:t xml:space="preserve"> подозреваемому в совершении преступления.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198. </w:t>
      </w:r>
      <w:r>
        <w:rPr>
          <w:rStyle w:val="s0"/>
        </w:rPr>
        <w:t>Проведение экспертизы в экспертном учреждении</w:t>
      </w:r>
    </w:p>
    <w:p w:rsidR="00000000" w:rsidRDefault="007414E4">
      <w:pPr>
        <w:ind w:firstLine="400"/>
        <w:jc w:val="both"/>
      </w:pPr>
      <w:r>
        <w:rPr>
          <w:rStyle w:val="s0"/>
        </w:rPr>
        <w:t>Получив постановление о назначении экспертизы, руководитель экспертного учреждения поручает проведение экспертизы одному или нескольким экспертам. Эти эк</w:t>
      </w:r>
      <w:r>
        <w:rPr>
          <w:rStyle w:val="s0"/>
        </w:rPr>
        <w:t>сперты дают вывод от своего имени и несут за этого личную ответственность.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199. </w:t>
      </w:r>
      <w:r>
        <w:rPr>
          <w:rStyle w:val="s0"/>
        </w:rPr>
        <w:t>Получение образцов для экспертного исследования</w:t>
      </w:r>
    </w:p>
    <w:p w:rsidR="00000000" w:rsidRDefault="007414E4">
      <w:pPr>
        <w:ind w:firstLine="400"/>
        <w:jc w:val="both"/>
      </w:pPr>
      <w:r>
        <w:rPr>
          <w:rStyle w:val="s0"/>
        </w:rPr>
        <w:t>В случае потребности следователь имеет право вынести постановление об изъятии или отобрании образцов почерка и других о</w:t>
      </w:r>
      <w:r>
        <w:rPr>
          <w:rStyle w:val="s0"/>
        </w:rPr>
        <w:t>бразцов, необходимых для экспертного исследования. Об отобрании образцов составляется протокол.</w:t>
      </w:r>
    </w:p>
    <w:p w:rsidR="00000000" w:rsidRDefault="007414E4">
      <w:pPr>
        <w:ind w:firstLine="400"/>
        <w:jc w:val="both"/>
      </w:pPr>
      <w:r>
        <w:rPr>
          <w:rStyle w:val="s0"/>
        </w:rPr>
        <w:t>Образцы хранятся по правилам хранения вещественных доказательств (</w:t>
      </w:r>
      <w:hyperlink w:anchor="sub790000" w:history="1">
        <w:r>
          <w:rPr>
            <w:rStyle w:val="a3"/>
          </w:rPr>
          <w:t>статьи 79 - 81</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05" w:name="SUB2000000"/>
      <w:bookmarkEnd w:id="105"/>
      <w:r>
        <w:rPr>
          <w:rStyle w:val="s1"/>
        </w:rPr>
        <w:t xml:space="preserve">Статья 200. </w:t>
      </w:r>
      <w:r>
        <w:rPr>
          <w:rStyle w:val="s0"/>
        </w:rPr>
        <w:t>Вывод эксперта</w:t>
      </w:r>
    </w:p>
    <w:p w:rsidR="00000000" w:rsidRDefault="007414E4">
      <w:pPr>
        <w:ind w:firstLine="400"/>
        <w:jc w:val="both"/>
      </w:pPr>
      <w:r>
        <w:rPr>
          <w:rStyle w:val="s0"/>
        </w:rPr>
        <w:t>По</w:t>
      </w:r>
      <w:r>
        <w:rPr>
          <w:rStyle w:val="s0"/>
        </w:rPr>
        <w:t>сле проведения необходимых исследований эксперт составляет вывод, в котором должно быть отмечено: когда, где, кем (фамилия, образование, специальность, ученая степень и звание, должность эксперта), на каком основании была проведена экспертиза, кто присутст</w:t>
      </w:r>
      <w:r>
        <w:rPr>
          <w:rStyle w:val="s0"/>
        </w:rPr>
        <w:t>вовал при проведении экспертизы, вопросы, что были поставлены эксперту, какие материалы эксперт использовал и какие провел исследования, мотивированные ответы на поставленные вопросы. Когда при проведении экспертизы эксперт обнаружит факты, которые имеют з</w:t>
      </w:r>
      <w:r>
        <w:rPr>
          <w:rStyle w:val="s0"/>
        </w:rPr>
        <w:t>начение для дела и по поводу которых ему не были поставлены вопросы, он вправе на них указать в своем выводе. Вывод подписывается экспертом.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201. </w:t>
      </w:r>
      <w:r>
        <w:rPr>
          <w:rStyle w:val="s0"/>
        </w:rPr>
        <w:t>Допрос эксперта</w:t>
      </w:r>
    </w:p>
    <w:p w:rsidR="00000000" w:rsidRDefault="007414E4">
      <w:pPr>
        <w:ind w:firstLine="400"/>
        <w:jc w:val="both"/>
      </w:pPr>
      <w:r>
        <w:rPr>
          <w:rStyle w:val="s0"/>
        </w:rPr>
        <w:t xml:space="preserve">Ознакомившись с выводом эксперта, следователь имеет право допросить эксперта с целью </w:t>
      </w:r>
      <w:r>
        <w:rPr>
          <w:rStyle w:val="s0"/>
        </w:rPr>
        <w:t>получения разъяснения или дополнения вывода. О допросе эксперта составляется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202. </w:t>
      </w:r>
      <w:r>
        <w:rPr>
          <w:rStyle w:val="s0"/>
        </w:rPr>
        <w:t>Предъявление обвиняемому материалов экспертизы</w:t>
      </w:r>
    </w:p>
    <w:p w:rsidR="00000000" w:rsidRDefault="007414E4">
      <w:pPr>
        <w:ind w:firstLine="400"/>
        <w:jc w:val="both"/>
      </w:pPr>
      <w:r>
        <w:rPr>
          <w:rStyle w:val="s0"/>
        </w:rPr>
        <w:t>Материалы экспертизы предъявляются обвиняемому.</w:t>
      </w:r>
    </w:p>
    <w:p w:rsidR="00000000" w:rsidRDefault="007414E4">
      <w:pPr>
        <w:ind w:firstLine="400"/>
        <w:jc w:val="both"/>
      </w:pPr>
      <w:r>
        <w:rPr>
          <w:rStyle w:val="s0"/>
        </w:rPr>
        <w:t>О предъявлении обвиняемому материалов экспертизы следователь</w:t>
      </w:r>
      <w:r>
        <w:rPr>
          <w:rStyle w:val="s0"/>
        </w:rPr>
        <w:t xml:space="preserve"> составляет протокол, в котором указывает объяснения, замечания и возражения обвиняемого и его ходатайство. Вопрос об удовлетворении ходатайства обвиняемого решает следователь по правилам </w:t>
      </w:r>
      <w:hyperlink w:anchor="sub1290000" w:history="1">
        <w:r>
          <w:rPr>
            <w:rStyle w:val="a3"/>
          </w:rPr>
          <w:t>статьи 129</w:t>
        </w:r>
      </w:hyperlink>
      <w:r>
        <w:rPr>
          <w:rStyle w:val="s0"/>
        </w:rPr>
        <w:t xml:space="preserve"> этого Кодекса.</w:t>
      </w:r>
    </w:p>
    <w:p w:rsidR="00000000" w:rsidRDefault="007414E4">
      <w:pPr>
        <w:ind w:firstLine="400"/>
        <w:jc w:val="both"/>
      </w:pPr>
      <w:r>
        <w:rPr>
          <w:rStyle w:val="s0"/>
        </w:rPr>
        <w:t>В случаях</w:t>
      </w:r>
      <w:r>
        <w:rPr>
          <w:rStyle w:val="s0"/>
        </w:rPr>
        <w:t>, когда экспертиза проведена до привлечения лица как обвиняемого, материалы экспертизы предъявляются подозреваемому в совершении преступления.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203. </w:t>
      </w:r>
      <w:r>
        <w:rPr>
          <w:rStyle w:val="s0"/>
        </w:rPr>
        <w:t>Назначение дополнительной или повторной экспертизы</w:t>
      </w:r>
    </w:p>
    <w:p w:rsidR="00000000" w:rsidRDefault="007414E4">
      <w:pPr>
        <w:ind w:firstLine="400"/>
        <w:jc w:val="both"/>
      </w:pPr>
      <w:r>
        <w:rPr>
          <w:rStyle w:val="s0"/>
        </w:rPr>
        <w:t xml:space="preserve">В случаях, предусмотренных </w:t>
      </w:r>
      <w:hyperlink w:anchor="sub750000" w:history="1">
        <w:r>
          <w:rPr>
            <w:rStyle w:val="a3"/>
          </w:rPr>
          <w:t>статьей 75</w:t>
        </w:r>
      </w:hyperlink>
      <w:r>
        <w:rPr>
          <w:rStyle w:val="s0"/>
        </w:rPr>
        <w:t xml:space="preserve"> этого Кодекса, следователь мотивированным постановлением может назначить дополнительную или повторную экспертизу, которая проводится с соблюдением правил этой главы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204. </w:t>
      </w:r>
      <w:r>
        <w:rPr>
          <w:rStyle w:val="s0"/>
        </w:rPr>
        <w:t xml:space="preserve">Определение психического </w:t>
      </w:r>
      <w:r>
        <w:rPr>
          <w:rStyle w:val="s0"/>
        </w:rPr>
        <w:t>состояния обвиняемого</w:t>
      </w:r>
    </w:p>
    <w:p w:rsidR="00000000" w:rsidRDefault="007414E4">
      <w:pPr>
        <w:ind w:firstLine="400"/>
        <w:jc w:val="both"/>
      </w:pPr>
      <w:r>
        <w:rPr>
          <w:rStyle w:val="s0"/>
        </w:rPr>
        <w:t>Когда в деле есть данные, которые дают основания считать, что обвиняемый во время совершения общественно опасного деяния был в невменяемом или ограниченно вменяемом состоянии, а также, когда он совершил преступление во вменяемом состо</w:t>
      </w:r>
      <w:r>
        <w:rPr>
          <w:rStyle w:val="s0"/>
        </w:rPr>
        <w:t>янии, но после совершения преступления заболел психической болезнью, которая лишает его возможности осознавать свои действия или руководить ими, следователь для определения психического состояния обвиняемого назначает судебно-психиатрическую экспертизу.</w:t>
      </w:r>
    </w:p>
    <w:p w:rsidR="00000000" w:rsidRDefault="007414E4">
      <w:pPr>
        <w:ind w:firstLine="400"/>
        <w:jc w:val="both"/>
      </w:pPr>
      <w:r>
        <w:rPr>
          <w:rStyle w:val="s0"/>
        </w:rPr>
        <w:t> </w:t>
      </w:r>
    </w:p>
    <w:p w:rsidR="00000000" w:rsidRDefault="007414E4">
      <w:pPr>
        <w:ind w:left="1200" w:hanging="800"/>
        <w:jc w:val="both"/>
      </w:pPr>
      <w:bookmarkStart w:id="106" w:name="SUB2050000"/>
      <w:bookmarkEnd w:id="106"/>
      <w:r>
        <w:rPr>
          <w:rStyle w:val="s1"/>
        </w:rPr>
        <w:t xml:space="preserve">Статья 205. </w:t>
      </w:r>
      <w:r>
        <w:rPr>
          <w:rStyle w:val="s0"/>
        </w:rPr>
        <w:t>Направление обвиняемого на стационарную экспертизу</w:t>
      </w:r>
    </w:p>
    <w:p w:rsidR="00000000" w:rsidRDefault="007414E4">
      <w:pPr>
        <w:ind w:firstLine="400"/>
        <w:jc w:val="both"/>
      </w:pPr>
      <w:r>
        <w:rPr>
          <w:rStyle w:val="s0"/>
        </w:rPr>
        <w:t>Если при проведении судебно-медицинской или судебно-психиатрической экспертизы возникает необходимость длительного наблюдения за обвиняемым или исследование его, суд по представлению следовател</w:t>
      </w:r>
      <w:r>
        <w:rPr>
          <w:rStyle w:val="s0"/>
        </w:rPr>
        <w:t>я, согласованному с прокурором помещает его в соответствующее медицинское заведение, о чем выносит постановление.</w:t>
      </w:r>
    </w:p>
    <w:p w:rsidR="00000000" w:rsidRDefault="007414E4">
      <w:pPr>
        <w:ind w:firstLine="400"/>
        <w:jc w:val="both"/>
      </w:pPr>
      <w:r>
        <w:rPr>
          <w:rStyle w:val="s0"/>
        </w:rPr>
        <w:t xml:space="preserve">Представление рассматривается с соблюдением порядка, определенного частью пятой </w:t>
      </w:r>
      <w:hyperlink w:anchor="sub165020000" w:history="1">
        <w:r>
          <w:rPr>
            <w:rStyle w:val="a3"/>
          </w:rPr>
          <w:t>статьи 165-2</w:t>
        </w:r>
      </w:hyperlink>
      <w:r>
        <w:rPr>
          <w:rStyle w:val="s0"/>
        </w:rPr>
        <w:t>, на постановле</w:t>
      </w:r>
      <w:r>
        <w:rPr>
          <w:rStyle w:val="s0"/>
        </w:rPr>
        <w:t>ние судьи прокурором, обвиняемым, его защитником или законным представителем в течение 3 суток может быть подана апелляция в апелляционный суд. Подача апелляции не приостанавливает исполнения постановления судьи.</w:t>
      </w:r>
    </w:p>
    <w:p w:rsidR="00000000" w:rsidRDefault="007414E4">
      <w:pPr>
        <w:ind w:firstLine="400"/>
        <w:jc w:val="both"/>
      </w:pPr>
      <w:r>
        <w:rPr>
          <w:rStyle w:val="s0"/>
        </w:rPr>
        <w:t> </w:t>
      </w:r>
    </w:p>
    <w:p w:rsidR="00000000" w:rsidRDefault="007414E4">
      <w:pPr>
        <w:jc w:val="center"/>
      </w:pPr>
      <w:bookmarkStart w:id="107" w:name="SUB2060000"/>
      <w:bookmarkEnd w:id="107"/>
      <w:r>
        <w:rPr>
          <w:rStyle w:val="s1"/>
        </w:rPr>
        <w:t>Глава 19. Приостановление досудебного сле</w:t>
      </w:r>
      <w:r>
        <w:rPr>
          <w:rStyle w:val="s1"/>
        </w:rPr>
        <w:t>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206. </w:t>
      </w:r>
      <w:r>
        <w:rPr>
          <w:rStyle w:val="s0"/>
        </w:rPr>
        <w:t>Основания и порядок остановки следствия</w:t>
      </w:r>
    </w:p>
    <w:p w:rsidR="00000000" w:rsidRDefault="007414E4">
      <w:pPr>
        <w:ind w:firstLine="400"/>
        <w:jc w:val="both"/>
      </w:pPr>
      <w:r>
        <w:rPr>
          <w:rStyle w:val="s0"/>
        </w:rPr>
        <w:t>Досудебное следствие в уголовном деле останавливается в случаях:</w:t>
      </w:r>
    </w:p>
    <w:p w:rsidR="00000000" w:rsidRDefault="007414E4">
      <w:pPr>
        <w:ind w:firstLine="400"/>
        <w:jc w:val="both"/>
      </w:pPr>
      <w:r>
        <w:rPr>
          <w:rStyle w:val="s0"/>
        </w:rPr>
        <w:t>1) когда местонахождение обвиняемого неизвестно;</w:t>
      </w:r>
    </w:p>
    <w:p w:rsidR="00000000" w:rsidRDefault="007414E4">
      <w:pPr>
        <w:ind w:firstLine="400"/>
        <w:jc w:val="both"/>
      </w:pPr>
      <w:r>
        <w:rPr>
          <w:rStyle w:val="s0"/>
        </w:rPr>
        <w:t>2) когда психическое или другое тяжелое заболевание обвиняемого препятствует окон</w:t>
      </w:r>
      <w:r>
        <w:rPr>
          <w:rStyle w:val="s0"/>
        </w:rPr>
        <w:t>чанию осуществления в деле;</w:t>
      </w:r>
    </w:p>
    <w:p w:rsidR="00000000" w:rsidRDefault="007414E4">
      <w:pPr>
        <w:ind w:firstLine="400"/>
        <w:jc w:val="both"/>
      </w:pPr>
      <w:r>
        <w:rPr>
          <w:rStyle w:val="s0"/>
        </w:rPr>
        <w:t>3) когда не установлено лицо, которое совершило преступление;</w:t>
      </w:r>
    </w:p>
    <w:p w:rsidR="00000000" w:rsidRDefault="007414E4">
      <w:pPr>
        <w:ind w:firstLine="400"/>
        <w:jc w:val="both"/>
      </w:pPr>
      <w:r>
        <w:rPr>
          <w:rStyle w:val="s0"/>
        </w:rPr>
        <w:t>4) приостановления судом следственных действий на время рассмотрения жалобы на постановление о возбуждении уголовного дела.</w:t>
      </w:r>
    </w:p>
    <w:p w:rsidR="00000000" w:rsidRDefault="007414E4">
      <w:pPr>
        <w:ind w:firstLine="400"/>
        <w:jc w:val="both"/>
      </w:pPr>
      <w:r>
        <w:rPr>
          <w:rStyle w:val="s0"/>
        </w:rPr>
        <w:t>В случаях, отмеченных в пунктах 1 и 2 этой</w:t>
      </w:r>
      <w:r>
        <w:rPr>
          <w:rStyle w:val="s0"/>
        </w:rPr>
        <w:t xml:space="preserve"> статьи, досудебное следствие может быть остановлено только после того, как следователь вынесет постановление о привлечении определенного лица как обвиняемого и выполнит все следственные действия, проведение которых возможно в отсутствии обвиняемого, а так</w:t>
      </w:r>
      <w:r>
        <w:rPr>
          <w:rStyle w:val="s0"/>
        </w:rPr>
        <w:t>же примет меры к сохранности документов и других возможных доказательств по делу.</w:t>
      </w:r>
    </w:p>
    <w:p w:rsidR="00000000" w:rsidRDefault="007414E4">
      <w:pPr>
        <w:ind w:firstLine="400"/>
        <w:jc w:val="both"/>
      </w:pPr>
      <w:r>
        <w:rPr>
          <w:rStyle w:val="s0"/>
        </w:rPr>
        <w:t>В случаях, отмеченных в пункте 3 этой статьи, досудебное следствие может быть остановлено только после проведения всех необходимых и возможных следственных действий для устан</w:t>
      </w:r>
      <w:r>
        <w:rPr>
          <w:rStyle w:val="s0"/>
        </w:rPr>
        <w:t>овления лица, которое совершило преступление.</w:t>
      </w:r>
    </w:p>
    <w:p w:rsidR="00000000" w:rsidRDefault="007414E4">
      <w:pPr>
        <w:ind w:firstLine="400"/>
        <w:jc w:val="both"/>
      </w:pPr>
      <w:r>
        <w:rPr>
          <w:rStyle w:val="s0"/>
        </w:rPr>
        <w:t>Досудебное следствие останавливается мотивированным постановлением следователя, копия которого направляется прокурору. Если в деле привлечены два или несколько обвиняемых, а основания для остановки дела относят</w:t>
      </w:r>
      <w:r>
        <w:rPr>
          <w:rStyle w:val="s0"/>
        </w:rPr>
        <w:t>ся не ко всем обвиняемым, следователь вправе выделить и остановить дело относительно отдельных обвиняемых или остановить осуществление во всем деле.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207. </w:t>
      </w:r>
      <w:r>
        <w:rPr>
          <w:rStyle w:val="s0"/>
        </w:rPr>
        <w:t>Остановка следствия, когда местонахождение обвиняемого неизвестно</w:t>
      </w:r>
    </w:p>
    <w:p w:rsidR="00000000" w:rsidRDefault="007414E4">
      <w:pPr>
        <w:ind w:firstLine="400"/>
        <w:jc w:val="both"/>
      </w:pPr>
      <w:r>
        <w:rPr>
          <w:rStyle w:val="s0"/>
        </w:rPr>
        <w:t>Когда местонахождение обвин</w:t>
      </w:r>
      <w:r>
        <w:rPr>
          <w:rStyle w:val="s0"/>
        </w:rPr>
        <w:t xml:space="preserve">яемого неизвестно, следователь объявляет его розыск, руководствуясь </w:t>
      </w:r>
      <w:hyperlink w:anchor="sub1380000" w:history="1">
        <w:r>
          <w:rPr>
            <w:rStyle w:val="a3"/>
          </w:rPr>
          <w:t>статьей 138</w:t>
        </w:r>
      </w:hyperlink>
      <w:r>
        <w:rPr>
          <w:rStyle w:val="s0"/>
        </w:rPr>
        <w:t xml:space="preserve"> этого Кодекса, а следствие останавливает с соблюдением требований </w:t>
      </w:r>
      <w:hyperlink w:anchor="sub2060000" w:history="1">
        <w:r>
          <w:rPr>
            <w:rStyle w:val="a3"/>
          </w:rPr>
          <w:t>части 2 статьи 206</w:t>
        </w:r>
      </w:hyperlink>
      <w:r>
        <w:rPr>
          <w:rStyle w:val="s0"/>
        </w:rPr>
        <w:t xml:space="preserve"> этого Кодекса до розыска </w:t>
      </w:r>
      <w:r>
        <w:rPr>
          <w:rStyle w:val="s0"/>
        </w:rPr>
        <w:t>обвиняемого.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208. </w:t>
      </w:r>
      <w:r>
        <w:rPr>
          <w:rStyle w:val="s0"/>
        </w:rPr>
        <w:t>Остановка следствия при временном тяжелом заболевании обвиняемого</w:t>
      </w:r>
    </w:p>
    <w:p w:rsidR="00000000" w:rsidRDefault="007414E4">
      <w:pPr>
        <w:ind w:firstLine="400"/>
        <w:jc w:val="both"/>
      </w:pPr>
      <w:r>
        <w:rPr>
          <w:rStyle w:val="s0"/>
        </w:rPr>
        <w:t xml:space="preserve">В случаях, когда следствием будет установлено, что обвиняемый после совершения преступления временно тяжело заболел, следователь останавливает осуществление по делу с соблюдением требований </w:t>
      </w:r>
      <w:hyperlink w:anchor="sub2060000" w:history="1">
        <w:r>
          <w:rPr>
            <w:rStyle w:val="a3"/>
          </w:rPr>
          <w:t>части 2 статьи 206</w:t>
        </w:r>
      </w:hyperlink>
      <w:r>
        <w:rPr>
          <w:rStyle w:val="s0"/>
        </w:rPr>
        <w:t xml:space="preserve"> этого Кодекса </w:t>
      </w:r>
      <w:r>
        <w:rPr>
          <w:rStyle w:val="s0"/>
        </w:rPr>
        <w:t>до выздоровления обвиняемого.</w:t>
      </w:r>
    </w:p>
    <w:p w:rsidR="00000000" w:rsidRDefault="007414E4">
      <w:pPr>
        <w:ind w:firstLine="400"/>
        <w:jc w:val="both"/>
      </w:pPr>
      <w:r>
        <w:rPr>
          <w:rStyle w:val="s0"/>
        </w:rPr>
        <w:t>При этом избранная относительно обвиняемого мера пресечения может быть оставлена или упразднена.</w:t>
      </w:r>
    </w:p>
    <w:p w:rsidR="00000000" w:rsidRDefault="007414E4">
      <w:pPr>
        <w:ind w:firstLine="400"/>
        <w:jc w:val="both"/>
      </w:pPr>
      <w:r>
        <w:rPr>
          <w:rStyle w:val="s0"/>
        </w:rPr>
        <w:t>После выздоровления обвиняемого следствие восстанавливается и заканчивается осуществлением на общих основаниях.</w:t>
      </w:r>
    </w:p>
    <w:p w:rsidR="00000000" w:rsidRDefault="007414E4">
      <w:pPr>
        <w:ind w:firstLine="400"/>
        <w:jc w:val="both"/>
      </w:pPr>
      <w:r>
        <w:rPr>
          <w:rStyle w:val="s0"/>
        </w:rPr>
        <w:t> </w:t>
      </w:r>
    </w:p>
    <w:p w:rsidR="00000000" w:rsidRDefault="007414E4">
      <w:pPr>
        <w:ind w:left="1200" w:hanging="800"/>
        <w:jc w:val="both"/>
      </w:pPr>
      <w:bookmarkStart w:id="108" w:name="SUB2090000"/>
      <w:bookmarkEnd w:id="108"/>
      <w:r>
        <w:rPr>
          <w:rStyle w:val="s1"/>
        </w:rPr>
        <w:t xml:space="preserve">Статья 209. </w:t>
      </w:r>
      <w:r>
        <w:rPr>
          <w:rStyle w:val="s0"/>
        </w:rPr>
        <w:t>Остановка следствия, когда не установлено лицо, которое совершило преступление</w:t>
      </w:r>
    </w:p>
    <w:p w:rsidR="00000000" w:rsidRDefault="007414E4">
      <w:pPr>
        <w:ind w:firstLine="400"/>
        <w:jc w:val="both"/>
      </w:pPr>
      <w:r>
        <w:rPr>
          <w:rStyle w:val="s0"/>
        </w:rPr>
        <w:t xml:space="preserve">Когда лицо, которое совершило преступление, не установлено, следователь останавливает досудебное следствие в деле с соблюдением требований </w:t>
      </w:r>
      <w:hyperlink w:anchor="sub2060000" w:history="1">
        <w:r>
          <w:rPr>
            <w:rStyle w:val="a3"/>
          </w:rPr>
          <w:t>части</w:t>
        </w:r>
        <w:r>
          <w:rPr>
            <w:rStyle w:val="a3"/>
          </w:rPr>
          <w:t xml:space="preserve"> 3 статьи 206</w:t>
        </w:r>
      </w:hyperlink>
      <w:r>
        <w:rPr>
          <w:rStyle w:val="s0"/>
        </w:rPr>
        <w:t xml:space="preserve"> этого Кодекса и обязан как непосредственно, так и через органы дознания принимать меры к установлению лица, которое совершило преступление.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210. </w:t>
      </w:r>
      <w:r>
        <w:rPr>
          <w:rStyle w:val="s0"/>
        </w:rPr>
        <w:t>Восстановление следствия</w:t>
      </w:r>
    </w:p>
    <w:p w:rsidR="00000000" w:rsidRDefault="007414E4">
      <w:pPr>
        <w:ind w:firstLine="400"/>
        <w:jc w:val="both"/>
      </w:pPr>
      <w:r>
        <w:rPr>
          <w:rStyle w:val="s0"/>
        </w:rPr>
        <w:t>В случае потребности возобновить досудебное следствие следовате</w:t>
      </w:r>
      <w:r>
        <w:rPr>
          <w:rStyle w:val="s0"/>
        </w:rPr>
        <w:t>ль составляет мотивированное постановление, копия которого направляется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211. </w:t>
      </w:r>
      <w:r>
        <w:rPr>
          <w:rStyle w:val="s0"/>
        </w:rPr>
        <w:t>Закрытие дела, в котором следствие остановлено</w:t>
      </w:r>
    </w:p>
    <w:p w:rsidR="00000000" w:rsidRDefault="007414E4">
      <w:pPr>
        <w:ind w:firstLine="400"/>
        <w:jc w:val="both"/>
      </w:pPr>
      <w:r>
        <w:rPr>
          <w:rStyle w:val="s0"/>
        </w:rPr>
        <w:t>Дело, в котором следствие остановлено, подлежит закрытию:</w:t>
      </w:r>
    </w:p>
    <w:p w:rsidR="00000000" w:rsidRDefault="007414E4">
      <w:pPr>
        <w:ind w:firstLine="400"/>
        <w:jc w:val="both"/>
      </w:pPr>
      <w:r>
        <w:rPr>
          <w:rStyle w:val="s0"/>
        </w:rPr>
        <w:t>1) по окончании сроков давности привлечения к уголовно</w:t>
      </w:r>
      <w:r>
        <w:rPr>
          <w:rStyle w:val="s0"/>
        </w:rPr>
        <w:t xml:space="preserve">й ответственности, отмеченных </w:t>
      </w:r>
      <w:hyperlink r:id="rId153" w:anchor="sub_id=490000" w:history="1">
        <w:r>
          <w:rPr>
            <w:rStyle w:val="a3"/>
          </w:rPr>
          <w:t>статьях 49</w:t>
        </w:r>
      </w:hyperlink>
      <w:r>
        <w:rPr>
          <w:rStyle w:val="s0"/>
        </w:rPr>
        <w:t xml:space="preserve"> и </w:t>
      </w:r>
      <w:hyperlink r:id="rId154" w:anchor="sub_id=1060000" w:history="1">
        <w:r>
          <w:rPr>
            <w:rStyle w:val="a3"/>
          </w:rPr>
          <w:t>106</w:t>
        </w:r>
      </w:hyperlink>
      <w:r>
        <w:rPr>
          <w:rStyle w:val="s0"/>
        </w:rPr>
        <w:t xml:space="preserve"> Уголовного кодекса Украины, а в случаях,</w:t>
      </w:r>
      <w:r>
        <w:rPr>
          <w:rStyle w:val="s0"/>
        </w:rPr>
        <w:t xml:space="preserve"> отмеченных в </w:t>
      </w:r>
      <w:hyperlink w:anchor="sub70000" w:history="1">
        <w:r>
          <w:rPr>
            <w:rStyle w:val="a3"/>
          </w:rPr>
          <w:t>части 1 статьи 7</w:t>
        </w:r>
      </w:hyperlink>
      <w:r>
        <w:rPr>
          <w:rStyle w:val="s0"/>
        </w:rPr>
        <w:t xml:space="preserve"> этого Кодекса, - и до окончания этих сроков;</w:t>
      </w:r>
    </w:p>
    <w:p w:rsidR="00000000" w:rsidRDefault="007414E4">
      <w:pPr>
        <w:ind w:firstLine="400"/>
        <w:jc w:val="both"/>
      </w:pPr>
      <w:r>
        <w:rPr>
          <w:rStyle w:val="s0"/>
        </w:rPr>
        <w:t xml:space="preserve">2) в случаях, предусмотренных </w:t>
      </w:r>
      <w:hyperlink w:anchor="sub60000" w:history="1">
        <w:r>
          <w:rPr>
            <w:rStyle w:val="a3"/>
          </w:rPr>
          <w:t>пунктами 8, 9, 10 и 11 части 1 статьи 6</w:t>
        </w:r>
      </w:hyperlink>
      <w:r>
        <w:rPr>
          <w:rStyle w:val="s0"/>
        </w:rPr>
        <w:t xml:space="preserve"> этого Кодекса.</w:t>
      </w:r>
    </w:p>
    <w:p w:rsidR="00000000" w:rsidRDefault="007414E4">
      <w:pPr>
        <w:ind w:firstLine="400"/>
        <w:jc w:val="both"/>
      </w:pPr>
      <w:r>
        <w:rPr>
          <w:rStyle w:val="s0"/>
        </w:rPr>
        <w:t> </w:t>
      </w:r>
    </w:p>
    <w:p w:rsidR="00000000" w:rsidRDefault="007414E4">
      <w:pPr>
        <w:jc w:val="center"/>
      </w:pPr>
      <w:bookmarkStart w:id="109" w:name="SUB2120000"/>
      <w:bookmarkEnd w:id="109"/>
      <w:r>
        <w:rPr>
          <w:rStyle w:val="s1"/>
        </w:rPr>
        <w:t>Глава 20. Окончание досудебного</w:t>
      </w:r>
      <w:r>
        <w:rPr>
          <w:rStyle w:val="s1"/>
        </w:rPr>
        <w:t xml:space="preserve"> следствия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212. </w:t>
      </w:r>
      <w:r>
        <w:rPr>
          <w:rStyle w:val="s0"/>
        </w:rPr>
        <w:t>Формы окончания досудебного следствия</w:t>
      </w:r>
    </w:p>
    <w:p w:rsidR="00000000" w:rsidRDefault="007414E4">
      <w:pPr>
        <w:ind w:firstLine="400"/>
        <w:jc w:val="both"/>
      </w:pPr>
      <w:r>
        <w:rPr>
          <w:rStyle w:val="s0"/>
        </w:rPr>
        <w:t>Досудебное следствие заканчивается составлением обвинительного вывода или постановления о закрытии дела или постановления о направлении дела в суд для разрешения вопроса о применении принудител</w:t>
      </w:r>
      <w:r>
        <w:rPr>
          <w:rStyle w:val="s0"/>
        </w:rPr>
        <w:t>ьных мер медицинского характера.</w:t>
      </w:r>
    </w:p>
    <w:p w:rsidR="00000000" w:rsidRDefault="007414E4">
      <w:pPr>
        <w:ind w:firstLine="400"/>
        <w:jc w:val="both"/>
      </w:pPr>
      <w:r>
        <w:rPr>
          <w:rStyle w:val="s0"/>
        </w:rPr>
        <w:t> </w:t>
      </w:r>
    </w:p>
    <w:p w:rsidR="00000000" w:rsidRDefault="007414E4">
      <w:pPr>
        <w:ind w:left="1200" w:hanging="800"/>
        <w:jc w:val="both"/>
      </w:pPr>
      <w:bookmarkStart w:id="110" w:name="SUB2130000"/>
      <w:bookmarkEnd w:id="110"/>
      <w:r>
        <w:rPr>
          <w:rStyle w:val="s1"/>
        </w:rPr>
        <w:t xml:space="preserve">Статья 213. </w:t>
      </w:r>
      <w:r>
        <w:rPr>
          <w:rStyle w:val="s0"/>
        </w:rPr>
        <w:t>Основания к закрытию дела</w:t>
      </w:r>
    </w:p>
    <w:p w:rsidR="00000000" w:rsidRDefault="007414E4">
      <w:pPr>
        <w:ind w:firstLine="400"/>
        <w:jc w:val="both"/>
      </w:pPr>
      <w:r>
        <w:rPr>
          <w:rStyle w:val="s0"/>
        </w:rPr>
        <w:t>Уголовное дело закрывается:</w:t>
      </w:r>
    </w:p>
    <w:p w:rsidR="00000000" w:rsidRDefault="007414E4">
      <w:pPr>
        <w:ind w:firstLine="400"/>
        <w:jc w:val="both"/>
      </w:pPr>
      <w:r>
        <w:rPr>
          <w:rStyle w:val="s0"/>
        </w:rPr>
        <w:t xml:space="preserve">1) при наличии оснований, отмеченных в </w:t>
      </w:r>
      <w:hyperlink w:anchor="sub60000" w:history="1">
        <w:r>
          <w:rPr>
            <w:rStyle w:val="a3"/>
          </w:rPr>
          <w:t>статьях 6, 7, 7-1, 7-2, 8, 9 и 10 в статье 6</w:t>
        </w:r>
      </w:hyperlink>
      <w:r>
        <w:rPr>
          <w:rStyle w:val="s0"/>
        </w:rPr>
        <w:t xml:space="preserve"> этого Кодекса;</w:t>
      </w:r>
    </w:p>
    <w:p w:rsidR="00000000" w:rsidRDefault="007414E4">
      <w:pPr>
        <w:ind w:firstLine="400"/>
        <w:jc w:val="both"/>
      </w:pPr>
      <w:r>
        <w:rPr>
          <w:rStyle w:val="s0"/>
        </w:rPr>
        <w:t>2) при недоказанности уча</w:t>
      </w:r>
      <w:r>
        <w:rPr>
          <w:rStyle w:val="s0"/>
        </w:rPr>
        <w:t>стия обвиняемого в совершении преступления.</w:t>
      </w:r>
    </w:p>
    <w:p w:rsidR="00000000" w:rsidRDefault="007414E4">
      <w:pPr>
        <w:ind w:firstLine="400"/>
        <w:jc w:val="both"/>
      </w:pPr>
      <w:r>
        <w:rPr>
          <w:rStyle w:val="s0"/>
        </w:rPr>
        <w:t> </w:t>
      </w:r>
    </w:p>
    <w:p w:rsidR="00000000" w:rsidRDefault="007414E4">
      <w:pPr>
        <w:ind w:left="1200" w:hanging="800"/>
        <w:jc w:val="both"/>
      </w:pPr>
      <w:bookmarkStart w:id="111" w:name="SUB2140000"/>
      <w:bookmarkEnd w:id="111"/>
      <w:r>
        <w:rPr>
          <w:rStyle w:val="s1"/>
        </w:rPr>
        <w:t xml:space="preserve">Статья 214. </w:t>
      </w:r>
      <w:r>
        <w:rPr>
          <w:rStyle w:val="s0"/>
        </w:rPr>
        <w:t>Порядок закрытия дела</w:t>
      </w:r>
    </w:p>
    <w:p w:rsidR="00000000" w:rsidRDefault="007414E4">
      <w:pPr>
        <w:ind w:firstLine="400"/>
        <w:jc w:val="both"/>
      </w:pPr>
      <w:r>
        <w:rPr>
          <w:rStyle w:val="s0"/>
        </w:rPr>
        <w:t xml:space="preserve">Следователь закрывает дело мотивированным постановлением, в котором, кроме данных, предусмотренных в </w:t>
      </w:r>
      <w:hyperlink w:anchor="sub1300000" w:history="1">
        <w:r>
          <w:rPr>
            <w:rStyle w:val="a3"/>
          </w:rPr>
          <w:t>статье 130</w:t>
        </w:r>
      </w:hyperlink>
      <w:r>
        <w:rPr>
          <w:rStyle w:val="s0"/>
        </w:rPr>
        <w:t xml:space="preserve"> </w:t>
      </w:r>
      <w:r>
        <w:rPr>
          <w:rStyle w:val="s0"/>
        </w:rPr>
        <w:t>этого Кодекса, указывает: сведения о личности обвиняемого, суть дела, основания для закрытия дела, решения об отмене меры пресечения и мер по обеспечению гражданского иска и возможной конфискации имущества, а также решения в вопросе о вещественных доказате</w:t>
      </w:r>
      <w:r>
        <w:rPr>
          <w:rStyle w:val="s0"/>
        </w:rPr>
        <w:t xml:space="preserve">льствах в соответствии со </w:t>
      </w:r>
      <w:hyperlink w:anchor="sub810000" w:history="1">
        <w:r>
          <w:rPr>
            <w:rStyle w:val="a3"/>
          </w:rPr>
          <w:t>статьей 81</w:t>
        </w:r>
      </w:hyperlink>
      <w:r>
        <w:rPr>
          <w:rStyle w:val="s0"/>
        </w:rPr>
        <w:t xml:space="preserve"> этого Кодекса.</w:t>
      </w:r>
    </w:p>
    <w:p w:rsidR="00000000" w:rsidRDefault="007414E4">
      <w:pPr>
        <w:ind w:firstLine="400"/>
        <w:jc w:val="both"/>
      </w:pPr>
      <w:r>
        <w:rPr>
          <w:rStyle w:val="s0"/>
        </w:rPr>
        <w:t>Если расследованием установлены факты, которые требуют применения мероприятий общественного или дисциплинарного влияния или административного взыскания относительно лица, к</w:t>
      </w:r>
      <w:r>
        <w:rPr>
          <w:rStyle w:val="s0"/>
        </w:rPr>
        <w:t>оторое привлекалось как обвиняемый, или относительно других лиц, следователь, закрывая уголовное дело, доводит эти факты до ведома общественной организации, товарищеского суда, трудового коллектива или администрации предприятия, учреждения, организации для</w:t>
      </w:r>
      <w:r>
        <w:rPr>
          <w:rStyle w:val="s0"/>
        </w:rPr>
        <w:t xml:space="preserve"> употребления соответствующих мер влияния или посылает материалы дела в суд для применения мер административного взыскания.</w:t>
      </w:r>
    </w:p>
    <w:p w:rsidR="00000000" w:rsidRDefault="007414E4">
      <w:pPr>
        <w:ind w:firstLine="400"/>
        <w:jc w:val="both"/>
      </w:pPr>
      <w:r>
        <w:rPr>
          <w:rStyle w:val="s0"/>
        </w:rPr>
        <w:t>Копия постановления о прекращении дела направляется прокурору, лицу, которое привлекалось к уголовной ответственности, лицу, по заяв</w:t>
      </w:r>
      <w:r>
        <w:rPr>
          <w:rStyle w:val="s0"/>
        </w:rPr>
        <w:t>лению которого было возбуждено дело, а также потерпевшему и гражданскому истцу.</w:t>
      </w:r>
    </w:p>
    <w:p w:rsidR="00000000" w:rsidRDefault="007414E4">
      <w:pPr>
        <w:ind w:firstLine="400"/>
        <w:jc w:val="both"/>
      </w:pPr>
      <w:r>
        <w:rPr>
          <w:rStyle w:val="s0"/>
        </w:rPr>
        <w:t> </w:t>
      </w:r>
    </w:p>
    <w:p w:rsidR="00000000" w:rsidRDefault="007414E4">
      <w:pPr>
        <w:ind w:left="1200" w:hanging="800"/>
        <w:jc w:val="both"/>
      </w:pPr>
      <w:bookmarkStart w:id="112" w:name="SUB2150000"/>
      <w:bookmarkEnd w:id="112"/>
      <w:r>
        <w:rPr>
          <w:rStyle w:val="s1"/>
        </w:rPr>
        <w:t xml:space="preserve">Статья 215. </w:t>
      </w:r>
      <w:r>
        <w:rPr>
          <w:rStyle w:val="s0"/>
        </w:rPr>
        <w:t>Обжалование постановления о закрытии дела</w:t>
      </w:r>
    </w:p>
    <w:p w:rsidR="00000000" w:rsidRDefault="007414E4">
      <w:pPr>
        <w:ind w:firstLine="400"/>
        <w:jc w:val="both"/>
      </w:pPr>
      <w:r>
        <w:rPr>
          <w:rStyle w:val="s0"/>
        </w:rPr>
        <w:t>Постановление следователя о закрытии дела может быть обжаловано прокурору в семидневный срок с дня получения письменного сообщения или копии постановления о закрытии дела.</w:t>
      </w:r>
    </w:p>
    <w:p w:rsidR="00000000" w:rsidRDefault="007414E4">
      <w:pPr>
        <w:ind w:firstLine="400"/>
        <w:jc w:val="both"/>
      </w:pPr>
      <w:r>
        <w:rPr>
          <w:rStyle w:val="s0"/>
        </w:rPr>
        <w:t>Лицо, относительно которого осуществлялось следствие, имеет право обжаловать это пос</w:t>
      </w:r>
      <w:r>
        <w:rPr>
          <w:rStyle w:val="s0"/>
        </w:rPr>
        <w:t>тановление в части, которая касается оснований и мотивов закрытия дела.</w:t>
      </w:r>
    </w:p>
    <w:p w:rsidR="00000000" w:rsidRDefault="007414E4">
      <w:pPr>
        <w:ind w:firstLine="400"/>
        <w:jc w:val="both"/>
      </w:pPr>
      <w:r>
        <w:rPr>
          <w:rStyle w:val="s0"/>
        </w:rPr>
        <w:t>В случае закрытия дела из-за смерти обвиняемого близкие родственники и общественные организации вправе с целью реабилитации умершего просить о доведении досудебного следствия до конца.</w:t>
      </w:r>
    </w:p>
    <w:p w:rsidR="00000000" w:rsidRDefault="007414E4">
      <w:pPr>
        <w:ind w:firstLine="400"/>
        <w:jc w:val="both"/>
      </w:pPr>
      <w:r>
        <w:rPr>
          <w:rStyle w:val="s0"/>
        </w:rPr>
        <w:t>В случае обжалования постановления следователя о закрытии дела прокурор знакомится с делом и не позже тридцати дней с дня поступления жалобы отменяет постановление о закрытии дела и восстанавливает досудебное следствие или оставляет жалобу без удовлетворе</w:t>
      </w:r>
      <w:r>
        <w:rPr>
          <w:rStyle w:val="s0"/>
        </w:rPr>
        <w:t>ния, о чем сообщает лицу, которое подавало жалобу.</w:t>
      </w:r>
    </w:p>
    <w:p w:rsidR="00000000" w:rsidRDefault="007414E4">
      <w:pPr>
        <w:ind w:firstLine="400"/>
        <w:jc w:val="both"/>
      </w:pPr>
      <w:r>
        <w:rPr>
          <w:rStyle w:val="s0"/>
        </w:rPr>
        <w:t>Постановление прокурора, следователя и органа дознания об отказе в возбуждении уголовного дела может быть обжаловано лицом, интересов которого оно касается, или его представителем в суд в порядке, предусмо</w:t>
      </w:r>
      <w:r>
        <w:rPr>
          <w:rStyle w:val="s0"/>
        </w:rPr>
        <w:t xml:space="preserve">тренном </w:t>
      </w:r>
      <w:hyperlink w:anchor="sub236010000" w:history="1">
        <w:r>
          <w:rPr>
            <w:rStyle w:val="a3"/>
          </w:rPr>
          <w:t>статьей 236-1</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216. </w:t>
      </w:r>
      <w:r>
        <w:rPr>
          <w:rStyle w:val="s0"/>
        </w:rPr>
        <w:t>Восстановление следствия в закрытом деле</w:t>
      </w:r>
    </w:p>
    <w:p w:rsidR="00000000" w:rsidRDefault="007414E4">
      <w:pPr>
        <w:ind w:firstLine="400"/>
        <w:jc w:val="both"/>
      </w:pPr>
      <w:r>
        <w:rPr>
          <w:rStyle w:val="s0"/>
        </w:rPr>
        <w:t>Досудебное следствие в закрытом деле может быть возобновлено в пределах установленных сроков давности привлечения к уголовной</w:t>
      </w:r>
      <w:r>
        <w:rPr>
          <w:rStyle w:val="s0"/>
        </w:rPr>
        <w:t xml:space="preserve"> ответственности постановлением прокурора, начальника следственного отдела, а в случаях, предусмотренных частью третьей </w:t>
      </w:r>
      <w:hyperlink w:anchor="sub2360000" w:history="1">
        <w:r>
          <w:rPr>
            <w:rStyle w:val="a3"/>
          </w:rPr>
          <w:t>статьи 236-6</w:t>
        </w:r>
      </w:hyperlink>
      <w:r>
        <w:rPr>
          <w:rStyle w:val="s0"/>
        </w:rPr>
        <w:t xml:space="preserve"> этого Кодекса, - постановлением судьи.</w:t>
      </w:r>
    </w:p>
    <w:p w:rsidR="00000000" w:rsidRDefault="007414E4">
      <w:pPr>
        <w:ind w:firstLine="400"/>
        <w:jc w:val="both"/>
      </w:pPr>
      <w:r>
        <w:rPr>
          <w:rStyle w:val="s0"/>
        </w:rPr>
        <w:t> </w:t>
      </w:r>
    </w:p>
    <w:p w:rsidR="00000000" w:rsidRDefault="007414E4">
      <w:pPr>
        <w:ind w:left="1200" w:hanging="800"/>
        <w:jc w:val="both"/>
      </w:pPr>
      <w:bookmarkStart w:id="113" w:name="SUB2170000"/>
      <w:bookmarkEnd w:id="113"/>
      <w:r>
        <w:rPr>
          <w:rStyle w:val="s1"/>
        </w:rPr>
        <w:t xml:space="preserve">Статья 217. </w:t>
      </w:r>
      <w:r>
        <w:rPr>
          <w:rStyle w:val="s0"/>
        </w:rPr>
        <w:t>Ознакомление пострадавшего, гражданск</w:t>
      </w:r>
      <w:r>
        <w:rPr>
          <w:rStyle w:val="s0"/>
        </w:rPr>
        <w:t>ого истца и гражданского ответчика с материалами дела</w:t>
      </w:r>
    </w:p>
    <w:p w:rsidR="00000000" w:rsidRDefault="007414E4">
      <w:pPr>
        <w:ind w:firstLine="400"/>
        <w:jc w:val="both"/>
      </w:pPr>
      <w:r>
        <w:rPr>
          <w:rStyle w:val="s0"/>
        </w:rPr>
        <w:t>Признав досудебное следствие в деле, которое подлежит направлению для отдачи обвиняемого в суд, законченным, следователь сообщает об этом пострадавшему и его представителю, гражданского истцу, гражданск</w:t>
      </w:r>
      <w:r>
        <w:rPr>
          <w:rStyle w:val="s0"/>
        </w:rPr>
        <w:t>ому ответчику или их представителям и разъясняет им их право ознакомиться с материалами дела; об этом следователь составляет соответствующий протокол или прилагает к делу копию письменного сообщения.</w:t>
      </w:r>
    </w:p>
    <w:p w:rsidR="00000000" w:rsidRDefault="007414E4">
      <w:pPr>
        <w:ind w:firstLine="400"/>
        <w:jc w:val="both"/>
      </w:pPr>
      <w:r>
        <w:rPr>
          <w:rStyle w:val="s0"/>
        </w:rPr>
        <w:t xml:space="preserve">В случае письменного или устного ходатайства отмеченных </w:t>
      </w:r>
      <w:r>
        <w:rPr>
          <w:rStyle w:val="s0"/>
        </w:rPr>
        <w:t>лиц об ознакомлении их с материалами дела следователь должен предоставить пострадавшему и его представителю, гражданскому истцу, гражданскому ответчику или их представителям возможность ознакомиться с ними. Гражданский ответчик может знакомиться с материал</w:t>
      </w:r>
      <w:r>
        <w:rPr>
          <w:rStyle w:val="s0"/>
        </w:rPr>
        <w:t xml:space="preserve">ами дела в границах, предусмотренных </w:t>
      </w:r>
      <w:hyperlink w:anchor="sub510000" w:history="1">
        <w:r>
          <w:rPr>
            <w:rStyle w:val="a3"/>
          </w:rPr>
          <w:t>частью 2 статьи 51</w:t>
        </w:r>
      </w:hyperlink>
      <w:r>
        <w:rPr>
          <w:rStyle w:val="s0"/>
        </w:rPr>
        <w:t xml:space="preserve"> этого Кодекса.</w:t>
      </w:r>
    </w:p>
    <w:p w:rsidR="00000000" w:rsidRDefault="007414E4">
      <w:pPr>
        <w:ind w:firstLine="400"/>
        <w:jc w:val="both"/>
      </w:pPr>
      <w:r>
        <w:rPr>
          <w:rStyle w:val="s0"/>
        </w:rPr>
        <w:t>Отмеченные лица имеют право делать выписки с дела и заявлять ходатайство о дополнениях следствия, относительно которых следователь принимает решение по п</w:t>
      </w:r>
      <w:r>
        <w:rPr>
          <w:rStyle w:val="s0"/>
        </w:rPr>
        <w:t xml:space="preserve">равилам, предусмотренным </w:t>
      </w:r>
      <w:hyperlink w:anchor="sub1290000" w:history="1">
        <w:r>
          <w:rPr>
            <w:rStyle w:val="a3"/>
          </w:rPr>
          <w:t>статьей 129</w:t>
        </w:r>
      </w:hyperlink>
      <w:r>
        <w:rPr>
          <w:rStyle w:val="s0"/>
        </w:rPr>
        <w:t xml:space="preserve"> этого Кодекса.</w:t>
      </w:r>
    </w:p>
    <w:p w:rsidR="00000000" w:rsidRDefault="007414E4">
      <w:pPr>
        <w:ind w:firstLine="400"/>
        <w:jc w:val="both"/>
      </w:pPr>
      <w:r>
        <w:rPr>
          <w:rStyle w:val="s0"/>
        </w:rPr>
        <w:t>Материалы о применении мер безопасности в отношении лиц, участвующих в уголовном судопроизводстве, для ознакомления указанным лицам не предъявляются.</w:t>
      </w:r>
    </w:p>
    <w:p w:rsidR="00000000" w:rsidRDefault="007414E4">
      <w:pPr>
        <w:ind w:firstLine="400"/>
        <w:jc w:val="both"/>
      </w:pPr>
      <w:r>
        <w:rPr>
          <w:rStyle w:val="s0"/>
        </w:rPr>
        <w:t>Во время предъявления</w:t>
      </w:r>
      <w:r>
        <w:rPr>
          <w:rStyle w:val="s0"/>
        </w:rPr>
        <w:t xml:space="preserve"> материалов досудебного следствия следователь обязан по требованию потерпевшего или его представителя, гражданского истца, гражданского ответчика или их представителей вручить им заверенную надлежащим образом копию описи материалов уголовного дела с соблюд</w:t>
      </w:r>
      <w:r>
        <w:rPr>
          <w:rStyle w:val="s0"/>
        </w:rPr>
        <w:t>ением требований настоящей статьи, о чем отмечается в протоколе об окончания следствия и предъявления материалов для ознакомления.</w:t>
      </w:r>
    </w:p>
    <w:p w:rsidR="00000000" w:rsidRDefault="007414E4">
      <w:pPr>
        <w:ind w:firstLine="400"/>
        <w:jc w:val="both"/>
      </w:pPr>
      <w:r>
        <w:rPr>
          <w:rStyle w:val="s0"/>
        </w:rPr>
        <w:t>Объявление об окончании следствия и предъявлении материалов дела для ознакомления оформляется протоколом с соблюдением правил</w:t>
      </w:r>
      <w:r>
        <w:rPr>
          <w:rStyle w:val="s0"/>
        </w:rPr>
        <w:t xml:space="preserve"> </w:t>
      </w:r>
      <w:hyperlink w:anchor="sub2200000" w:history="1">
        <w:r>
          <w:rPr>
            <w:rStyle w:val="a3"/>
          </w:rPr>
          <w:t>статьи 220</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14" w:name="SUB2180000"/>
      <w:bookmarkEnd w:id="114"/>
      <w:r>
        <w:rPr>
          <w:rStyle w:val="s1"/>
        </w:rPr>
        <w:t xml:space="preserve">Статья 218. </w:t>
      </w:r>
      <w:r>
        <w:rPr>
          <w:rStyle w:val="s0"/>
        </w:rPr>
        <w:t>Объявление обвиняемому об окончании следствия и предъявление ему материалов дела</w:t>
      </w:r>
    </w:p>
    <w:p w:rsidR="00000000" w:rsidRDefault="007414E4">
      <w:pPr>
        <w:ind w:firstLine="400"/>
        <w:jc w:val="both"/>
      </w:pPr>
      <w:r>
        <w:rPr>
          <w:rStyle w:val="s0"/>
        </w:rPr>
        <w:t>Признав собранные доказательства достаточными для составления обвинительного вывода и выполнив требов</w:t>
      </w:r>
      <w:r>
        <w:rPr>
          <w:rStyle w:val="s0"/>
        </w:rPr>
        <w:t xml:space="preserve">ания </w:t>
      </w:r>
      <w:hyperlink w:anchor="sub2170000" w:history="1">
        <w:r>
          <w:rPr>
            <w:rStyle w:val="a3"/>
          </w:rPr>
          <w:t>статьи 217</w:t>
        </w:r>
      </w:hyperlink>
      <w:r>
        <w:rPr>
          <w:rStyle w:val="s0"/>
        </w:rPr>
        <w:t xml:space="preserve"> этого Кодекса, следователь обязан объявить обвиняемому, что следствие в его деле закончено и что он имеет право на ознакомление со всеми материалами дела как лично, так и с помощью защитника, а также может з</w:t>
      </w:r>
      <w:r>
        <w:rPr>
          <w:rStyle w:val="s0"/>
        </w:rPr>
        <w:t>аявить ходатайство о дополнении досудебного следствия. Следователь обязан разъяснить обвиняемому право заявить ходатайство о рассмотрении его дела в суде первой инстанции единолично судьей или коллегиально судом в составе трех лиц в случаях, предусмотренны</w:t>
      </w:r>
      <w:r>
        <w:rPr>
          <w:rStyle w:val="s0"/>
        </w:rPr>
        <w:t>х законом.</w:t>
      </w:r>
    </w:p>
    <w:p w:rsidR="00000000" w:rsidRDefault="007414E4">
      <w:pPr>
        <w:ind w:firstLine="400"/>
        <w:jc w:val="both"/>
      </w:pPr>
      <w:r>
        <w:rPr>
          <w:rStyle w:val="s0"/>
        </w:rPr>
        <w:t>Если обвиняемый не изъявил желания ознакомиться с материалами дела с участием защитника, ему предъявляются для ознакомления все материалы дела. При ознакомлении с материалами дела обвиняемый вправе делать выписки из материалов дела и подавать хо</w:t>
      </w:r>
      <w:r>
        <w:rPr>
          <w:rStyle w:val="s0"/>
        </w:rPr>
        <w:t>датайства. Если в деле привлечены несколько обвиняемых, следователь должен предъявить каждому из них все материалы следствия.</w:t>
      </w:r>
    </w:p>
    <w:p w:rsidR="00000000" w:rsidRDefault="007414E4">
      <w:pPr>
        <w:ind w:firstLine="400"/>
        <w:jc w:val="both"/>
      </w:pPr>
      <w:r>
        <w:rPr>
          <w:rStyle w:val="s0"/>
        </w:rPr>
        <w:t>О том, что обвиняемому объявлено об окончании следствия и что ему предъявлены материалы дела для ознакомления, указывается в прото</w:t>
      </w:r>
      <w:r>
        <w:rPr>
          <w:rStyle w:val="s0"/>
        </w:rPr>
        <w:t>коле об объявлении обвиняемому об окончании следствия и предъявлении ему материалов дела.</w:t>
      </w:r>
    </w:p>
    <w:p w:rsidR="00000000" w:rsidRDefault="007414E4">
      <w:pPr>
        <w:ind w:firstLine="400"/>
        <w:jc w:val="both"/>
      </w:pPr>
      <w:r>
        <w:rPr>
          <w:rStyle w:val="s0"/>
        </w:rPr>
        <w:t>Если по делу участвует защитник, следователь предоставляет возможность ознакомиться со всеми материалами дела и защитнику, о чем составляет отдельный протокол. При этом предъявление материалов дела должно быть отложено до явки защитника, но не больше чем н</w:t>
      </w:r>
      <w:r>
        <w:rPr>
          <w:rStyle w:val="s0"/>
        </w:rPr>
        <w:t xml:space="preserve">а три дня. При невозможности для избранного обвиняемым защитника явиться в этот срок следователь принимает меры, предусмотренные </w:t>
      </w:r>
      <w:hyperlink w:anchor="sub470000" w:history="1">
        <w:r>
          <w:rPr>
            <w:rStyle w:val="a3"/>
          </w:rPr>
          <w:t>частями четвертой и шестой статьи 47</w:t>
        </w:r>
      </w:hyperlink>
      <w:r>
        <w:rPr>
          <w:rStyle w:val="s0"/>
        </w:rPr>
        <w:t xml:space="preserve"> этого Кодекса.</w:t>
      </w:r>
    </w:p>
    <w:p w:rsidR="00000000" w:rsidRDefault="007414E4">
      <w:pPr>
        <w:ind w:firstLine="400"/>
        <w:jc w:val="both"/>
      </w:pPr>
      <w:r>
        <w:rPr>
          <w:rStyle w:val="s0"/>
        </w:rPr>
        <w:t>Материалы досудебного следствия предъявляют</w:t>
      </w:r>
      <w:r>
        <w:rPr>
          <w:rStyle w:val="s0"/>
        </w:rPr>
        <w:t>ся для ознакомления подшитыми и пронумерованными. Во время предъявления материалов досудебного следствия следователь обязан по требованию обвиняемого вручить ему засвидетельствованную надлежащим образом копию описания материалов уголовного дела, о чем указ</w:t>
      </w:r>
      <w:r>
        <w:rPr>
          <w:rStyle w:val="s0"/>
        </w:rPr>
        <w:t>ывается в протоколе об объявлении обвиняемому об окончании следствия и предъявления ему и его защитнику материалов дела. Материалы о применении мер безопасности относительно лиц, участвующих в уголовном судопроизводстве, для ознакомления не предъявляются и</w:t>
      </w:r>
      <w:r>
        <w:rPr>
          <w:rStyle w:val="s0"/>
        </w:rPr>
        <w:t xml:space="preserve"> хранятся отдельно от уголовного дела.</w:t>
      </w:r>
    </w:p>
    <w:p w:rsidR="00000000" w:rsidRDefault="007414E4">
      <w:pPr>
        <w:ind w:firstLine="400"/>
        <w:jc w:val="both"/>
      </w:pPr>
      <w:r>
        <w:rPr>
          <w:rStyle w:val="s0"/>
        </w:rPr>
        <w:t>Обвиняемого и его защитника нельзя ограничивать во времени, необходимом им, чтобы ознакомиться со всеми материалами дела в разумные сроки.</w:t>
      </w:r>
    </w:p>
    <w:p w:rsidR="00000000" w:rsidRDefault="007414E4">
      <w:pPr>
        <w:ind w:firstLine="400"/>
        <w:jc w:val="both"/>
      </w:pPr>
      <w:r>
        <w:rPr>
          <w:rStyle w:val="s0"/>
        </w:rPr>
        <w:t>В случае промедления ознакомления с материалами дела обвиняемым или его защитн</w:t>
      </w:r>
      <w:r>
        <w:rPr>
          <w:rStyle w:val="s0"/>
        </w:rPr>
        <w:t>иком следователь по согласованию с прокурором или прокурор вносит в суд по месту проведения следствия представление, судья рассматривает и своим постановлением может определить срок, в течение которого обвиняемый и его защитник должны ознакомиться с матери</w:t>
      </w:r>
      <w:r>
        <w:rPr>
          <w:rStyle w:val="s0"/>
        </w:rPr>
        <w:t>алами дела и заявить ходатайство. По окончании этого срока обвиняемый и его защитник считаются ознакомленными с материалами дела. На постановление судьи прокурором, обвиняемым или его защитником в течение трех суток со дня его вынесения может быть подана а</w:t>
      </w:r>
      <w:r>
        <w:rPr>
          <w:rStyle w:val="s0"/>
        </w:rPr>
        <w:t>пелляция. Подача апелляции не приостанавливает исполнение постановления судьи.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219. </w:t>
      </w:r>
      <w:r>
        <w:rPr>
          <w:rStyle w:val="s0"/>
        </w:rPr>
        <w:t>Права защитника при ознакомлении со всеми материалами дела</w:t>
      </w:r>
    </w:p>
    <w:p w:rsidR="00000000" w:rsidRDefault="007414E4">
      <w:pPr>
        <w:ind w:firstLine="400"/>
        <w:jc w:val="both"/>
      </w:pPr>
      <w:r>
        <w:rPr>
          <w:rStyle w:val="s0"/>
        </w:rPr>
        <w:t>Защитник обвиняемого при ознакомлении с материалами дела имеет право: делать выписки, иметь свидание с обвиняемым наедине, разъяснять обвиняемому содержание обвинения, обдумывать с обвиняемым вопрос о заявлении ходатайств, давать доказательства, заявлять о</w:t>
      </w:r>
      <w:r>
        <w:rPr>
          <w:rStyle w:val="s0"/>
        </w:rPr>
        <w:t>тводы, обжаловать действия и решения следователя и прокурора.</w:t>
      </w:r>
    </w:p>
    <w:p w:rsidR="00000000" w:rsidRDefault="007414E4">
      <w:pPr>
        <w:ind w:firstLine="400"/>
        <w:jc w:val="both"/>
      </w:pPr>
      <w:r>
        <w:rPr>
          <w:rStyle w:val="s0"/>
        </w:rPr>
        <w:t> </w:t>
      </w:r>
    </w:p>
    <w:p w:rsidR="00000000" w:rsidRDefault="007414E4">
      <w:pPr>
        <w:ind w:left="1200" w:hanging="800"/>
        <w:jc w:val="both"/>
      </w:pPr>
      <w:bookmarkStart w:id="115" w:name="SUB2200000"/>
      <w:bookmarkEnd w:id="115"/>
      <w:r>
        <w:rPr>
          <w:rStyle w:val="s1"/>
        </w:rPr>
        <w:t xml:space="preserve">Статья 220. </w:t>
      </w:r>
      <w:r>
        <w:rPr>
          <w:rStyle w:val="s0"/>
        </w:rPr>
        <w:t>Протокол об объявлении обвиняемому об окончании следствия и о предъявлении ему и его защитнику материалов дела</w:t>
      </w:r>
    </w:p>
    <w:p w:rsidR="00000000" w:rsidRDefault="007414E4">
      <w:pPr>
        <w:ind w:firstLine="400"/>
        <w:jc w:val="both"/>
      </w:pPr>
      <w:r>
        <w:rPr>
          <w:rStyle w:val="s0"/>
        </w:rPr>
        <w:t>Об объявлении обвиняемому об окончании досудебного следствия и о пред</w:t>
      </w:r>
      <w:r>
        <w:rPr>
          <w:rStyle w:val="s0"/>
        </w:rPr>
        <w:t xml:space="preserve">ъявлении ему материалов дела для ознакомления следователь составляет протокол с соблюдением правил </w:t>
      </w:r>
      <w:hyperlink w:anchor="sub850000" w:history="1">
        <w:r>
          <w:rPr>
            <w:rStyle w:val="a3"/>
          </w:rPr>
          <w:t>статьи 85</w:t>
        </w:r>
      </w:hyperlink>
      <w:r>
        <w:rPr>
          <w:rStyle w:val="s0"/>
        </w:rPr>
        <w:t xml:space="preserve"> настоящего Кодекса. Кроме того, в протоколе указывается, какие именно материалы (количество томов и листов) были пр</w:t>
      </w:r>
      <w:r>
        <w:rPr>
          <w:rStyle w:val="s0"/>
        </w:rPr>
        <w:t>едъявлены для ознакомления, ознакомились ли обвиняемый и защитник с материалами дела, в течение какого времени проходило ознакомление с делом и какие ходатайства были заявлены обвиняемым и его защитником.</w:t>
      </w:r>
    </w:p>
    <w:p w:rsidR="00000000" w:rsidRDefault="007414E4">
      <w:pPr>
        <w:ind w:firstLine="400"/>
        <w:jc w:val="both"/>
      </w:pPr>
      <w:r>
        <w:rPr>
          <w:rStyle w:val="s0"/>
        </w:rPr>
        <w:t>Протокол предъявления обвиняемому материалов досуде</w:t>
      </w:r>
      <w:r>
        <w:rPr>
          <w:rStyle w:val="s0"/>
        </w:rPr>
        <w:t>бного следствия подписывают обвиняемый, следователь и защитник, если он участвует по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221. </w:t>
      </w:r>
      <w:r>
        <w:rPr>
          <w:rStyle w:val="s0"/>
        </w:rPr>
        <w:t>Решение ходатайств, заявленных при ознакомлении с материалами дела</w:t>
      </w:r>
    </w:p>
    <w:p w:rsidR="00000000" w:rsidRDefault="007414E4">
      <w:pPr>
        <w:ind w:firstLine="400"/>
        <w:jc w:val="both"/>
      </w:pPr>
      <w:r>
        <w:rPr>
          <w:rStyle w:val="s0"/>
        </w:rPr>
        <w:t>Ходатайства о дополнении досудебного следствия, об изменении квалификации преступлен</w:t>
      </w:r>
      <w:r>
        <w:rPr>
          <w:rStyle w:val="s0"/>
        </w:rPr>
        <w:t>ия и закрытия дела могут быть заявлены обвиняемым и его защитником устно или письменно. Устные ходатайства заносятся в протокол, письменные ходатайства прилагаются к делу.</w:t>
      </w:r>
    </w:p>
    <w:p w:rsidR="00000000" w:rsidRDefault="007414E4">
      <w:pPr>
        <w:ind w:firstLine="400"/>
        <w:jc w:val="both"/>
      </w:pPr>
      <w:r>
        <w:rPr>
          <w:rStyle w:val="s0"/>
        </w:rPr>
        <w:t>Следователь обязан удовлетворить ходатайство обвиняемого и его защитника, если обсто</w:t>
      </w:r>
      <w:r>
        <w:rPr>
          <w:rStyle w:val="s0"/>
        </w:rPr>
        <w:t>ятельства, для выяснения которых заявлено ходатайство, имеют значение для дела.</w:t>
      </w:r>
    </w:p>
    <w:p w:rsidR="00000000" w:rsidRDefault="007414E4">
      <w:pPr>
        <w:ind w:firstLine="400"/>
        <w:jc w:val="both"/>
      </w:pPr>
      <w:r>
        <w:rPr>
          <w:rStyle w:val="s0"/>
        </w:rPr>
        <w:t>Об отказе удовлетворить ходатайство следователь составляет мотивированное постановление, которое объявляет обвиняемому и его защитнику.</w:t>
      </w:r>
    </w:p>
    <w:p w:rsidR="00000000" w:rsidRDefault="007414E4">
      <w:pPr>
        <w:ind w:firstLine="400"/>
        <w:jc w:val="both"/>
      </w:pPr>
      <w:r>
        <w:rPr>
          <w:rStyle w:val="s0"/>
        </w:rPr>
        <w:t>Если при осуществлении дополнительных сл</w:t>
      </w:r>
      <w:r>
        <w:rPr>
          <w:rStyle w:val="s0"/>
        </w:rPr>
        <w:t>едственных действий присутствует защитник, то он вправе через следователя задавать вопрос свидетелю, пострадавшему, эксперту, специалисту и обвиняемому, а также ходатайствовать о занесении в протокол обстоятельств, которые имеют значение для дела. Следоват</w:t>
      </w:r>
      <w:r>
        <w:rPr>
          <w:rStyle w:val="s0"/>
        </w:rPr>
        <w:t>ель может отвести вопросы, которые ставит защитник, но отведенный вопрос заносит в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222. </w:t>
      </w:r>
      <w:r>
        <w:rPr>
          <w:rStyle w:val="s0"/>
        </w:rPr>
        <w:t>Предъявление обвиняемому и другим участникам процесса дополнительных материалов следствия</w:t>
      </w:r>
    </w:p>
    <w:p w:rsidR="00000000" w:rsidRDefault="007414E4">
      <w:pPr>
        <w:ind w:firstLine="400"/>
        <w:jc w:val="both"/>
      </w:pPr>
      <w:r>
        <w:rPr>
          <w:rStyle w:val="s0"/>
        </w:rPr>
        <w:t>После проведения дополнительных следственных действий следо</w:t>
      </w:r>
      <w:r>
        <w:rPr>
          <w:rStyle w:val="s0"/>
        </w:rPr>
        <w:t>ватель обязан ознакомить обвиняемого и его защитника, а также предоставить возможность ознакомиться пострадавшему и его представителю, гражданскому истцу, гражданскому ответчику или их представителям со всеми дополнительными материалами, а в случае их хода</w:t>
      </w:r>
      <w:r>
        <w:rPr>
          <w:rStyle w:val="s0"/>
        </w:rPr>
        <w:t xml:space="preserve">тайства - со всем делом, соблюдая требования </w:t>
      </w:r>
      <w:hyperlink w:anchor="sub2170000" w:history="1">
        <w:r>
          <w:rPr>
            <w:rStyle w:val="a3"/>
          </w:rPr>
          <w:t>статей 217 - 221</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223. </w:t>
      </w:r>
      <w:r>
        <w:rPr>
          <w:rStyle w:val="s0"/>
        </w:rPr>
        <w:t>Обвинительный вывод</w:t>
      </w:r>
    </w:p>
    <w:p w:rsidR="00000000" w:rsidRDefault="007414E4">
      <w:pPr>
        <w:ind w:firstLine="400"/>
        <w:jc w:val="both"/>
      </w:pPr>
      <w:r>
        <w:rPr>
          <w:rStyle w:val="s0"/>
        </w:rPr>
        <w:t xml:space="preserve">После окончания следствия и выполнения требований </w:t>
      </w:r>
      <w:hyperlink w:anchor="sub2170000" w:history="1">
        <w:r>
          <w:rPr>
            <w:rStyle w:val="a3"/>
          </w:rPr>
          <w:t>статей 217 - 222</w:t>
        </w:r>
      </w:hyperlink>
      <w:r>
        <w:rPr>
          <w:rStyle w:val="s0"/>
        </w:rPr>
        <w:t xml:space="preserve"> этого Кодекс</w:t>
      </w:r>
      <w:r>
        <w:rPr>
          <w:rStyle w:val="s0"/>
        </w:rPr>
        <w:t>а следователь составляет обвинительный вывод.</w:t>
      </w:r>
    </w:p>
    <w:p w:rsidR="00000000" w:rsidRDefault="007414E4">
      <w:pPr>
        <w:ind w:firstLine="400"/>
        <w:jc w:val="both"/>
      </w:pPr>
      <w:r>
        <w:rPr>
          <w:rStyle w:val="s0"/>
        </w:rPr>
        <w:t>Обвинительный вывод состоит из описательной и резолютивной части. В описательной части указываются: обстоятельства дела как они установлены на досудебном следствии; место, время, способы, мотивы и последствия п</w:t>
      </w:r>
      <w:r>
        <w:rPr>
          <w:rStyle w:val="s0"/>
        </w:rPr>
        <w:t>реступления, совершенное каждым из обвиняемых, а также доказательства, которые собраны в деле, и сведения о пострадавших; показания каждого из обвиняемых по существу предъявленного ему обвинения, доводы, приведенные им в свою защиту, и результаты их провер</w:t>
      </w:r>
      <w:r>
        <w:rPr>
          <w:rStyle w:val="s0"/>
        </w:rPr>
        <w:t>ки; наличие обстоятельств, которые отягощают и смягчают его наказание.</w:t>
      </w:r>
    </w:p>
    <w:p w:rsidR="00000000" w:rsidRDefault="007414E4">
      <w:pPr>
        <w:ind w:firstLine="400"/>
        <w:jc w:val="both"/>
      </w:pPr>
      <w:r>
        <w:rPr>
          <w:rStyle w:val="s0"/>
        </w:rPr>
        <w:t>При ссылке на доказательства обязательно указываются листы дела.</w:t>
      </w:r>
    </w:p>
    <w:p w:rsidR="00000000" w:rsidRDefault="007414E4">
      <w:pPr>
        <w:ind w:firstLine="400"/>
        <w:jc w:val="both"/>
      </w:pPr>
      <w:r>
        <w:rPr>
          <w:rStyle w:val="s0"/>
        </w:rPr>
        <w:t>В резолютивной части приводятся сведения о лице каждого из обвиняемых, кратко излагается суть предъявленного обвинения с</w:t>
      </w:r>
      <w:r>
        <w:rPr>
          <w:rStyle w:val="s0"/>
        </w:rPr>
        <w:t xml:space="preserve"> указанием статьи уголовного закона, которая предусматривает данное преступление.</w:t>
      </w:r>
    </w:p>
    <w:p w:rsidR="00000000" w:rsidRDefault="007414E4">
      <w:pPr>
        <w:ind w:firstLine="400"/>
        <w:jc w:val="both"/>
      </w:pPr>
      <w:r>
        <w:rPr>
          <w:rStyle w:val="s0"/>
        </w:rPr>
        <w:t>Обвинительный вывод подписывает следователь с указанием места и времени его составления.</w:t>
      </w:r>
    </w:p>
    <w:p w:rsidR="00000000" w:rsidRDefault="007414E4">
      <w:pPr>
        <w:ind w:firstLine="400"/>
        <w:jc w:val="both"/>
      </w:pPr>
      <w:r>
        <w:rPr>
          <w:rStyle w:val="s0"/>
        </w:rPr>
        <w:t>Если обвинительный вывод составлен на языке, которым не владеет обвиняемый, он должен быть переведен на родной язык обвиняемого или другой язык, которым он владеет. Перевод обвинительного вывода присоединяется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224. </w:t>
      </w:r>
      <w:r>
        <w:rPr>
          <w:rStyle w:val="s0"/>
        </w:rPr>
        <w:t>Приложения к обвинительн</w:t>
      </w:r>
      <w:r>
        <w:rPr>
          <w:rStyle w:val="s0"/>
        </w:rPr>
        <w:t>ому выводу</w:t>
      </w:r>
    </w:p>
    <w:p w:rsidR="00000000" w:rsidRDefault="007414E4">
      <w:pPr>
        <w:ind w:firstLine="400"/>
        <w:jc w:val="both"/>
      </w:pPr>
      <w:r>
        <w:rPr>
          <w:rStyle w:val="s0"/>
        </w:rPr>
        <w:t>К обвинительному выводу прилагаются:</w:t>
      </w:r>
    </w:p>
    <w:p w:rsidR="00000000" w:rsidRDefault="007414E4">
      <w:pPr>
        <w:ind w:firstLine="400"/>
        <w:jc w:val="both"/>
      </w:pPr>
      <w:r>
        <w:rPr>
          <w:rStyle w:val="s0"/>
        </w:rPr>
        <w:t>1) список лиц, которые подлежат вызову в судебное заседание, с указанием их адреса и листов дела, где изложены их показания или выводы;</w:t>
      </w:r>
    </w:p>
    <w:p w:rsidR="00000000" w:rsidRDefault="007414E4">
      <w:pPr>
        <w:ind w:firstLine="400"/>
        <w:jc w:val="both"/>
      </w:pPr>
      <w:r>
        <w:rPr>
          <w:rStyle w:val="s0"/>
        </w:rPr>
        <w:t>2) справка о движении дела и о применении меры пресечения с указанием вр</w:t>
      </w:r>
      <w:r>
        <w:rPr>
          <w:rStyle w:val="s0"/>
        </w:rPr>
        <w:t>емени и места содержания под стражей каждого из обвиняемых, если они арестованы;</w:t>
      </w:r>
    </w:p>
    <w:p w:rsidR="00000000" w:rsidRDefault="007414E4">
      <w:pPr>
        <w:ind w:firstLine="400"/>
        <w:jc w:val="both"/>
      </w:pPr>
      <w:r>
        <w:rPr>
          <w:rStyle w:val="s0"/>
        </w:rPr>
        <w:t>3) справки о вещественных доказательствах, о гражданском иске, о мерах, употребленных к обеспечению гражданского иска и возможности конфискации имущества;</w:t>
      </w:r>
    </w:p>
    <w:p w:rsidR="00000000" w:rsidRDefault="007414E4">
      <w:pPr>
        <w:ind w:firstLine="400"/>
        <w:jc w:val="both"/>
      </w:pPr>
      <w:r>
        <w:rPr>
          <w:rStyle w:val="s0"/>
        </w:rPr>
        <w:t>4) справка о судебны</w:t>
      </w:r>
      <w:r>
        <w:rPr>
          <w:rStyle w:val="s0"/>
        </w:rPr>
        <w:t>х расходах в деле за время досудебного следствия со ссылкой на соответствующие листы дела.</w:t>
      </w:r>
    </w:p>
    <w:p w:rsidR="00000000" w:rsidRDefault="007414E4">
      <w:pPr>
        <w:ind w:firstLine="400"/>
        <w:jc w:val="both"/>
      </w:pPr>
      <w:r>
        <w:rPr>
          <w:rStyle w:val="s0"/>
        </w:rPr>
        <w:t xml:space="preserve">В списке лиц, подлежащих вызову в судебное заседание, с целью неразглашения сведений о лицах, в отношении которых в порядке, предусмотренном </w:t>
      </w:r>
      <w:hyperlink w:anchor="sub52010000" w:history="1">
        <w:r>
          <w:rPr>
            <w:rStyle w:val="a3"/>
          </w:rPr>
          <w:t>статьями 52-1 и 52-3</w:t>
        </w:r>
      </w:hyperlink>
      <w:r>
        <w:rPr>
          <w:rStyle w:val="s0"/>
        </w:rPr>
        <w:t xml:space="preserve"> настоящего Кодекса, применены меры безопасности, вместо их настоящих фамилии, имени и отчества указывается псевдоним, а вместо адреса название органа, осуществляющего меры безопасности, и его адрес.</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225. </w:t>
      </w:r>
      <w:r>
        <w:rPr>
          <w:rStyle w:val="s0"/>
        </w:rPr>
        <w:t xml:space="preserve">Направление </w:t>
      </w:r>
      <w:r>
        <w:rPr>
          <w:rStyle w:val="s0"/>
        </w:rPr>
        <w:t>дела прокурору</w:t>
      </w:r>
    </w:p>
    <w:p w:rsidR="00000000" w:rsidRDefault="007414E4">
      <w:pPr>
        <w:ind w:firstLine="400"/>
        <w:jc w:val="both"/>
      </w:pPr>
      <w:r>
        <w:rPr>
          <w:rStyle w:val="s0"/>
        </w:rPr>
        <w:t>Составив обвинительный вывод, следователь направляет дело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226. </w:t>
      </w:r>
      <w:r>
        <w:rPr>
          <w:rStyle w:val="s0"/>
        </w:rPr>
        <w:t>Окончание досудебного следствия в делах лиц, признанных невменяемыми</w:t>
      </w:r>
    </w:p>
    <w:p w:rsidR="00000000" w:rsidRDefault="007414E4">
      <w:pPr>
        <w:ind w:firstLine="400"/>
        <w:jc w:val="both"/>
      </w:pPr>
      <w:r>
        <w:rPr>
          <w:rStyle w:val="s0"/>
        </w:rPr>
        <w:t>Когда на основании вывода судебно-психиатрической экспертизы и других доказательств будет установлено, что лицо, которое привлечено или подлежит привлечению к уголовной ответственности, во время совершения общественно опасного деяния было в невменяемом сос</w:t>
      </w:r>
      <w:r>
        <w:rPr>
          <w:rStyle w:val="s0"/>
        </w:rPr>
        <w:t xml:space="preserve">тоянии или в дальнейшем заболело душевной болезнью, которая лишает его возможности осознавать свои действия или руководить ими, то следователь составляет мотивированное постановление, руководствуясь </w:t>
      </w:r>
      <w:hyperlink w:anchor="sub4170000" w:history="1">
        <w:r>
          <w:rPr>
            <w:rStyle w:val="a3"/>
          </w:rPr>
          <w:t>статьей 417</w:t>
        </w:r>
      </w:hyperlink>
      <w:r>
        <w:rPr>
          <w:rStyle w:val="s0"/>
        </w:rPr>
        <w:t xml:space="preserve"> этого Кодекс</w:t>
      </w:r>
      <w:r>
        <w:rPr>
          <w:rStyle w:val="s0"/>
        </w:rPr>
        <w:t>а.</w:t>
      </w:r>
    </w:p>
    <w:p w:rsidR="00000000" w:rsidRDefault="007414E4">
      <w:pPr>
        <w:ind w:firstLine="400"/>
        <w:jc w:val="both"/>
      </w:pPr>
      <w:r>
        <w:rPr>
          <w:rStyle w:val="s0"/>
        </w:rPr>
        <w:t> </w:t>
      </w:r>
    </w:p>
    <w:p w:rsidR="00000000" w:rsidRDefault="007414E4">
      <w:pPr>
        <w:jc w:val="center"/>
      </w:pPr>
      <w:bookmarkStart w:id="116" w:name="SUB2270000"/>
      <w:bookmarkEnd w:id="116"/>
      <w:r>
        <w:rPr>
          <w:rStyle w:val="s1"/>
        </w:rPr>
        <w:t>Раздел II</w:t>
      </w:r>
    </w:p>
    <w:p w:rsidR="00000000" w:rsidRDefault="007414E4">
      <w:pPr>
        <w:jc w:val="center"/>
      </w:pPr>
      <w:r>
        <w:rPr>
          <w:rStyle w:val="s1"/>
        </w:rPr>
        <w:t> </w:t>
      </w:r>
    </w:p>
    <w:p w:rsidR="00000000" w:rsidRDefault="007414E4">
      <w:pPr>
        <w:jc w:val="center"/>
      </w:pPr>
      <w:r>
        <w:rPr>
          <w:rStyle w:val="s1"/>
        </w:rPr>
        <w:t>Глава 21. Надзор прокурора за исполнением законов</w:t>
      </w:r>
    </w:p>
    <w:p w:rsidR="00000000" w:rsidRDefault="007414E4">
      <w:pPr>
        <w:jc w:val="center"/>
      </w:pPr>
      <w:r>
        <w:rPr>
          <w:rStyle w:val="s1"/>
        </w:rPr>
        <w:t>органами дознания и досудебного следствия</w:t>
      </w:r>
    </w:p>
    <w:p w:rsidR="00000000" w:rsidRDefault="007414E4">
      <w:pPr>
        <w:jc w:val="center"/>
      </w:pPr>
      <w:r>
        <w:rPr>
          <w:rStyle w:val="s1"/>
        </w:rPr>
        <w:t> </w:t>
      </w:r>
    </w:p>
    <w:p w:rsidR="00000000" w:rsidRDefault="007414E4">
      <w:pPr>
        <w:ind w:left="1200" w:hanging="800"/>
        <w:jc w:val="both"/>
      </w:pPr>
      <w:r>
        <w:rPr>
          <w:rStyle w:val="s1"/>
        </w:rPr>
        <w:t xml:space="preserve">Статья 227. </w:t>
      </w:r>
      <w:r>
        <w:rPr>
          <w:rStyle w:val="s0"/>
        </w:rPr>
        <w:t>Полномочия прокурора по осуществлению надзора за исполнением законов органами дознания и досудебного следствия</w:t>
      </w:r>
    </w:p>
    <w:p w:rsidR="00000000" w:rsidRDefault="007414E4">
      <w:pPr>
        <w:ind w:firstLine="400"/>
        <w:jc w:val="both"/>
      </w:pPr>
      <w:r>
        <w:rPr>
          <w:rStyle w:val="s0"/>
        </w:rPr>
        <w:t xml:space="preserve">Осуществляя надзор за </w:t>
      </w:r>
      <w:r>
        <w:rPr>
          <w:rStyle w:val="s0"/>
        </w:rPr>
        <w:t>исполнением законов органами дознания и досудебного следствия, прокурор в пределах своей компетенции:</w:t>
      </w:r>
    </w:p>
    <w:p w:rsidR="00000000" w:rsidRDefault="007414E4">
      <w:pPr>
        <w:ind w:firstLine="400"/>
        <w:jc w:val="both"/>
      </w:pPr>
      <w:r>
        <w:rPr>
          <w:rStyle w:val="s0"/>
        </w:rPr>
        <w:t>1) требует от органов дознания и досудебного следствия для проверки уголовные дела, документы, материалы и другие сведения о совершенных преступлениях, хо</w:t>
      </w:r>
      <w:r>
        <w:rPr>
          <w:rStyle w:val="s0"/>
        </w:rPr>
        <w:t xml:space="preserve">д дознания, досудебного следствия и установления лиц, которые совершили преступления; проверяет не менее чем один раз в месяц выполнения требований закона о принятии, регистрации и разрешении заявлений и сообщений о совершенных или тех, которые готовятся, </w:t>
      </w:r>
      <w:r>
        <w:rPr>
          <w:rStyle w:val="s0"/>
        </w:rPr>
        <w:t>преступлениях;</w:t>
      </w:r>
    </w:p>
    <w:p w:rsidR="00000000" w:rsidRDefault="007414E4">
      <w:pPr>
        <w:ind w:firstLine="400"/>
        <w:jc w:val="both"/>
      </w:pPr>
      <w:r>
        <w:rPr>
          <w:rStyle w:val="s0"/>
        </w:rPr>
        <w:t>2) отменяет незаконные и необоснованные постановления следователей и лиц, которые осуществляют дознание;</w:t>
      </w:r>
    </w:p>
    <w:p w:rsidR="00000000" w:rsidRDefault="007414E4">
      <w:pPr>
        <w:ind w:firstLine="400"/>
        <w:jc w:val="both"/>
      </w:pPr>
      <w:r>
        <w:rPr>
          <w:rStyle w:val="s0"/>
        </w:rPr>
        <w:t>3) подает письменные указания о расследовании преступлений, об избрании, изменении или отмене меры пресечения, квалификации преступления</w:t>
      </w:r>
      <w:r>
        <w:rPr>
          <w:rStyle w:val="s0"/>
        </w:rPr>
        <w:t>, проведении отдельных следственных действий и розыске лиц, которые совершили преступления в том числе относительно выдачи лица (экстрадиции);</w:t>
      </w:r>
    </w:p>
    <w:p w:rsidR="00000000" w:rsidRDefault="007414E4">
      <w:pPr>
        <w:ind w:firstLine="400"/>
        <w:jc w:val="both"/>
      </w:pPr>
      <w:r>
        <w:rPr>
          <w:rStyle w:val="s0"/>
        </w:rPr>
        <w:t xml:space="preserve">3-1) проверяет перед направлением вышестоящему прокурору документы органа досудебного следствия о выдаче лица (экстрадиции), возвращает их соответствующему органу с письменными указаниями, если считает их необоснованными или таковыми, что не соответствуют </w:t>
      </w:r>
      <w:r>
        <w:rPr>
          <w:rStyle w:val="s0"/>
        </w:rPr>
        <w:t>требованиям международного договора Украины или другого акта законодательства Украины;</w:t>
      </w:r>
    </w:p>
    <w:p w:rsidR="00000000" w:rsidRDefault="007414E4">
      <w:pPr>
        <w:ind w:firstLine="400"/>
        <w:jc w:val="both"/>
      </w:pPr>
      <w:r>
        <w:rPr>
          <w:rStyle w:val="s0"/>
        </w:rPr>
        <w:t xml:space="preserve">3-2) согласовывает поручения органов дознания и досудебного следствия о международной правовой помощи и перенятии уголовного преследования или по собственной инициативе </w:t>
      </w:r>
      <w:r>
        <w:rPr>
          <w:rStyle w:val="s0"/>
        </w:rPr>
        <w:t>обращается с такими поручениями в порядке, установленном настоящим Кодексом;</w:t>
      </w:r>
    </w:p>
    <w:p w:rsidR="00000000" w:rsidRDefault="007414E4">
      <w:pPr>
        <w:ind w:firstLine="400"/>
        <w:jc w:val="both"/>
      </w:pPr>
      <w:r>
        <w:rPr>
          <w:rStyle w:val="s0"/>
        </w:rPr>
        <w:t>3-3) поручает органам дознания и досудебного следствия выполнения запроса (поручения) компетентного органа иностранного государства о международной правовой помощи, проверяет полн</w:t>
      </w:r>
      <w:r>
        <w:rPr>
          <w:rStyle w:val="s0"/>
        </w:rPr>
        <w:t>оту и законность проведенных следственных и иных процессуальных действий;</w:t>
      </w:r>
    </w:p>
    <w:p w:rsidR="00000000" w:rsidRDefault="007414E4">
      <w:pPr>
        <w:ind w:firstLine="400"/>
        <w:jc w:val="both"/>
      </w:pPr>
      <w:r>
        <w:rPr>
          <w:rStyle w:val="s0"/>
        </w:rPr>
        <w:t>4) поручает органам дознания исполнения постановлений о задержании, приводе, взятии под стражу, проведении обыска, изъятия, розыске лиц, которые совершили преступления, выполнения др</w:t>
      </w:r>
      <w:r>
        <w:rPr>
          <w:rStyle w:val="s0"/>
        </w:rPr>
        <w:t>угих следственных действий, а также дает указания об употреблении необходимых мер для раскрытия преступлений и выявления лиц, которые их совершили, по делам, которые пребывают в осуществлении прокурора или следователя прокуратуры;</w:t>
      </w:r>
    </w:p>
    <w:p w:rsidR="00000000" w:rsidRDefault="007414E4">
      <w:pPr>
        <w:ind w:firstLine="400"/>
        <w:jc w:val="both"/>
      </w:pPr>
      <w:r>
        <w:rPr>
          <w:rStyle w:val="s0"/>
        </w:rPr>
        <w:t>4-1) поручает органам доз</w:t>
      </w:r>
      <w:r>
        <w:rPr>
          <w:rStyle w:val="s0"/>
        </w:rPr>
        <w:t>нания проведение розыска и задержания лиц, совершивших преступление за пределами Украины, выполнение отдельных процессуальных действий с целью выдачи лица (экстрадиции) по запросу компетентного органа иностранного государства;</w:t>
      </w:r>
    </w:p>
    <w:p w:rsidR="00000000" w:rsidRDefault="007414E4">
      <w:pPr>
        <w:ind w:firstLine="400"/>
        <w:jc w:val="both"/>
      </w:pPr>
      <w:r>
        <w:rPr>
          <w:rStyle w:val="s0"/>
        </w:rPr>
        <w:t xml:space="preserve">5) участвует в осуществлении </w:t>
      </w:r>
      <w:r>
        <w:rPr>
          <w:rStyle w:val="s0"/>
        </w:rPr>
        <w:t>дознания и ого следствия и в необходимых случаях лично осуществляет отдельные следственные действия или расследование в полном объеме по любому делу;</w:t>
      </w:r>
    </w:p>
    <w:p w:rsidR="00000000" w:rsidRDefault="007414E4">
      <w:pPr>
        <w:ind w:firstLine="400"/>
        <w:jc w:val="both"/>
      </w:pPr>
      <w:r>
        <w:rPr>
          <w:rStyle w:val="s0"/>
        </w:rPr>
        <w:t>6) санкционирует проведение обыска, отстранение обвиняемого от должности и другие действия следователя и о</w:t>
      </w:r>
      <w:r>
        <w:rPr>
          <w:rStyle w:val="s0"/>
        </w:rPr>
        <w:t>ргана дознания в случаях, предусмотренных этим Кодексом;</w:t>
      </w:r>
    </w:p>
    <w:p w:rsidR="00000000" w:rsidRDefault="007414E4">
      <w:pPr>
        <w:ind w:firstLine="400"/>
        <w:jc w:val="both"/>
      </w:pPr>
      <w:r>
        <w:rPr>
          <w:rStyle w:val="s0"/>
        </w:rPr>
        <w:t>7) продолжает срок расследования в случаях и порядке, установленных этим Кодексом;</w:t>
      </w:r>
    </w:p>
    <w:p w:rsidR="00000000" w:rsidRDefault="007414E4">
      <w:pPr>
        <w:ind w:firstLine="400"/>
        <w:jc w:val="both"/>
      </w:pPr>
      <w:r>
        <w:rPr>
          <w:rStyle w:val="s0"/>
        </w:rPr>
        <w:t>7-1) дает согласие или подает в суд представление об избрании меры пресечения в виде залога или взятия под стражу, а</w:t>
      </w:r>
      <w:r>
        <w:rPr>
          <w:rStyle w:val="s0"/>
        </w:rPr>
        <w:t xml:space="preserve"> также о продлении срока содержания под стражей в порядке, установленном настоящим Кодексом.</w:t>
      </w:r>
    </w:p>
    <w:p w:rsidR="00000000" w:rsidRDefault="007414E4">
      <w:pPr>
        <w:ind w:firstLine="400"/>
        <w:jc w:val="both"/>
      </w:pPr>
      <w:r>
        <w:rPr>
          <w:rStyle w:val="s0"/>
        </w:rPr>
        <w:t>8) возвращает уголовные дела органам досудебного следствия со своими указаниями относительно осуществления дополнительного расследования;</w:t>
      </w:r>
    </w:p>
    <w:p w:rsidR="00000000" w:rsidRDefault="007414E4">
      <w:pPr>
        <w:ind w:firstLine="400"/>
        <w:jc w:val="both"/>
      </w:pPr>
      <w:r>
        <w:rPr>
          <w:rStyle w:val="s0"/>
        </w:rPr>
        <w:t>9) изымает от органа дозн</w:t>
      </w:r>
      <w:r>
        <w:rPr>
          <w:rStyle w:val="s0"/>
        </w:rPr>
        <w:t>ания и передает следователю любое дело, передает дело от одного органа досудебного следствия другому, а также от одного следователя другому с целью обеспечения наиболее полного и объективного расследования;</w:t>
      </w:r>
    </w:p>
    <w:p w:rsidR="00000000" w:rsidRDefault="007414E4">
      <w:pPr>
        <w:ind w:firstLine="400"/>
        <w:jc w:val="both"/>
      </w:pPr>
      <w:r>
        <w:rPr>
          <w:rStyle w:val="s0"/>
        </w:rPr>
        <w:t>10) отстраняет лицо, которое осуществляет дознани</w:t>
      </w:r>
      <w:r>
        <w:rPr>
          <w:rStyle w:val="s0"/>
        </w:rPr>
        <w:t>е, или следователя от дальнейшего ведения дознания или досудебного следствия, если они допустили нарушение закона при расследовании дела;</w:t>
      </w:r>
    </w:p>
    <w:p w:rsidR="00000000" w:rsidRDefault="007414E4">
      <w:pPr>
        <w:ind w:firstLine="400"/>
        <w:jc w:val="both"/>
      </w:pPr>
      <w:r>
        <w:rPr>
          <w:rStyle w:val="s0"/>
        </w:rPr>
        <w:t>11) возбуждает уголовные дела или отказывает в их возбуждении; закрывает или останавливает осуществление в уголовных д</w:t>
      </w:r>
      <w:r>
        <w:rPr>
          <w:rStyle w:val="s0"/>
        </w:rPr>
        <w:t>елах; дает согласие на закрытие уголовного дела следователем в тех случаях, когда это предусмотрено этим Кодексом; утверждает обвинительные выводы (постановления); направляет уголовные дела в суд;</w:t>
      </w:r>
    </w:p>
    <w:p w:rsidR="00000000" w:rsidRDefault="007414E4">
      <w:pPr>
        <w:ind w:firstLine="400"/>
        <w:jc w:val="both"/>
      </w:pPr>
      <w:r>
        <w:rPr>
          <w:rStyle w:val="s0"/>
        </w:rPr>
        <w:t>12) решает вопрос о допущении защитника к участию в дел.</w:t>
      </w:r>
    </w:p>
    <w:p w:rsidR="00000000" w:rsidRDefault="007414E4">
      <w:pPr>
        <w:ind w:firstLine="400"/>
        <w:jc w:val="both"/>
      </w:pPr>
      <w:r>
        <w:rPr>
          <w:rStyle w:val="s0"/>
        </w:rPr>
        <w:t>Пр</w:t>
      </w:r>
      <w:r>
        <w:rPr>
          <w:rStyle w:val="s0"/>
        </w:rPr>
        <w:t>окурор осуществляет также другие полномочия, предоставленные ему этим Кодексом.</w:t>
      </w:r>
    </w:p>
    <w:p w:rsidR="00000000" w:rsidRDefault="007414E4">
      <w:pPr>
        <w:ind w:firstLine="400"/>
        <w:jc w:val="both"/>
      </w:pPr>
      <w:r>
        <w:rPr>
          <w:rStyle w:val="s0"/>
        </w:rPr>
        <w:t>Указания прокурора органам дознания и досудебного следствия в связи с возбуждением и расследованием ими уголовных дел, данные в порядке, предусмотренном этим Кодексом, являются</w:t>
      </w:r>
      <w:r>
        <w:rPr>
          <w:rStyle w:val="s0"/>
        </w:rPr>
        <w:t xml:space="preserve"> для этих органов обязательными. Обжалование полученных указаний вышестоящему прокурору не останавливает их выполнения, за исключением случаев, предусмотренных </w:t>
      </w:r>
      <w:hyperlink w:anchor="sub1140000" w:history="1">
        <w:r>
          <w:rPr>
            <w:rStyle w:val="a3"/>
          </w:rPr>
          <w:t>частью 2 статьи 114</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17" w:name="SUB2280000"/>
      <w:bookmarkEnd w:id="117"/>
      <w:r>
        <w:rPr>
          <w:rStyle w:val="s1"/>
        </w:rPr>
        <w:t xml:space="preserve">Статья 228. </w:t>
      </w:r>
      <w:r>
        <w:rPr>
          <w:rStyle w:val="s0"/>
        </w:rPr>
        <w:t>Проверка проку</w:t>
      </w:r>
      <w:r>
        <w:rPr>
          <w:rStyle w:val="s0"/>
        </w:rPr>
        <w:t>рором дела с обвинительным выводом</w:t>
      </w:r>
    </w:p>
    <w:p w:rsidR="00000000" w:rsidRDefault="007414E4">
      <w:pPr>
        <w:ind w:firstLine="400"/>
        <w:jc w:val="both"/>
      </w:pPr>
      <w:r>
        <w:rPr>
          <w:rStyle w:val="s0"/>
        </w:rPr>
        <w:t>Прокурор, получив от следователя дело с обвинительным выводом, обязан проверить:</w:t>
      </w:r>
    </w:p>
    <w:p w:rsidR="00000000" w:rsidRDefault="007414E4">
      <w:pPr>
        <w:ind w:firstLine="400"/>
        <w:jc w:val="both"/>
      </w:pPr>
      <w:r>
        <w:rPr>
          <w:rStyle w:val="s0"/>
        </w:rPr>
        <w:t>1) имело ли место совершение преступления;</w:t>
      </w:r>
    </w:p>
    <w:p w:rsidR="00000000" w:rsidRDefault="007414E4">
      <w:pPr>
        <w:ind w:firstLine="400"/>
        <w:jc w:val="both"/>
      </w:pPr>
      <w:r>
        <w:rPr>
          <w:rStyle w:val="s0"/>
        </w:rPr>
        <w:t>2) имеет ли деяние, которое относится в вину обвиняемому, состав преступления;</w:t>
      </w:r>
    </w:p>
    <w:p w:rsidR="00000000" w:rsidRDefault="007414E4">
      <w:pPr>
        <w:ind w:firstLine="400"/>
        <w:jc w:val="both"/>
      </w:pPr>
      <w:r>
        <w:rPr>
          <w:rStyle w:val="s0"/>
        </w:rPr>
        <w:t>2-1) были ли соблю</w:t>
      </w:r>
      <w:r>
        <w:rPr>
          <w:rStyle w:val="s0"/>
        </w:rPr>
        <w:t>дены во время осуществления дознания и досудебного следствия требования этого Кодекса об обеспечении права подозреваемого и обвиняемого на защиту;</w:t>
      </w:r>
    </w:p>
    <w:p w:rsidR="00000000" w:rsidRDefault="007414E4">
      <w:pPr>
        <w:ind w:firstLine="400"/>
        <w:jc w:val="both"/>
      </w:pPr>
      <w:r>
        <w:rPr>
          <w:rStyle w:val="s0"/>
        </w:rPr>
        <w:t xml:space="preserve">3) нет ли в деле обстоятельств, которые влекут за собой закрытие дела согласно </w:t>
      </w:r>
      <w:hyperlink w:anchor="sub2130000" w:history="1">
        <w:r>
          <w:rPr>
            <w:rStyle w:val="a3"/>
          </w:rPr>
          <w:t>статье 213</w:t>
        </w:r>
      </w:hyperlink>
      <w:r>
        <w:rPr>
          <w:rStyle w:val="s0"/>
        </w:rPr>
        <w:t xml:space="preserve"> этого Кодекса;</w:t>
      </w:r>
    </w:p>
    <w:p w:rsidR="00000000" w:rsidRDefault="007414E4">
      <w:pPr>
        <w:ind w:firstLine="400"/>
        <w:jc w:val="both"/>
      </w:pPr>
      <w:r>
        <w:rPr>
          <w:rStyle w:val="s0"/>
        </w:rPr>
        <w:t>4) предъявлено ли обвинение по всем установленным преступным действиям обвиняемого;</w:t>
      </w:r>
    </w:p>
    <w:p w:rsidR="00000000" w:rsidRDefault="007414E4">
      <w:pPr>
        <w:ind w:firstLine="400"/>
        <w:jc w:val="both"/>
      </w:pPr>
      <w:r>
        <w:rPr>
          <w:rStyle w:val="s0"/>
        </w:rPr>
        <w:t>5) привлечены ли как обвиняемые все лица, которые разоблачены в совершении преступления;</w:t>
      </w:r>
    </w:p>
    <w:p w:rsidR="00000000" w:rsidRDefault="007414E4">
      <w:pPr>
        <w:ind w:firstLine="400"/>
        <w:jc w:val="both"/>
      </w:pPr>
      <w:r>
        <w:rPr>
          <w:rStyle w:val="s0"/>
        </w:rPr>
        <w:t>6) или правильно квалифицированы действия обвиняемого по статьям уголовного закона;</w:t>
      </w:r>
    </w:p>
    <w:p w:rsidR="00000000" w:rsidRDefault="007414E4">
      <w:pPr>
        <w:ind w:firstLine="400"/>
        <w:jc w:val="both"/>
      </w:pPr>
      <w:r>
        <w:rPr>
          <w:rStyle w:val="s0"/>
        </w:rPr>
        <w:t>7) соблюдены ли требования закона при составлении обвинительного вывода;</w:t>
      </w:r>
    </w:p>
    <w:p w:rsidR="00000000" w:rsidRDefault="007414E4">
      <w:pPr>
        <w:ind w:firstLine="400"/>
        <w:jc w:val="both"/>
      </w:pPr>
      <w:r>
        <w:rPr>
          <w:rStyle w:val="s0"/>
        </w:rPr>
        <w:t>8) правильно ли избрана мера пресечения;</w:t>
      </w:r>
    </w:p>
    <w:p w:rsidR="00000000" w:rsidRDefault="007414E4">
      <w:pPr>
        <w:ind w:firstLine="400"/>
        <w:jc w:val="both"/>
      </w:pPr>
      <w:r>
        <w:rPr>
          <w:rStyle w:val="s0"/>
        </w:rPr>
        <w:t>9) приняты ли меры к обеспечению возмещения убытков, причиненных преступлением, и возможную конфискацию имущества;</w:t>
      </w:r>
    </w:p>
    <w:p w:rsidR="00000000" w:rsidRDefault="007414E4">
      <w:pPr>
        <w:ind w:firstLine="400"/>
        <w:jc w:val="both"/>
      </w:pPr>
      <w:r>
        <w:rPr>
          <w:rStyle w:val="s0"/>
        </w:rPr>
        <w:t>10) выявлены ли причины и условия, которые содействовали совершению преступления, и приняты ли меры к их устранению;</w:t>
      </w:r>
    </w:p>
    <w:p w:rsidR="00000000" w:rsidRDefault="007414E4">
      <w:pPr>
        <w:ind w:firstLine="400"/>
        <w:jc w:val="both"/>
      </w:pPr>
      <w:r>
        <w:rPr>
          <w:rStyle w:val="s0"/>
        </w:rPr>
        <w:t>11) соблюдены ли органам</w:t>
      </w:r>
      <w:r>
        <w:rPr>
          <w:rStyle w:val="s0"/>
        </w:rPr>
        <w:t>и дознания или досудебного следствия все другие требования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229. </w:t>
      </w:r>
      <w:r>
        <w:rPr>
          <w:rStyle w:val="s0"/>
        </w:rPr>
        <w:t>Решение прокурора в деле с обвинительным выводом</w:t>
      </w:r>
    </w:p>
    <w:p w:rsidR="00000000" w:rsidRDefault="007414E4">
      <w:pPr>
        <w:ind w:firstLine="400"/>
        <w:jc w:val="both"/>
      </w:pPr>
      <w:r>
        <w:rPr>
          <w:rStyle w:val="s0"/>
        </w:rPr>
        <w:t>Проверив дело с обвинительным выводом, прокурор или его заместитель принимает одно из таких решений:</w:t>
      </w:r>
    </w:p>
    <w:p w:rsidR="00000000" w:rsidRDefault="007414E4">
      <w:pPr>
        <w:ind w:firstLine="400"/>
        <w:jc w:val="both"/>
      </w:pPr>
      <w:r>
        <w:rPr>
          <w:rStyle w:val="s0"/>
        </w:rPr>
        <w:t>1) утверждает обви</w:t>
      </w:r>
      <w:r>
        <w:rPr>
          <w:rStyle w:val="s0"/>
        </w:rPr>
        <w:t>нительный вывод или составляет новый обвинительный вывод;</w:t>
      </w:r>
    </w:p>
    <w:p w:rsidR="00000000" w:rsidRDefault="007414E4">
      <w:pPr>
        <w:ind w:firstLine="400"/>
        <w:jc w:val="both"/>
      </w:pPr>
      <w:r>
        <w:rPr>
          <w:rStyle w:val="s0"/>
        </w:rPr>
        <w:t>2) возвращает дело органу дознания или следователю со своими письменными указаниями для осуществления дополнительного расследования;</w:t>
      </w:r>
    </w:p>
    <w:p w:rsidR="00000000" w:rsidRDefault="007414E4">
      <w:pPr>
        <w:ind w:firstLine="400"/>
        <w:jc w:val="both"/>
      </w:pPr>
      <w:r>
        <w:rPr>
          <w:rStyle w:val="s0"/>
        </w:rPr>
        <w:t>3) закрывает дело, составив об этом постановление с соблюдением т</w:t>
      </w:r>
      <w:r>
        <w:rPr>
          <w:rStyle w:val="s0"/>
        </w:rPr>
        <w:t xml:space="preserve">ребований </w:t>
      </w:r>
      <w:hyperlink w:anchor="sub2140000" w:history="1">
        <w:r>
          <w:rPr>
            <w:rStyle w:val="a3"/>
          </w:rPr>
          <w:t>статьи 214</w:t>
        </w:r>
      </w:hyperlink>
      <w:r>
        <w:rPr>
          <w:rStyle w:val="s0"/>
        </w:rPr>
        <w:t xml:space="preserve"> этого Кодекса.</w:t>
      </w:r>
    </w:p>
    <w:p w:rsidR="00000000" w:rsidRDefault="007414E4">
      <w:pPr>
        <w:ind w:firstLine="400"/>
        <w:jc w:val="both"/>
      </w:pPr>
      <w:r>
        <w:rPr>
          <w:rStyle w:val="s0"/>
        </w:rPr>
        <w:t>Прокурор или его заместитель вправе изменить составленный следователем список лиц, которые подлежат вызову в судебное заседание, а также упразднить или изменить раньше избранную меру прес</w:t>
      </w:r>
      <w:r>
        <w:rPr>
          <w:rStyle w:val="s0"/>
        </w:rPr>
        <w:t>ечения или избрать меру пресечения, если она не была избрана или поставить в случаях, предусмотренных настоящим Кодексом, перед судом вопрос об избрании меры пресечения в виде залога или взятия под стражу.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230. </w:t>
      </w:r>
      <w:r>
        <w:rPr>
          <w:rStyle w:val="s0"/>
        </w:rPr>
        <w:t>Составление прокурором нового обвини</w:t>
      </w:r>
      <w:r>
        <w:rPr>
          <w:rStyle w:val="s0"/>
        </w:rPr>
        <w:t>тельного вывода</w:t>
      </w:r>
    </w:p>
    <w:p w:rsidR="00000000" w:rsidRDefault="007414E4">
      <w:pPr>
        <w:ind w:firstLine="400"/>
        <w:jc w:val="both"/>
      </w:pPr>
      <w:r>
        <w:rPr>
          <w:rStyle w:val="s0"/>
        </w:rPr>
        <w:t>Если прокурор или его заместитель не согласен с обвинительным выводом, он вправе составить новый обвинительный вывод; при этом ранее составленный обвинительный вывод с дела изымается.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231. </w:t>
      </w:r>
      <w:r>
        <w:rPr>
          <w:rStyle w:val="s0"/>
        </w:rPr>
        <w:t>Изменение прокурором обвинения</w:t>
      </w:r>
    </w:p>
    <w:p w:rsidR="00000000" w:rsidRDefault="007414E4">
      <w:pPr>
        <w:ind w:firstLine="400"/>
        <w:jc w:val="both"/>
      </w:pPr>
      <w:r>
        <w:rPr>
          <w:rStyle w:val="s0"/>
        </w:rPr>
        <w:t>В случае не</w:t>
      </w:r>
      <w:r>
        <w:rPr>
          <w:rStyle w:val="s0"/>
        </w:rPr>
        <w:t>обходимости изменить обвинение на более тяжелое или такое, которое существенно меняет предъявленное обвинение по фактическим обстоятельствам, прокурор или его заместитель возвращает дело следователю для дополнительного расследования и предъявления нового о</w:t>
      </w:r>
      <w:r>
        <w:rPr>
          <w:rStyle w:val="s0"/>
        </w:rPr>
        <w:t>бвинения.</w:t>
      </w:r>
    </w:p>
    <w:p w:rsidR="00000000" w:rsidRDefault="007414E4">
      <w:pPr>
        <w:ind w:firstLine="400"/>
        <w:jc w:val="both"/>
      </w:pPr>
      <w:r>
        <w:rPr>
          <w:rStyle w:val="s0"/>
        </w:rPr>
        <w:t>Если изменение начального обвинения не влечет за собой применения статьи уголовного закона с более тяжелой санкцией и не связано с существенным изменением обвинения по фактическим обстоятельствам, прокурор или его заместитель составляет постановл</w:t>
      </w:r>
      <w:r>
        <w:rPr>
          <w:rStyle w:val="s0"/>
        </w:rPr>
        <w:t>ение, в котором указывает изменения, которые вносятся в обвинительный вывод.</w:t>
      </w:r>
    </w:p>
    <w:p w:rsidR="00000000" w:rsidRDefault="007414E4">
      <w:pPr>
        <w:ind w:firstLine="400"/>
        <w:jc w:val="both"/>
      </w:pPr>
      <w:r>
        <w:rPr>
          <w:rStyle w:val="s0"/>
        </w:rPr>
        <w:t> </w:t>
      </w:r>
    </w:p>
    <w:p w:rsidR="00000000" w:rsidRDefault="007414E4">
      <w:pPr>
        <w:ind w:left="1200" w:hanging="800"/>
        <w:jc w:val="both"/>
      </w:pPr>
      <w:bookmarkStart w:id="118" w:name="SUB2320000"/>
      <w:bookmarkEnd w:id="118"/>
      <w:r>
        <w:rPr>
          <w:rStyle w:val="s1"/>
        </w:rPr>
        <w:t xml:space="preserve">Статья 232. </w:t>
      </w:r>
      <w:r>
        <w:rPr>
          <w:rStyle w:val="s0"/>
        </w:rPr>
        <w:t>Направление прокурором дела в суд</w:t>
      </w:r>
    </w:p>
    <w:p w:rsidR="00000000" w:rsidRDefault="007414E4">
      <w:pPr>
        <w:ind w:firstLine="400"/>
        <w:jc w:val="both"/>
      </w:pPr>
      <w:r>
        <w:rPr>
          <w:rStyle w:val="s0"/>
        </w:rPr>
        <w:t>Прокурор или его заместитель, утвердив обвинительный вывод, составленный следователем, или составив новый обвинительный вывод, напр</w:t>
      </w:r>
      <w:r>
        <w:rPr>
          <w:rStyle w:val="s0"/>
        </w:rPr>
        <w:t>авляет дело в суд, которому оно подсудно, и сообщает суд о том, считает ли он необходимым поддерживать государственное обвинение.</w:t>
      </w:r>
    </w:p>
    <w:p w:rsidR="00000000" w:rsidRDefault="007414E4">
      <w:pPr>
        <w:ind w:firstLine="400"/>
        <w:jc w:val="both"/>
      </w:pPr>
      <w:r>
        <w:rPr>
          <w:rStyle w:val="s0"/>
        </w:rPr>
        <w:t>Одновременно с этим прокурор или его заместитель сообщает обвиняемому, в какой суд направлено дело.</w:t>
      </w:r>
    </w:p>
    <w:p w:rsidR="00000000" w:rsidRDefault="007414E4">
      <w:pPr>
        <w:ind w:firstLine="400"/>
        <w:jc w:val="both"/>
      </w:pPr>
      <w:r>
        <w:rPr>
          <w:rStyle w:val="s0"/>
        </w:rPr>
        <w:t>Генеральный прокурор Украи</w:t>
      </w:r>
      <w:r>
        <w:rPr>
          <w:rStyle w:val="s0"/>
        </w:rPr>
        <w:t>ны, прокуроры Автономной Республики Крым, областей, города Киева и приравненные к ним прокуроры, их заместители, районные, городские и приравненные к ним прокуроры имеют право отзывать с суда уголовное дело, по которому досудебное рассмотрение еще не состо</w:t>
      </w:r>
      <w:r>
        <w:rPr>
          <w:rStyle w:val="s0"/>
        </w:rPr>
        <w:t xml:space="preserve">ялось. </w:t>
      </w:r>
    </w:p>
    <w:p w:rsidR="00000000" w:rsidRDefault="007414E4">
      <w:pPr>
        <w:ind w:firstLine="400"/>
        <w:jc w:val="both"/>
      </w:pPr>
      <w:r>
        <w:rPr>
          <w:rStyle w:val="s0"/>
        </w:rPr>
        <w:t> </w:t>
      </w:r>
    </w:p>
    <w:p w:rsidR="00000000" w:rsidRDefault="007414E4">
      <w:pPr>
        <w:ind w:left="1200" w:hanging="800"/>
        <w:jc w:val="both"/>
      </w:pPr>
      <w:bookmarkStart w:id="119" w:name="SUB232010000"/>
      <w:bookmarkEnd w:id="119"/>
      <w:r>
        <w:rPr>
          <w:rStyle w:val="s1"/>
        </w:rPr>
        <w:t xml:space="preserve">Статья 232.1. </w:t>
      </w:r>
      <w:r>
        <w:rPr>
          <w:rStyle w:val="s0"/>
        </w:rPr>
        <w:t>Действия прокурора по делам, поступившим к нему от следователя о направлении в суд для решения вопроса об освобождении от уголовной ответственности</w:t>
      </w:r>
    </w:p>
    <w:p w:rsidR="00000000" w:rsidRDefault="007414E4">
      <w:pPr>
        <w:ind w:firstLine="400"/>
        <w:jc w:val="both"/>
      </w:pPr>
      <w:r>
        <w:rPr>
          <w:rStyle w:val="s0"/>
        </w:rPr>
        <w:t xml:space="preserve">Получив от следователя уголовное дело, которое поступило в порядке, предусмотренном </w:t>
      </w:r>
      <w:r>
        <w:rPr>
          <w:rStyle w:val="s0"/>
        </w:rPr>
        <w:t>статьями 7, 7-1, 7-2, 7-3, 8, 9, 10 и 11- 1 этого Кодекса, прокурор проверяет полноту проведенного расследования, законность постановления и принимает од о из таких решений:</w:t>
      </w:r>
    </w:p>
    <w:p w:rsidR="00000000" w:rsidRDefault="007414E4">
      <w:pPr>
        <w:ind w:firstLine="400"/>
        <w:jc w:val="both"/>
      </w:pPr>
      <w:r>
        <w:rPr>
          <w:rStyle w:val="s0"/>
        </w:rPr>
        <w:t>1) дает письменное согласие с постановлением следователя и направляет дело в суд;</w:t>
      </w:r>
    </w:p>
    <w:p w:rsidR="00000000" w:rsidRDefault="007414E4">
      <w:pPr>
        <w:ind w:firstLine="400"/>
        <w:jc w:val="both"/>
      </w:pPr>
      <w:r>
        <w:rPr>
          <w:rStyle w:val="s0"/>
        </w:rPr>
        <w:t>2) отменяет постановление следователя и возвращает ему дело с письменными указаниями;</w:t>
      </w:r>
    </w:p>
    <w:p w:rsidR="00000000" w:rsidRDefault="007414E4">
      <w:pPr>
        <w:ind w:firstLine="400"/>
        <w:jc w:val="both"/>
      </w:pPr>
      <w:r>
        <w:rPr>
          <w:rStyle w:val="s0"/>
        </w:rPr>
        <w:t>3) меняет постановление следователя или выносит новое постановление.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233. </w:t>
      </w:r>
      <w:r>
        <w:rPr>
          <w:rStyle w:val="s0"/>
        </w:rPr>
        <w:t>Срок рассмотрения прокурором дел, которые поступили от органов дознания или следователя</w:t>
      </w:r>
    </w:p>
    <w:p w:rsidR="00000000" w:rsidRDefault="007414E4">
      <w:pPr>
        <w:ind w:firstLine="400"/>
        <w:jc w:val="both"/>
      </w:pPr>
      <w:r>
        <w:rPr>
          <w:rStyle w:val="s0"/>
        </w:rPr>
        <w:t>Получив дело от органа дознания или следователя, прокурор обязан в течение не больше пяти дней рассмотреть дело и дать ему должное направление.</w:t>
      </w:r>
    </w:p>
    <w:p w:rsidR="00000000" w:rsidRDefault="007414E4">
      <w:pPr>
        <w:ind w:firstLine="400"/>
        <w:jc w:val="both"/>
      </w:pPr>
      <w:r>
        <w:rPr>
          <w:rStyle w:val="s0"/>
        </w:rPr>
        <w:t> </w:t>
      </w:r>
    </w:p>
    <w:p w:rsidR="00000000" w:rsidRDefault="007414E4">
      <w:pPr>
        <w:jc w:val="center"/>
      </w:pPr>
      <w:bookmarkStart w:id="120" w:name="SUB2340000"/>
      <w:bookmarkEnd w:id="120"/>
      <w:r>
        <w:rPr>
          <w:rStyle w:val="s1"/>
        </w:rPr>
        <w:t>Глава 22. Обжалование действий следователя и прокурора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234. </w:t>
      </w:r>
      <w:r>
        <w:rPr>
          <w:rStyle w:val="s0"/>
        </w:rPr>
        <w:t>Обжалование действий следователя</w:t>
      </w:r>
    </w:p>
    <w:p w:rsidR="00000000" w:rsidRDefault="007414E4">
      <w:pPr>
        <w:ind w:firstLine="400"/>
        <w:jc w:val="both"/>
      </w:pPr>
      <w:r>
        <w:rPr>
          <w:rStyle w:val="s0"/>
        </w:rPr>
        <w:t>Действи</w:t>
      </w:r>
      <w:r>
        <w:rPr>
          <w:rStyle w:val="s0"/>
        </w:rPr>
        <w:t>я следователя могут быть обжалованы прокурору как непосредственно, так и через следователя.</w:t>
      </w:r>
    </w:p>
    <w:p w:rsidR="00000000" w:rsidRDefault="007414E4">
      <w:pPr>
        <w:ind w:firstLine="400"/>
        <w:jc w:val="both"/>
      </w:pPr>
      <w:r>
        <w:rPr>
          <w:rStyle w:val="s0"/>
        </w:rPr>
        <w:t>Жалобы могут быть как письменные, так и устные. Устные жалобы прокурор или следователь заносит в протокол.</w:t>
      </w:r>
    </w:p>
    <w:p w:rsidR="00000000" w:rsidRDefault="007414E4">
      <w:pPr>
        <w:ind w:firstLine="400"/>
        <w:jc w:val="both"/>
      </w:pPr>
      <w:r>
        <w:rPr>
          <w:rStyle w:val="s0"/>
        </w:rPr>
        <w:t>Следователь обязан в течение суток направить прокурору жа</w:t>
      </w:r>
      <w:r>
        <w:rPr>
          <w:rStyle w:val="s0"/>
        </w:rPr>
        <w:t>лобу, которая поступила к нему, вместе со своими объяснениями.</w:t>
      </w:r>
    </w:p>
    <w:p w:rsidR="00000000" w:rsidRDefault="007414E4">
      <w:pPr>
        <w:ind w:firstLine="400"/>
        <w:jc w:val="both"/>
      </w:pPr>
      <w:r>
        <w:rPr>
          <w:rStyle w:val="s0"/>
        </w:rPr>
        <w:t>Подача жалобы не останавливает выполнения действия, которое обжалуется, когда это не признает необходимым следователь или прокурор.</w:t>
      </w:r>
    </w:p>
    <w:p w:rsidR="00000000" w:rsidRDefault="007414E4">
      <w:pPr>
        <w:ind w:firstLine="400"/>
        <w:jc w:val="both"/>
      </w:pPr>
      <w:r>
        <w:rPr>
          <w:rStyle w:val="s0"/>
        </w:rPr>
        <w:t>Действия следователя могут быть обжалованы в суд.</w:t>
      </w:r>
    </w:p>
    <w:p w:rsidR="00000000" w:rsidRDefault="007414E4">
      <w:pPr>
        <w:ind w:firstLine="400"/>
        <w:jc w:val="both"/>
      </w:pPr>
      <w:r>
        <w:rPr>
          <w:rStyle w:val="s0"/>
        </w:rPr>
        <w:t>Жалобы на действия следователя рассматриваются судом первой инстанции при досудебном рассмотрении дела или при рассмотрении его по существу, если иное не предусмотрено настоящим Кодексом.</w:t>
      </w:r>
    </w:p>
    <w:p w:rsidR="00000000" w:rsidRDefault="007414E4">
      <w:pPr>
        <w:ind w:firstLine="400"/>
        <w:jc w:val="both"/>
      </w:pPr>
      <w:r>
        <w:rPr>
          <w:rStyle w:val="s0"/>
        </w:rPr>
        <w:t>(Положения части шестой статьи 234, которые делают невозможным рассм</w:t>
      </w:r>
      <w:r>
        <w:rPr>
          <w:rStyle w:val="s0"/>
        </w:rPr>
        <w:t>отрение судом на стадии досудебного следствия жалоб на постановления следователя, прокурора относительно приводов, оснований и порядка заведения уголовного дела относительно определенного лица, утратили силу как неконституционные, на основании Решения Конс</w:t>
      </w:r>
      <w:r>
        <w:rPr>
          <w:rStyle w:val="s0"/>
        </w:rPr>
        <w:t>титуционного Суда №3-рп/2003 от 30.01.2003)</w:t>
      </w:r>
    </w:p>
    <w:p w:rsidR="00000000" w:rsidRDefault="007414E4">
      <w:pPr>
        <w:ind w:firstLine="400"/>
        <w:jc w:val="both"/>
      </w:pPr>
      <w:r>
        <w:rPr>
          <w:rStyle w:val="s0"/>
        </w:rPr>
        <w:t>Жалобы на действия следователя рассматриваются судом первой инстанции при предварительном рассмотрении дела или при рассмотрении ее по существу, если иное не предусмотрено этим Кодексом).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235. </w:t>
      </w:r>
      <w:r>
        <w:rPr>
          <w:rStyle w:val="s0"/>
        </w:rPr>
        <w:t>Решение жа</w:t>
      </w:r>
      <w:r>
        <w:rPr>
          <w:rStyle w:val="s0"/>
        </w:rPr>
        <w:t>лоб прокурором</w:t>
      </w:r>
    </w:p>
    <w:p w:rsidR="00000000" w:rsidRDefault="007414E4">
      <w:pPr>
        <w:ind w:firstLine="400"/>
        <w:jc w:val="both"/>
      </w:pPr>
      <w:r>
        <w:rPr>
          <w:rStyle w:val="s0"/>
        </w:rPr>
        <w:t>Прокурор в течение трех дней после получения жалобы обязан решить ее и сообщить о результатах жалобщику.</w:t>
      </w:r>
    </w:p>
    <w:p w:rsidR="00000000" w:rsidRDefault="007414E4">
      <w:pPr>
        <w:ind w:firstLine="400"/>
        <w:jc w:val="both"/>
      </w:pPr>
      <w:r>
        <w:rPr>
          <w:rStyle w:val="s0"/>
        </w:rPr>
        <w:t>Жалобу и копию сообщения о результатах решения ее присоединяют к делу.</w:t>
      </w:r>
    </w:p>
    <w:p w:rsidR="00000000" w:rsidRDefault="007414E4">
      <w:pPr>
        <w:ind w:firstLine="400"/>
        <w:jc w:val="both"/>
      </w:pPr>
      <w:r>
        <w:rPr>
          <w:rStyle w:val="s0"/>
        </w:rPr>
        <w:t>Отказ в удовлетворении жалобы должен быть мотивирован.</w:t>
      </w:r>
    </w:p>
    <w:p w:rsidR="00000000" w:rsidRDefault="007414E4">
      <w:pPr>
        <w:ind w:firstLine="400"/>
        <w:jc w:val="both"/>
      </w:pPr>
      <w:r>
        <w:rPr>
          <w:rStyle w:val="s0"/>
        </w:rPr>
        <w:t>Решение пр</w:t>
      </w:r>
      <w:r>
        <w:rPr>
          <w:rStyle w:val="s0"/>
        </w:rPr>
        <w:t>окурора может быть обжаловано вышестоящему прокурору.</w:t>
      </w:r>
    </w:p>
    <w:p w:rsidR="00000000" w:rsidRDefault="007414E4">
      <w:pPr>
        <w:ind w:firstLine="400"/>
        <w:jc w:val="both"/>
      </w:pPr>
      <w:r>
        <w:rPr>
          <w:rStyle w:val="s0"/>
        </w:rPr>
        <w:t> </w:t>
      </w:r>
    </w:p>
    <w:p w:rsidR="00000000" w:rsidRDefault="007414E4">
      <w:pPr>
        <w:ind w:left="1200" w:hanging="800"/>
        <w:jc w:val="both"/>
      </w:pPr>
      <w:bookmarkStart w:id="121" w:name="SUB2360000"/>
      <w:bookmarkEnd w:id="121"/>
      <w:r>
        <w:rPr>
          <w:rStyle w:val="s1"/>
        </w:rPr>
        <w:t xml:space="preserve">Статья 236. </w:t>
      </w:r>
      <w:r>
        <w:rPr>
          <w:rStyle w:val="s0"/>
        </w:rPr>
        <w:t>Обжалование действий прокурора</w:t>
      </w:r>
    </w:p>
    <w:p w:rsidR="00000000" w:rsidRDefault="007414E4">
      <w:pPr>
        <w:ind w:firstLine="400"/>
        <w:jc w:val="both"/>
      </w:pPr>
      <w:r>
        <w:rPr>
          <w:rStyle w:val="s0"/>
        </w:rPr>
        <w:t>Жалоба на действия прокурора при проведение им досудебного следствия или отдельных следователей действий по делу направляется вышестоящему прокурору, который</w:t>
      </w:r>
      <w:r>
        <w:rPr>
          <w:rStyle w:val="s0"/>
        </w:rPr>
        <w:t xml:space="preserve"> ее решает в порядке и в сроки, которые предусмотрены </w:t>
      </w:r>
      <w:hyperlink w:anchor="sub2340000" w:history="1">
        <w:r>
          <w:rPr>
            <w:rStyle w:val="a3"/>
          </w:rPr>
          <w:t>статьями 234 и 235</w:t>
        </w:r>
      </w:hyperlink>
      <w:r>
        <w:rPr>
          <w:rStyle w:val="s0"/>
        </w:rPr>
        <w:t xml:space="preserve"> этого Кодекса.</w:t>
      </w:r>
    </w:p>
    <w:p w:rsidR="00000000" w:rsidRDefault="007414E4">
      <w:pPr>
        <w:ind w:firstLine="400"/>
        <w:jc w:val="both"/>
      </w:pPr>
      <w:r>
        <w:rPr>
          <w:rStyle w:val="s0"/>
        </w:rPr>
        <w:t>Действия прокурора могут быть обжалованы в суд.</w:t>
      </w:r>
    </w:p>
    <w:p w:rsidR="00000000" w:rsidRDefault="007414E4">
      <w:pPr>
        <w:ind w:firstLine="400"/>
        <w:jc w:val="both"/>
      </w:pPr>
      <w:r>
        <w:rPr>
          <w:rStyle w:val="s0"/>
        </w:rPr>
        <w:t>Жалобы на действия прокурора рассматриваются судом первой инстанции при досудебном рассмотрении дела или при рассмотрении его по существу, если иное не предусмотрено настоящим Кодексом.</w:t>
      </w:r>
    </w:p>
    <w:p w:rsidR="00000000" w:rsidRDefault="007414E4">
      <w:pPr>
        <w:ind w:firstLine="400"/>
        <w:jc w:val="both"/>
      </w:pPr>
      <w:r>
        <w:rPr>
          <w:rStyle w:val="s0"/>
        </w:rPr>
        <w:t>(Положения части третьей статьи 236, которые делают невозможным рассмо</w:t>
      </w:r>
      <w:r>
        <w:rPr>
          <w:rStyle w:val="s0"/>
        </w:rPr>
        <w:t>трение судом на стадии досудебного следствия жалоб на постановления следователя, прокурора относительно приводов, оснований и порядка заведения уголовного дела относительно определенного лица, утратили силу как неконституционные, на основании Решения Конст</w:t>
      </w:r>
      <w:r>
        <w:rPr>
          <w:rStyle w:val="s0"/>
        </w:rPr>
        <w:t>итуционного Суда №3-рп/2003 от 30.01.2003)</w:t>
      </w:r>
    </w:p>
    <w:p w:rsidR="00000000" w:rsidRDefault="007414E4">
      <w:pPr>
        <w:ind w:firstLine="400"/>
        <w:jc w:val="both"/>
      </w:pPr>
      <w:r>
        <w:rPr>
          <w:rStyle w:val="s0"/>
        </w:rPr>
        <w:t>Жалобы на действия следователя рассматриваются судом первой инстанции при предварительном рассмотрении дела или при рассмотрении ее по существу, если иное не предусмотрено этим Кодексом.</w:t>
      </w:r>
    </w:p>
    <w:p w:rsidR="00000000" w:rsidRDefault="007414E4">
      <w:pPr>
        <w:ind w:firstLine="400"/>
        <w:jc w:val="both"/>
      </w:pPr>
      <w:r>
        <w:rPr>
          <w:rStyle w:val="s0"/>
        </w:rPr>
        <w:t> </w:t>
      </w:r>
    </w:p>
    <w:p w:rsidR="00000000" w:rsidRDefault="007414E4">
      <w:pPr>
        <w:ind w:left="1200" w:hanging="800"/>
        <w:jc w:val="both"/>
      </w:pPr>
      <w:bookmarkStart w:id="122" w:name="SUB236010000"/>
      <w:bookmarkEnd w:id="122"/>
      <w:r>
        <w:rPr>
          <w:rStyle w:val="s1"/>
        </w:rPr>
        <w:t xml:space="preserve">Статья 236.1. </w:t>
      </w:r>
      <w:r>
        <w:rPr>
          <w:rStyle w:val="s0"/>
        </w:rPr>
        <w:t>Обжаловани</w:t>
      </w:r>
      <w:r>
        <w:rPr>
          <w:rStyle w:val="s0"/>
        </w:rPr>
        <w:t>е в суд постановления об отказе в возбуждении дела</w:t>
      </w:r>
    </w:p>
    <w:p w:rsidR="00000000" w:rsidRDefault="007414E4">
      <w:pPr>
        <w:ind w:firstLine="400"/>
        <w:jc w:val="both"/>
      </w:pPr>
      <w:r>
        <w:rPr>
          <w:rStyle w:val="s0"/>
        </w:rPr>
        <w:t>Жалоба на постановление органа дознания, следователя, прокурора об отказе в возбуждении уголовного дела подается лицом, интересов которого она касается, или его представителем в районный (городской) суд по</w:t>
      </w:r>
      <w:r>
        <w:rPr>
          <w:rStyle w:val="s0"/>
        </w:rPr>
        <w:t xml:space="preserve"> месторасположению органа или работы должностного лица, вынесшего постановление, в течение семи дней со дня получения копии постановления или уведомления прокурора об отказе в отмене постановления.</w:t>
      </w:r>
    </w:p>
    <w:p w:rsidR="00000000" w:rsidRDefault="007414E4">
      <w:pPr>
        <w:ind w:firstLine="400"/>
        <w:jc w:val="both"/>
      </w:pPr>
      <w:r>
        <w:rPr>
          <w:rStyle w:val="s0"/>
        </w:rPr>
        <w:t> </w:t>
      </w:r>
    </w:p>
    <w:p w:rsidR="00000000" w:rsidRDefault="007414E4">
      <w:pPr>
        <w:ind w:left="1200" w:hanging="800"/>
        <w:jc w:val="both"/>
      </w:pPr>
      <w:bookmarkStart w:id="123" w:name="SUB236020000"/>
      <w:bookmarkEnd w:id="123"/>
      <w:r>
        <w:rPr>
          <w:rStyle w:val="s1"/>
        </w:rPr>
        <w:t xml:space="preserve">Статья 236.2. </w:t>
      </w:r>
      <w:r>
        <w:rPr>
          <w:rStyle w:val="s0"/>
        </w:rPr>
        <w:t>Рассмотрение судьей жалобы на постановлени</w:t>
      </w:r>
      <w:r>
        <w:rPr>
          <w:rStyle w:val="s0"/>
        </w:rPr>
        <w:t>е об отказе в возбуждении дела</w:t>
      </w:r>
    </w:p>
    <w:p w:rsidR="00000000" w:rsidRDefault="007414E4">
      <w:pPr>
        <w:ind w:firstLine="400"/>
        <w:jc w:val="both"/>
      </w:pPr>
      <w:r>
        <w:rPr>
          <w:rStyle w:val="s0"/>
        </w:rPr>
        <w:t xml:space="preserve">Жалоба на постановление прокурора, следователя, органа дознания об отказе в возбуждении уголовного дела рассматривается судьей который определяется в порядке, установленном частью третьей </w:t>
      </w:r>
      <w:hyperlink w:anchor="sub1620000" w:history="1">
        <w:r>
          <w:rPr>
            <w:rStyle w:val="a3"/>
          </w:rPr>
          <w:t>стат</w:t>
        </w:r>
        <w:r>
          <w:rPr>
            <w:rStyle w:val="a3"/>
          </w:rPr>
          <w:t>ьи 162</w:t>
        </w:r>
      </w:hyperlink>
      <w:r>
        <w:rPr>
          <w:rStyle w:val="s0"/>
        </w:rPr>
        <w:t xml:space="preserve"> данного Кодекса единолично не позже десяти дней с дня ее поступления в суд.</w:t>
      </w:r>
    </w:p>
    <w:p w:rsidR="00000000" w:rsidRDefault="007414E4">
      <w:pPr>
        <w:ind w:firstLine="400"/>
        <w:jc w:val="both"/>
      </w:pPr>
      <w:r>
        <w:rPr>
          <w:rStyle w:val="s0"/>
        </w:rPr>
        <w:t>Судья востребует материалы, на основании которых было отказано в возбуждении дела, знакомится с ними и сообщает прокурору и лицу, которое подало жалобу, о времени ее рассмот</w:t>
      </w:r>
      <w:r>
        <w:rPr>
          <w:rStyle w:val="s0"/>
        </w:rPr>
        <w:t>рения. В случае необходимости судья заслушивает объяснение лица, которое подало жалобу. При рассмотрении жалобы ведется протокол судебного заседания.</w:t>
      </w:r>
    </w:p>
    <w:p w:rsidR="00000000" w:rsidRDefault="007414E4">
      <w:pPr>
        <w:ind w:firstLine="400"/>
        <w:jc w:val="both"/>
      </w:pPr>
      <w:r>
        <w:rPr>
          <w:rStyle w:val="s0"/>
        </w:rPr>
        <w:t>Рассмотрев жалобу, судья в зависимости от того, были ли при отказе в возбуждении дела выполнены требования</w:t>
      </w:r>
      <w:r>
        <w:rPr>
          <w:rStyle w:val="s0"/>
        </w:rPr>
        <w:t xml:space="preserve"> </w:t>
      </w:r>
      <w:hyperlink w:anchor="sub990000" w:history="1">
        <w:r>
          <w:rPr>
            <w:rStyle w:val="a3"/>
          </w:rPr>
          <w:t>статьи 99</w:t>
        </w:r>
      </w:hyperlink>
      <w:r>
        <w:rPr>
          <w:rStyle w:val="s0"/>
        </w:rPr>
        <w:t xml:space="preserve"> этого Кодекса, принимает одно из таких решений:</w:t>
      </w:r>
    </w:p>
    <w:p w:rsidR="00000000" w:rsidRDefault="007414E4">
      <w:pPr>
        <w:ind w:firstLine="400"/>
        <w:jc w:val="both"/>
      </w:pPr>
      <w:r>
        <w:rPr>
          <w:rStyle w:val="s0"/>
        </w:rPr>
        <w:t>1) отменяет постановление об отказе в возбуждении дела и возвращает материалы для проведения дополнительной проверки;</w:t>
      </w:r>
    </w:p>
    <w:p w:rsidR="00000000" w:rsidRDefault="007414E4">
      <w:pPr>
        <w:ind w:firstLine="400"/>
        <w:jc w:val="both"/>
      </w:pPr>
      <w:r>
        <w:rPr>
          <w:rStyle w:val="s0"/>
        </w:rPr>
        <w:t>2) оставляет жалобу без удовлетворения.</w:t>
      </w:r>
    </w:p>
    <w:p w:rsidR="00000000" w:rsidRDefault="007414E4">
      <w:pPr>
        <w:ind w:firstLine="400"/>
        <w:jc w:val="both"/>
      </w:pPr>
      <w:r>
        <w:rPr>
          <w:rStyle w:val="s0"/>
        </w:rPr>
        <w:t>Постано</w:t>
      </w:r>
      <w:r>
        <w:rPr>
          <w:rStyle w:val="s0"/>
        </w:rPr>
        <w:t>вление судьи обжалованию в кассационном порядке не подлежит.</w:t>
      </w:r>
    </w:p>
    <w:p w:rsidR="00000000" w:rsidRDefault="007414E4">
      <w:pPr>
        <w:ind w:firstLine="400"/>
        <w:jc w:val="both"/>
      </w:pPr>
      <w:r>
        <w:rPr>
          <w:rStyle w:val="s0"/>
        </w:rPr>
        <w:t xml:space="preserve">На постановление судьи прокурором, лицом, подавшим жалобу, в Течение семи суток со дня его вынесения может быть подана апелляция в апелляционный суд.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236.3. </w:t>
      </w:r>
      <w:r>
        <w:rPr>
          <w:rStyle w:val="s0"/>
        </w:rPr>
        <w:t xml:space="preserve">исключена </w:t>
      </w:r>
    </w:p>
    <w:p w:rsidR="00000000" w:rsidRDefault="007414E4">
      <w:pPr>
        <w:ind w:left="1200" w:hanging="800"/>
        <w:jc w:val="both"/>
      </w:pPr>
      <w:r>
        <w:t> </w:t>
      </w:r>
    </w:p>
    <w:p w:rsidR="00000000" w:rsidRDefault="007414E4">
      <w:pPr>
        <w:ind w:left="1200" w:hanging="800"/>
        <w:jc w:val="both"/>
      </w:pPr>
      <w:r>
        <w:rPr>
          <w:rStyle w:val="s1"/>
        </w:rPr>
        <w:t xml:space="preserve">Статья 236.4. </w:t>
      </w:r>
      <w:r>
        <w:rPr>
          <w:rStyle w:val="s0"/>
        </w:rPr>
        <w:t>и</w:t>
      </w:r>
      <w:r>
        <w:rPr>
          <w:rStyle w:val="s0"/>
        </w:rPr>
        <w:t xml:space="preserve">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236.5. </w:t>
      </w:r>
      <w:r>
        <w:rPr>
          <w:rStyle w:val="s0"/>
        </w:rPr>
        <w:t>Обжалование в суд постановления о прекращении дела</w:t>
      </w:r>
    </w:p>
    <w:p w:rsidR="00000000" w:rsidRDefault="007414E4">
      <w:pPr>
        <w:ind w:firstLine="400"/>
        <w:jc w:val="both"/>
      </w:pPr>
      <w:r>
        <w:rPr>
          <w:rStyle w:val="s0"/>
        </w:rPr>
        <w:t>Постановление органа дознания, следователя, прокурора о прекращении уголовного дела может быть обжаловано лицом, интересов которого оно касается, или его представителем в районный</w:t>
      </w:r>
      <w:r>
        <w:rPr>
          <w:rStyle w:val="s0"/>
        </w:rPr>
        <w:t xml:space="preserve"> (городской) суд по месторасположению органа или работы должностного лица, вынесшего постановление, в течение семи дней со дня получения его копии или уведомления прокурора об оставлении жалобы на это постановление без удовлетворения.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236.6. </w:t>
      </w:r>
      <w:r>
        <w:rPr>
          <w:rStyle w:val="s0"/>
        </w:rPr>
        <w:t>Рассмотрение судьей жалобы на постановление о закрытии дела</w:t>
      </w:r>
    </w:p>
    <w:p w:rsidR="00000000" w:rsidRDefault="007414E4">
      <w:pPr>
        <w:ind w:firstLine="400"/>
        <w:jc w:val="both"/>
      </w:pPr>
      <w:r>
        <w:rPr>
          <w:rStyle w:val="s0"/>
        </w:rPr>
        <w:t xml:space="preserve">Жалоба на постановление органа дознания, следователя, прокурора о закрытии дела рассматривается судьей который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 единолично не позже пяти дней, а в случае сложности дела - десяти дней с дня поступления закрытого дела в суд.</w:t>
      </w:r>
    </w:p>
    <w:p w:rsidR="00000000" w:rsidRDefault="007414E4">
      <w:pPr>
        <w:ind w:firstLine="400"/>
        <w:jc w:val="both"/>
      </w:pPr>
      <w:r>
        <w:rPr>
          <w:rStyle w:val="s0"/>
        </w:rPr>
        <w:t xml:space="preserve">Судья востребует дело, знакомится с ним, а в случае необходимости заслушивает объяснение лица, которое подало жалобу </w:t>
      </w:r>
      <w:r>
        <w:rPr>
          <w:rStyle w:val="s0"/>
        </w:rPr>
        <w:t>на постановление.</w:t>
      </w:r>
    </w:p>
    <w:p w:rsidR="00000000" w:rsidRDefault="007414E4">
      <w:pPr>
        <w:ind w:firstLine="400"/>
        <w:jc w:val="both"/>
      </w:pPr>
      <w:r>
        <w:rPr>
          <w:rStyle w:val="s0"/>
        </w:rPr>
        <w:t>О времени рассмотрения жалобы судья сообщает прокурору и лицу, которое подало жалобу, которые вправе принять участие в ее рассмотрении и высказать свои доводы. При рассмотрении жалобы ведется протокол судебного заседания.</w:t>
      </w:r>
    </w:p>
    <w:p w:rsidR="00000000" w:rsidRDefault="007414E4">
      <w:pPr>
        <w:ind w:firstLine="400"/>
        <w:jc w:val="both"/>
      </w:pPr>
      <w:r>
        <w:rPr>
          <w:rStyle w:val="s0"/>
        </w:rPr>
        <w:t xml:space="preserve">Рассмотрев жалобу, судья в зависимости от того, были ли при закрытии дела выполнены требования </w:t>
      </w:r>
      <w:hyperlink w:anchor="sub2130000" w:history="1">
        <w:r>
          <w:rPr>
            <w:rStyle w:val="a3"/>
          </w:rPr>
          <w:t>статей 213 и 214</w:t>
        </w:r>
      </w:hyperlink>
      <w:r>
        <w:rPr>
          <w:rStyle w:val="s0"/>
        </w:rPr>
        <w:t xml:space="preserve"> этого Кодекса, принимает одно из таких решений:</w:t>
      </w:r>
    </w:p>
    <w:p w:rsidR="00000000" w:rsidRDefault="007414E4">
      <w:pPr>
        <w:ind w:firstLine="400"/>
        <w:jc w:val="both"/>
      </w:pPr>
      <w:r>
        <w:rPr>
          <w:rStyle w:val="s0"/>
        </w:rPr>
        <w:t>1) оставляет жалобу без удовлетворения;</w:t>
      </w:r>
    </w:p>
    <w:p w:rsidR="00000000" w:rsidRDefault="007414E4">
      <w:pPr>
        <w:ind w:firstLine="400"/>
        <w:jc w:val="both"/>
      </w:pPr>
      <w:r>
        <w:rPr>
          <w:rStyle w:val="s0"/>
        </w:rPr>
        <w:t>2) отменяет постановлен</w:t>
      </w:r>
      <w:r>
        <w:rPr>
          <w:rStyle w:val="s0"/>
        </w:rPr>
        <w:t>ие о закрытии дела и направляет дело прокурору для возобновления следствия или дознание.</w:t>
      </w:r>
    </w:p>
    <w:p w:rsidR="00000000" w:rsidRDefault="007414E4">
      <w:pPr>
        <w:ind w:firstLine="400"/>
        <w:jc w:val="both"/>
      </w:pPr>
      <w:r>
        <w:rPr>
          <w:rStyle w:val="s0"/>
        </w:rPr>
        <w:t>Отменяя постановление о закрытии дела и направляя дело прокурору для возобновления досудебного следствия или дознание, судья указывает, какие обстоятельства положено в</w:t>
      </w:r>
      <w:r>
        <w:rPr>
          <w:rStyle w:val="s0"/>
        </w:rPr>
        <w:t>ыяснить при проведении досудебного расследования.</w:t>
      </w:r>
    </w:p>
    <w:p w:rsidR="00000000" w:rsidRDefault="007414E4">
      <w:pPr>
        <w:ind w:firstLine="400"/>
        <w:jc w:val="both"/>
      </w:pPr>
      <w:r>
        <w:rPr>
          <w:rStyle w:val="s0"/>
        </w:rPr>
        <w:t>На постановление судьи прокурором, лицом, подавшим жалобу, в течение семи суток со дня его вынесения может быть подана апелляция в апелляционный суд.</w:t>
      </w:r>
    </w:p>
    <w:p w:rsidR="00000000" w:rsidRDefault="007414E4">
      <w:pPr>
        <w:ind w:firstLine="400"/>
        <w:jc w:val="both"/>
      </w:pPr>
      <w:r>
        <w:rPr>
          <w:rStyle w:val="s0"/>
        </w:rPr>
        <w:t>Копия постановления судьи посылается лицу, которое приня</w:t>
      </w:r>
      <w:r>
        <w:rPr>
          <w:rStyle w:val="s0"/>
        </w:rPr>
        <w:t xml:space="preserve">ло решение о закрытии дела, лицу, которое подало жалобу на постановление, и прокурору, который отказал в возобновлении досудебного следствия или дознания.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236.7. </w:t>
      </w:r>
      <w:r>
        <w:rPr>
          <w:rStyle w:val="s0"/>
        </w:rPr>
        <w:t>Обжалование в суд постановления о возбуждении дела</w:t>
      </w:r>
    </w:p>
    <w:p w:rsidR="00000000" w:rsidRDefault="007414E4">
      <w:pPr>
        <w:ind w:firstLine="400"/>
        <w:jc w:val="both"/>
      </w:pPr>
      <w:r>
        <w:rPr>
          <w:rStyle w:val="s0"/>
        </w:rPr>
        <w:t>Постановление органа дознания, сл</w:t>
      </w:r>
      <w:r>
        <w:rPr>
          <w:rStyle w:val="s0"/>
        </w:rPr>
        <w:t>едователя, прокурора о возбуждении уголовного дела в отношении конкретного лица или по факту совершения преступления может быть обжаловано в местный суд по месту расположения органа или работы должностного лица, вынесшего постановление, с соблюдением прави</w:t>
      </w:r>
      <w:r>
        <w:rPr>
          <w:rStyle w:val="s0"/>
        </w:rPr>
        <w:t>л подсудности.</w:t>
      </w:r>
    </w:p>
    <w:p w:rsidR="00000000" w:rsidRDefault="007414E4">
      <w:pPr>
        <w:ind w:firstLine="400"/>
        <w:jc w:val="both"/>
      </w:pPr>
      <w:r>
        <w:rPr>
          <w:rStyle w:val="s0"/>
        </w:rPr>
        <w:t>Жалоба на постановление органа дознания, следователя, прокурора о возбуждении уголовного дела в отношении лица может быть подана в суд лицом, в отношении которого было возбуждено уголовное дело, его защитником или законным представителем.</w:t>
      </w:r>
    </w:p>
    <w:p w:rsidR="00000000" w:rsidRDefault="007414E4">
      <w:pPr>
        <w:ind w:firstLine="400"/>
        <w:jc w:val="both"/>
      </w:pPr>
      <w:r>
        <w:rPr>
          <w:rStyle w:val="s0"/>
        </w:rPr>
        <w:t>Жа</w:t>
      </w:r>
      <w:r>
        <w:rPr>
          <w:rStyle w:val="s0"/>
        </w:rPr>
        <w:t xml:space="preserve">лоба на постановление органа дознания, следователя, прокурора о возбуждении уголовного дела по факту совершения преступления может быть подана в суд лицом, интересов которого касается возбужденное уголовное дело, его защитником или законным представителем </w:t>
      </w:r>
      <w:r>
        <w:rPr>
          <w:rStyle w:val="s0"/>
        </w:rPr>
        <w:t xml:space="preserve">с достаточным обоснованием нарушения прав и законных интересов соответствующего лица. Если обоснование нарушения прав и интересов лица признано судьей недостаточным, судья принимает решение об отказе в открытии производства по рассмотрению жалобы. Отказ в </w:t>
      </w:r>
      <w:r>
        <w:rPr>
          <w:rStyle w:val="s0"/>
        </w:rPr>
        <w:t>открытии производства не лишает права повторно обращаться в суд.</w:t>
      </w:r>
    </w:p>
    <w:p w:rsidR="00000000" w:rsidRDefault="007414E4">
      <w:pPr>
        <w:ind w:firstLine="400"/>
        <w:jc w:val="both"/>
      </w:pPr>
      <w:r>
        <w:rPr>
          <w:rStyle w:val="s0"/>
        </w:rPr>
        <w:t>Суд принимает к рассмотрению жалобу на постановление о возбуждении уголовного дела в течение всего времени нахождения дела в производстве органа дознания, следователя, прокурора до момента ок</w:t>
      </w:r>
      <w:r>
        <w:rPr>
          <w:rStyle w:val="s0"/>
        </w:rPr>
        <w:t>ончания досудебного следствия.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236.8. </w:t>
      </w:r>
      <w:r>
        <w:rPr>
          <w:rStyle w:val="s0"/>
        </w:rPr>
        <w:t>Рассмотрение судом жалобы на постановление о возбуждении дела</w:t>
      </w:r>
    </w:p>
    <w:p w:rsidR="00000000" w:rsidRDefault="007414E4">
      <w:pPr>
        <w:ind w:firstLine="400"/>
        <w:jc w:val="both"/>
      </w:pPr>
      <w:r>
        <w:rPr>
          <w:rStyle w:val="s0"/>
        </w:rPr>
        <w:t>Жалоба на постановление органа дознания, следователя, прокурора о возбуждении дела рассматривается судьей который определяется в порядке, установле</w:t>
      </w:r>
      <w:r>
        <w:rPr>
          <w:rStyle w:val="s0"/>
        </w:rPr>
        <w:t xml:space="preserve">нном частью третьей </w:t>
      </w:r>
      <w:hyperlink w:anchor="sub1620000" w:history="1">
        <w:r>
          <w:rPr>
            <w:rStyle w:val="a3"/>
          </w:rPr>
          <w:t>статьи 162</w:t>
        </w:r>
      </w:hyperlink>
      <w:r>
        <w:rPr>
          <w:rStyle w:val="s0"/>
        </w:rPr>
        <w:t xml:space="preserve"> данного Кодекса единолично не позднее пяти дней со дня ее поступления в суд.</w:t>
      </w:r>
    </w:p>
    <w:p w:rsidR="00000000" w:rsidRDefault="007414E4">
      <w:pPr>
        <w:ind w:firstLine="400"/>
        <w:jc w:val="both"/>
      </w:pPr>
      <w:r>
        <w:rPr>
          <w:rStyle w:val="s0"/>
        </w:rPr>
        <w:t>Об открытии производства по жалобе на постановление о возбуждении дела судья в течение суток со дня поступления жал</w:t>
      </w:r>
      <w:r>
        <w:rPr>
          <w:rStyle w:val="s0"/>
        </w:rPr>
        <w:t>обы в суд выносит постановление, копия которого направляется:</w:t>
      </w:r>
    </w:p>
    <w:p w:rsidR="00000000" w:rsidRDefault="007414E4">
      <w:pPr>
        <w:ind w:firstLine="400"/>
        <w:jc w:val="both"/>
      </w:pPr>
      <w:r>
        <w:rPr>
          <w:rStyle w:val="s0"/>
        </w:rPr>
        <w:t>1) лицу, подавшему жалобу, его защитнику или законному представителю;</w:t>
      </w:r>
    </w:p>
    <w:p w:rsidR="00000000" w:rsidRDefault="007414E4">
      <w:pPr>
        <w:ind w:firstLine="400"/>
        <w:jc w:val="both"/>
      </w:pPr>
      <w:r>
        <w:rPr>
          <w:rStyle w:val="s0"/>
        </w:rPr>
        <w:t>2) органу, возбудившему уголовное дело или в производстве которого оно находится;</w:t>
      </w:r>
    </w:p>
    <w:p w:rsidR="00000000" w:rsidRDefault="007414E4">
      <w:pPr>
        <w:ind w:firstLine="400"/>
        <w:jc w:val="both"/>
      </w:pPr>
      <w:r>
        <w:rPr>
          <w:rStyle w:val="s0"/>
        </w:rPr>
        <w:t>3) прокурору;</w:t>
      </w:r>
    </w:p>
    <w:p w:rsidR="00000000" w:rsidRDefault="007414E4">
      <w:pPr>
        <w:ind w:firstLine="400"/>
        <w:jc w:val="both"/>
      </w:pPr>
      <w:r>
        <w:rPr>
          <w:rStyle w:val="s0"/>
        </w:rPr>
        <w:t>4) потерпевшему или лицу, по</w:t>
      </w:r>
      <w:r>
        <w:rPr>
          <w:rStyle w:val="s0"/>
        </w:rPr>
        <w:t xml:space="preserve"> заявлению которого было возбуждено дело.</w:t>
      </w:r>
    </w:p>
    <w:p w:rsidR="00000000" w:rsidRDefault="007414E4">
      <w:pPr>
        <w:ind w:firstLine="400"/>
        <w:jc w:val="both"/>
      </w:pPr>
      <w:r>
        <w:rPr>
          <w:rStyle w:val="s0"/>
        </w:rPr>
        <w:t>В постановлении об открытии производства указывается:</w:t>
      </w:r>
    </w:p>
    <w:p w:rsidR="00000000" w:rsidRDefault="007414E4">
      <w:pPr>
        <w:ind w:firstLine="400"/>
        <w:jc w:val="both"/>
      </w:pPr>
      <w:r>
        <w:rPr>
          <w:rStyle w:val="s0"/>
        </w:rPr>
        <w:t>1) время и место судебного рассмотрения жалобы;</w:t>
      </w:r>
    </w:p>
    <w:p w:rsidR="00000000" w:rsidRDefault="007414E4">
      <w:pPr>
        <w:ind w:firstLine="400"/>
        <w:jc w:val="both"/>
      </w:pPr>
      <w:r>
        <w:rPr>
          <w:rStyle w:val="s0"/>
        </w:rPr>
        <w:t>2) список лиц, явка которых в судебное заседание обязательна;</w:t>
      </w:r>
    </w:p>
    <w:p w:rsidR="00000000" w:rsidRDefault="007414E4">
      <w:pPr>
        <w:ind w:firstLine="400"/>
        <w:jc w:val="both"/>
      </w:pPr>
      <w:r>
        <w:rPr>
          <w:rStyle w:val="s0"/>
        </w:rPr>
        <w:t>3) действия, которые необходимо совершить сторонам</w:t>
      </w:r>
      <w:r>
        <w:rPr>
          <w:rStyle w:val="s0"/>
        </w:rPr>
        <w:t xml:space="preserve"> для обеспечения рассмотрения жалобы;</w:t>
      </w:r>
    </w:p>
    <w:p w:rsidR="00000000" w:rsidRDefault="007414E4">
      <w:pPr>
        <w:ind w:firstLine="400"/>
        <w:jc w:val="both"/>
      </w:pPr>
      <w:r>
        <w:rPr>
          <w:rStyle w:val="s0"/>
        </w:rPr>
        <w:t>4) срок представления в суд материалов, на основании которых было принято решение о возбуждении дела.</w:t>
      </w:r>
    </w:p>
    <w:p w:rsidR="00000000" w:rsidRDefault="007414E4">
      <w:pPr>
        <w:ind w:firstLine="400"/>
        <w:jc w:val="both"/>
      </w:pPr>
      <w:r>
        <w:rPr>
          <w:rStyle w:val="s0"/>
        </w:rPr>
        <w:t>В постановлении об открытии производства судья решает вопрос о целесообразности приостановления следственных действи</w:t>
      </w:r>
      <w:r>
        <w:rPr>
          <w:rStyle w:val="s0"/>
        </w:rPr>
        <w:t>й по делу на время рассмотрения жалобы.</w:t>
      </w:r>
    </w:p>
    <w:p w:rsidR="00000000" w:rsidRDefault="007414E4">
      <w:pPr>
        <w:ind w:firstLine="400"/>
        <w:jc w:val="both"/>
      </w:pPr>
      <w:r>
        <w:rPr>
          <w:rStyle w:val="s0"/>
        </w:rPr>
        <w:t>Постановление судьи об открытии производства вступает в законную силу с момента его вынесения и подлежит немедленному исполнению.</w:t>
      </w:r>
    </w:p>
    <w:p w:rsidR="00000000" w:rsidRDefault="007414E4">
      <w:pPr>
        <w:ind w:firstLine="400"/>
        <w:jc w:val="both"/>
      </w:pPr>
      <w:r>
        <w:rPr>
          <w:rStyle w:val="s0"/>
        </w:rPr>
        <w:t>Орган дознания, следователь или прокурор, в производстве которого находится дело, обязан в установленный судьей срок представить в суд материалы, на основании которых было принято решение о возбуждении дела. Представляемые в суд материалы должны быть описа</w:t>
      </w:r>
      <w:r>
        <w:rPr>
          <w:rStyle w:val="s0"/>
        </w:rPr>
        <w:t>ны, прошиты и пронумерованы с указанием должности и фамилии лица, составившего опись.</w:t>
      </w:r>
    </w:p>
    <w:p w:rsidR="00000000" w:rsidRDefault="007414E4">
      <w:pPr>
        <w:ind w:firstLine="400"/>
        <w:jc w:val="both"/>
      </w:pPr>
      <w:r>
        <w:rPr>
          <w:rStyle w:val="s0"/>
        </w:rPr>
        <w:t xml:space="preserve">В случае непредставления без уважительных причин в суд материалов, на основании которых было принято решение о возбуждении дела, в установленный судьей срок судья вправе </w:t>
      </w:r>
      <w:r>
        <w:rPr>
          <w:rStyle w:val="s0"/>
        </w:rPr>
        <w:t>признать отсутствие этих материалов основанием для отмены постановления о возбуждении дела.</w:t>
      </w:r>
    </w:p>
    <w:p w:rsidR="00000000" w:rsidRDefault="007414E4">
      <w:pPr>
        <w:ind w:firstLine="400"/>
        <w:jc w:val="both"/>
      </w:pPr>
      <w:r>
        <w:rPr>
          <w:rStyle w:val="s0"/>
        </w:rPr>
        <w:t>Если постановлением суда решен вопрос о приостановлении следственных действий на время рассмотрения жалобы, срок рассмотрения жалобы не учитывается в срок досудебно</w:t>
      </w:r>
      <w:r>
        <w:rPr>
          <w:rStyle w:val="s0"/>
        </w:rPr>
        <w:t>го следствия.</w:t>
      </w:r>
    </w:p>
    <w:p w:rsidR="00000000" w:rsidRDefault="007414E4">
      <w:pPr>
        <w:ind w:firstLine="400"/>
        <w:jc w:val="both"/>
      </w:pPr>
      <w:r>
        <w:rPr>
          <w:rStyle w:val="s0"/>
        </w:rPr>
        <w:t>Обязанность доказывания правомерности возбуждения дела возлагается на прокурора, неявка которого в судебное заседание не препятствует рассмотрению дела.</w:t>
      </w:r>
    </w:p>
    <w:p w:rsidR="00000000" w:rsidRDefault="007414E4">
      <w:pPr>
        <w:ind w:firstLine="400"/>
        <w:jc w:val="both"/>
      </w:pPr>
      <w:r>
        <w:rPr>
          <w:rStyle w:val="s0"/>
        </w:rPr>
        <w:t xml:space="preserve">Неявка без уважительных причин в судебное заседание лица, подавшего жалобу и присутствие </w:t>
      </w:r>
      <w:r>
        <w:rPr>
          <w:rStyle w:val="s0"/>
        </w:rPr>
        <w:t>которого признано судьей обязательным, является основанием для закрытия производства по рассмотрению жалобы.</w:t>
      </w:r>
    </w:p>
    <w:p w:rsidR="00000000" w:rsidRDefault="007414E4">
      <w:pPr>
        <w:ind w:firstLine="400"/>
        <w:jc w:val="both"/>
      </w:pPr>
      <w:r>
        <w:rPr>
          <w:rStyle w:val="s0"/>
        </w:rPr>
        <w:t>Судья рассматривает жалобу на основании имеющихся в деле материалов в судебном заседании.</w:t>
      </w:r>
    </w:p>
    <w:p w:rsidR="00000000" w:rsidRDefault="007414E4">
      <w:pPr>
        <w:ind w:firstLine="400"/>
        <w:jc w:val="both"/>
      </w:pPr>
      <w:r>
        <w:rPr>
          <w:rStyle w:val="s0"/>
        </w:rPr>
        <w:t>В судебном заседании, проверив явку сторон, судья:</w:t>
      </w:r>
    </w:p>
    <w:p w:rsidR="00000000" w:rsidRDefault="007414E4">
      <w:pPr>
        <w:ind w:firstLine="400"/>
        <w:jc w:val="both"/>
      </w:pPr>
      <w:r>
        <w:rPr>
          <w:rStyle w:val="s0"/>
        </w:rPr>
        <w:t>1) исследует материалы, на основании которых было возбуждено дело;</w:t>
      </w:r>
    </w:p>
    <w:p w:rsidR="00000000" w:rsidRDefault="007414E4">
      <w:pPr>
        <w:ind w:firstLine="400"/>
        <w:jc w:val="both"/>
      </w:pPr>
      <w:r>
        <w:rPr>
          <w:rStyle w:val="s0"/>
        </w:rPr>
        <w:t>2) заслушивает объяснения лица, подавшего жалобу, его защитников или законных представителей, потерпевшего либо лица, по заявлению которого было возбуждено дело, если они явились в судебное</w:t>
      </w:r>
      <w:r>
        <w:rPr>
          <w:rStyle w:val="s0"/>
        </w:rPr>
        <w:t xml:space="preserve"> заседание;</w:t>
      </w:r>
    </w:p>
    <w:p w:rsidR="00000000" w:rsidRDefault="007414E4">
      <w:pPr>
        <w:ind w:firstLine="400"/>
        <w:jc w:val="both"/>
      </w:pPr>
      <w:r>
        <w:rPr>
          <w:rStyle w:val="s0"/>
        </w:rPr>
        <w:t>3) заслушивает мнение прокурора, если он явился в судебное заседание;</w:t>
      </w:r>
    </w:p>
    <w:p w:rsidR="00000000" w:rsidRDefault="007414E4">
      <w:pPr>
        <w:ind w:firstLine="400"/>
        <w:jc w:val="both"/>
      </w:pPr>
      <w:r>
        <w:rPr>
          <w:rStyle w:val="s0"/>
        </w:rPr>
        <w:t>4) при необходимости заслушивает объяснение лица, вынесшего постановление о возбуждении дела.</w:t>
      </w:r>
    </w:p>
    <w:p w:rsidR="00000000" w:rsidRDefault="007414E4">
      <w:pPr>
        <w:ind w:firstLine="400"/>
        <w:jc w:val="both"/>
      </w:pPr>
      <w:r>
        <w:rPr>
          <w:rStyle w:val="s0"/>
        </w:rPr>
        <w:t>Во время рассмотрения жалобы ведется протокол судебного заседания.</w:t>
      </w:r>
    </w:p>
    <w:p w:rsidR="00000000" w:rsidRDefault="007414E4">
      <w:pPr>
        <w:ind w:firstLine="400"/>
        <w:jc w:val="both"/>
      </w:pPr>
      <w:r>
        <w:rPr>
          <w:rStyle w:val="s0"/>
        </w:rPr>
        <w:t>Во время суде</w:t>
      </w:r>
      <w:r>
        <w:rPr>
          <w:rStyle w:val="s0"/>
        </w:rPr>
        <w:t>бного рассмотрения жалобы стороны вправе ознакомиться с материалами, которые обосновывают возбуждение уголовного дела, и требовать их оглашения в судебном заседании.</w:t>
      </w:r>
    </w:p>
    <w:p w:rsidR="00000000" w:rsidRDefault="007414E4">
      <w:pPr>
        <w:ind w:firstLine="400"/>
        <w:jc w:val="both"/>
      </w:pPr>
      <w:r>
        <w:rPr>
          <w:rStyle w:val="s0"/>
        </w:rPr>
        <w:t>Рассматривая жалобу на постановление о возбуждении дела, суд должен проверять наличие пред</w:t>
      </w:r>
      <w:r>
        <w:rPr>
          <w:rStyle w:val="s0"/>
        </w:rPr>
        <w:t>логов и оснований для вынесения указанного постановления, законность источников получения данных, ставших основанием для вынесения постановления о возбуждении дела, и не вправе рассматривать и заблаговременно решать те вопросы, которые решаются судом при р</w:t>
      </w:r>
      <w:r>
        <w:rPr>
          <w:rStyle w:val="s0"/>
        </w:rPr>
        <w:t>ассмотрении дела по существу.</w:t>
      </w:r>
    </w:p>
    <w:p w:rsidR="00000000" w:rsidRDefault="007414E4">
      <w:pPr>
        <w:ind w:firstLine="400"/>
        <w:jc w:val="both"/>
      </w:pPr>
      <w:r>
        <w:rPr>
          <w:rStyle w:val="s0"/>
        </w:rPr>
        <w:t>По результатам рассмотрения жалобы, в зависимости от того, были ли при возбуждении дела соблюдены требования статей 94, 97, 98 настоящего Кодекса, судья своим мотивированным постановлением:</w:t>
      </w:r>
    </w:p>
    <w:p w:rsidR="00000000" w:rsidRDefault="007414E4">
      <w:pPr>
        <w:ind w:firstLine="400"/>
        <w:jc w:val="both"/>
      </w:pPr>
      <w:r>
        <w:rPr>
          <w:rStyle w:val="s0"/>
        </w:rPr>
        <w:t>1) оставляет жалобу без удовлетворен</w:t>
      </w:r>
      <w:r>
        <w:rPr>
          <w:rStyle w:val="s0"/>
        </w:rPr>
        <w:t>ия;</w:t>
      </w:r>
    </w:p>
    <w:p w:rsidR="00000000" w:rsidRDefault="007414E4">
      <w:pPr>
        <w:ind w:firstLine="400"/>
        <w:jc w:val="both"/>
      </w:pPr>
      <w:r>
        <w:rPr>
          <w:rStyle w:val="s0"/>
        </w:rPr>
        <w:t>2) удовлетворяет жалобу, отменяет постановление о возбуждении дела и выносит постановление об отказе в возбуждении дела.</w:t>
      </w:r>
    </w:p>
    <w:p w:rsidR="00000000" w:rsidRDefault="007414E4">
      <w:pPr>
        <w:ind w:firstLine="400"/>
        <w:jc w:val="both"/>
      </w:pPr>
      <w:r>
        <w:rPr>
          <w:rStyle w:val="s0"/>
        </w:rPr>
        <w:t>Вступление в законную силу постановления судьи об отмене постановления о возбуждении дела влечет за собой отмену мер пресечения, во</w:t>
      </w:r>
      <w:r>
        <w:rPr>
          <w:rStyle w:val="s0"/>
        </w:rPr>
        <w:t>зврат изъятых вещей и восстановление прав, относительно которых на время досудебного следствия устанавливались ограничения.</w:t>
      </w:r>
    </w:p>
    <w:p w:rsidR="00000000" w:rsidRDefault="007414E4">
      <w:pPr>
        <w:ind w:firstLine="400"/>
        <w:jc w:val="both"/>
      </w:pPr>
      <w:r>
        <w:rPr>
          <w:rStyle w:val="s0"/>
        </w:rPr>
        <w:t>Копия постановления судьи направляется прокурору, органу, возбудившему уголовное дело, органу, в производстве которого оно находится</w:t>
      </w:r>
      <w:r>
        <w:rPr>
          <w:rStyle w:val="s0"/>
        </w:rPr>
        <w:t>, лицу, подавшему, жалобу, его защитнику или законному представителю, потерпевшему и лицу, по заявлению которого возбуждено уголовное дело.</w:t>
      </w:r>
    </w:p>
    <w:p w:rsidR="00000000" w:rsidRDefault="007414E4">
      <w:pPr>
        <w:ind w:firstLine="400"/>
        <w:jc w:val="both"/>
      </w:pPr>
      <w:r>
        <w:rPr>
          <w:rStyle w:val="s0"/>
        </w:rPr>
        <w:t>В случае отказа в удовлетворении жалобы материалы дела возвращаются органу, который проводит досудебное следствие. К</w:t>
      </w:r>
      <w:r>
        <w:rPr>
          <w:rStyle w:val="s0"/>
        </w:rPr>
        <w:t>опии документов остаются в материалах производства по жалобе.</w:t>
      </w:r>
    </w:p>
    <w:p w:rsidR="00000000" w:rsidRDefault="007414E4">
      <w:pPr>
        <w:ind w:firstLine="400"/>
        <w:jc w:val="both"/>
      </w:pPr>
      <w:r>
        <w:rPr>
          <w:rStyle w:val="s0"/>
        </w:rPr>
        <w:t>В случае отмены постановления о возбуждении дела и отказа в возбуждении дела представленные в суд документы хранятся в материалах производства по жалобе до вступления в законную силу соответству</w:t>
      </w:r>
      <w:r>
        <w:rPr>
          <w:rStyle w:val="s0"/>
        </w:rPr>
        <w:t>ющего постановления судьи. В дальнейшем эти материалы хранятся в суде.</w:t>
      </w:r>
    </w:p>
    <w:p w:rsidR="00000000" w:rsidRDefault="007414E4">
      <w:pPr>
        <w:ind w:firstLine="400"/>
        <w:jc w:val="both"/>
      </w:pPr>
      <w:r>
        <w:rPr>
          <w:rStyle w:val="s0"/>
        </w:rPr>
        <w:t xml:space="preserve">На постановление судьи в течение семи суток со дня его вынесения может быть подана апелляция в апелляционный суд. Подача апелляции не приостанавливает исполнения постановления судьи. </w:t>
      </w:r>
    </w:p>
    <w:p w:rsidR="00000000" w:rsidRDefault="007414E4">
      <w:pPr>
        <w:ind w:firstLine="400"/>
        <w:jc w:val="both"/>
      </w:pPr>
      <w:r>
        <w:rPr>
          <w:rStyle w:val="s0"/>
        </w:rPr>
        <w:t> </w:t>
      </w:r>
    </w:p>
    <w:p w:rsidR="00000000" w:rsidRDefault="007414E4">
      <w:pPr>
        <w:jc w:val="center"/>
      </w:pPr>
      <w:bookmarkStart w:id="124" w:name="SUB2370000"/>
      <w:bookmarkEnd w:id="124"/>
      <w:r>
        <w:rPr>
          <w:rStyle w:val="s1"/>
        </w:rPr>
        <w:t>Раздел III. Производство дел в суде первой инстанции</w:t>
      </w:r>
    </w:p>
    <w:p w:rsidR="00000000" w:rsidRDefault="007414E4">
      <w:pPr>
        <w:jc w:val="center"/>
      </w:pPr>
      <w:r>
        <w:rPr>
          <w:rStyle w:val="s1"/>
        </w:rPr>
        <w:t> </w:t>
      </w:r>
    </w:p>
    <w:p w:rsidR="00000000" w:rsidRDefault="007414E4">
      <w:pPr>
        <w:jc w:val="center"/>
      </w:pPr>
      <w:r>
        <w:rPr>
          <w:rStyle w:val="s1"/>
        </w:rPr>
        <w:t>Глава 23. Досудебное рассмотрение дела судьей</w:t>
      </w:r>
    </w:p>
    <w:p w:rsidR="00000000" w:rsidRDefault="007414E4">
      <w:pPr>
        <w:jc w:val="center"/>
      </w:pPr>
      <w:r>
        <w:rPr>
          <w:rStyle w:val="s1"/>
        </w:rPr>
        <w:t> </w:t>
      </w:r>
    </w:p>
    <w:p w:rsidR="00000000" w:rsidRDefault="007414E4">
      <w:pPr>
        <w:ind w:left="1200" w:hanging="800"/>
        <w:jc w:val="both"/>
      </w:pPr>
      <w:r>
        <w:rPr>
          <w:rStyle w:val="s1"/>
        </w:rPr>
        <w:t xml:space="preserve">Статья 237. </w:t>
      </w:r>
      <w:r>
        <w:rPr>
          <w:rStyle w:val="s0"/>
        </w:rPr>
        <w:t>Вопросы, выясняемые судьей при досудебном рассмотрении дела</w:t>
      </w:r>
    </w:p>
    <w:p w:rsidR="00000000" w:rsidRDefault="007414E4">
      <w:pPr>
        <w:ind w:firstLine="400"/>
        <w:jc w:val="both"/>
      </w:pPr>
      <w:r>
        <w:rPr>
          <w:rStyle w:val="s0"/>
        </w:rPr>
        <w:t>По делу, поступившему от прокурора, судья выясняет в отношении каждого из обвиняемых следующие вопросы:</w:t>
      </w:r>
    </w:p>
    <w:p w:rsidR="00000000" w:rsidRDefault="007414E4">
      <w:pPr>
        <w:ind w:firstLine="400"/>
        <w:jc w:val="both"/>
      </w:pPr>
      <w:r>
        <w:rPr>
          <w:rStyle w:val="s0"/>
        </w:rPr>
        <w:t>1) подсудно ли дело суду, на рассмотрение которого оно поступило;</w:t>
      </w:r>
    </w:p>
    <w:p w:rsidR="00000000" w:rsidRDefault="007414E4">
      <w:pPr>
        <w:ind w:firstLine="400"/>
        <w:jc w:val="both"/>
      </w:pPr>
      <w:r>
        <w:rPr>
          <w:rStyle w:val="s0"/>
        </w:rPr>
        <w:t>2) не имеется ли оснований для прекращения дела или его приостановления;</w:t>
      </w:r>
    </w:p>
    <w:p w:rsidR="00000000" w:rsidRDefault="007414E4">
      <w:pPr>
        <w:ind w:firstLine="400"/>
        <w:jc w:val="both"/>
      </w:pPr>
      <w:r>
        <w:rPr>
          <w:rStyle w:val="s0"/>
        </w:rPr>
        <w:t>3) составлено</w:t>
      </w:r>
      <w:r>
        <w:rPr>
          <w:rStyle w:val="s0"/>
        </w:rPr>
        <w:t xml:space="preserve"> ли обвинительное заключение в соответствии с требованиями настоящего Кодекса;</w:t>
      </w:r>
    </w:p>
    <w:p w:rsidR="00000000" w:rsidRDefault="007414E4">
      <w:pPr>
        <w:ind w:firstLine="400"/>
        <w:jc w:val="both"/>
      </w:pPr>
      <w:r>
        <w:rPr>
          <w:rStyle w:val="s0"/>
        </w:rPr>
        <w:t>4) не имеется ли оснований для изменения, отмены или избрания меры пресечения;</w:t>
      </w:r>
    </w:p>
    <w:p w:rsidR="00000000" w:rsidRDefault="007414E4">
      <w:pPr>
        <w:ind w:firstLine="400"/>
        <w:jc w:val="both"/>
      </w:pPr>
      <w:r>
        <w:rPr>
          <w:rStyle w:val="s0"/>
        </w:rPr>
        <w:t>5) не было ли допущено при возбуждении дела, производстве дознания или досудебного следствия таких</w:t>
      </w:r>
      <w:r>
        <w:rPr>
          <w:rStyle w:val="s0"/>
        </w:rPr>
        <w:t xml:space="preserve"> нарушений требований настоящего Кодекса, без устранения которых дело не может быть назначено к судебному рассмотрению.</w:t>
      </w:r>
    </w:p>
    <w:p w:rsidR="00000000" w:rsidRDefault="007414E4">
      <w:pPr>
        <w:ind w:firstLine="400"/>
        <w:jc w:val="both"/>
      </w:pPr>
      <w:r>
        <w:rPr>
          <w:rStyle w:val="s0"/>
        </w:rPr>
        <w:t>По ходатайству прокурора, обвиняемого, его защитника или законного представителя, потерпевшего или его представителя судья выясняет такж</w:t>
      </w:r>
      <w:r>
        <w:rPr>
          <w:rStyle w:val="s0"/>
        </w:rPr>
        <w:t>е вопрос о том, не имеется ли оснований для привлечения к уголовной ответственности других лиц.</w:t>
      </w:r>
    </w:p>
    <w:p w:rsidR="00000000" w:rsidRDefault="007414E4">
      <w:pPr>
        <w:ind w:firstLine="400"/>
        <w:jc w:val="both"/>
      </w:pPr>
      <w:r>
        <w:rPr>
          <w:rStyle w:val="s0"/>
        </w:rPr>
        <w:t>По ходатайству прокурора, потерпевшего или его представителя судья выясняет также вопрос о том, не имеется ли оснований для квалификации действий обвиняемого по</w:t>
      </w:r>
      <w:r>
        <w:rPr>
          <w:rStyle w:val="s0"/>
        </w:rPr>
        <w:t xml:space="preserve"> статье Уголовного кодекса, предусматривающей ответственность за более тяжкое преступление или для предъявления ему обвинения, которое до этого не было предъявлено.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238. </w:t>
      </w:r>
      <w:r>
        <w:rPr>
          <w:rStyle w:val="s0"/>
        </w:rPr>
        <w:t xml:space="preserve">исключена </w:t>
      </w:r>
    </w:p>
    <w:p w:rsidR="00000000" w:rsidRDefault="007414E4">
      <w:pPr>
        <w:ind w:left="1200" w:hanging="800"/>
        <w:jc w:val="both"/>
      </w:pPr>
      <w:r>
        <w:t> </w:t>
      </w:r>
    </w:p>
    <w:p w:rsidR="00000000" w:rsidRDefault="007414E4">
      <w:pPr>
        <w:ind w:left="1200" w:hanging="800"/>
        <w:jc w:val="both"/>
      </w:pPr>
      <w:r>
        <w:rPr>
          <w:rStyle w:val="s1"/>
        </w:rPr>
        <w:t xml:space="preserve">Статья 239.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240. </w:t>
      </w:r>
      <w:r>
        <w:rPr>
          <w:rStyle w:val="s0"/>
        </w:rPr>
        <w:t>Порядок досудебного рассмот</w:t>
      </w:r>
      <w:r>
        <w:rPr>
          <w:rStyle w:val="s0"/>
        </w:rPr>
        <w:t>рения дела</w:t>
      </w:r>
    </w:p>
    <w:p w:rsidR="00000000" w:rsidRDefault="007414E4">
      <w:pPr>
        <w:ind w:firstLine="400"/>
        <w:jc w:val="both"/>
      </w:pPr>
      <w:r>
        <w:rPr>
          <w:rStyle w:val="s0"/>
        </w:rPr>
        <w:t xml:space="preserve">Досудебное рассмотрение дела осуществляется судьей который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 единолично с обязательным участием прокурора. О дне досудебного рассмотре</w:t>
      </w:r>
      <w:r>
        <w:rPr>
          <w:rStyle w:val="s0"/>
        </w:rPr>
        <w:t>ния дела уведомляются также другие участники процесса, однако их неявка не препятствует рассмотрению дела.</w:t>
      </w:r>
    </w:p>
    <w:p w:rsidR="00000000" w:rsidRDefault="007414E4">
      <w:pPr>
        <w:ind w:firstLine="400"/>
        <w:jc w:val="both"/>
      </w:pPr>
      <w:r>
        <w:rPr>
          <w:rStyle w:val="s0"/>
        </w:rPr>
        <w:t>Досудебное рассмотрение дела начинается с доклада прокурора о возможности назначения дела к судебному рассмотрению. Если в судебное заседание явились</w:t>
      </w:r>
      <w:r>
        <w:rPr>
          <w:rStyle w:val="s0"/>
        </w:rPr>
        <w:t xml:space="preserve"> другие участники судебного рассмотрения, они высказывают свои мнения по вопросам, указанным в </w:t>
      </w:r>
      <w:hyperlink w:anchor="sub2370000" w:history="1">
        <w:r>
          <w:rPr>
            <w:rStyle w:val="a3"/>
          </w:rPr>
          <w:t>статье 237</w:t>
        </w:r>
      </w:hyperlink>
      <w:r>
        <w:rPr>
          <w:rStyle w:val="s0"/>
        </w:rPr>
        <w:t xml:space="preserve"> настоящего Кодекса, и заявленным ими ходатайствам. Прокурор высказывает свое мнение по ходатайствам, заявленным други</w:t>
      </w:r>
      <w:r>
        <w:rPr>
          <w:rStyle w:val="s0"/>
        </w:rPr>
        <w:t>ми участниками судебного рассмотрения. Постановление судьи выносится в совещательной комнате.</w:t>
      </w:r>
    </w:p>
    <w:p w:rsidR="00000000" w:rsidRDefault="007414E4">
      <w:pPr>
        <w:ind w:firstLine="400"/>
        <w:jc w:val="both"/>
      </w:pPr>
      <w:r>
        <w:rPr>
          <w:rStyle w:val="s0"/>
        </w:rPr>
        <w:t xml:space="preserve">При досудебном рассмотрении дела ведется протокол.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241. </w:t>
      </w:r>
      <w:r>
        <w:rPr>
          <w:rStyle w:val="s0"/>
        </w:rPr>
        <w:t>Сроки досудебного рассмотрения дела</w:t>
      </w:r>
    </w:p>
    <w:p w:rsidR="00000000" w:rsidRDefault="007414E4">
      <w:pPr>
        <w:ind w:firstLine="400"/>
        <w:jc w:val="both"/>
      </w:pPr>
      <w:r>
        <w:rPr>
          <w:rStyle w:val="s0"/>
        </w:rPr>
        <w:t>Дело должно быть назначено к досудебному рассмотрению не поз</w:t>
      </w:r>
      <w:r>
        <w:rPr>
          <w:rStyle w:val="s0"/>
        </w:rPr>
        <w:t>днее десяти суток, а в случае сложности дела - не позднее тридцати суток со дня поступления его в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242. </w:t>
      </w:r>
      <w:r>
        <w:rPr>
          <w:rStyle w:val="s0"/>
        </w:rPr>
        <w:t xml:space="preserve">исключена </w:t>
      </w:r>
    </w:p>
    <w:p w:rsidR="00000000" w:rsidRDefault="007414E4">
      <w:pPr>
        <w:ind w:left="1200" w:hanging="800"/>
        <w:jc w:val="both"/>
      </w:pPr>
      <w:r>
        <w:t> </w:t>
      </w:r>
    </w:p>
    <w:p w:rsidR="00000000" w:rsidRDefault="007414E4">
      <w:pPr>
        <w:ind w:left="1200" w:hanging="800"/>
        <w:jc w:val="both"/>
      </w:pPr>
      <w:r>
        <w:rPr>
          <w:rStyle w:val="s1"/>
        </w:rPr>
        <w:t xml:space="preserve">Статья 243.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244. </w:t>
      </w:r>
      <w:r>
        <w:rPr>
          <w:rStyle w:val="s0"/>
        </w:rPr>
        <w:t>Решение судьи по результатам досудебного рассмотрения дела</w:t>
      </w:r>
    </w:p>
    <w:p w:rsidR="00000000" w:rsidRDefault="007414E4">
      <w:pPr>
        <w:ind w:firstLine="400"/>
        <w:jc w:val="both"/>
      </w:pPr>
      <w:r>
        <w:rPr>
          <w:rStyle w:val="s0"/>
        </w:rPr>
        <w:t>По результатам досудебного рассмотрения дела судья своим постановлением принимает одно из следующих решений:</w:t>
      </w:r>
    </w:p>
    <w:p w:rsidR="00000000" w:rsidRDefault="007414E4">
      <w:pPr>
        <w:ind w:firstLine="400"/>
        <w:jc w:val="both"/>
      </w:pPr>
      <w:r>
        <w:rPr>
          <w:rStyle w:val="s0"/>
        </w:rPr>
        <w:t>1) о назначении дела к судебному рассмотрению;</w:t>
      </w:r>
    </w:p>
    <w:p w:rsidR="00000000" w:rsidRDefault="007414E4">
      <w:pPr>
        <w:ind w:firstLine="400"/>
        <w:jc w:val="both"/>
      </w:pPr>
      <w:r>
        <w:rPr>
          <w:rStyle w:val="s0"/>
        </w:rPr>
        <w:t>2) о приостановлении производства по делу;</w:t>
      </w:r>
    </w:p>
    <w:p w:rsidR="00000000" w:rsidRDefault="007414E4">
      <w:pPr>
        <w:ind w:firstLine="400"/>
        <w:jc w:val="both"/>
      </w:pPr>
      <w:r>
        <w:rPr>
          <w:rStyle w:val="s0"/>
        </w:rPr>
        <w:t>3) о возвращении дела прокурору;</w:t>
      </w:r>
    </w:p>
    <w:p w:rsidR="00000000" w:rsidRDefault="007414E4">
      <w:pPr>
        <w:ind w:firstLine="400"/>
        <w:jc w:val="both"/>
      </w:pPr>
      <w:r>
        <w:rPr>
          <w:rStyle w:val="s0"/>
        </w:rPr>
        <w:t>4) о направлении дела по</w:t>
      </w:r>
      <w:r>
        <w:rPr>
          <w:rStyle w:val="s0"/>
        </w:rPr>
        <w:t xml:space="preserve"> подсудности;</w:t>
      </w:r>
    </w:p>
    <w:p w:rsidR="00000000" w:rsidRDefault="007414E4">
      <w:pPr>
        <w:ind w:firstLine="400"/>
        <w:jc w:val="both"/>
      </w:pPr>
      <w:r>
        <w:rPr>
          <w:rStyle w:val="s0"/>
        </w:rPr>
        <w:t>5) о прекращении дела;</w:t>
      </w:r>
    </w:p>
    <w:p w:rsidR="00000000" w:rsidRDefault="007414E4">
      <w:pPr>
        <w:ind w:firstLine="400"/>
        <w:jc w:val="both"/>
      </w:pPr>
      <w:r>
        <w:rPr>
          <w:rStyle w:val="s0"/>
        </w:rPr>
        <w:t>6) о возвращении дела на дополнительное расследование.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245. </w:t>
      </w:r>
      <w:r>
        <w:rPr>
          <w:rStyle w:val="s0"/>
        </w:rPr>
        <w:t>Назначение дела к судебному рассмотрению</w:t>
      </w:r>
    </w:p>
    <w:p w:rsidR="00000000" w:rsidRDefault="007414E4">
      <w:pPr>
        <w:ind w:firstLine="400"/>
        <w:jc w:val="both"/>
      </w:pPr>
      <w:r>
        <w:rPr>
          <w:rStyle w:val="s0"/>
        </w:rPr>
        <w:t>При наличии достаточных оснований для рассмотрения дела в судебном заседании судья, не предрешая вопроса о ви</w:t>
      </w:r>
      <w:r>
        <w:rPr>
          <w:rStyle w:val="s0"/>
        </w:rPr>
        <w:t>новности, выносит постановление о назначении дела к судебному рассмотрению.</w:t>
      </w:r>
    </w:p>
    <w:p w:rsidR="00000000" w:rsidRDefault="007414E4">
      <w:pPr>
        <w:ind w:firstLine="400"/>
        <w:jc w:val="both"/>
      </w:pPr>
      <w:r>
        <w:rPr>
          <w:rStyle w:val="s0"/>
        </w:rPr>
        <w:t>В постановлении должны быть указаны: место и дата его вынесения, должность и фамилия судьи, фамилия, имя и отчество обвиняемого, основания назначения дела к рассмотрению, статья Уг</w:t>
      </w:r>
      <w:r>
        <w:rPr>
          <w:rStyle w:val="s0"/>
        </w:rPr>
        <w:t>оловного кодекса, по которой предъявлено обвинение, и решения по другим вопросам, связанным с подготовкой дела к рассмотрению.</w:t>
      </w:r>
    </w:p>
    <w:p w:rsidR="00000000" w:rsidRDefault="007414E4">
      <w:pPr>
        <w:ind w:firstLine="400"/>
        <w:jc w:val="both"/>
      </w:pPr>
      <w:r>
        <w:rPr>
          <w:rStyle w:val="s0"/>
        </w:rPr>
        <w:t xml:space="preserve">Постановление судьи обжалованию не подлежит.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246. </w:t>
      </w:r>
      <w:r>
        <w:rPr>
          <w:rStyle w:val="s0"/>
        </w:rPr>
        <w:t>Возвращение дела на дополнительное расследование</w:t>
      </w:r>
    </w:p>
    <w:p w:rsidR="00000000" w:rsidRDefault="007414E4">
      <w:pPr>
        <w:ind w:firstLine="400"/>
        <w:jc w:val="both"/>
      </w:pPr>
      <w:r>
        <w:rPr>
          <w:rStyle w:val="s0"/>
        </w:rPr>
        <w:t>При досудебном рассм</w:t>
      </w:r>
      <w:r>
        <w:rPr>
          <w:rStyle w:val="s0"/>
        </w:rPr>
        <w:t>отрении дела судья по собственной инициативе или по ходатайству прокурора, обвиняемого, его защитника или законного представителя, потерпевшего, истца, ответчика или их представителей своим постановлением возвращает дело на дополнительное расследование в с</w:t>
      </w:r>
      <w:r>
        <w:rPr>
          <w:rStyle w:val="s0"/>
        </w:rPr>
        <w:t>лучаях, когда во время возбуждения дела, производства дознания или досудебного следствия были допущены такие нарушения требований настоящего Кодекса, без устранения которых дело не может быть назначено к судебному рассмотрению.</w:t>
      </w:r>
    </w:p>
    <w:p w:rsidR="00000000" w:rsidRDefault="007414E4">
      <w:pPr>
        <w:ind w:firstLine="400"/>
        <w:jc w:val="both"/>
      </w:pPr>
      <w:r>
        <w:rPr>
          <w:rStyle w:val="s0"/>
        </w:rPr>
        <w:t>По ходатайству прокурора, об</w:t>
      </w:r>
      <w:r>
        <w:rPr>
          <w:rStyle w:val="s0"/>
        </w:rPr>
        <w:t xml:space="preserve">виняемого, его защитника или законного представителя судья вправе возвратить дело на дополнительное расследование для привлечения к уголовной ответственности других лиц, если отдельное рассмотрение дела в отношении их невозможно. По ходатайству прокурора, </w:t>
      </w:r>
      <w:r>
        <w:rPr>
          <w:rStyle w:val="s0"/>
        </w:rPr>
        <w:t>потерпевшего или его представителя судья может возвратить дело на дополнительное расследование и в случаях наличия оснований для квалификации действий обвиняемого по статье Уголовного кодекса, предусматривающей ответственность за более тяжкое преступление,</w:t>
      </w:r>
      <w:r>
        <w:rPr>
          <w:rStyle w:val="s0"/>
        </w:rPr>
        <w:t xml:space="preserve"> или для предъявления ему обвинения, которое до этого не было предъявлено.</w:t>
      </w:r>
    </w:p>
    <w:p w:rsidR="00000000" w:rsidRDefault="007414E4">
      <w:pPr>
        <w:ind w:firstLine="400"/>
        <w:jc w:val="both"/>
      </w:pPr>
      <w:r>
        <w:rPr>
          <w:rStyle w:val="s0"/>
        </w:rPr>
        <w:t>В постановлении судья указывает основания возвращения дела на дополнительное расследование и может указать, какие следственные действия должны быть произведены при дополнительном ра</w:t>
      </w:r>
      <w:r>
        <w:rPr>
          <w:rStyle w:val="s0"/>
        </w:rPr>
        <w:t>сследовании. В постановлении также должен быть разрешен вопрос о мере пресечения в отношении обвиняемого.</w:t>
      </w:r>
    </w:p>
    <w:p w:rsidR="00000000" w:rsidRDefault="007414E4">
      <w:pPr>
        <w:ind w:firstLine="400"/>
        <w:jc w:val="both"/>
      </w:pPr>
      <w:r>
        <w:rPr>
          <w:rStyle w:val="s0"/>
        </w:rPr>
        <w:t>Копия постановления в течение трех суток после его вынесения направляется сторонам.</w:t>
      </w:r>
    </w:p>
    <w:p w:rsidR="00000000" w:rsidRDefault="007414E4">
      <w:pPr>
        <w:ind w:firstLine="400"/>
        <w:jc w:val="both"/>
      </w:pPr>
      <w:r>
        <w:rPr>
          <w:rStyle w:val="s0"/>
        </w:rPr>
        <w:t>На постановление в течение семи суток со дня его вынесения стороны</w:t>
      </w:r>
      <w:r>
        <w:rPr>
          <w:rStyle w:val="s0"/>
        </w:rPr>
        <w:t xml:space="preserve"> могут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247.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248. </w:t>
      </w:r>
      <w:r>
        <w:rPr>
          <w:rStyle w:val="s0"/>
        </w:rPr>
        <w:t>Прекращение дела</w:t>
      </w:r>
    </w:p>
    <w:p w:rsidR="00000000" w:rsidRDefault="007414E4">
      <w:pPr>
        <w:ind w:firstLine="400"/>
        <w:jc w:val="both"/>
      </w:pPr>
      <w:r>
        <w:rPr>
          <w:rStyle w:val="s0"/>
        </w:rPr>
        <w:t xml:space="preserve">При наличии обстоятельств, предусмотренных </w:t>
      </w:r>
      <w:hyperlink w:anchor="sub60000" w:history="1">
        <w:r>
          <w:rPr>
            <w:rStyle w:val="a3"/>
          </w:rPr>
          <w:t>статьей 6, частью первой статьи 7</w:t>
        </w:r>
      </w:hyperlink>
      <w:r>
        <w:rPr>
          <w:rStyle w:val="s0"/>
        </w:rPr>
        <w:t xml:space="preserve">, статьями 7-1, 7-2, 8, 9, 10 и 11-1 настоящего </w:t>
      </w:r>
      <w:r>
        <w:rPr>
          <w:rStyle w:val="s0"/>
        </w:rPr>
        <w:t>Кодекса, судья своим мотивированным постановлением прекращает дело, отменяет меры пресечения, меры к обеспечению гражданского иска и конфискации имущества, а также разрешает вопрос о вещественных доказательствах, в частности о деньгах, ценностях и других в</w:t>
      </w:r>
      <w:r>
        <w:rPr>
          <w:rStyle w:val="s0"/>
        </w:rPr>
        <w:t>ещах, нажитых преступным путем.</w:t>
      </w:r>
    </w:p>
    <w:p w:rsidR="00000000" w:rsidRDefault="007414E4">
      <w:pPr>
        <w:ind w:firstLine="400"/>
        <w:jc w:val="both"/>
      </w:pPr>
      <w:r>
        <w:rPr>
          <w:rStyle w:val="s0"/>
        </w:rPr>
        <w:t>Копия постановления в течение трех суток после его вынесения направляется сторонам.</w:t>
      </w:r>
    </w:p>
    <w:p w:rsidR="00000000" w:rsidRDefault="007414E4">
      <w:pPr>
        <w:ind w:firstLine="400"/>
        <w:jc w:val="both"/>
      </w:pPr>
      <w:r>
        <w:rPr>
          <w:rStyle w:val="s0"/>
        </w:rPr>
        <w:t xml:space="preserve">На постановление в течение семи суток со дня его вынесения стороны могут подать апелляции в апелляционный суд.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249. </w:t>
      </w:r>
      <w:r>
        <w:rPr>
          <w:rStyle w:val="s0"/>
        </w:rPr>
        <w:t>Приостановление дела и направление его по подсудности</w:t>
      </w:r>
    </w:p>
    <w:p w:rsidR="00000000" w:rsidRDefault="007414E4">
      <w:pPr>
        <w:ind w:firstLine="400"/>
        <w:jc w:val="both"/>
      </w:pPr>
      <w:r>
        <w:rPr>
          <w:rStyle w:val="s0"/>
        </w:rPr>
        <w:t>Если при досудебном рассмотрении дела выяснится, что обвиняемый скрылся и местопребывание его неизвестно, судья выносит постановление о приостановлении производства по делу до розыска обвиняемого.</w:t>
      </w:r>
    </w:p>
    <w:p w:rsidR="00000000" w:rsidRDefault="007414E4">
      <w:pPr>
        <w:ind w:firstLine="400"/>
        <w:jc w:val="both"/>
      </w:pPr>
      <w:r>
        <w:rPr>
          <w:rStyle w:val="s0"/>
        </w:rPr>
        <w:t>В слу</w:t>
      </w:r>
      <w:r>
        <w:rPr>
          <w:rStyle w:val="s0"/>
        </w:rPr>
        <w:t>чае заболевания обвиняемого, исключающего возможность его участия в судебном рассмотрении дела, судья своим постановлением приостанавливает производство по делу до его выздоровления.</w:t>
      </w:r>
    </w:p>
    <w:p w:rsidR="00000000" w:rsidRDefault="007414E4">
      <w:pPr>
        <w:ind w:firstLine="400"/>
        <w:jc w:val="both"/>
      </w:pPr>
      <w:r>
        <w:rPr>
          <w:rStyle w:val="s0"/>
        </w:rPr>
        <w:t>Установив, что дело не подсудно суду, на рассмотрение которого оно поступ</w:t>
      </w:r>
      <w:r>
        <w:rPr>
          <w:rStyle w:val="s0"/>
        </w:rPr>
        <w:t>ило, судья выносит постановление о направлении дела по подсудности.</w:t>
      </w:r>
    </w:p>
    <w:p w:rsidR="00000000" w:rsidRDefault="007414E4">
      <w:pPr>
        <w:ind w:firstLine="400"/>
        <w:jc w:val="both"/>
      </w:pPr>
      <w:r>
        <w:rPr>
          <w:rStyle w:val="s0"/>
        </w:rPr>
        <w:t>Постановление о приостановлении дела или направлении его по подсудности обжалованию не подлежит.</w:t>
      </w:r>
    </w:p>
    <w:p w:rsidR="00000000" w:rsidRDefault="007414E4">
      <w:pPr>
        <w:ind w:firstLine="400"/>
        <w:jc w:val="both"/>
      </w:pPr>
      <w:r>
        <w:t> </w:t>
      </w:r>
    </w:p>
    <w:p w:rsidR="00000000" w:rsidRDefault="007414E4">
      <w:pPr>
        <w:ind w:left="1200" w:hanging="800"/>
        <w:jc w:val="both"/>
      </w:pPr>
      <w:r>
        <w:rPr>
          <w:rStyle w:val="s1"/>
        </w:rPr>
        <w:t xml:space="preserve">Статья 249.1. </w:t>
      </w:r>
      <w:r>
        <w:rPr>
          <w:rStyle w:val="s0"/>
        </w:rPr>
        <w:t>Возвращение дела прокурору</w:t>
      </w:r>
    </w:p>
    <w:p w:rsidR="00000000" w:rsidRDefault="007414E4">
      <w:pPr>
        <w:ind w:firstLine="400"/>
        <w:jc w:val="both"/>
      </w:pPr>
      <w:r>
        <w:rPr>
          <w:rStyle w:val="s0"/>
        </w:rPr>
        <w:t>Судья своим постановлением возвращает дело проку</w:t>
      </w:r>
      <w:r>
        <w:rPr>
          <w:rStyle w:val="s0"/>
        </w:rPr>
        <w:t xml:space="preserve">рору в случае, если прокурором были существенно нарушены требования </w:t>
      </w:r>
      <w:hyperlink w:anchor="sub2280000" w:history="1">
        <w:r>
          <w:rPr>
            <w:rStyle w:val="a3"/>
          </w:rPr>
          <w:t>статей 228-232</w:t>
        </w:r>
      </w:hyperlink>
      <w:r>
        <w:rPr>
          <w:rStyle w:val="s0"/>
        </w:rPr>
        <w:t xml:space="preserve"> настоящего Кодекса, для устранения выявленных нарушений.</w:t>
      </w:r>
    </w:p>
    <w:p w:rsidR="00000000" w:rsidRDefault="007414E4">
      <w:pPr>
        <w:ind w:firstLine="400"/>
        <w:jc w:val="both"/>
      </w:pPr>
      <w:r>
        <w:rPr>
          <w:rStyle w:val="s0"/>
        </w:rPr>
        <w:t>На постановление о возвращении дела прокурору может быть подана апелляционная жалоба прокурором.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250.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251. </w:t>
      </w:r>
      <w:r>
        <w:rPr>
          <w:rStyle w:val="s0"/>
        </w:rPr>
        <w:t>Действия судьи в делах, возбуждаемых по жалобе пострадавшего</w:t>
      </w:r>
    </w:p>
    <w:p w:rsidR="00000000" w:rsidRDefault="007414E4">
      <w:pPr>
        <w:ind w:firstLine="400"/>
        <w:jc w:val="both"/>
      </w:pPr>
      <w:r>
        <w:rPr>
          <w:rStyle w:val="s0"/>
        </w:rPr>
        <w:t>Судья, получив от пострадавшего заявление с просьбой возбуд</w:t>
      </w:r>
      <w:r>
        <w:rPr>
          <w:rStyle w:val="s0"/>
        </w:rPr>
        <w:t xml:space="preserve">ить дело, при наличии достаточных данных, которые указывают на совершение преступления, предусмотренного </w:t>
      </w:r>
      <w:hyperlink w:anchor="sub270000" w:history="1">
        <w:r>
          <w:rPr>
            <w:rStyle w:val="a3"/>
          </w:rPr>
          <w:t>частью 1 статьи 27</w:t>
        </w:r>
      </w:hyperlink>
      <w:r>
        <w:rPr>
          <w:rStyle w:val="s0"/>
        </w:rPr>
        <w:t xml:space="preserve"> этого Кодекса, своим постановлением возбуждает дело и отдает обвиняемого в суд.</w:t>
      </w:r>
    </w:p>
    <w:p w:rsidR="00000000" w:rsidRDefault="007414E4">
      <w:pPr>
        <w:ind w:firstLine="400"/>
        <w:jc w:val="both"/>
      </w:pPr>
      <w:r>
        <w:rPr>
          <w:rStyle w:val="s0"/>
        </w:rPr>
        <w:t>Подсудимому не позже</w:t>
      </w:r>
      <w:r>
        <w:rPr>
          <w:rStyle w:val="s0"/>
        </w:rPr>
        <w:t xml:space="preserve"> чем за трое суток до дня слушания дела должна быть вручена повестка о вызове его в судебное заседание с указанием статьи уголовного закона, по которой он обвиняется.</w:t>
      </w:r>
    </w:p>
    <w:p w:rsidR="00000000" w:rsidRDefault="007414E4">
      <w:pPr>
        <w:ind w:firstLine="400"/>
        <w:jc w:val="both"/>
      </w:pPr>
      <w:r>
        <w:rPr>
          <w:rStyle w:val="s0"/>
        </w:rPr>
        <w:t>Встречные обвинения в делах о преступлениях, отмеченных в части 1 статьи 27 этого Кодекса</w:t>
      </w:r>
      <w:r>
        <w:rPr>
          <w:rStyle w:val="s0"/>
        </w:rPr>
        <w:t>, могут быть объединены в одно дело.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252. </w:t>
      </w:r>
      <w:r>
        <w:rPr>
          <w:rStyle w:val="s0"/>
        </w:rPr>
        <w:t>Внесение отдельного предоставления и жалобы на решение распорядительного заседания и постановление судьи</w:t>
      </w:r>
    </w:p>
    <w:p w:rsidR="00000000" w:rsidRDefault="007414E4">
      <w:pPr>
        <w:ind w:firstLine="400"/>
        <w:jc w:val="both"/>
      </w:pPr>
      <w:r>
        <w:rPr>
          <w:rStyle w:val="s0"/>
        </w:rPr>
        <w:t>На решение распорядительного заседания и постановление судьи прокурор имеет право в семидневный срок</w:t>
      </w:r>
      <w:r>
        <w:rPr>
          <w:rStyle w:val="s0"/>
        </w:rPr>
        <w:t xml:space="preserve"> с дня их вынесения внести в вышестоящий суд отдельное предоставление.</w:t>
      </w:r>
    </w:p>
    <w:p w:rsidR="00000000" w:rsidRDefault="007414E4">
      <w:pPr>
        <w:ind w:firstLine="400"/>
        <w:jc w:val="both"/>
      </w:pPr>
      <w:r>
        <w:rPr>
          <w:rStyle w:val="s0"/>
        </w:rPr>
        <w:t xml:space="preserve">Постановление судьи в делах, отмеченных в </w:t>
      </w:r>
      <w:hyperlink w:anchor="sub270000" w:history="1">
        <w:r>
          <w:rPr>
            <w:rStyle w:val="a3"/>
          </w:rPr>
          <w:t>части 1 статьи 27</w:t>
        </w:r>
      </w:hyperlink>
      <w:r>
        <w:rPr>
          <w:rStyle w:val="s0"/>
        </w:rPr>
        <w:t xml:space="preserve"> этого Кодекса, а также решение суда в распорядительном заседании о закрытии уголовного дела м</w:t>
      </w:r>
      <w:r>
        <w:rPr>
          <w:rStyle w:val="s0"/>
        </w:rPr>
        <w:t>огут быть в этот же срок с дня получения их копий обжалованы пострадавшим и его представителем, а также обвиняемым, его защитником и законным представителем в части, которая касается оснований и мотивов закрытия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253. </w:t>
      </w:r>
      <w:r>
        <w:rPr>
          <w:rStyle w:val="s0"/>
        </w:rPr>
        <w:t>Вопросы, подлежащие разр</w:t>
      </w:r>
      <w:r>
        <w:rPr>
          <w:rStyle w:val="s0"/>
        </w:rPr>
        <w:t>ешению судьей в связи с подготовкой дела к судебному рассмотрению</w:t>
      </w:r>
    </w:p>
    <w:p w:rsidR="00000000" w:rsidRDefault="007414E4">
      <w:pPr>
        <w:ind w:firstLine="400"/>
        <w:jc w:val="both"/>
      </w:pPr>
      <w:r>
        <w:rPr>
          <w:rStyle w:val="s0"/>
        </w:rPr>
        <w:t>Приняв решение о назначении дела к судебному рассмотрению, судья разрешает следующие вопросы:</w:t>
      </w:r>
    </w:p>
    <w:p w:rsidR="00000000" w:rsidRDefault="007414E4">
      <w:pPr>
        <w:ind w:firstLine="400"/>
        <w:jc w:val="both"/>
      </w:pPr>
      <w:r>
        <w:rPr>
          <w:rStyle w:val="s0"/>
        </w:rPr>
        <w:t>1) о назначении защитника в случаях, когда его участие в деле является обязательным;</w:t>
      </w:r>
    </w:p>
    <w:p w:rsidR="00000000" w:rsidRDefault="007414E4">
      <w:pPr>
        <w:ind w:firstLine="400"/>
        <w:jc w:val="both"/>
      </w:pPr>
      <w:r>
        <w:rPr>
          <w:rStyle w:val="s0"/>
        </w:rPr>
        <w:t>2) об измен</w:t>
      </w:r>
      <w:r>
        <w:rPr>
          <w:rStyle w:val="s0"/>
        </w:rPr>
        <w:t>ении, отмене или избрании меры пресечения;</w:t>
      </w:r>
    </w:p>
    <w:p w:rsidR="00000000" w:rsidRDefault="007414E4">
      <w:pPr>
        <w:ind w:firstLine="400"/>
        <w:jc w:val="both"/>
      </w:pPr>
      <w:r>
        <w:rPr>
          <w:rStyle w:val="s0"/>
        </w:rPr>
        <w:t>3) о признании лица законным представителем обвиняемого, потерпевшим, ответчиком, представителем потерпевшего, истца, ответчика, если решение об этом не было принято во время расследования дела;</w:t>
      </w:r>
    </w:p>
    <w:p w:rsidR="00000000" w:rsidRDefault="007414E4">
      <w:pPr>
        <w:ind w:firstLine="400"/>
        <w:jc w:val="both"/>
      </w:pPr>
      <w:r>
        <w:rPr>
          <w:rStyle w:val="s0"/>
        </w:rPr>
        <w:t>4) о признании потерпевшего гражданским истцом, если иск не был заявлен во время расследования дела;</w:t>
      </w:r>
    </w:p>
    <w:p w:rsidR="00000000" w:rsidRDefault="007414E4">
      <w:pPr>
        <w:ind w:firstLine="400"/>
        <w:jc w:val="both"/>
      </w:pPr>
      <w:r>
        <w:rPr>
          <w:rStyle w:val="s0"/>
        </w:rPr>
        <w:t>5) о списке лиц, подлежащих вызову в судебное заседание, и истребовании дополнительных доказательств;</w:t>
      </w:r>
    </w:p>
    <w:p w:rsidR="00000000" w:rsidRDefault="007414E4">
      <w:pPr>
        <w:ind w:firstLine="400"/>
        <w:jc w:val="both"/>
      </w:pPr>
      <w:r>
        <w:rPr>
          <w:rStyle w:val="s0"/>
        </w:rPr>
        <w:t>7) о мерах по обеспечению гражданского иска;</w:t>
      </w:r>
    </w:p>
    <w:p w:rsidR="00000000" w:rsidRDefault="007414E4">
      <w:pPr>
        <w:ind w:firstLine="400"/>
        <w:jc w:val="both"/>
      </w:pPr>
      <w:r>
        <w:rPr>
          <w:rStyle w:val="s0"/>
        </w:rPr>
        <w:t>8) о выз</w:t>
      </w:r>
      <w:r>
        <w:rPr>
          <w:rStyle w:val="s0"/>
        </w:rPr>
        <w:t>ове в необходимых случаях переводчика;</w:t>
      </w:r>
    </w:p>
    <w:p w:rsidR="00000000" w:rsidRDefault="007414E4">
      <w:pPr>
        <w:ind w:firstLine="400"/>
        <w:jc w:val="both"/>
      </w:pPr>
      <w:r>
        <w:rPr>
          <w:rStyle w:val="s0"/>
        </w:rPr>
        <w:t>10) о рассмотрении дела в открытом или закрытом судебном заседании;</w:t>
      </w:r>
    </w:p>
    <w:p w:rsidR="00000000" w:rsidRDefault="007414E4">
      <w:pPr>
        <w:ind w:firstLine="400"/>
        <w:jc w:val="both"/>
      </w:pPr>
      <w:r>
        <w:rPr>
          <w:rStyle w:val="s0"/>
        </w:rPr>
        <w:t>11) о дне и месте судебного рассмотрения дела;</w:t>
      </w:r>
    </w:p>
    <w:p w:rsidR="00000000" w:rsidRDefault="007414E4">
      <w:pPr>
        <w:ind w:firstLine="400"/>
        <w:jc w:val="both"/>
      </w:pPr>
      <w:r>
        <w:rPr>
          <w:rStyle w:val="s0"/>
        </w:rPr>
        <w:t>12) все другие вопросы, касающиеся подготовительных к суду действий.</w:t>
      </w:r>
    </w:p>
    <w:p w:rsidR="00000000" w:rsidRDefault="007414E4">
      <w:pPr>
        <w:ind w:firstLine="400"/>
        <w:jc w:val="both"/>
      </w:pPr>
      <w:r>
        <w:rPr>
          <w:rStyle w:val="s0"/>
        </w:rPr>
        <w:t>При наличии оснований полагать, ч</w:t>
      </w:r>
      <w:r>
        <w:rPr>
          <w:rStyle w:val="s0"/>
        </w:rPr>
        <w:t xml:space="preserve">то в стадии судебного рассмотрения в соответствии со </w:t>
      </w:r>
      <w:hyperlink w:anchor="sub2990000" w:history="1">
        <w:r>
          <w:rPr>
            <w:rStyle w:val="a3"/>
          </w:rPr>
          <w:t>статьей 299</w:t>
        </w:r>
      </w:hyperlink>
      <w:r>
        <w:rPr>
          <w:rStyle w:val="s0"/>
        </w:rPr>
        <w:t xml:space="preserve"> настоящего Кодекса будут исследоваться лишь некоторые доказательства или они не будут исследоваться вовсе, судья вправе вызывать в судебное заседание лишь тех</w:t>
      </w:r>
      <w:r>
        <w:rPr>
          <w:rStyle w:val="s0"/>
        </w:rPr>
        <w:t xml:space="preserve"> лиц или истребовать лишь те доказательства, о допросе или исследовании которых поступили ходатайства от участников судебного рассмотрения.</w:t>
      </w:r>
    </w:p>
    <w:p w:rsidR="00000000" w:rsidRDefault="007414E4">
      <w:pPr>
        <w:ind w:firstLine="400"/>
        <w:jc w:val="both"/>
      </w:pPr>
      <w:r>
        <w:rPr>
          <w:rStyle w:val="s0"/>
        </w:rPr>
        <w:t>Судья не вправе отказать участникам судебного рассмотрения в исследовании в стадии Судебного рассмотрения доказатель</w:t>
      </w:r>
      <w:r>
        <w:rPr>
          <w:rStyle w:val="s0"/>
        </w:rPr>
        <w:t>ств, если они являются надлежащими и допустимыми.</w:t>
      </w:r>
    </w:p>
    <w:p w:rsidR="00000000" w:rsidRDefault="007414E4">
      <w:pPr>
        <w:ind w:firstLine="400"/>
        <w:jc w:val="both"/>
      </w:pPr>
      <w:r>
        <w:rPr>
          <w:rStyle w:val="s0"/>
        </w:rPr>
        <w:t> </w:t>
      </w:r>
    </w:p>
    <w:p w:rsidR="00000000" w:rsidRDefault="007414E4">
      <w:pPr>
        <w:ind w:left="1200" w:hanging="800"/>
        <w:jc w:val="both"/>
      </w:pPr>
      <w:bookmarkStart w:id="125" w:name="SUB2540000"/>
      <w:bookmarkEnd w:id="125"/>
      <w:r>
        <w:rPr>
          <w:rStyle w:val="s1"/>
        </w:rPr>
        <w:t xml:space="preserve">Статья 254. </w:t>
      </w:r>
      <w:r>
        <w:rPr>
          <w:rStyle w:val="s0"/>
        </w:rPr>
        <w:t>Вручение подсудимому копии обвинительного вывода и сообщения о дне рассмотрения дела в суде</w:t>
      </w:r>
    </w:p>
    <w:p w:rsidR="00000000" w:rsidRDefault="007414E4">
      <w:pPr>
        <w:ind w:firstLine="400"/>
        <w:jc w:val="both"/>
      </w:pPr>
      <w:r>
        <w:rPr>
          <w:rStyle w:val="s0"/>
        </w:rPr>
        <w:t>Копия обвинительного вывода и повестка о вызове в суд вручаются подсудимому под расписку не позже че</w:t>
      </w:r>
      <w:r>
        <w:rPr>
          <w:rStyle w:val="s0"/>
        </w:rPr>
        <w:t>м за трое суток до дня рассмотрения дела в суде. В копиях обвинительного заключения и приложениях к нему, вручаемых подсудимому, с целью обеспечения безопасности лиц, подлежащих вызову в судебное заседание, их адреса не указываются.</w:t>
      </w:r>
    </w:p>
    <w:p w:rsidR="00000000" w:rsidRDefault="007414E4">
      <w:pPr>
        <w:ind w:firstLine="400"/>
        <w:jc w:val="both"/>
      </w:pPr>
      <w:r>
        <w:rPr>
          <w:rStyle w:val="s0"/>
        </w:rPr>
        <w:t xml:space="preserve">Если отмеченные в этой </w:t>
      </w:r>
      <w:r>
        <w:rPr>
          <w:rStyle w:val="s0"/>
        </w:rPr>
        <w:t>статье документы составлены на языке, которым не владеет подсудимый, они вручаются подсудимому переведенными на его родной язык или другой язык, которым он владеет.</w:t>
      </w:r>
    </w:p>
    <w:p w:rsidR="00000000" w:rsidRDefault="007414E4">
      <w:pPr>
        <w:ind w:firstLine="400"/>
        <w:jc w:val="both"/>
      </w:pPr>
      <w:r>
        <w:rPr>
          <w:rStyle w:val="s0"/>
        </w:rPr>
        <w:t>Все другие лица сообщаются о дне рассмотрения дела в суде в тот же срок.</w:t>
      </w:r>
    </w:p>
    <w:p w:rsidR="00000000" w:rsidRDefault="007414E4">
      <w:pPr>
        <w:ind w:firstLine="400"/>
        <w:jc w:val="both"/>
      </w:pPr>
      <w:r>
        <w:rPr>
          <w:rStyle w:val="s0"/>
        </w:rPr>
        <w:t>Свидетели, эксперт</w:t>
      </w:r>
      <w:r>
        <w:rPr>
          <w:rStyle w:val="s0"/>
        </w:rPr>
        <w:t>ы, переводчики вызываются в суд повесткой. Лица, в отношении которых были применены меры безопасности, вызываются в судебное заседание исключительно через орган, осуществляющий эти меры.</w:t>
      </w:r>
    </w:p>
    <w:p w:rsidR="00000000" w:rsidRDefault="007414E4">
      <w:pPr>
        <w:ind w:firstLine="400"/>
        <w:jc w:val="both"/>
      </w:pPr>
      <w:r>
        <w:rPr>
          <w:rStyle w:val="s0"/>
        </w:rPr>
        <w:t>Если подсудимый несовершеннолетний, то копия обвинительного вывода вр</w:t>
      </w:r>
      <w:r>
        <w:rPr>
          <w:rStyle w:val="s0"/>
        </w:rPr>
        <w:t>учается ему и его законному представителю.</w:t>
      </w:r>
    </w:p>
    <w:p w:rsidR="00000000" w:rsidRDefault="007414E4">
      <w:pPr>
        <w:ind w:firstLine="400"/>
        <w:jc w:val="both"/>
      </w:pPr>
      <w:r>
        <w:rPr>
          <w:rStyle w:val="s0"/>
        </w:rPr>
        <w:t> </w:t>
      </w:r>
    </w:p>
    <w:p w:rsidR="00000000" w:rsidRDefault="007414E4">
      <w:pPr>
        <w:ind w:left="1200" w:hanging="800"/>
        <w:jc w:val="both"/>
      </w:pPr>
      <w:bookmarkStart w:id="126" w:name="SUB2550000"/>
      <w:bookmarkEnd w:id="126"/>
      <w:r>
        <w:rPr>
          <w:rStyle w:val="s1"/>
        </w:rPr>
        <w:t xml:space="preserve">Статья 255. </w:t>
      </w:r>
      <w:r>
        <w:rPr>
          <w:rStyle w:val="s0"/>
        </w:rPr>
        <w:t>Обеспечение права на ознакомление с материалами дела</w:t>
      </w:r>
    </w:p>
    <w:p w:rsidR="00000000" w:rsidRDefault="007414E4">
      <w:pPr>
        <w:ind w:firstLine="400"/>
        <w:jc w:val="both"/>
      </w:pPr>
      <w:r>
        <w:rPr>
          <w:rStyle w:val="s0"/>
        </w:rPr>
        <w:t>После назначения дела к судебному рассмотрению судья должен Обеспечить прокурору, подсудимому, его защитнику, пострадавшему, гражданскому истцу и их представителям, когда они об этом заявят ходатайство, возможность ознакомиться с материалами дела, а гражда</w:t>
      </w:r>
      <w:r>
        <w:rPr>
          <w:rStyle w:val="s0"/>
        </w:rPr>
        <w:t>нскому ответчику и его представителю - с материалами, которые касаются гражданского иска. Отмеченные лица имеют право делать с материалов необходимые выписки.</w:t>
      </w:r>
    </w:p>
    <w:p w:rsidR="00000000" w:rsidRDefault="007414E4">
      <w:pPr>
        <w:ind w:firstLine="400"/>
        <w:jc w:val="both"/>
      </w:pPr>
      <w:r>
        <w:rPr>
          <w:rStyle w:val="s0"/>
        </w:rPr>
        <w:t>Материалы о применении мер безопасности в отношении лиц, участвующих в уголовном судопроизводстве</w:t>
      </w:r>
      <w:r>
        <w:rPr>
          <w:rStyle w:val="s0"/>
        </w:rPr>
        <w:t>, для ознакомления не предъявляются.</w:t>
      </w:r>
    </w:p>
    <w:p w:rsidR="00000000" w:rsidRDefault="007414E4">
      <w:pPr>
        <w:ind w:firstLine="400"/>
        <w:jc w:val="both"/>
      </w:pPr>
      <w:r>
        <w:rPr>
          <w:rStyle w:val="s0"/>
        </w:rPr>
        <w:t> </w:t>
      </w:r>
    </w:p>
    <w:p w:rsidR="00000000" w:rsidRDefault="007414E4">
      <w:pPr>
        <w:ind w:left="1200" w:hanging="800"/>
        <w:jc w:val="both"/>
      </w:pPr>
      <w:bookmarkStart w:id="127" w:name="SUB2560000"/>
      <w:bookmarkEnd w:id="127"/>
      <w:r>
        <w:rPr>
          <w:rStyle w:val="s1"/>
        </w:rPr>
        <w:t xml:space="preserve">Статья 256. </w:t>
      </w:r>
      <w:r>
        <w:rPr>
          <w:rStyle w:val="s0"/>
        </w:rPr>
        <w:t>Сроки назначения дела к рассмотрению в суде</w:t>
      </w:r>
    </w:p>
    <w:p w:rsidR="00000000" w:rsidRDefault="007414E4">
      <w:pPr>
        <w:ind w:firstLine="400"/>
        <w:jc w:val="both"/>
      </w:pPr>
      <w:r>
        <w:rPr>
          <w:rStyle w:val="s0"/>
        </w:rPr>
        <w:t>Дело должно быть назначено к рассмотрению в суде не позже десяти суток, а в случаях сложности дела - не позже двадцати суток с дня досудебного его рассмотрения.</w:t>
      </w:r>
    </w:p>
    <w:p w:rsidR="00000000" w:rsidRDefault="007414E4">
      <w:pPr>
        <w:ind w:firstLine="400"/>
        <w:jc w:val="both"/>
      </w:pPr>
      <w:r>
        <w:rPr>
          <w:rStyle w:val="s0"/>
        </w:rPr>
        <w:t> </w:t>
      </w:r>
    </w:p>
    <w:p w:rsidR="00000000" w:rsidRDefault="007414E4">
      <w:pPr>
        <w:jc w:val="center"/>
      </w:pPr>
      <w:bookmarkStart w:id="128" w:name="SUB2570000"/>
      <w:bookmarkEnd w:id="128"/>
      <w:r>
        <w:rPr>
          <w:rStyle w:val="s1"/>
        </w:rPr>
        <w:t>Глава 24. Общие положения судебного разбирательства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257. </w:t>
      </w:r>
      <w:r>
        <w:rPr>
          <w:rStyle w:val="s0"/>
        </w:rPr>
        <w:t>Непосредственность, устность судебного разбирательства</w:t>
      </w:r>
    </w:p>
    <w:p w:rsidR="00000000" w:rsidRDefault="007414E4">
      <w:pPr>
        <w:ind w:firstLine="400"/>
        <w:jc w:val="both"/>
      </w:pPr>
      <w:r>
        <w:rPr>
          <w:rStyle w:val="s0"/>
        </w:rPr>
        <w:t>Суд первой инстанции при рассмотрении дела должен непосредственно исследовать доказательства в деле: допросить подсудимых, пострадавших, свидетелей, заслушать выводы экспертов, осмотреть вещественные доказательства, объявить протоколы и другие документы.</w:t>
      </w:r>
    </w:p>
    <w:p w:rsidR="00000000" w:rsidRDefault="007414E4">
      <w:pPr>
        <w:ind w:firstLine="400"/>
        <w:jc w:val="both"/>
      </w:pPr>
      <w:r>
        <w:rPr>
          <w:rStyle w:val="s0"/>
        </w:rPr>
        <w:t>С</w:t>
      </w:r>
      <w:r>
        <w:rPr>
          <w:rStyle w:val="s0"/>
        </w:rPr>
        <w:t>удебное заседание по каждому делу происходит непрерывно, кроме времени, предназначенного для отдыха.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258. </w:t>
      </w:r>
      <w:r>
        <w:rPr>
          <w:rStyle w:val="s0"/>
        </w:rPr>
        <w:t>Неизменность состава суда при рассмотрении дела</w:t>
      </w:r>
    </w:p>
    <w:p w:rsidR="00000000" w:rsidRDefault="007414E4">
      <w:pPr>
        <w:ind w:firstLine="400"/>
        <w:jc w:val="both"/>
      </w:pPr>
      <w:r>
        <w:rPr>
          <w:rStyle w:val="s0"/>
        </w:rPr>
        <w:t>Каждое дело должно быть рассмотрено в одном и том же составе судей который может быть изменен</w:t>
      </w:r>
      <w:r>
        <w:rPr>
          <w:rStyle w:val="s0"/>
        </w:rPr>
        <w:t xml:space="preserve"> лишь в случаях, предусмотренных законом, и с соблюдением порядка, установленного частью третьей </w:t>
      </w:r>
      <w:hyperlink w:anchor="sub1620000" w:history="1">
        <w:r>
          <w:rPr>
            <w:rStyle w:val="a3"/>
          </w:rPr>
          <w:t>статьи 162</w:t>
        </w:r>
      </w:hyperlink>
      <w:r>
        <w:rPr>
          <w:rStyle w:val="s0"/>
        </w:rPr>
        <w:t xml:space="preserve"> данного Кодекса. Когда кто-нибудь из судей лишен возможности продолжать участвовать в заседании, он должен быть зам</w:t>
      </w:r>
      <w:r>
        <w:rPr>
          <w:rStyle w:val="s0"/>
        </w:rPr>
        <w:t xml:space="preserve">енен другим судьей, и рассмотрение дела начинается с начала, за исключением случаев, предусмотренных </w:t>
      </w:r>
      <w:hyperlink w:anchor="sub2560000" w:history="1">
        <w:r>
          <w:rPr>
            <w:rStyle w:val="a3"/>
          </w:rPr>
          <w:t>статьей 259</w:t>
        </w:r>
      </w:hyperlink>
      <w:r>
        <w:rPr>
          <w:rStyle w:val="s0"/>
        </w:rPr>
        <w:t xml:space="preserve"> этого Кодекса.</w:t>
      </w:r>
    </w:p>
    <w:p w:rsidR="00000000" w:rsidRDefault="007414E4">
      <w:pPr>
        <w:ind w:firstLine="400"/>
        <w:jc w:val="both"/>
      </w:pPr>
      <w:r>
        <w:rPr>
          <w:rStyle w:val="s0"/>
        </w:rPr>
        <w:t>Если с состава суда выбывает председательствующий, рассмотрение дела откладывается.</w:t>
      </w:r>
    </w:p>
    <w:p w:rsidR="00000000" w:rsidRDefault="007414E4">
      <w:pPr>
        <w:ind w:firstLine="400"/>
        <w:jc w:val="both"/>
      </w:pPr>
      <w:r>
        <w:rPr>
          <w:rStyle w:val="s0"/>
        </w:rPr>
        <w:t> </w:t>
      </w:r>
    </w:p>
    <w:p w:rsidR="00000000" w:rsidRDefault="007414E4">
      <w:pPr>
        <w:ind w:firstLine="400"/>
        <w:jc w:val="both"/>
      </w:pPr>
      <w:r>
        <w:rPr>
          <w:rStyle w:val="s1"/>
        </w:rPr>
        <w:t>Статья 25</w:t>
      </w:r>
      <w:r>
        <w:rPr>
          <w:rStyle w:val="s1"/>
        </w:rPr>
        <w:t xml:space="preserve">9.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260. </w:t>
      </w:r>
      <w:r>
        <w:rPr>
          <w:rStyle w:val="s0"/>
        </w:rPr>
        <w:t>Председательствующий в судебном заседании</w:t>
      </w:r>
    </w:p>
    <w:p w:rsidR="00000000" w:rsidRDefault="007414E4">
      <w:pPr>
        <w:ind w:firstLine="400"/>
        <w:jc w:val="both"/>
      </w:pPr>
      <w:r>
        <w:rPr>
          <w:rStyle w:val="s0"/>
        </w:rPr>
        <w:t>Председательствующий в судебном заседании руководит судебным заседанием, направляя судебное следствие на обеспечение осуществления сторонами своих прав, устраняет с судебного следствия вс</w:t>
      </w:r>
      <w:r>
        <w:rPr>
          <w:rStyle w:val="s0"/>
        </w:rPr>
        <w:t>е то, что не касается рассматриваемого дела, и обеспечивает надлежащий виновный уровень судебного процесса.</w:t>
      </w:r>
    </w:p>
    <w:p w:rsidR="00000000" w:rsidRDefault="007414E4">
      <w:pPr>
        <w:ind w:firstLine="400"/>
        <w:jc w:val="both"/>
      </w:pPr>
      <w:r>
        <w:rPr>
          <w:rStyle w:val="s0"/>
        </w:rPr>
        <w:t>Когда кто-нибудь из участников судебного рассмотрения отрицает против действий председательствующего, которые ограничивают или нарушают их права, эт</w:t>
      </w:r>
      <w:r>
        <w:rPr>
          <w:rStyle w:val="s0"/>
        </w:rPr>
        <w:t>о возражение заносится в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261. </w:t>
      </w:r>
      <w:r>
        <w:rPr>
          <w:rStyle w:val="s0"/>
        </w:rPr>
        <w:t>Равенство прав сторон в судебном разбирательстве</w:t>
      </w:r>
    </w:p>
    <w:p w:rsidR="00000000" w:rsidRDefault="007414E4">
      <w:pPr>
        <w:ind w:firstLine="400"/>
        <w:jc w:val="both"/>
      </w:pPr>
      <w:r>
        <w:rPr>
          <w:rStyle w:val="s0"/>
        </w:rPr>
        <w:t>Сторона обвинения (прокурор, а также потерпевший, гражданский истец и их представители) и сторона защиты (подсудимый, защитник и законный представитель, гражд</w:t>
      </w:r>
      <w:r>
        <w:rPr>
          <w:rStyle w:val="s0"/>
        </w:rPr>
        <w:t>анский ответчик и его представитель) пользуются равными правами на заявление отводов и ходатайств, представление доказательств, участие в их исследовании и доказательстве их убедительности, выступление в судебных прениях, обжалование процессуальных решений</w:t>
      </w:r>
      <w:r>
        <w:rPr>
          <w:rStyle w:val="s0"/>
        </w:rPr>
        <w:t xml:space="preserve"> суда.</w:t>
      </w:r>
    </w:p>
    <w:p w:rsidR="00000000" w:rsidRDefault="007414E4">
      <w:pPr>
        <w:ind w:firstLine="400"/>
        <w:jc w:val="both"/>
      </w:pPr>
      <w:r>
        <w:rPr>
          <w:rStyle w:val="s0"/>
        </w:rPr>
        <w:t> </w:t>
      </w:r>
    </w:p>
    <w:p w:rsidR="00000000" w:rsidRDefault="007414E4">
      <w:pPr>
        <w:ind w:left="1200" w:hanging="800"/>
        <w:jc w:val="both"/>
      </w:pPr>
      <w:bookmarkStart w:id="129" w:name="SUB2620000"/>
      <w:bookmarkEnd w:id="129"/>
      <w:r>
        <w:rPr>
          <w:rStyle w:val="s1"/>
        </w:rPr>
        <w:t xml:space="preserve">Статья 262. </w:t>
      </w:r>
      <w:r>
        <w:rPr>
          <w:rStyle w:val="s0"/>
        </w:rPr>
        <w:t>Участие подсудимого в судебном рассмотрении</w:t>
      </w:r>
    </w:p>
    <w:p w:rsidR="00000000" w:rsidRDefault="007414E4">
      <w:pPr>
        <w:ind w:firstLine="400"/>
        <w:jc w:val="both"/>
      </w:pPr>
      <w:r>
        <w:rPr>
          <w:rStyle w:val="s0"/>
        </w:rPr>
        <w:t>Рассмотрение дела в заседании суда первой инстанции происходит с участием подсудимого, явка которого в суд является обязательной.</w:t>
      </w:r>
    </w:p>
    <w:p w:rsidR="00000000" w:rsidRDefault="007414E4">
      <w:pPr>
        <w:ind w:firstLine="400"/>
        <w:jc w:val="both"/>
      </w:pPr>
      <w:r>
        <w:rPr>
          <w:rStyle w:val="s0"/>
        </w:rPr>
        <w:t>Рассмотрение дела при отсутствии подсудимого допускается толь</w:t>
      </w:r>
      <w:r>
        <w:rPr>
          <w:rStyle w:val="s0"/>
        </w:rPr>
        <w:t>ко в исключительных случаях:</w:t>
      </w:r>
    </w:p>
    <w:p w:rsidR="00000000" w:rsidRDefault="007414E4">
      <w:pPr>
        <w:ind w:firstLine="400"/>
        <w:jc w:val="both"/>
      </w:pPr>
      <w:r>
        <w:rPr>
          <w:rStyle w:val="s0"/>
        </w:rPr>
        <w:t>1) когда подсудимый пребывает за пределами Украины и уклоняется от явки в суд;</w:t>
      </w:r>
    </w:p>
    <w:p w:rsidR="00000000" w:rsidRDefault="007414E4">
      <w:pPr>
        <w:ind w:firstLine="400"/>
        <w:jc w:val="both"/>
      </w:pPr>
      <w:r>
        <w:rPr>
          <w:rStyle w:val="s0"/>
        </w:rPr>
        <w:t>2) когда дело о преступлении, за которое не может быть назначено наказание в виде лишения свободы, подсудимый просит рассмотреть в его отсутствии. О</w:t>
      </w:r>
      <w:r>
        <w:rPr>
          <w:rStyle w:val="s0"/>
        </w:rPr>
        <w:t>днако суд имеет право и в этом случае признать явку подсудимого обязательной.</w:t>
      </w:r>
    </w:p>
    <w:p w:rsidR="00000000" w:rsidRDefault="007414E4">
      <w:pPr>
        <w:ind w:firstLine="400"/>
        <w:jc w:val="both"/>
      </w:pPr>
      <w:r>
        <w:rPr>
          <w:rStyle w:val="s0"/>
        </w:rPr>
        <w:t> </w:t>
      </w:r>
    </w:p>
    <w:p w:rsidR="00000000" w:rsidRDefault="007414E4">
      <w:pPr>
        <w:ind w:left="1200" w:hanging="800"/>
        <w:jc w:val="both"/>
      </w:pPr>
      <w:bookmarkStart w:id="130" w:name="SUB2630000"/>
      <w:bookmarkEnd w:id="130"/>
      <w:r>
        <w:rPr>
          <w:rStyle w:val="s1"/>
        </w:rPr>
        <w:t xml:space="preserve">Статья 263. </w:t>
      </w:r>
      <w:r>
        <w:rPr>
          <w:rStyle w:val="s0"/>
        </w:rPr>
        <w:t>Права подсудимого во время судебного рассмотрения</w:t>
      </w:r>
    </w:p>
    <w:p w:rsidR="00000000" w:rsidRDefault="007414E4">
      <w:pPr>
        <w:ind w:firstLine="400"/>
        <w:jc w:val="both"/>
      </w:pPr>
      <w:r>
        <w:rPr>
          <w:rStyle w:val="s0"/>
        </w:rPr>
        <w:t>В судебном заседании подсудимый имеет право:</w:t>
      </w:r>
    </w:p>
    <w:p w:rsidR="00000000" w:rsidRDefault="007414E4">
      <w:pPr>
        <w:ind w:firstLine="400"/>
        <w:jc w:val="both"/>
      </w:pPr>
      <w:r>
        <w:rPr>
          <w:rStyle w:val="s0"/>
        </w:rPr>
        <w:t>1) заявлять отводы;</w:t>
      </w:r>
    </w:p>
    <w:p w:rsidR="00000000" w:rsidRDefault="007414E4">
      <w:pPr>
        <w:ind w:firstLine="400"/>
        <w:jc w:val="both"/>
      </w:pPr>
      <w:r>
        <w:rPr>
          <w:rStyle w:val="s0"/>
        </w:rPr>
        <w:t>1-1) на коллегиальное рассмотрение дела в случаях</w:t>
      </w:r>
      <w:r>
        <w:rPr>
          <w:rStyle w:val="s0"/>
        </w:rPr>
        <w:t>, предусмотренных законом;</w:t>
      </w:r>
    </w:p>
    <w:p w:rsidR="00000000" w:rsidRDefault="007414E4">
      <w:pPr>
        <w:ind w:firstLine="400"/>
        <w:jc w:val="both"/>
      </w:pPr>
      <w:r>
        <w:rPr>
          <w:rStyle w:val="s0"/>
        </w:rPr>
        <w:t>2) иметь защитника или взять защиту своих интересов на себя;</w:t>
      </w:r>
    </w:p>
    <w:p w:rsidR="00000000" w:rsidRDefault="007414E4">
      <w:pPr>
        <w:ind w:firstLine="400"/>
        <w:jc w:val="both"/>
      </w:pPr>
      <w:r>
        <w:rPr>
          <w:rStyle w:val="s0"/>
        </w:rPr>
        <w:t>3) заявлять ходатайство и высказывать свое мнение о ходатайстве других участников судебного рассмотрения;</w:t>
      </w:r>
    </w:p>
    <w:p w:rsidR="00000000" w:rsidRDefault="007414E4">
      <w:pPr>
        <w:ind w:firstLine="400"/>
        <w:jc w:val="both"/>
      </w:pPr>
      <w:r>
        <w:rPr>
          <w:rStyle w:val="s0"/>
        </w:rPr>
        <w:t>4) представлять доказательства, просить суд о присоединении к делу документов, о вызове свидетелей, о назначении экспертизы и истребовании других доказательств;</w:t>
      </w:r>
    </w:p>
    <w:p w:rsidR="00000000" w:rsidRDefault="007414E4">
      <w:pPr>
        <w:ind w:firstLine="400"/>
        <w:jc w:val="both"/>
      </w:pPr>
      <w:r>
        <w:rPr>
          <w:rStyle w:val="s0"/>
        </w:rPr>
        <w:t>5) давать показания по существу дела в любой момент судебного следствия или отказаться давать п</w:t>
      </w:r>
      <w:r>
        <w:rPr>
          <w:rStyle w:val="s0"/>
        </w:rPr>
        <w:t>оказания и отвечать на вопросы;</w:t>
      </w:r>
    </w:p>
    <w:p w:rsidR="00000000" w:rsidRDefault="007414E4">
      <w:pPr>
        <w:ind w:firstLine="400"/>
        <w:jc w:val="both"/>
      </w:pPr>
      <w:r>
        <w:rPr>
          <w:rStyle w:val="s0"/>
        </w:rPr>
        <w:t>6) просить суд об объявлении доказательств, которые есть в деле;</w:t>
      </w:r>
    </w:p>
    <w:p w:rsidR="00000000" w:rsidRDefault="007414E4">
      <w:pPr>
        <w:ind w:firstLine="400"/>
        <w:jc w:val="both"/>
      </w:pPr>
      <w:r>
        <w:rPr>
          <w:rStyle w:val="s0"/>
        </w:rPr>
        <w:t>7) задавать вопрос другим подсудимым, свидетелям, эксперту, специалисту, пострадавшему, гражданскому истцу и гражданскому ответчику;</w:t>
      </w:r>
    </w:p>
    <w:p w:rsidR="00000000" w:rsidRDefault="007414E4">
      <w:pPr>
        <w:ind w:firstLine="400"/>
        <w:jc w:val="both"/>
      </w:pPr>
      <w:r>
        <w:rPr>
          <w:rStyle w:val="s0"/>
        </w:rPr>
        <w:t>8) участвовать в осмотре вещественных доказательств, места совершения преступления и документов;</w:t>
      </w:r>
    </w:p>
    <w:p w:rsidR="00000000" w:rsidRDefault="007414E4">
      <w:pPr>
        <w:ind w:firstLine="400"/>
        <w:jc w:val="both"/>
      </w:pPr>
      <w:r>
        <w:rPr>
          <w:rStyle w:val="s0"/>
        </w:rPr>
        <w:t>9) участвовать в судебных дебатах;</w:t>
      </w:r>
    </w:p>
    <w:p w:rsidR="00000000" w:rsidRDefault="007414E4">
      <w:pPr>
        <w:ind w:firstLine="400"/>
        <w:jc w:val="both"/>
      </w:pPr>
      <w:r>
        <w:rPr>
          <w:rStyle w:val="s0"/>
        </w:rPr>
        <w:t>10) обращаться в суда с последним словом.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264. </w:t>
      </w:r>
      <w:r>
        <w:rPr>
          <w:rStyle w:val="s0"/>
        </w:rPr>
        <w:t>Участие прокурора в судебном заседании</w:t>
      </w:r>
    </w:p>
    <w:p w:rsidR="00000000" w:rsidRDefault="007414E4">
      <w:pPr>
        <w:ind w:firstLine="400"/>
        <w:jc w:val="both"/>
      </w:pPr>
      <w:r>
        <w:rPr>
          <w:rStyle w:val="s0"/>
        </w:rPr>
        <w:t xml:space="preserve">Участие прокурора в судебном </w:t>
      </w:r>
      <w:r>
        <w:rPr>
          <w:rStyle w:val="s0"/>
        </w:rPr>
        <w:t>заседании является обязательным, кроме случаев:</w:t>
      </w:r>
    </w:p>
    <w:p w:rsidR="00000000" w:rsidRDefault="007414E4">
      <w:pPr>
        <w:ind w:firstLine="400"/>
        <w:jc w:val="both"/>
      </w:pPr>
      <w:r>
        <w:rPr>
          <w:rStyle w:val="s0"/>
        </w:rPr>
        <w:t xml:space="preserve">1) если рассматриваются дела о преступлениях, предусмотренных </w:t>
      </w:r>
      <w:hyperlink w:anchor="sub270000" w:history="1">
        <w:r>
          <w:rPr>
            <w:rStyle w:val="a3"/>
          </w:rPr>
          <w:t>частью первой статьи 27</w:t>
        </w:r>
      </w:hyperlink>
      <w:r>
        <w:rPr>
          <w:rStyle w:val="s0"/>
        </w:rPr>
        <w:t xml:space="preserve"> настоящего Кодекса;</w:t>
      </w:r>
    </w:p>
    <w:p w:rsidR="00000000" w:rsidRDefault="007414E4">
      <w:pPr>
        <w:ind w:firstLine="400"/>
        <w:jc w:val="both"/>
      </w:pPr>
      <w:r>
        <w:rPr>
          <w:rStyle w:val="s0"/>
        </w:rPr>
        <w:t>2) если он отказался от поддержания государственного обвинения.</w:t>
      </w:r>
    </w:p>
    <w:p w:rsidR="00000000" w:rsidRDefault="007414E4">
      <w:pPr>
        <w:ind w:firstLine="400"/>
        <w:jc w:val="both"/>
      </w:pPr>
      <w:r>
        <w:rPr>
          <w:rStyle w:val="s0"/>
        </w:rPr>
        <w:t>Прокур</w:t>
      </w:r>
      <w:r>
        <w:rPr>
          <w:rStyle w:val="s0"/>
        </w:rPr>
        <w:t>ор, руководствуясь требованиями закона и своим внутренним убеждением, поддерживает перед судом государственное обвинение, представляет доказательства, принимает участие в исследовании доказательств, заявляет ходатайства и высказывает свое мнение о ходатайс</w:t>
      </w:r>
      <w:r>
        <w:rPr>
          <w:rStyle w:val="s0"/>
        </w:rPr>
        <w:t>твах других участников судебного рассмотрения, излагает свои соображения по поводу применения уголовного закона и меры наказания в отношении подсудимого.</w:t>
      </w:r>
    </w:p>
    <w:p w:rsidR="00000000" w:rsidRDefault="007414E4">
      <w:pPr>
        <w:ind w:firstLine="400"/>
        <w:jc w:val="both"/>
      </w:pPr>
      <w:r>
        <w:rPr>
          <w:rStyle w:val="s0"/>
        </w:rPr>
        <w:t>Если в результате судебного разбирательства прокурор придет к убеждению, что данные судебного следстви</w:t>
      </w:r>
      <w:r>
        <w:rPr>
          <w:rStyle w:val="s0"/>
        </w:rPr>
        <w:t>я не подтверждают предъявленного подсудимому обвинения, он обязан отказаться от обвинения и в своем постановлении изложить мотивы отказа. В этом случае суд разъясняет потерпевшему и его представителю их право требовать продолжения рассмотрения дела и подде</w:t>
      </w:r>
      <w:r>
        <w:rPr>
          <w:rStyle w:val="s0"/>
        </w:rPr>
        <w:t>рживать обвинение.</w:t>
      </w:r>
    </w:p>
    <w:p w:rsidR="00000000" w:rsidRDefault="007414E4">
      <w:pPr>
        <w:ind w:firstLine="400"/>
        <w:jc w:val="both"/>
      </w:pPr>
      <w:r>
        <w:rPr>
          <w:rStyle w:val="s0"/>
        </w:rPr>
        <w:t>Прокурор предъявляет или поддерживает предъявленный гражданский иск, если этого требует охрана прав физических или юридических лиц либо государственных интересов.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265.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266. </w:t>
      </w:r>
      <w:r>
        <w:rPr>
          <w:rStyle w:val="s0"/>
        </w:rPr>
        <w:t>Участие защитника в судебном рассмо</w:t>
      </w:r>
      <w:r>
        <w:rPr>
          <w:rStyle w:val="s0"/>
        </w:rPr>
        <w:t>трении</w:t>
      </w:r>
    </w:p>
    <w:p w:rsidR="00000000" w:rsidRDefault="007414E4">
      <w:pPr>
        <w:ind w:firstLine="400"/>
        <w:jc w:val="both"/>
      </w:pPr>
      <w:r>
        <w:rPr>
          <w:rStyle w:val="s0"/>
        </w:rPr>
        <w:t>Защитник содействует подсудимому в осуществлении его прав и в защите его законных интересов. Защитник имеет право на свидание с подсудимым, участвует в исследовании доказательств, нарушает перед судом ходатайство об истребовании и присоединении к де</w:t>
      </w:r>
      <w:r>
        <w:rPr>
          <w:rStyle w:val="s0"/>
        </w:rPr>
        <w:t>лу новых доказательств, которые оправдывают подсудимого или смягчают его ответственность, заявляет другие ходатайство, излагает суду свое мнение о ходатайстве других участников судебного рассмотрения.</w:t>
      </w:r>
    </w:p>
    <w:p w:rsidR="00000000" w:rsidRDefault="007414E4">
      <w:pPr>
        <w:ind w:firstLine="400"/>
        <w:jc w:val="both"/>
      </w:pPr>
      <w:r>
        <w:rPr>
          <w:rStyle w:val="s0"/>
        </w:rPr>
        <w:t xml:space="preserve">Защитник участвует в судебных дебатах, высказывая суду </w:t>
      </w:r>
      <w:r>
        <w:rPr>
          <w:rStyle w:val="s0"/>
        </w:rPr>
        <w:t>свое мнение о значении проверенных доказательств по делу, о наличии обстоятельств, которые оправдывают подсудимого или смягчают его ответственность, а также свои рассуждения по поводу применения уголовного закона и меры наказания.</w:t>
      </w:r>
    </w:p>
    <w:p w:rsidR="00000000" w:rsidRDefault="007414E4">
      <w:pPr>
        <w:ind w:firstLine="400"/>
        <w:jc w:val="both"/>
      </w:pPr>
      <w:r>
        <w:rPr>
          <w:rStyle w:val="s0"/>
        </w:rPr>
        <w:t> </w:t>
      </w:r>
    </w:p>
    <w:p w:rsidR="00000000" w:rsidRDefault="007414E4">
      <w:pPr>
        <w:ind w:left="1200" w:hanging="800"/>
        <w:jc w:val="both"/>
      </w:pPr>
      <w:bookmarkStart w:id="131" w:name="SUB2670000"/>
      <w:bookmarkEnd w:id="131"/>
      <w:r>
        <w:rPr>
          <w:rStyle w:val="s1"/>
        </w:rPr>
        <w:t xml:space="preserve">Статья 267. </w:t>
      </w:r>
      <w:r>
        <w:rPr>
          <w:rStyle w:val="s0"/>
        </w:rPr>
        <w:t>Участие пот</w:t>
      </w:r>
      <w:r>
        <w:rPr>
          <w:rStyle w:val="s0"/>
        </w:rPr>
        <w:t>ерпевшего в судебном разбирательстве</w:t>
      </w:r>
    </w:p>
    <w:p w:rsidR="00000000" w:rsidRDefault="007414E4">
      <w:pPr>
        <w:ind w:firstLine="400"/>
        <w:jc w:val="both"/>
      </w:pPr>
      <w:r>
        <w:rPr>
          <w:rStyle w:val="s0"/>
        </w:rPr>
        <w:t xml:space="preserve">Потерпевший во время судебного разбирательства дела имеет право: давать показания; заявлять отводы и ходатайства; высказывать свое мнение о ходатайствах других участников судебного разбирательства; давать объяснения по </w:t>
      </w:r>
      <w:r>
        <w:rPr>
          <w:rStyle w:val="s0"/>
        </w:rPr>
        <w:t>поводу исследуемых судом обстоятельств дела; представлять доказательства, задавать вопросы свидетелям, эксперту, специалисту и подсудимым; принимать участие в осмотре места совершения преступления, вещественных доказательств, документов, а по делам, указан</w:t>
      </w:r>
      <w:r>
        <w:rPr>
          <w:rStyle w:val="s0"/>
        </w:rPr>
        <w:t xml:space="preserve">ным в </w:t>
      </w:r>
      <w:hyperlink w:anchor="sub270000" w:history="1">
        <w:r>
          <w:rPr>
            <w:rStyle w:val="a3"/>
          </w:rPr>
          <w:t>части первой статьи 27</w:t>
        </w:r>
      </w:hyperlink>
      <w:r>
        <w:rPr>
          <w:rStyle w:val="s0"/>
        </w:rPr>
        <w:t xml:space="preserve"> настоящего Кодекса, - поддерживать обвинение. Потерпевший может участвовать в судебных прениях.</w:t>
      </w:r>
    </w:p>
    <w:p w:rsidR="00000000" w:rsidRDefault="007414E4">
      <w:pPr>
        <w:ind w:firstLine="400"/>
        <w:jc w:val="both"/>
      </w:pPr>
      <w:r>
        <w:rPr>
          <w:rStyle w:val="s0"/>
        </w:rPr>
        <w:t>В случае отказа прокурора от обвинения потерпевший вправе требовать продолжения разбирательства дел</w:t>
      </w:r>
      <w:r>
        <w:rPr>
          <w:rStyle w:val="s0"/>
        </w:rPr>
        <w:t>а. В этом случае он поддерживает обвинение.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268. </w:t>
      </w:r>
      <w:r>
        <w:rPr>
          <w:rStyle w:val="s0"/>
        </w:rPr>
        <w:t>Участие гражданского истца и гражданского ответчика в судебном рассмотрении</w:t>
      </w:r>
    </w:p>
    <w:p w:rsidR="00000000" w:rsidRDefault="007414E4">
      <w:pPr>
        <w:ind w:firstLine="400"/>
        <w:jc w:val="both"/>
      </w:pPr>
      <w:r>
        <w:rPr>
          <w:rStyle w:val="s0"/>
        </w:rPr>
        <w:t>Гражданский истец и гражданский ответчик и их представители имеют право: присутствовать при рассмотрении дела в суде, заявлять отводы и ходатайство, высказывать свое мнение о ходатайстве других участников судебного рассмотрения, давать объяснение, участвов</w:t>
      </w:r>
      <w:r>
        <w:rPr>
          <w:rStyle w:val="s0"/>
        </w:rPr>
        <w:t>ать в исследовании доказательств и в судебных дебатах относительно доказанности совершения преступления и его гражданско-правовых последствий.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269.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270. </w:t>
      </w:r>
      <w:r>
        <w:rPr>
          <w:rStyle w:val="s0"/>
        </w:rPr>
        <w:t>Участие переводчика в судебном рассмотрении</w:t>
      </w:r>
    </w:p>
    <w:p w:rsidR="00000000" w:rsidRDefault="007414E4">
      <w:pPr>
        <w:ind w:firstLine="400"/>
        <w:jc w:val="both"/>
      </w:pPr>
      <w:r>
        <w:rPr>
          <w:rStyle w:val="s0"/>
        </w:rPr>
        <w:t xml:space="preserve">В случаях, предусмотренных </w:t>
      </w:r>
      <w:hyperlink w:anchor="sub190000" w:history="1">
        <w:r>
          <w:rPr>
            <w:rStyle w:val="a3"/>
          </w:rPr>
          <w:t>статьей 19</w:t>
        </w:r>
      </w:hyperlink>
      <w:r>
        <w:rPr>
          <w:rStyle w:val="s0"/>
        </w:rPr>
        <w:t xml:space="preserve"> этого Кодекса, в судебное заседание приглашается переводчик.</w:t>
      </w:r>
    </w:p>
    <w:p w:rsidR="00000000" w:rsidRDefault="007414E4">
      <w:pPr>
        <w:ind w:firstLine="400"/>
        <w:jc w:val="both"/>
      </w:pPr>
      <w:r>
        <w:rPr>
          <w:rStyle w:val="s0"/>
        </w:rPr>
        <w:t>При допросе немого или глухого приглашается лицо, которое понимает их знаки. Относительно этого лица действуют правила, установленные этим Кодексом для пер</w:t>
      </w:r>
      <w:r>
        <w:rPr>
          <w:rStyle w:val="s0"/>
        </w:rPr>
        <w:t>еводчика.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270.1. </w:t>
      </w:r>
      <w:r>
        <w:rPr>
          <w:rStyle w:val="s0"/>
        </w:rPr>
        <w:t>Участие специалиста в судебном рассмотрении</w:t>
      </w:r>
    </w:p>
    <w:p w:rsidR="00000000" w:rsidRDefault="007414E4">
      <w:pPr>
        <w:ind w:firstLine="400"/>
        <w:jc w:val="both"/>
      </w:pPr>
      <w:r>
        <w:rPr>
          <w:rStyle w:val="s0"/>
        </w:rPr>
        <w:t xml:space="preserve">В необходимых случаях в судебное заседание может быть вызван специалист, который участвует в судебном следствии относительно к правилам, установленным </w:t>
      </w:r>
      <w:hyperlink w:anchor="sub128010000" w:history="1">
        <w:r>
          <w:rPr>
            <w:rStyle w:val="a3"/>
          </w:rPr>
          <w:t>статьей 128-1</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271. </w:t>
      </w:r>
      <w:r>
        <w:rPr>
          <w:rStyle w:val="s0"/>
        </w:rPr>
        <w:t>Распорядок судебного заседания</w:t>
      </w:r>
    </w:p>
    <w:p w:rsidR="00000000" w:rsidRDefault="007414E4">
      <w:pPr>
        <w:ind w:firstLine="400"/>
        <w:jc w:val="both"/>
      </w:pPr>
      <w:r>
        <w:rPr>
          <w:rStyle w:val="s0"/>
        </w:rPr>
        <w:t>Поддержание порядка во время судебного заседания возлагается на председательствующего.</w:t>
      </w:r>
    </w:p>
    <w:p w:rsidR="00000000" w:rsidRDefault="007414E4">
      <w:pPr>
        <w:ind w:firstLine="400"/>
        <w:jc w:val="both"/>
      </w:pPr>
      <w:r>
        <w:rPr>
          <w:rStyle w:val="s0"/>
        </w:rPr>
        <w:t>Участники судебного разбирательства, а также другие лица, присутствующие в зале судебного засед</w:t>
      </w:r>
      <w:r>
        <w:rPr>
          <w:rStyle w:val="s0"/>
        </w:rPr>
        <w:t>ания, обязаны беспрекословно выполнять распоряжения председательствующего, придерживаться в судебном заседании установленного порядка и воздерживаться от любых действий, которые свидетельствуют о явном пренебрежении к суду или установленным в суде правилам</w:t>
      </w:r>
      <w:r>
        <w:rPr>
          <w:rStyle w:val="s0"/>
        </w:rPr>
        <w:t>. За неуважение к суду виновные лица привлекаются к ответственности, установленной законом. Вопрос о привлечении лица к ответственности за проявление неуважения к суду решается судом немедленно после совершения нарушения, в связи с чем в судебном заседании</w:t>
      </w:r>
      <w:r>
        <w:rPr>
          <w:rStyle w:val="s0"/>
        </w:rPr>
        <w:t xml:space="preserve"> по рассмотрению уголовного дела объявляется перерыв.</w:t>
      </w:r>
    </w:p>
    <w:p w:rsidR="00000000" w:rsidRDefault="007414E4">
      <w:pPr>
        <w:ind w:firstLine="400"/>
        <w:jc w:val="both"/>
      </w:pPr>
      <w:r>
        <w:rPr>
          <w:rStyle w:val="s0"/>
        </w:rPr>
        <w:t>Все участники судебного рассмотрения обращаются в суд, дают свои показания и делают заявления стоя. Отступать от этого правила можно только с разрешения председательствующего.</w:t>
      </w:r>
    </w:p>
    <w:p w:rsidR="00000000" w:rsidRDefault="007414E4">
      <w:pPr>
        <w:ind w:firstLine="400"/>
        <w:jc w:val="both"/>
      </w:pPr>
      <w:r>
        <w:rPr>
          <w:rStyle w:val="s0"/>
        </w:rPr>
        <w:t>Лица моложе шестнадцати ле</w:t>
      </w:r>
      <w:r>
        <w:rPr>
          <w:rStyle w:val="s0"/>
        </w:rPr>
        <w:t>т, если они не являются подсудимыми, пострадавшими или свидетелями в деле, не допускаются в зал суда.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272. </w:t>
      </w:r>
      <w:r>
        <w:rPr>
          <w:rStyle w:val="s0"/>
        </w:rPr>
        <w:t>Меры, применяемые к нарушителям порядка судебного заседания</w:t>
      </w:r>
    </w:p>
    <w:p w:rsidR="00000000" w:rsidRDefault="007414E4">
      <w:pPr>
        <w:ind w:firstLine="400"/>
        <w:jc w:val="both"/>
      </w:pPr>
      <w:r>
        <w:rPr>
          <w:rStyle w:val="s0"/>
        </w:rPr>
        <w:t>Если подсудимый нарушит порядок заседания или не подчинится распоряжением предсе</w:t>
      </w:r>
      <w:r>
        <w:rPr>
          <w:rStyle w:val="s0"/>
        </w:rPr>
        <w:t>дательствующего, последний предупреждает подсудимого о том, что в случае повторения им отмеченных действий он будет удален с зала заседания. При повторном нарушении порядка судебного заседания подсудимого по решению суда можно удалить с зала заседания врем</w:t>
      </w:r>
      <w:r>
        <w:rPr>
          <w:rStyle w:val="s0"/>
        </w:rPr>
        <w:t>енно или на все время судебного рассмотрения дела. В этом случае приговор после его вынесения немедленно объявляется подсудимому.</w:t>
      </w:r>
    </w:p>
    <w:p w:rsidR="00000000" w:rsidRDefault="007414E4">
      <w:pPr>
        <w:ind w:firstLine="400"/>
        <w:jc w:val="both"/>
      </w:pPr>
      <w:r>
        <w:rPr>
          <w:rStyle w:val="s0"/>
        </w:rPr>
        <w:t>В случае невыполнения распоряжения председательствующего прокурором, общественным обвинителем, защитником или общественным защ</w:t>
      </w:r>
      <w:r>
        <w:rPr>
          <w:rStyle w:val="s0"/>
        </w:rPr>
        <w:t>итником председательствующий делает им предупреждение. При дальнейшем неподчинении любого с отмеченных лиц распоряжением председательствующего рассмотрение дела по решению суда может быть отложено, если невозможно без ущерба для дела заменить это лицо друг</w:t>
      </w:r>
      <w:r>
        <w:rPr>
          <w:rStyle w:val="s0"/>
        </w:rPr>
        <w:t>им. Одновременно суд сообщает об этом соответственно вышестоящему прокурору, Министерство юстиции Украины, квалификационно-дисциплинарную комиссию адвокатуры.</w:t>
      </w:r>
    </w:p>
    <w:p w:rsidR="00000000" w:rsidRDefault="007414E4">
      <w:pPr>
        <w:ind w:firstLine="400"/>
        <w:jc w:val="both"/>
      </w:pPr>
      <w:r>
        <w:rPr>
          <w:rStyle w:val="s0"/>
        </w:rPr>
        <w:t>За неподчинение распоряжению председательствующего или нарушения порядка во время судебного засед</w:t>
      </w:r>
      <w:r>
        <w:rPr>
          <w:rStyle w:val="s0"/>
        </w:rPr>
        <w:t xml:space="preserve">ания свидетель, пострадавший, гражданский истец, гражданский ответчик и другие граждане несут ответственность по </w:t>
      </w:r>
      <w:hyperlink w:anchor="sub1850000" w:history="1">
        <w:r>
          <w:rPr>
            <w:rStyle w:val="a3"/>
          </w:rPr>
          <w:t>части 1 статьи 185-3</w:t>
        </w:r>
      </w:hyperlink>
      <w:r>
        <w:rPr>
          <w:rStyle w:val="s0"/>
        </w:rPr>
        <w:t xml:space="preserve"> Кодекса Украины об административных правонарушениях.</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273. </w:t>
      </w:r>
      <w:r>
        <w:rPr>
          <w:rStyle w:val="s0"/>
        </w:rPr>
        <w:t>Порядок вынесения реше</w:t>
      </w:r>
      <w:r>
        <w:rPr>
          <w:rStyle w:val="s0"/>
        </w:rPr>
        <w:t>ний в судебном заседании</w:t>
      </w:r>
    </w:p>
    <w:p w:rsidR="00000000" w:rsidRDefault="007414E4">
      <w:pPr>
        <w:ind w:firstLine="400"/>
        <w:jc w:val="both"/>
      </w:pPr>
      <w:r>
        <w:rPr>
          <w:rStyle w:val="s0"/>
        </w:rPr>
        <w:t xml:space="preserve">Во всех вопросах, которые решаются судом во время судебного рассмотрения, суд выносит решения. Решения о направлении дела для осуществления дополнительного расследования, при разрешении вопросов, указанных в </w:t>
      </w:r>
      <w:hyperlink w:anchor="sub2760000" w:history="1">
        <w:r>
          <w:rPr>
            <w:rStyle w:val="a3"/>
          </w:rPr>
          <w:t>статьях 276</w:t>
        </w:r>
      </w:hyperlink>
      <w:r>
        <w:rPr>
          <w:rStyle w:val="s0"/>
        </w:rPr>
        <w:t xml:space="preserve">, </w:t>
      </w:r>
      <w:hyperlink w:anchor="sub2780000" w:history="1">
        <w:r>
          <w:rPr>
            <w:rStyle w:val="a3"/>
          </w:rPr>
          <w:t>278 и 279</w:t>
        </w:r>
      </w:hyperlink>
      <w:r>
        <w:rPr>
          <w:rStyle w:val="s0"/>
        </w:rPr>
        <w:t xml:space="preserve"> настоящего Кодекса о закрытии дела, об избрании, изменении или отмене меры пресечения о применении мер безопасности, об отводах и о назначении экспертизы, а также отдельные решения выносятся</w:t>
      </w:r>
      <w:r>
        <w:rPr>
          <w:rStyle w:val="s0"/>
        </w:rPr>
        <w:t xml:space="preserve"> судом в совещательной комнате и излагаются в виде отдельного документа, который подписывается всем составом суда.</w:t>
      </w:r>
    </w:p>
    <w:p w:rsidR="00000000" w:rsidRDefault="007414E4">
      <w:pPr>
        <w:ind w:firstLine="400"/>
        <w:jc w:val="both"/>
      </w:pPr>
      <w:r>
        <w:rPr>
          <w:rStyle w:val="s0"/>
        </w:rPr>
        <w:t>Все другие решения могут по усмотрению суда выноситься или в отмеченном выше порядке, или после совещания судей на месте с занесением решения</w:t>
      </w:r>
      <w:r>
        <w:rPr>
          <w:rStyle w:val="s0"/>
        </w:rPr>
        <w:t xml:space="preserve"> в протокол судебного заседания.</w:t>
      </w:r>
    </w:p>
    <w:p w:rsidR="00000000" w:rsidRDefault="007414E4">
      <w:pPr>
        <w:ind w:firstLine="400"/>
        <w:jc w:val="both"/>
      </w:pPr>
      <w:r>
        <w:rPr>
          <w:rStyle w:val="s0"/>
        </w:rPr>
        <w:t xml:space="preserve">Решения, вынесенные судом во время судебного рассмотрения, подлежат оглашению, кроме определений, которые выносятся в порядке, предусмотренном </w:t>
      </w:r>
      <w:hyperlink w:anchor="sub52010000" w:history="1">
        <w:r>
          <w:rPr>
            <w:rStyle w:val="a3"/>
          </w:rPr>
          <w:t>частью третьей статьи 52-1 и частью первой статьи 52-3</w:t>
        </w:r>
      </w:hyperlink>
      <w:r>
        <w:rPr>
          <w:rStyle w:val="s0"/>
        </w:rPr>
        <w:t xml:space="preserve"> настоящего Кодекса.</w:t>
      </w:r>
    </w:p>
    <w:p w:rsidR="00000000" w:rsidRDefault="007414E4">
      <w:pPr>
        <w:ind w:firstLine="400"/>
        <w:jc w:val="both"/>
      </w:pPr>
      <w:r>
        <w:rPr>
          <w:rStyle w:val="s0"/>
        </w:rPr>
        <w:t>При единоличном рассмотрении дела в отмеченных в этой статье случаях судья выносит постановления.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274. </w:t>
      </w:r>
      <w:r>
        <w:rPr>
          <w:rStyle w:val="s0"/>
        </w:rPr>
        <w:t>Избрание, отмена или изменение меры пресечения в суде</w:t>
      </w:r>
    </w:p>
    <w:p w:rsidR="00000000" w:rsidRDefault="007414E4">
      <w:pPr>
        <w:ind w:firstLine="400"/>
        <w:jc w:val="both"/>
      </w:pPr>
      <w:r>
        <w:rPr>
          <w:rStyle w:val="s0"/>
        </w:rPr>
        <w:t>Во время рассмо</w:t>
      </w:r>
      <w:r>
        <w:rPr>
          <w:rStyle w:val="s0"/>
        </w:rPr>
        <w:t>трения дела суд, при наличии для того оснований, может своим решением изменить, упразднить или избрать меру пресечения относительно подсудимого.</w:t>
      </w:r>
    </w:p>
    <w:p w:rsidR="00000000" w:rsidRDefault="007414E4">
      <w:pPr>
        <w:ind w:firstLine="400"/>
        <w:jc w:val="both"/>
      </w:pPr>
      <w:r>
        <w:rPr>
          <w:rStyle w:val="s0"/>
        </w:rPr>
        <w:t>При избрании меры пресечения виде залога или содержания под стражей суд должен руководствоваться соответствующи</w:t>
      </w:r>
      <w:r>
        <w:rPr>
          <w:rStyle w:val="s0"/>
        </w:rPr>
        <w:t xml:space="preserve">ми статьями </w:t>
      </w:r>
      <w:hyperlink w:anchor="sub1480000" w:history="1">
        <w:r>
          <w:rPr>
            <w:rStyle w:val="a3"/>
          </w:rPr>
          <w:t>главы 13</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275. </w:t>
      </w:r>
      <w:r>
        <w:rPr>
          <w:rStyle w:val="s0"/>
        </w:rPr>
        <w:t>Границы судебного рассмотрения</w:t>
      </w:r>
    </w:p>
    <w:p w:rsidR="00000000" w:rsidRDefault="007414E4">
      <w:pPr>
        <w:ind w:firstLine="400"/>
        <w:jc w:val="both"/>
      </w:pPr>
      <w:r>
        <w:rPr>
          <w:rStyle w:val="s0"/>
        </w:rPr>
        <w:t>Разбирательство дела производится только в отношении подсудимых и только в пределах предъявленного им обвинения.</w:t>
      </w:r>
    </w:p>
    <w:p w:rsidR="00000000" w:rsidRDefault="007414E4">
      <w:pPr>
        <w:ind w:firstLine="400"/>
        <w:jc w:val="both"/>
      </w:pPr>
      <w:r>
        <w:rPr>
          <w:rStyle w:val="s0"/>
        </w:rPr>
        <w:t>В случае необходимости дополн</w:t>
      </w:r>
      <w:r>
        <w:rPr>
          <w:rStyle w:val="s0"/>
        </w:rPr>
        <w:t xml:space="preserve">ить или изменить предъявленное обвинение или возбудить уголовное дело по новому обвинению или относительно новых лиц суд соблюдается правила, установленные в </w:t>
      </w:r>
      <w:hyperlink w:anchor="sub2760000" w:history="1">
        <w:r>
          <w:rPr>
            <w:rStyle w:val="a3"/>
          </w:rPr>
          <w:t>статьях 276, 277, 278</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32" w:name="SUB2760000"/>
      <w:bookmarkEnd w:id="132"/>
      <w:r>
        <w:rPr>
          <w:rStyle w:val="s1"/>
        </w:rPr>
        <w:t xml:space="preserve">Статья 276. </w:t>
      </w:r>
      <w:r>
        <w:rPr>
          <w:rStyle w:val="s0"/>
        </w:rPr>
        <w:t>Разрешение воп</w:t>
      </w:r>
      <w:r>
        <w:rPr>
          <w:rStyle w:val="s0"/>
        </w:rPr>
        <w:t>роса о новом обвинении</w:t>
      </w:r>
    </w:p>
    <w:p w:rsidR="00000000" w:rsidRDefault="007414E4">
      <w:pPr>
        <w:ind w:firstLine="400"/>
        <w:jc w:val="both"/>
      </w:pPr>
      <w:r>
        <w:rPr>
          <w:rStyle w:val="s0"/>
        </w:rPr>
        <w:t>Если данные судебного следствия указывают, что подсудимый совершил еще и иное преступление, по которому обвинение не было ему предъявлено, суд по ходатайству прокурора, потерпевшего или его представителя, не приостанавливая рассмотре</w:t>
      </w:r>
      <w:r>
        <w:rPr>
          <w:rStyle w:val="s0"/>
        </w:rPr>
        <w:t>ния дела, выносит определение, а судья - постановление, которыми о совершении этого преступления уведомляет прокурора.</w:t>
      </w:r>
    </w:p>
    <w:p w:rsidR="00000000" w:rsidRDefault="007414E4">
      <w:pPr>
        <w:ind w:firstLine="400"/>
        <w:jc w:val="both"/>
      </w:pPr>
      <w:r>
        <w:rPr>
          <w:rStyle w:val="s0"/>
        </w:rPr>
        <w:t>В тех случаях, когда новое обвинение тесно связано с первоначальным и раздельное рассмотрение их невозможно, все дело возвращается для дополнительного расследования.</w:t>
      </w:r>
    </w:p>
    <w:p w:rsidR="00000000" w:rsidRDefault="007414E4">
      <w:pPr>
        <w:ind w:firstLine="400"/>
        <w:jc w:val="both"/>
      </w:pPr>
      <w:r>
        <w:rPr>
          <w:rStyle w:val="s0"/>
        </w:rPr>
        <w:t>После дополнительного расследования дело направляется в суд в общем порядке.</w:t>
      </w:r>
    </w:p>
    <w:p w:rsidR="00000000" w:rsidRDefault="007414E4">
      <w:pPr>
        <w:ind w:firstLine="400"/>
        <w:jc w:val="both"/>
      </w:pPr>
      <w:r>
        <w:rPr>
          <w:rStyle w:val="s0"/>
        </w:rPr>
        <w:t>На определени</w:t>
      </w:r>
      <w:r>
        <w:rPr>
          <w:rStyle w:val="s0"/>
        </w:rPr>
        <w:t xml:space="preserve">е, постановление в течение семи суток со дня его вынесения стороны могут подать апелляции в апелляционный суд.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277. </w:t>
      </w:r>
      <w:r>
        <w:rPr>
          <w:rStyle w:val="s0"/>
        </w:rPr>
        <w:t>Изменение обвинения в суде</w:t>
      </w:r>
    </w:p>
    <w:p w:rsidR="00000000" w:rsidRDefault="007414E4">
      <w:pPr>
        <w:ind w:firstLine="400"/>
        <w:jc w:val="both"/>
      </w:pPr>
      <w:r>
        <w:rPr>
          <w:rStyle w:val="s0"/>
        </w:rPr>
        <w:t>Во время судебного разбирательства до окончания судебного следствия прокурор вправе изменить предъявлен</w:t>
      </w:r>
      <w:r>
        <w:rPr>
          <w:rStyle w:val="s0"/>
        </w:rPr>
        <w:t>ное лицу обвинение.</w:t>
      </w:r>
    </w:p>
    <w:p w:rsidR="00000000" w:rsidRDefault="007414E4">
      <w:pPr>
        <w:ind w:firstLine="400"/>
        <w:jc w:val="both"/>
      </w:pPr>
      <w:r>
        <w:rPr>
          <w:rStyle w:val="s0"/>
        </w:rPr>
        <w:t>Изменение обвинения не допускается, если этим будет нарушено правило обязательности проведения досудебного следствия. В этом случае при наличии к тому оснований прокурор заявляет ходатайство о возвращении дела на дополнительное расследо</w:t>
      </w:r>
      <w:r>
        <w:rPr>
          <w:rStyle w:val="s0"/>
        </w:rPr>
        <w:t>вание.</w:t>
      </w:r>
    </w:p>
    <w:p w:rsidR="00000000" w:rsidRDefault="007414E4">
      <w:pPr>
        <w:ind w:firstLine="400"/>
        <w:jc w:val="both"/>
      </w:pPr>
      <w:r>
        <w:rPr>
          <w:rStyle w:val="s0"/>
        </w:rPr>
        <w:t xml:space="preserve">Придя к убеждению, что предъявленное лицу обвинение необходимо изменить, прокурор выносит постановление, в котором формулирует новое обвинение и излагает мотивы принятого решения. Прокурор оглашает постановление и вручает его копии подсудимому, его </w:t>
      </w:r>
      <w:r>
        <w:rPr>
          <w:rStyle w:val="s0"/>
        </w:rPr>
        <w:t>защитнику и законному представителю, потерпевшему, истцу, ответчику и их представителям. Постановление приобщается к делу.</w:t>
      </w:r>
    </w:p>
    <w:p w:rsidR="00000000" w:rsidRDefault="007414E4">
      <w:pPr>
        <w:ind w:firstLine="400"/>
        <w:jc w:val="both"/>
      </w:pPr>
      <w:r>
        <w:rPr>
          <w:rStyle w:val="s0"/>
        </w:rPr>
        <w:t>Если в постановлении прокурора ставится вопрос о применении уголовного закона, предусматривающего ответственность за менее тяжкое пре</w:t>
      </w:r>
      <w:r>
        <w:rPr>
          <w:rStyle w:val="s0"/>
        </w:rPr>
        <w:t>ступление, или об уменьшении объема обвинения, то суд разъясняет потерпевшему и его представителю их право поддерживать обвинение в ранее предъявленном объеме.</w:t>
      </w:r>
    </w:p>
    <w:p w:rsidR="00000000" w:rsidRDefault="007414E4">
      <w:pPr>
        <w:ind w:firstLine="400"/>
        <w:jc w:val="both"/>
      </w:pPr>
      <w:r>
        <w:rPr>
          <w:rStyle w:val="s0"/>
        </w:rPr>
        <w:t>Если потерпевший и его представитель отказались поддерживать обвинение в ранее предъявленном объ</w:t>
      </w:r>
      <w:r>
        <w:rPr>
          <w:rStyle w:val="s0"/>
        </w:rPr>
        <w:t xml:space="preserve">еме, а также во всех иных случаях, суд разъясняет подсудимому, что тот будет защищаться в судебном заседании от нового обвинения, после чего откладывает рассмотрение дела не менее чем на трое суток для предоставления подсудимому, его защитнику и законному </w:t>
      </w:r>
      <w:r>
        <w:rPr>
          <w:rStyle w:val="s0"/>
        </w:rPr>
        <w:t xml:space="preserve">представителю возможности подготовиться к защите против нового обвинения. По ходатайству подсудимого этот срок может быть сокращен. По истечении этого срока рассмотрение дела продолжается. </w:t>
      </w:r>
    </w:p>
    <w:p w:rsidR="00000000" w:rsidRDefault="007414E4">
      <w:pPr>
        <w:ind w:firstLine="400"/>
        <w:jc w:val="both"/>
      </w:pPr>
      <w:r>
        <w:rPr>
          <w:rStyle w:val="s0"/>
        </w:rPr>
        <w:t> </w:t>
      </w:r>
    </w:p>
    <w:p w:rsidR="00000000" w:rsidRDefault="007414E4">
      <w:pPr>
        <w:ind w:left="1200" w:hanging="800"/>
        <w:jc w:val="both"/>
      </w:pPr>
      <w:bookmarkStart w:id="133" w:name="SUB2780000"/>
      <w:bookmarkEnd w:id="133"/>
      <w:r>
        <w:rPr>
          <w:rStyle w:val="s1"/>
        </w:rPr>
        <w:t xml:space="preserve">Статья 278. </w:t>
      </w:r>
      <w:r>
        <w:rPr>
          <w:rStyle w:val="s0"/>
        </w:rPr>
        <w:t>Разрешение вопроса о привлечении к уголовной ответст</w:t>
      </w:r>
      <w:r>
        <w:rPr>
          <w:rStyle w:val="s0"/>
        </w:rPr>
        <w:t>венности другого лица</w:t>
      </w:r>
    </w:p>
    <w:p w:rsidR="00000000" w:rsidRDefault="007414E4">
      <w:pPr>
        <w:ind w:firstLine="400"/>
        <w:jc w:val="both"/>
      </w:pPr>
      <w:r>
        <w:rPr>
          <w:rStyle w:val="s0"/>
        </w:rPr>
        <w:t xml:space="preserve">Суд, установив во время судебного следствия, что преступление совершено каким-либо лицом, не привлеченным к уголовной ответственности, по ходатайству прокурора, потерпевшего или его представителя выносит мотивированное определение, а </w:t>
      </w:r>
      <w:r>
        <w:rPr>
          <w:rStyle w:val="s0"/>
        </w:rPr>
        <w:t>судья постановление, которыми о совершении этого преступления уведомляет прокурора или направляет все производство по делу для производства досудебного следствия или дознания.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279. </w:t>
      </w:r>
      <w:r>
        <w:rPr>
          <w:rStyle w:val="s0"/>
        </w:rPr>
        <w:t>Разрешение вопроса о привлечении к ответственности за заведомо ложные показания, неправильный перевод и ложное заключение</w:t>
      </w:r>
    </w:p>
    <w:p w:rsidR="00000000" w:rsidRDefault="007414E4">
      <w:pPr>
        <w:ind w:firstLine="400"/>
        <w:jc w:val="both"/>
      </w:pPr>
      <w:r>
        <w:rPr>
          <w:rStyle w:val="s0"/>
        </w:rPr>
        <w:t>Одновременно с постановлением приговора суд своим определением, а судья постановлением вправе поставить перед прокурором вопрос о прив</w:t>
      </w:r>
      <w:r>
        <w:rPr>
          <w:rStyle w:val="s0"/>
        </w:rPr>
        <w:t>лечении к ответственности свидетеля, потерпевшего, эксперта или переводчика за заведомо ложные показания, заключение или неправильный перевод.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280. </w:t>
      </w:r>
      <w:r>
        <w:rPr>
          <w:rStyle w:val="s0"/>
        </w:rPr>
        <w:t>Отложение и остановка рассмотрения дела</w:t>
      </w:r>
    </w:p>
    <w:p w:rsidR="00000000" w:rsidRDefault="007414E4">
      <w:pPr>
        <w:ind w:firstLine="400"/>
        <w:jc w:val="both"/>
      </w:pPr>
      <w:r>
        <w:rPr>
          <w:rStyle w:val="s0"/>
        </w:rPr>
        <w:t>Когда дело не может быть рассмотрено в данном судебном засе</w:t>
      </w:r>
      <w:r>
        <w:rPr>
          <w:rStyle w:val="s0"/>
        </w:rPr>
        <w:t xml:space="preserve">дании в связи с неявкой кого-нибудь с вызванных лиц или в связи с необходимостью вытребовать новые доказательства, суд откладывает рассмотрение дела и принимает необходимые меры для вызова лиц, которые не явились в судебное заседание, или для истребования </w:t>
      </w:r>
      <w:r>
        <w:rPr>
          <w:rStyle w:val="s0"/>
        </w:rPr>
        <w:t>новых доказательств.</w:t>
      </w:r>
    </w:p>
    <w:p w:rsidR="00000000" w:rsidRDefault="007414E4">
      <w:pPr>
        <w:ind w:firstLine="400"/>
        <w:jc w:val="both"/>
      </w:pPr>
      <w:r>
        <w:rPr>
          <w:rStyle w:val="s0"/>
        </w:rPr>
        <w:t>Когда подсудимый уклонился от суда или когда он заболел психической или другой тяжелой длительной болезнью, которая исключает рассмотрение дела, суд останавливает осуществление в деле относительно этого подсудимого до его розыска или в</w:t>
      </w:r>
      <w:r>
        <w:rPr>
          <w:rStyle w:val="s0"/>
        </w:rPr>
        <w:t>ыздоровления и продолжает рассмотрение дела относительно других подсудимых, если в деле привлечено к ответственности нескольких лиц. Розыск подсудимого, который уклонился от суда, объявляется решением суда или постановлением судьи.</w:t>
      </w:r>
    </w:p>
    <w:p w:rsidR="00000000" w:rsidRDefault="007414E4">
      <w:pPr>
        <w:ind w:firstLine="400"/>
        <w:jc w:val="both"/>
      </w:pPr>
      <w:r>
        <w:rPr>
          <w:rStyle w:val="s0"/>
        </w:rPr>
        <w:t>Когда необходимо отложит</w:t>
      </w:r>
      <w:r>
        <w:rPr>
          <w:rStyle w:val="s0"/>
        </w:rPr>
        <w:t>ь рассмотрение дела, суд обязан до закрытия судебного заседания выслушать все ходатайства участников судебного рассмотрения и решить их.</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281. </w:t>
      </w:r>
      <w:r>
        <w:rPr>
          <w:rStyle w:val="s0"/>
        </w:rPr>
        <w:t>Направление дела на дополнительное расследование</w:t>
      </w:r>
    </w:p>
    <w:p w:rsidR="00000000" w:rsidRDefault="007414E4">
      <w:pPr>
        <w:ind w:firstLine="400"/>
        <w:jc w:val="both"/>
      </w:pPr>
      <w:r>
        <w:rPr>
          <w:rStyle w:val="s0"/>
        </w:rPr>
        <w:t>Возвращение дела на дополнительное расследование по моти</w:t>
      </w:r>
      <w:r>
        <w:rPr>
          <w:rStyle w:val="s0"/>
        </w:rPr>
        <w:t>вам неполноты или неправильности досудебного следствия может иметь место лишь тогда, когда эта неполнота или неправильность не может быть устранена в судебном заседании.</w:t>
      </w:r>
    </w:p>
    <w:p w:rsidR="00000000" w:rsidRDefault="007414E4">
      <w:pPr>
        <w:ind w:firstLine="400"/>
        <w:jc w:val="both"/>
      </w:pPr>
      <w:r>
        <w:rPr>
          <w:rStyle w:val="s0"/>
        </w:rPr>
        <w:t>Если возникнет вопрос о возвращении дела на дополнительное расследование, суд, выслуша</w:t>
      </w:r>
      <w:r>
        <w:rPr>
          <w:rStyle w:val="s0"/>
        </w:rPr>
        <w:t>в мнение прокурора и других участников судебного разбирательства, разрешает этот вопрос мотивированным решением, а судья - постановлением в совещательной комнате.</w:t>
      </w:r>
    </w:p>
    <w:p w:rsidR="00000000" w:rsidRDefault="007414E4">
      <w:pPr>
        <w:ind w:firstLine="400"/>
        <w:jc w:val="both"/>
      </w:pPr>
      <w:r>
        <w:rPr>
          <w:rStyle w:val="s0"/>
        </w:rPr>
        <w:t>После дополнительного расследования дело направляется в суд в общем порядке.</w:t>
      </w:r>
    </w:p>
    <w:p w:rsidR="00000000" w:rsidRDefault="007414E4">
      <w:pPr>
        <w:ind w:firstLine="400"/>
        <w:jc w:val="both"/>
      </w:pPr>
      <w:r>
        <w:rPr>
          <w:rStyle w:val="s0"/>
        </w:rPr>
        <w:t xml:space="preserve">На определение, </w:t>
      </w:r>
      <w:r>
        <w:rPr>
          <w:rStyle w:val="s0"/>
        </w:rPr>
        <w:t>постановление в течение семи суток со дня его вынесения стороны могут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bookmarkStart w:id="134" w:name="SUB2820000"/>
      <w:bookmarkEnd w:id="134"/>
      <w:r>
        <w:rPr>
          <w:rStyle w:val="s1"/>
        </w:rPr>
        <w:t xml:space="preserve">Статья 282. </w:t>
      </w:r>
      <w:r>
        <w:rPr>
          <w:rStyle w:val="s0"/>
        </w:rPr>
        <w:t>Прекращение дела</w:t>
      </w:r>
    </w:p>
    <w:p w:rsidR="00000000" w:rsidRDefault="007414E4">
      <w:pPr>
        <w:ind w:firstLine="400"/>
        <w:jc w:val="both"/>
      </w:pPr>
      <w:r>
        <w:rPr>
          <w:rStyle w:val="s0"/>
        </w:rPr>
        <w:t xml:space="preserve">Если во время судебного разбирательства дела будут установлены основания для прекращения дела, предусмотренные </w:t>
      </w:r>
      <w:hyperlink w:anchor="sub60000" w:history="1">
        <w:r>
          <w:rPr>
            <w:rStyle w:val="a3"/>
          </w:rPr>
          <w:t>пунктами 5, 6, 7, 8, 9, 10, 11 статьи 6 статьями 7, 7-2, 8, 9, 10, 11-1</w:t>
        </w:r>
      </w:hyperlink>
      <w:r>
        <w:rPr>
          <w:rStyle w:val="s0"/>
        </w:rPr>
        <w:t xml:space="preserve"> настоящего Кодекса, суд, выслушав мнение участников судебного разбирательства и заключение прокурора, своим мотивированным определением, а судья - постановлени</w:t>
      </w:r>
      <w:r>
        <w:rPr>
          <w:rStyle w:val="s0"/>
        </w:rPr>
        <w:t>ем прекращает дело.</w:t>
      </w:r>
    </w:p>
    <w:p w:rsidR="00000000" w:rsidRDefault="007414E4">
      <w:pPr>
        <w:ind w:firstLine="400"/>
        <w:jc w:val="both"/>
      </w:pPr>
      <w:r>
        <w:rPr>
          <w:rStyle w:val="s0"/>
        </w:rPr>
        <w:t xml:space="preserve">Суд своим определением (постановлением) прекращает дело, если прокурор отказался поддерживать государственное обвинение, а потерпевший не желает воспользоваться правом, предусмотренным </w:t>
      </w:r>
      <w:hyperlink w:anchor="sub2670000" w:history="1">
        <w:r>
          <w:rPr>
            <w:rStyle w:val="a3"/>
          </w:rPr>
          <w:t>частью второй стат</w:t>
        </w:r>
        <w:r>
          <w:rPr>
            <w:rStyle w:val="a3"/>
          </w:rPr>
          <w:t>ьи 267</w:t>
        </w:r>
      </w:hyperlink>
      <w:r>
        <w:rPr>
          <w:rStyle w:val="s0"/>
        </w:rPr>
        <w:t xml:space="preserve"> настоящего Кодекса.</w:t>
      </w:r>
    </w:p>
    <w:p w:rsidR="00000000" w:rsidRDefault="007414E4">
      <w:pPr>
        <w:ind w:firstLine="400"/>
        <w:jc w:val="both"/>
      </w:pPr>
      <w:r>
        <w:rPr>
          <w:rStyle w:val="s0"/>
        </w:rPr>
        <w:t xml:space="preserve">Суд своим определением (постановлением) прекращает дело о преступлении, указанном в </w:t>
      </w:r>
      <w:hyperlink w:anchor="sub270000" w:history="1">
        <w:r>
          <w:rPr>
            <w:rStyle w:val="a3"/>
          </w:rPr>
          <w:t>части первой статьи 27</w:t>
        </w:r>
      </w:hyperlink>
      <w:r>
        <w:rPr>
          <w:rStyle w:val="s0"/>
        </w:rPr>
        <w:t xml:space="preserve"> настоящего Кодекса, при примирении сторон или в связи с неявкой потерпевшего в судебное за</w:t>
      </w:r>
      <w:r>
        <w:rPr>
          <w:rStyle w:val="s0"/>
        </w:rPr>
        <w:t>седание без уважительных причин.</w:t>
      </w:r>
    </w:p>
    <w:p w:rsidR="00000000" w:rsidRDefault="007414E4">
      <w:pPr>
        <w:ind w:firstLine="400"/>
        <w:jc w:val="both"/>
      </w:pPr>
      <w:r>
        <w:rPr>
          <w:rStyle w:val="s0"/>
        </w:rPr>
        <w:t>На определение, постановление в течение семи суток со дня его вынесения стороны могут подать апелляции в апелляционный суд.</w:t>
      </w:r>
    </w:p>
    <w:p w:rsidR="00000000" w:rsidRDefault="007414E4">
      <w:pPr>
        <w:ind w:firstLine="400"/>
        <w:jc w:val="both"/>
      </w:pPr>
      <w:r>
        <w:rPr>
          <w:rStyle w:val="s0"/>
        </w:rPr>
        <w:t> </w:t>
      </w:r>
    </w:p>
    <w:p w:rsidR="00000000" w:rsidRDefault="007414E4">
      <w:pPr>
        <w:jc w:val="center"/>
      </w:pPr>
      <w:bookmarkStart w:id="135" w:name="SUB2830000"/>
      <w:bookmarkEnd w:id="135"/>
      <w:r>
        <w:rPr>
          <w:rStyle w:val="s1"/>
        </w:rPr>
        <w:t>Глава 25. Подготовительная часть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283. </w:t>
      </w:r>
      <w:r>
        <w:rPr>
          <w:rStyle w:val="s0"/>
        </w:rPr>
        <w:t>Открытие судебного заседания</w:t>
      </w:r>
    </w:p>
    <w:p w:rsidR="00000000" w:rsidRDefault="007414E4">
      <w:pPr>
        <w:ind w:firstLine="400"/>
        <w:jc w:val="both"/>
      </w:pPr>
      <w:r>
        <w:rPr>
          <w:rStyle w:val="s0"/>
        </w:rPr>
        <w:t>В назначенное для рассмотрения дела время председательствующий открывает судебное заседание и объявляет, какое дело будет рассматриваться.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284. </w:t>
      </w:r>
      <w:r>
        <w:rPr>
          <w:rStyle w:val="s0"/>
        </w:rPr>
        <w:t>Проверка явки участников судебного рассмотрения</w:t>
      </w:r>
    </w:p>
    <w:p w:rsidR="00000000" w:rsidRDefault="007414E4">
      <w:pPr>
        <w:ind w:firstLine="400"/>
        <w:jc w:val="both"/>
      </w:pPr>
      <w:r>
        <w:rPr>
          <w:rStyle w:val="s0"/>
        </w:rPr>
        <w:t>Открыв судебное заседание, председательствующий объявляет, кто из участников судебного рассмотрения и вызванных лиц явился, и сообщает о причинах неявки отсутствующих.</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285. </w:t>
      </w:r>
      <w:r>
        <w:rPr>
          <w:rStyle w:val="s0"/>
        </w:rPr>
        <w:t>Разъяснение переводчику его обязанностей</w:t>
      </w:r>
    </w:p>
    <w:p w:rsidR="00000000" w:rsidRDefault="007414E4">
      <w:pPr>
        <w:ind w:firstLine="400"/>
        <w:jc w:val="both"/>
      </w:pPr>
      <w:r>
        <w:rPr>
          <w:rStyle w:val="s0"/>
        </w:rPr>
        <w:t>Когда в рассмотрении дела участву</w:t>
      </w:r>
      <w:r>
        <w:rPr>
          <w:rStyle w:val="s0"/>
        </w:rPr>
        <w:t xml:space="preserve">ет переводчик, председательствующий разъясняет ему обязанность правильно делать нужный в судебном заседании перевод и предупреждает его об ответственности по </w:t>
      </w:r>
      <w:hyperlink r:id="rId155" w:anchor="sub_id=3840000" w:history="1">
        <w:r>
          <w:rPr>
            <w:rStyle w:val="a3"/>
          </w:rPr>
          <w:t>статье 384</w:t>
        </w:r>
      </w:hyperlink>
      <w:r>
        <w:rPr>
          <w:rStyle w:val="s0"/>
        </w:rPr>
        <w:t xml:space="preserve"> Уг</w:t>
      </w:r>
      <w:r>
        <w:rPr>
          <w:rStyle w:val="s0"/>
        </w:rPr>
        <w:t>оловного кодекса Украины за заведомо ложный перевод, о чем от переводчика берется подписка.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286. </w:t>
      </w:r>
      <w:r>
        <w:rPr>
          <w:rStyle w:val="s0"/>
        </w:rPr>
        <w:t>Установление личности подсудимого и времени вручения ему копии обвинительного вывода</w:t>
      </w:r>
    </w:p>
    <w:p w:rsidR="00000000" w:rsidRDefault="007414E4">
      <w:pPr>
        <w:ind w:firstLine="400"/>
        <w:jc w:val="both"/>
      </w:pPr>
      <w:r>
        <w:rPr>
          <w:rStyle w:val="s0"/>
        </w:rPr>
        <w:t>Суд устанавливает личность подсудимого, выясняя его фамилию, имя,</w:t>
      </w:r>
      <w:r>
        <w:rPr>
          <w:rStyle w:val="s0"/>
        </w:rPr>
        <w:t xml:space="preserve"> отчество, место, год, месяц и день рождения, место проживания, занятия, семейное положение и другие нужные данные, которые касаются его личности.</w:t>
      </w:r>
    </w:p>
    <w:p w:rsidR="00000000" w:rsidRDefault="007414E4">
      <w:pPr>
        <w:ind w:firstLine="400"/>
        <w:jc w:val="both"/>
      </w:pPr>
      <w:r>
        <w:rPr>
          <w:rStyle w:val="s0"/>
        </w:rPr>
        <w:t>После этого председательствующий спрашивает подсудимого, Вручены ли ему и когда именно копия обвинительного в</w:t>
      </w:r>
      <w:r>
        <w:rPr>
          <w:rStyle w:val="s0"/>
        </w:rPr>
        <w:t xml:space="preserve">ывода а по делам, указанным в </w:t>
      </w:r>
      <w:hyperlink w:anchor="sub270000" w:history="1">
        <w:r>
          <w:rPr>
            <w:rStyle w:val="a3"/>
          </w:rPr>
          <w:t>части первой статьи 27</w:t>
        </w:r>
      </w:hyperlink>
      <w:r>
        <w:rPr>
          <w:rStyle w:val="s0"/>
        </w:rPr>
        <w:t xml:space="preserve"> настоящего Кодекса, - копия жалобы, копия постановления о возбуждении дела и повестка.</w:t>
      </w:r>
    </w:p>
    <w:p w:rsidR="00000000" w:rsidRDefault="007414E4">
      <w:pPr>
        <w:ind w:firstLine="400"/>
        <w:jc w:val="both"/>
      </w:pPr>
      <w:r>
        <w:rPr>
          <w:rStyle w:val="s0"/>
        </w:rPr>
        <w:t>В случае невручения подсудимому отмеченных документов или вручения их в срок меньший</w:t>
      </w:r>
      <w:r>
        <w:rPr>
          <w:rStyle w:val="s0"/>
        </w:rPr>
        <w:t xml:space="preserve"> чем три дня до рассмотрения дела в судебном заседании рассмотрение дела положено отложить на три дня с обязательным вручением подсудимому этих документов для ознакомления.</w:t>
      </w:r>
    </w:p>
    <w:p w:rsidR="00000000" w:rsidRDefault="007414E4">
      <w:pPr>
        <w:ind w:firstLine="400"/>
        <w:jc w:val="both"/>
      </w:pPr>
      <w:r>
        <w:rPr>
          <w:rStyle w:val="s0"/>
        </w:rPr>
        <w:t>При несвоевременном вручении подсудимому отмеченных документов дело может быть расс</w:t>
      </w:r>
      <w:r>
        <w:rPr>
          <w:rStyle w:val="s0"/>
        </w:rPr>
        <w:t>мотрено в судебном заседании только тогда, когда об этом просит подсудимый.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287. </w:t>
      </w:r>
      <w:r>
        <w:rPr>
          <w:rStyle w:val="s0"/>
        </w:rPr>
        <w:t>Объявление состава суда и разъяснение права отвода</w:t>
      </w:r>
    </w:p>
    <w:p w:rsidR="00000000" w:rsidRDefault="007414E4">
      <w:pPr>
        <w:ind w:firstLine="400"/>
        <w:jc w:val="both"/>
      </w:pPr>
      <w:r>
        <w:rPr>
          <w:rStyle w:val="s0"/>
        </w:rPr>
        <w:t>После выполнения действий, отмеченных в предыдущей статье, председательствующий объявляет участникам судебного расс</w:t>
      </w:r>
      <w:r>
        <w:rPr>
          <w:rStyle w:val="s0"/>
        </w:rPr>
        <w:t>мотрения состав суда в данном деле, фамилию запасного судьи, если он есть, фамилию прокурора, общественного обвинителя, защитника, общественного защитника, переводчика, эксперта, специалиста, секретаря и разъясняет подсудимому и другим участникам судебного</w:t>
      </w:r>
      <w:r>
        <w:rPr>
          <w:rStyle w:val="s0"/>
        </w:rPr>
        <w:t xml:space="preserve"> рассмотрения принадлежащее им право отвода и спрашивает их, заявляют ли они против кого-либо отвод. Вопрос об отводе решается судом по правилам </w:t>
      </w:r>
      <w:hyperlink w:anchor="sub570000" w:history="1">
        <w:r>
          <w:rPr>
            <w:rStyle w:val="a3"/>
          </w:rPr>
          <w:t>статьи 57</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288. </w:t>
      </w:r>
      <w:r>
        <w:rPr>
          <w:rStyle w:val="s0"/>
        </w:rPr>
        <w:t>Последствия неявки подсудимого</w:t>
      </w:r>
    </w:p>
    <w:p w:rsidR="00000000" w:rsidRDefault="007414E4">
      <w:pPr>
        <w:ind w:firstLine="400"/>
        <w:jc w:val="both"/>
      </w:pPr>
      <w:r>
        <w:rPr>
          <w:rStyle w:val="s0"/>
        </w:rPr>
        <w:t>Когда под</w:t>
      </w:r>
      <w:r>
        <w:rPr>
          <w:rStyle w:val="s0"/>
        </w:rPr>
        <w:t>судимый не явится без уважительных причин в судебное заседание в делах, в которых явка его является обязательной (</w:t>
      </w:r>
      <w:hyperlink w:anchor="sub2620000" w:history="1">
        <w:r>
          <w:rPr>
            <w:rStyle w:val="a3"/>
          </w:rPr>
          <w:t>статья 262</w:t>
        </w:r>
      </w:hyperlink>
      <w:r>
        <w:rPr>
          <w:rStyle w:val="s0"/>
        </w:rPr>
        <w:t xml:space="preserve"> этого Кодекса), суд откладывает рассмотрение дела и может возложить на подсудимого судебные расход</w:t>
      </w:r>
      <w:r>
        <w:rPr>
          <w:rStyle w:val="s0"/>
        </w:rPr>
        <w:t>ы по отложенному заседанию.</w:t>
      </w:r>
    </w:p>
    <w:p w:rsidR="00000000" w:rsidRDefault="007414E4">
      <w:pPr>
        <w:ind w:firstLine="400"/>
        <w:jc w:val="both"/>
      </w:pPr>
      <w:r>
        <w:rPr>
          <w:rStyle w:val="s0"/>
        </w:rPr>
        <w:t>Кроме того, суд имеет право вынести решение, а судья постановление о приводе подсудимого и о замене меры пресечения на более строгую или об избрании меры пресечения, когда она не была избрана раньше.</w:t>
      </w:r>
    </w:p>
    <w:p w:rsidR="00000000" w:rsidRDefault="007414E4">
      <w:pPr>
        <w:ind w:firstLine="400"/>
        <w:jc w:val="both"/>
      </w:pPr>
      <w:r>
        <w:rPr>
          <w:rStyle w:val="s0"/>
        </w:rPr>
        <w:t> </w:t>
      </w:r>
    </w:p>
    <w:p w:rsidR="00000000" w:rsidRDefault="007414E4">
      <w:pPr>
        <w:ind w:left="1200" w:hanging="800"/>
        <w:jc w:val="both"/>
      </w:pPr>
      <w:bookmarkStart w:id="136" w:name="SUB2890000"/>
      <w:bookmarkEnd w:id="136"/>
      <w:r>
        <w:rPr>
          <w:rStyle w:val="s1"/>
        </w:rPr>
        <w:t xml:space="preserve">Статья 289. </w:t>
      </w:r>
      <w:r>
        <w:rPr>
          <w:rStyle w:val="s0"/>
        </w:rPr>
        <w:t>Последствия не</w:t>
      </w:r>
      <w:r>
        <w:rPr>
          <w:rStyle w:val="s0"/>
        </w:rPr>
        <w:t>явки прокурора, общественного обвинителя, защитника или общественного защитника</w:t>
      </w:r>
    </w:p>
    <w:p w:rsidR="00000000" w:rsidRDefault="007414E4">
      <w:pPr>
        <w:ind w:firstLine="400"/>
        <w:jc w:val="both"/>
      </w:pPr>
      <w:r>
        <w:rPr>
          <w:rStyle w:val="s0"/>
        </w:rPr>
        <w:t>Если в судебное заседание не явится прокурор или защитник и если исключено заменить их другими лицами, слушание дела положено отложить. Замена защитника, который не явился, доп</w:t>
      </w:r>
      <w:r>
        <w:rPr>
          <w:rStyle w:val="s0"/>
        </w:rPr>
        <w:t>ускается только по согласию подсудимого.</w:t>
      </w:r>
    </w:p>
    <w:p w:rsidR="00000000" w:rsidRDefault="007414E4">
      <w:pPr>
        <w:ind w:firstLine="400"/>
        <w:jc w:val="both"/>
      </w:pPr>
      <w:r>
        <w:rPr>
          <w:rStyle w:val="s0"/>
        </w:rPr>
        <w:t>Прокурору, а также защитнику, которые впервые вступили в дело, суд обязан предоставить время, необходимое для ознакомления с материалами дела и для подготовки к участию в судебном заседании.</w:t>
      </w:r>
    </w:p>
    <w:p w:rsidR="00000000" w:rsidRDefault="007414E4">
      <w:pPr>
        <w:ind w:firstLine="400"/>
        <w:jc w:val="both"/>
      </w:pPr>
      <w:r>
        <w:rPr>
          <w:rStyle w:val="s0"/>
        </w:rPr>
        <w:t>О неявке прокурора или а</w:t>
      </w:r>
      <w:r>
        <w:rPr>
          <w:rStyle w:val="s0"/>
        </w:rPr>
        <w:t>двоката в судебное заседание суд сообщает в соответствующие органы.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290. </w:t>
      </w:r>
      <w:r>
        <w:rPr>
          <w:rStyle w:val="s0"/>
        </w:rPr>
        <w:t>Последствия неявки пострадавшего</w:t>
      </w:r>
    </w:p>
    <w:p w:rsidR="00000000" w:rsidRDefault="007414E4">
      <w:pPr>
        <w:ind w:firstLine="400"/>
        <w:jc w:val="both"/>
      </w:pPr>
      <w:r>
        <w:rPr>
          <w:rStyle w:val="s0"/>
        </w:rPr>
        <w:t>Если в судебное заседание не явится пострадавший, суд, выслушав мнение участников судебного рассмотрения, решает вопрос о рассмотрении дела и</w:t>
      </w:r>
      <w:r>
        <w:rPr>
          <w:rStyle w:val="s0"/>
        </w:rPr>
        <w:t>ли отложении его в зависимости от того, или возможно в отсутствии пострадавшего выяснить все обстоятельства дела и защитить его права и законные интересы. К пострадавшему, который не появился без уважительных причин, суд может применить привод в соответств</w:t>
      </w:r>
      <w:r>
        <w:rPr>
          <w:rStyle w:val="s0"/>
        </w:rPr>
        <w:t xml:space="preserve">ии со </w:t>
      </w:r>
      <w:hyperlink w:anchor="sub720000" w:history="1">
        <w:r>
          <w:rPr>
            <w:rStyle w:val="a3"/>
          </w:rPr>
          <w:t>статьей 72</w:t>
        </w:r>
      </w:hyperlink>
      <w:r>
        <w:rPr>
          <w:rStyle w:val="s0"/>
        </w:rPr>
        <w:t xml:space="preserve"> этого Кодекса. За злостное уклонение от явки в суд пострадавший несет ответственность по </w:t>
      </w:r>
      <w:hyperlink r:id="rId156" w:anchor="sub_id=185030000" w:history="1">
        <w:r>
          <w:rPr>
            <w:rStyle w:val="a3"/>
          </w:rPr>
          <w:t>части 1 статьи 185-3</w:t>
        </w:r>
      </w:hyperlink>
      <w:r>
        <w:rPr>
          <w:rStyle w:val="s0"/>
        </w:rPr>
        <w:t xml:space="preserve"> Кодекса Ук</w:t>
      </w:r>
      <w:r>
        <w:rPr>
          <w:rStyle w:val="s0"/>
        </w:rPr>
        <w:t>раины об административных правонарушениях.</w:t>
      </w:r>
    </w:p>
    <w:p w:rsidR="00000000" w:rsidRDefault="007414E4">
      <w:pPr>
        <w:ind w:firstLine="400"/>
        <w:jc w:val="both"/>
      </w:pPr>
      <w:r>
        <w:rPr>
          <w:rStyle w:val="s0"/>
        </w:rPr>
        <w:t>Суд в исключительных случаях может освободить потерпевшего, в отношении которого осуществляются меры безопасности, от обязанности являться в судебное заседание при наличии письменного подтверждения показаний, данных им ранее.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291. </w:t>
      </w:r>
      <w:r>
        <w:rPr>
          <w:rStyle w:val="s0"/>
        </w:rPr>
        <w:t>Последствия неявки гражданского истца</w:t>
      </w:r>
    </w:p>
    <w:p w:rsidR="00000000" w:rsidRDefault="007414E4">
      <w:pPr>
        <w:ind w:firstLine="400"/>
        <w:jc w:val="both"/>
      </w:pPr>
      <w:r>
        <w:rPr>
          <w:rStyle w:val="s0"/>
        </w:rPr>
        <w:t>Если в судебное заседание не явится гражданский истец или представитель его интересов, суд не рассматривает гражданский иск, однако за пострадавшим сохраняется право заявить иск в порядке гражданского судопроизводства.</w:t>
      </w:r>
    </w:p>
    <w:p w:rsidR="00000000" w:rsidRDefault="007414E4">
      <w:pPr>
        <w:ind w:firstLine="400"/>
        <w:jc w:val="both"/>
      </w:pPr>
      <w:r>
        <w:rPr>
          <w:rStyle w:val="s0"/>
        </w:rPr>
        <w:t>Суд может по ходатайству гражданского истца рассмотреть гражданский иск в его отсутствии. В случаях, когда иск поддерживает прокурор или когда иск заявлен предприятием, учреждением или организацией, суд рассматривает гражданский иск независимо от явки гра</w:t>
      </w:r>
      <w:r>
        <w:rPr>
          <w:rStyle w:val="s0"/>
        </w:rPr>
        <w:t>жданского истца или его представителя.</w:t>
      </w:r>
    </w:p>
    <w:p w:rsidR="00000000" w:rsidRDefault="007414E4">
      <w:pPr>
        <w:ind w:firstLine="400"/>
        <w:jc w:val="both"/>
      </w:pPr>
      <w:r>
        <w:rPr>
          <w:rStyle w:val="s0"/>
        </w:rPr>
        <w:t> </w:t>
      </w:r>
    </w:p>
    <w:p w:rsidR="00000000" w:rsidRDefault="007414E4">
      <w:pPr>
        <w:ind w:left="1200" w:hanging="800"/>
        <w:jc w:val="both"/>
      </w:pPr>
      <w:bookmarkStart w:id="137" w:name="SUB2920000"/>
      <w:bookmarkEnd w:id="137"/>
      <w:r>
        <w:rPr>
          <w:rStyle w:val="s1"/>
        </w:rPr>
        <w:t xml:space="preserve">Статья 292. </w:t>
      </w:r>
      <w:r>
        <w:rPr>
          <w:rStyle w:val="s0"/>
        </w:rPr>
        <w:t>Последствия неявки свидетелей и экспертов</w:t>
      </w:r>
    </w:p>
    <w:p w:rsidR="00000000" w:rsidRDefault="007414E4">
      <w:pPr>
        <w:ind w:firstLine="400"/>
        <w:jc w:val="both"/>
      </w:pPr>
      <w:r>
        <w:rPr>
          <w:rStyle w:val="s0"/>
        </w:rPr>
        <w:t>Если не все вызванные свидетели и эксперты явились, суд выслушивает мнение участников судебного рассмотрения о возможности рассмотрения дела и выносит решение, а</w:t>
      </w:r>
      <w:r>
        <w:rPr>
          <w:rStyle w:val="s0"/>
        </w:rPr>
        <w:t xml:space="preserve"> судья - постановление о дальнейшем рассмотрении дела или об отложении его, употребляя, при необходимости, относительно свидетелей меры, отмеченные в </w:t>
      </w:r>
      <w:hyperlink w:anchor="sub700000" w:history="1">
        <w:r>
          <w:rPr>
            <w:rStyle w:val="a3"/>
          </w:rPr>
          <w:t>статьях 70 и 71</w:t>
        </w:r>
      </w:hyperlink>
      <w:r>
        <w:rPr>
          <w:rStyle w:val="s0"/>
        </w:rPr>
        <w:t xml:space="preserve">, а относительно экспертов - меры, отмеченные в </w:t>
      </w:r>
      <w:hyperlink w:anchor="sub770000" w:history="1">
        <w:r>
          <w:rPr>
            <w:rStyle w:val="a3"/>
          </w:rPr>
          <w:t>статье 77</w:t>
        </w:r>
      </w:hyperlink>
      <w:r>
        <w:rPr>
          <w:rStyle w:val="s0"/>
        </w:rPr>
        <w:t xml:space="preserve"> этого Кодекса.</w:t>
      </w:r>
    </w:p>
    <w:p w:rsidR="00000000" w:rsidRDefault="007414E4">
      <w:pPr>
        <w:ind w:firstLine="400"/>
        <w:jc w:val="both"/>
      </w:pPr>
      <w:r>
        <w:rPr>
          <w:rStyle w:val="s0"/>
        </w:rPr>
        <w:t>Суд в исключительных случаях может освободить свидетеля, в отношении которого осуществляются меры безопасности, от обязанности являться в судебное заседание при наличии письменного подтверждения показаний, данн</w:t>
      </w:r>
      <w:r>
        <w:rPr>
          <w:rStyle w:val="s0"/>
        </w:rPr>
        <w:t>ых им ранее.</w:t>
      </w:r>
    </w:p>
    <w:p w:rsidR="00000000" w:rsidRDefault="007414E4">
      <w:pPr>
        <w:ind w:firstLine="400"/>
        <w:jc w:val="both"/>
      </w:pPr>
      <w:r>
        <w:rPr>
          <w:rStyle w:val="s0"/>
        </w:rPr>
        <w:t> </w:t>
      </w:r>
    </w:p>
    <w:p w:rsidR="00000000" w:rsidRDefault="007414E4">
      <w:pPr>
        <w:ind w:left="1200" w:hanging="800"/>
        <w:jc w:val="both"/>
      </w:pPr>
      <w:bookmarkStart w:id="138" w:name="SUB292010000"/>
      <w:bookmarkEnd w:id="138"/>
      <w:r>
        <w:rPr>
          <w:rStyle w:val="s1"/>
        </w:rPr>
        <w:t xml:space="preserve">Статья 292-1. </w:t>
      </w:r>
      <w:r>
        <w:rPr>
          <w:rStyle w:val="s0"/>
        </w:rPr>
        <w:t>Допрос лиц, которые явились в судебное заседание, при отложении рассмотрения дела</w:t>
      </w:r>
    </w:p>
    <w:p w:rsidR="00000000" w:rsidRDefault="007414E4">
      <w:pPr>
        <w:ind w:firstLine="400"/>
        <w:jc w:val="both"/>
      </w:pPr>
      <w:r>
        <w:rPr>
          <w:rStyle w:val="s0"/>
        </w:rPr>
        <w:t>В случае вынесения судом решения об отложении рассмотрения дела суд может допросить свидетелей, эксперта или специалиста, пострадавшего, гражданс</w:t>
      </w:r>
      <w:r>
        <w:rPr>
          <w:rStyle w:val="s0"/>
        </w:rPr>
        <w:t>кого истца, гражданского ответчика или их представителей, которые явились. Если после отложения рассмотрения дела оно рассматривается в том же составе суда, повторный вызов отмеченных лиц в судебное заседание осуществляется только в необходимых случаях.</w:t>
      </w:r>
    </w:p>
    <w:p w:rsidR="00000000" w:rsidRDefault="007414E4">
      <w:pPr>
        <w:ind w:firstLine="400"/>
        <w:jc w:val="both"/>
      </w:pPr>
      <w:r>
        <w:rPr>
          <w:rStyle w:val="s0"/>
        </w:rPr>
        <w:t> </w:t>
      </w:r>
    </w:p>
    <w:p w:rsidR="00000000" w:rsidRDefault="007414E4">
      <w:pPr>
        <w:ind w:left="1200" w:hanging="800"/>
        <w:jc w:val="both"/>
      </w:pPr>
      <w:bookmarkStart w:id="139" w:name="SUB2930000"/>
      <w:bookmarkEnd w:id="139"/>
      <w:r>
        <w:rPr>
          <w:rStyle w:val="s1"/>
        </w:rPr>
        <w:t xml:space="preserve">Статья 293. </w:t>
      </w:r>
      <w:r>
        <w:rPr>
          <w:rStyle w:val="s0"/>
        </w:rPr>
        <w:t>Удаление свидетелей из зала суда</w:t>
      </w:r>
    </w:p>
    <w:p w:rsidR="00000000" w:rsidRDefault="007414E4">
      <w:pPr>
        <w:ind w:firstLine="400"/>
        <w:jc w:val="both"/>
      </w:pPr>
      <w:r>
        <w:rPr>
          <w:rStyle w:val="s0"/>
        </w:rPr>
        <w:t>Когда признано возможным начать слушание дела, председательствующий дает распоряжение об удалении свидетелей из зала судебного заседания в отдельную комнату и принимает меры к тому, чтобы допрошенные свидетели н</w:t>
      </w:r>
      <w:r>
        <w:rPr>
          <w:rStyle w:val="s0"/>
        </w:rPr>
        <w:t>е сносились с не допрошенными. Пострадавшего и эксперта с зала суда не удаляют.</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294. </w:t>
      </w:r>
      <w:r>
        <w:rPr>
          <w:rStyle w:val="s0"/>
        </w:rPr>
        <w:t>Разъяснение прав подсудимому</w:t>
      </w:r>
    </w:p>
    <w:p w:rsidR="00000000" w:rsidRDefault="007414E4">
      <w:pPr>
        <w:ind w:firstLine="400"/>
        <w:jc w:val="both"/>
      </w:pPr>
      <w:r>
        <w:rPr>
          <w:rStyle w:val="s0"/>
        </w:rPr>
        <w:t>После выполнения действий, отмеченных в предыдущих статьях, председательствующий обязан разъяснить подсудимому его права, предусмотре</w:t>
      </w:r>
      <w:r>
        <w:rPr>
          <w:rStyle w:val="s0"/>
        </w:rPr>
        <w:t xml:space="preserve">нные </w:t>
      </w:r>
      <w:hyperlink w:anchor="sub2630000" w:history="1">
        <w:r>
          <w:rPr>
            <w:rStyle w:val="a3"/>
          </w:rPr>
          <w:t>статьей 263</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295. </w:t>
      </w:r>
      <w:r>
        <w:rPr>
          <w:rStyle w:val="s0"/>
        </w:rPr>
        <w:t>Разъяснение прав и обязанностей лицам, которые принимают участие по делу</w:t>
      </w:r>
    </w:p>
    <w:p w:rsidR="00000000" w:rsidRDefault="007414E4">
      <w:pPr>
        <w:ind w:firstLine="400"/>
        <w:jc w:val="both"/>
      </w:pPr>
      <w:r>
        <w:rPr>
          <w:rStyle w:val="s0"/>
        </w:rPr>
        <w:t xml:space="preserve">Председательствующий разъясняет пострадавшему, гражданскому истцу, гражданскому ответчику и эксперту их </w:t>
      </w:r>
      <w:r>
        <w:rPr>
          <w:rStyle w:val="s0"/>
        </w:rPr>
        <w:t xml:space="preserve">права и обязанности в судебном заседании и предупреждает эксперта об уголовной ответственности по </w:t>
      </w:r>
      <w:hyperlink r:id="rId157" w:anchor="sub_id=3850000" w:history="1">
        <w:r>
          <w:rPr>
            <w:rStyle w:val="a3"/>
          </w:rPr>
          <w:t>статье 385</w:t>
        </w:r>
      </w:hyperlink>
      <w:r>
        <w:rPr>
          <w:rStyle w:val="s0"/>
        </w:rPr>
        <w:t xml:space="preserve"> Уголовного кодекса Украины за отказ выполнить обязанности эксп</w:t>
      </w:r>
      <w:r>
        <w:rPr>
          <w:rStyle w:val="s0"/>
        </w:rPr>
        <w:t xml:space="preserve">ерта и по </w:t>
      </w:r>
      <w:hyperlink r:id="rId158" w:anchor="sub_id=3840000" w:history="1">
        <w:r>
          <w:rPr>
            <w:rStyle w:val="a3"/>
          </w:rPr>
          <w:t>статье 384</w:t>
        </w:r>
      </w:hyperlink>
      <w:r>
        <w:rPr>
          <w:rStyle w:val="s0"/>
        </w:rPr>
        <w:t xml:space="preserve"> Уголовного кодекса Украины за дачу заведомо ложного вывода.</w:t>
      </w:r>
    </w:p>
    <w:p w:rsidR="00000000" w:rsidRDefault="007414E4">
      <w:pPr>
        <w:ind w:firstLine="400"/>
        <w:jc w:val="both"/>
      </w:pPr>
      <w:r>
        <w:rPr>
          <w:rStyle w:val="s0"/>
        </w:rPr>
        <w:t> </w:t>
      </w:r>
    </w:p>
    <w:p w:rsidR="00000000" w:rsidRDefault="007414E4">
      <w:pPr>
        <w:ind w:left="1200" w:hanging="800"/>
        <w:jc w:val="both"/>
      </w:pPr>
      <w:bookmarkStart w:id="140" w:name="SUB2960000"/>
      <w:bookmarkEnd w:id="140"/>
      <w:r>
        <w:rPr>
          <w:rStyle w:val="s1"/>
        </w:rPr>
        <w:t xml:space="preserve">Статья 296. </w:t>
      </w:r>
      <w:r>
        <w:rPr>
          <w:rStyle w:val="s0"/>
        </w:rPr>
        <w:t>Заявление и решение ходатайств</w:t>
      </w:r>
    </w:p>
    <w:p w:rsidR="00000000" w:rsidRDefault="007414E4">
      <w:pPr>
        <w:ind w:firstLine="400"/>
        <w:jc w:val="both"/>
      </w:pPr>
      <w:r>
        <w:rPr>
          <w:rStyle w:val="s0"/>
        </w:rPr>
        <w:t>Председательствующий опрашивает участников су</w:t>
      </w:r>
      <w:r>
        <w:rPr>
          <w:rStyle w:val="s0"/>
        </w:rPr>
        <w:t>дебного рассмотрения, имеют ли они ходатайство о вызове новых свидетелей и экспертов, об истребовании и присоединении к делу новых доказательств.</w:t>
      </w:r>
    </w:p>
    <w:p w:rsidR="00000000" w:rsidRDefault="007414E4">
      <w:pPr>
        <w:ind w:firstLine="400"/>
        <w:jc w:val="both"/>
      </w:pPr>
      <w:r>
        <w:rPr>
          <w:rStyle w:val="s0"/>
        </w:rPr>
        <w:t>Лицо, которое заявило такое ходатайство, должно указать, для установления каких обстоятельств оно просит вызыв</w:t>
      </w:r>
      <w:r>
        <w:rPr>
          <w:rStyle w:val="s0"/>
        </w:rPr>
        <w:t>ать новых свидетелей, востребовать или присоединить к делу новые доказательства. Выяснение обстоятельств, для подтверждения которых вызываются новые свидетели, должно иметь место в отсутствии этих свидетелей.</w:t>
      </w:r>
    </w:p>
    <w:p w:rsidR="00000000" w:rsidRDefault="007414E4">
      <w:pPr>
        <w:ind w:firstLine="400"/>
        <w:jc w:val="both"/>
      </w:pPr>
      <w:r>
        <w:rPr>
          <w:rStyle w:val="s0"/>
        </w:rPr>
        <w:t>При заявлении ходатайства суд выслушивает мнени</w:t>
      </w:r>
      <w:r>
        <w:rPr>
          <w:rStyle w:val="s0"/>
        </w:rPr>
        <w:t>е прокурора и других участников судебного рассмотрения и решает это ходатайство мотивированным решением, а судья - постановлением.</w:t>
      </w:r>
    </w:p>
    <w:p w:rsidR="00000000" w:rsidRDefault="007414E4">
      <w:pPr>
        <w:ind w:firstLine="400"/>
        <w:jc w:val="both"/>
      </w:pPr>
      <w:r>
        <w:rPr>
          <w:rStyle w:val="s0"/>
        </w:rPr>
        <w:t>Отклонение ходатайств не лишает права заявлять то же ходатайство в течение всего судебного следствия.</w:t>
      </w:r>
    </w:p>
    <w:p w:rsidR="00000000" w:rsidRDefault="007414E4">
      <w:pPr>
        <w:ind w:firstLine="400"/>
        <w:jc w:val="both"/>
      </w:pPr>
      <w:r>
        <w:rPr>
          <w:rStyle w:val="s0"/>
        </w:rPr>
        <w:t> </w:t>
      </w:r>
    </w:p>
    <w:p w:rsidR="00000000" w:rsidRDefault="007414E4">
      <w:pPr>
        <w:jc w:val="center"/>
      </w:pPr>
      <w:bookmarkStart w:id="141" w:name="SUB2970000"/>
      <w:bookmarkEnd w:id="141"/>
      <w:r>
        <w:rPr>
          <w:rStyle w:val="s1"/>
        </w:rPr>
        <w:t>Глава 26. Судебное сл</w:t>
      </w:r>
      <w:r>
        <w:rPr>
          <w:rStyle w:val="s1"/>
        </w:rPr>
        <w:t>едствие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297. </w:t>
      </w:r>
      <w:r>
        <w:rPr>
          <w:rStyle w:val="s0"/>
        </w:rPr>
        <w:t>Начало судебного следствия</w:t>
      </w:r>
    </w:p>
    <w:p w:rsidR="00000000" w:rsidRDefault="007414E4">
      <w:pPr>
        <w:ind w:firstLine="400"/>
        <w:jc w:val="both"/>
      </w:pPr>
      <w:r>
        <w:rPr>
          <w:rStyle w:val="s0"/>
        </w:rPr>
        <w:t xml:space="preserve">По окончании подготовительных действий председательствующий объявляет о начале судебного следствия. Судебное следствие начинается с чтения обвинительного заключения, по делам, указанным в </w:t>
      </w:r>
      <w:hyperlink w:anchor="sub270000" w:history="1">
        <w:r>
          <w:rPr>
            <w:rStyle w:val="a3"/>
          </w:rPr>
          <w:t>части первой статьи 27</w:t>
        </w:r>
      </w:hyperlink>
      <w:r>
        <w:rPr>
          <w:rStyle w:val="s0"/>
        </w:rPr>
        <w:t xml:space="preserve"> настоящего Кодексам - соглашения жалобы потерпевшего.</w:t>
      </w:r>
    </w:p>
    <w:p w:rsidR="00000000" w:rsidRDefault="007414E4">
      <w:pPr>
        <w:ind w:firstLine="400"/>
        <w:jc w:val="both"/>
      </w:pPr>
      <w:r>
        <w:rPr>
          <w:rStyle w:val="s0"/>
        </w:rPr>
        <w:t>Если по делу заявлен гражданский иск, оглашается также исковое заявление.</w:t>
      </w:r>
    </w:p>
    <w:p w:rsidR="00000000" w:rsidRDefault="007414E4">
      <w:pPr>
        <w:ind w:firstLine="400"/>
        <w:jc w:val="both"/>
      </w:pPr>
      <w:r>
        <w:rPr>
          <w:rStyle w:val="s0"/>
        </w:rPr>
        <w:t>Обвинительное заключение оглашает прокурор, с согласия сторон только резо</w:t>
      </w:r>
      <w:r>
        <w:rPr>
          <w:rStyle w:val="s0"/>
        </w:rPr>
        <w:t>лютивную часть обвинительного заключения, жалобы потерпевший или его представитель, исковое заявление - гражданский истец или его представитель.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298. </w:t>
      </w:r>
      <w:r>
        <w:rPr>
          <w:rStyle w:val="s0"/>
        </w:rPr>
        <w:t>Разъяснение подсудимому сути обвинения</w:t>
      </w:r>
    </w:p>
    <w:p w:rsidR="00000000" w:rsidRDefault="007414E4">
      <w:pPr>
        <w:ind w:firstLine="400"/>
        <w:jc w:val="both"/>
      </w:pPr>
      <w:r>
        <w:rPr>
          <w:rStyle w:val="s0"/>
        </w:rPr>
        <w:t>После объявления документов, отмеченных в статьи 297 этого</w:t>
      </w:r>
      <w:r>
        <w:rPr>
          <w:rStyle w:val="s0"/>
        </w:rPr>
        <w:t xml:space="preserve"> Кодекса, председательствующий разъясняет подсудимому, а когда подсудимых несколько, - каждому из них суть обвинения и спрашивает, понятно ли им обвинение, признают ли они себя виновными и желают ли давать показания. Если в деле заявлен гражданский иск, пр</w:t>
      </w:r>
      <w:r>
        <w:rPr>
          <w:rStyle w:val="s0"/>
        </w:rPr>
        <w:t>едседательствующий спрашивает подсудимого и гражданского ответчика, признают ли они иск.</w:t>
      </w:r>
    </w:p>
    <w:p w:rsidR="00000000" w:rsidRDefault="007414E4">
      <w:pPr>
        <w:ind w:firstLine="400"/>
        <w:jc w:val="both"/>
      </w:pPr>
      <w:r>
        <w:rPr>
          <w:rStyle w:val="s0"/>
        </w:rPr>
        <w:t> </w:t>
      </w:r>
    </w:p>
    <w:p w:rsidR="00000000" w:rsidRDefault="007414E4">
      <w:pPr>
        <w:ind w:left="1200" w:hanging="800"/>
        <w:jc w:val="both"/>
      </w:pPr>
      <w:bookmarkStart w:id="142" w:name="SUB2990000"/>
      <w:bookmarkEnd w:id="142"/>
      <w:r>
        <w:rPr>
          <w:rStyle w:val="s1"/>
        </w:rPr>
        <w:t xml:space="preserve">Статья 299. </w:t>
      </w:r>
      <w:r>
        <w:rPr>
          <w:rStyle w:val="s0"/>
        </w:rPr>
        <w:t>Определение объема доказательств, подлежащих исследованию, и порядка их исследования</w:t>
      </w:r>
    </w:p>
    <w:p w:rsidR="00000000" w:rsidRDefault="007414E4">
      <w:pPr>
        <w:ind w:firstLine="400"/>
        <w:jc w:val="both"/>
      </w:pPr>
      <w:r>
        <w:rPr>
          <w:rStyle w:val="s0"/>
        </w:rPr>
        <w:t>После выполнения указанных в предыдущей статье действий председатель</w:t>
      </w:r>
      <w:r>
        <w:rPr>
          <w:rStyle w:val="s0"/>
        </w:rPr>
        <w:t>ствующий выясняет мнение участников судебного разбирательства о том, какие доказательства надлежит исследовать, и о порядке их исследования.</w:t>
      </w:r>
    </w:p>
    <w:p w:rsidR="00000000" w:rsidRDefault="007414E4">
      <w:pPr>
        <w:ind w:firstLine="400"/>
        <w:jc w:val="both"/>
      </w:pPr>
      <w:r>
        <w:rPr>
          <w:rStyle w:val="s0"/>
        </w:rPr>
        <w:t>Объем доказательств, которые будут исследоваться, и порядок их исследования определяется постановлением судьи или о</w:t>
      </w:r>
      <w:r>
        <w:rPr>
          <w:rStyle w:val="s0"/>
        </w:rPr>
        <w:t>пределением суда.</w:t>
      </w:r>
    </w:p>
    <w:p w:rsidR="00000000" w:rsidRDefault="007414E4">
      <w:pPr>
        <w:ind w:firstLine="400"/>
        <w:jc w:val="both"/>
      </w:pPr>
      <w:r>
        <w:rPr>
          <w:rStyle w:val="s0"/>
        </w:rPr>
        <w:t>Суд вправе, если против этого не возражают участники судебного разбирательства, признать нецелесообразным исследование доказательств в отношении тех фактических обстоятельств дела и размера гражданского иска, которые никем не оспариваются</w:t>
      </w:r>
      <w:r>
        <w:rPr>
          <w:rStyle w:val="s0"/>
        </w:rPr>
        <w:t>. При этом суд выясняет, правильно ли понимают подсудимый и другие участники судебного разбирательства содержание этих обстоятельств, не имеется ли сомнений в добровольности и истинности их позиции, а также разъясняет им, что в таком случае они будут лишен</w:t>
      </w:r>
      <w:r>
        <w:rPr>
          <w:rStyle w:val="s0"/>
        </w:rPr>
        <w:t>ы права оспаривать эти фактические обстоятельства дела и размер гражданского иска в апелляционном порядке.</w:t>
      </w:r>
    </w:p>
    <w:p w:rsidR="00000000" w:rsidRDefault="007414E4">
      <w:pPr>
        <w:ind w:firstLine="400"/>
        <w:jc w:val="both"/>
      </w:pPr>
      <w:r>
        <w:rPr>
          <w:rStyle w:val="s0"/>
        </w:rPr>
        <w:t>Если для разрешения вопроса об объеме доказательств, которые будут исследоваться, необходимо допросить подсудимого, суд разрешает его после допроса п</w:t>
      </w:r>
      <w:r>
        <w:rPr>
          <w:rStyle w:val="s0"/>
        </w:rPr>
        <w:t>одсудимого.</w:t>
      </w:r>
    </w:p>
    <w:p w:rsidR="00000000" w:rsidRDefault="007414E4">
      <w:pPr>
        <w:ind w:firstLine="400"/>
        <w:jc w:val="both"/>
      </w:pPr>
      <w:r>
        <w:rPr>
          <w:rStyle w:val="s0"/>
        </w:rPr>
        <w:t>Допрос подсудимого, если только он не отказывается от дачи показаний, производится обязательно.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300. </w:t>
      </w:r>
      <w:r>
        <w:rPr>
          <w:rStyle w:val="s0"/>
        </w:rPr>
        <w:t>Допрос подсудимого</w:t>
      </w:r>
    </w:p>
    <w:p w:rsidR="00000000" w:rsidRDefault="007414E4">
      <w:pPr>
        <w:ind w:firstLine="400"/>
        <w:jc w:val="both"/>
      </w:pPr>
      <w:r>
        <w:rPr>
          <w:rStyle w:val="s0"/>
        </w:rPr>
        <w:t>Допрос подсудимого начинается с предложения председательствующего дать в деле показания, после чего подсудимого доп</w:t>
      </w:r>
      <w:r>
        <w:rPr>
          <w:rStyle w:val="s0"/>
        </w:rPr>
        <w:t>рашивают прокурор, общественный обвинитель, потерпевший, гражданский истец, гражданский ответчик, их представители, защитник, общественный защитник. После этого подсудимому могут быть заданы вопросы другими подсудимыми. Затем подсудимого допрашивает судья.</w:t>
      </w:r>
      <w:r>
        <w:rPr>
          <w:rStyle w:val="s0"/>
        </w:rPr>
        <w:t xml:space="preserve"> Суд вправе в течение всего допроса подсудимого участниками судебного разбирательства задавать ему вопросы для уточнения и дополнения его ответов.</w:t>
      </w:r>
    </w:p>
    <w:p w:rsidR="00000000" w:rsidRDefault="007414E4">
      <w:pPr>
        <w:ind w:firstLine="400"/>
        <w:jc w:val="both"/>
      </w:pPr>
      <w:r>
        <w:rPr>
          <w:rStyle w:val="s0"/>
        </w:rPr>
        <w:t>Допрос подсудимого в отсутствие другого подсудимого допускается по мотивированному решению суда только в искл</w:t>
      </w:r>
      <w:r>
        <w:rPr>
          <w:rStyle w:val="s0"/>
        </w:rPr>
        <w:t xml:space="preserve">ючительных случаях, когда этого требуют интересы дела или безопасность подсудимого. После возвращения подсудимого в зал суда председательствующий ознакамливает его с показаниями, которые были даны в его отсутствие, и предоставляет ему возможность задавать </w:t>
      </w:r>
      <w:r>
        <w:rPr>
          <w:rStyle w:val="s0"/>
        </w:rPr>
        <w:t>вопрос подсудимому, который был допрошен в его отсутствие, а также дать объяснение по поводу этих показаний.</w:t>
      </w:r>
    </w:p>
    <w:p w:rsidR="00000000" w:rsidRDefault="007414E4">
      <w:pPr>
        <w:ind w:firstLine="400"/>
        <w:jc w:val="both"/>
      </w:pPr>
      <w:r>
        <w:rPr>
          <w:rStyle w:val="s0"/>
        </w:rPr>
        <w:t>В судебном заседании подсудимый имеет право пользоваться заметками.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301. </w:t>
      </w:r>
      <w:r>
        <w:rPr>
          <w:rStyle w:val="s0"/>
        </w:rPr>
        <w:t>Объявление показаний подсудимого</w:t>
      </w:r>
    </w:p>
    <w:p w:rsidR="00000000" w:rsidRDefault="007414E4">
      <w:pPr>
        <w:ind w:firstLine="400"/>
        <w:jc w:val="both"/>
      </w:pPr>
      <w:r>
        <w:rPr>
          <w:rStyle w:val="s0"/>
        </w:rPr>
        <w:t>Объявление судом показаний подсу</w:t>
      </w:r>
      <w:r>
        <w:rPr>
          <w:rStyle w:val="s0"/>
        </w:rPr>
        <w:t>димого, данных во время дознания, досудебного следствия или на суде, разрешается как по инициативе суда, так и по ходатайству прокурора и других участников судебного рассмотрения в таких случаях:</w:t>
      </w:r>
    </w:p>
    <w:p w:rsidR="00000000" w:rsidRDefault="007414E4">
      <w:pPr>
        <w:ind w:firstLine="400"/>
        <w:jc w:val="both"/>
      </w:pPr>
      <w:r>
        <w:rPr>
          <w:rStyle w:val="s0"/>
        </w:rPr>
        <w:t>1) при наличии существенных противоречий в показаниях, котор</w:t>
      </w:r>
      <w:r>
        <w:rPr>
          <w:rStyle w:val="s0"/>
        </w:rPr>
        <w:t>ые подсудимый дал на суде и во время досудебного следствия или дознания;</w:t>
      </w:r>
    </w:p>
    <w:p w:rsidR="00000000" w:rsidRDefault="007414E4">
      <w:pPr>
        <w:ind w:firstLine="400"/>
        <w:jc w:val="both"/>
      </w:pPr>
      <w:r>
        <w:rPr>
          <w:rStyle w:val="s0"/>
        </w:rPr>
        <w:t>2) в случае отказа подсудимого давать показания на судебном следствии;</w:t>
      </w:r>
    </w:p>
    <w:p w:rsidR="00000000" w:rsidRDefault="007414E4">
      <w:pPr>
        <w:ind w:firstLine="400"/>
        <w:jc w:val="both"/>
      </w:pPr>
      <w:r>
        <w:rPr>
          <w:rStyle w:val="s0"/>
        </w:rPr>
        <w:t>3) когда дело рассматривается в отсутствие подсудимого.</w:t>
      </w:r>
    </w:p>
    <w:p w:rsidR="00000000" w:rsidRDefault="007414E4">
      <w:pPr>
        <w:ind w:firstLine="400"/>
        <w:jc w:val="both"/>
      </w:pPr>
      <w:r>
        <w:rPr>
          <w:rStyle w:val="s0"/>
        </w:rPr>
        <w:t> </w:t>
      </w:r>
    </w:p>
    <w:p w:rsidR="00000000" w:rsidRDefault="007414E4">
      <w:pPr>
        <w:ind w:left="1200" w:hanging="800"/>
        <w:jc w:val="both"/>
      </w:pPr>
      <w:bookmarkStart w:id="143" w:name="SUB301010000"/>
      <w:bookmarkEnd w:id="143"/>
      <w:r>
        <w:rPr>
          <w:rStyle w:val="s1"/>
        </w:rPr>
        <w:t xml:space="preserve">Статья 301.1. </w:t>
      </w:r>
      <w:r>
        <w:rPr>
          <w:rStyle w:val="s0"/>
        </w:rPr>
        <w:t>Переход к судебным прениям после допроса подсудимого</w:t>
      </w:r>
    </w:p>
    <w:p w:rsidR="00000000" w:rsidRDefault="007414E4">
      <w:pPr>
        <w:ind w:firstLine="400"/>
        <w:jc w:val="both"/>
      </w:pPr>
      <w:r>
        <w:rPr>
          <w:rStyle w:val="s0"/>
        </w:rPr>
        <w:t xml:space="preserve">В случае, если в соответствии с </w:t>
      </w:r>
      <w:hyperlink w:anchor="sub2990000" w:history="1">
        <w:r>
          <w:rPr>
            <w:rStyle w:val="a3"/>
          </w:rPr>
          <w:t>частью 3 статьи 299</w:t>
        </w:r>
      </w:hyperlink>
      <w:r>
        <w:rPr>
          <w:rStyle w:val="s0"/>
        </w:rPr>
        <w:t xml:space="preserve"> настоящего Кодекса суд ограничил исследование фактических обстоятельств дела допросом подсудимого, он после допроса по</w:t>
      </w:r>
      <w:r>
        <w:rPr>
          <w:rStyle w:val="s0"/>
        </w:rPr>
        <w:t>следнего выполняет требования статьи 317 настоящего Кодекса и переходит к судебным прениям.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302. </w:t>
      </w:r>
      <w:r>
        <w:rPr>
          <w:rStyle w:val="s0"/>
        </w:rPr>
        <w:t>Разъяснение свидетелю и потерпевшему их прав и обязанностей</w:t>
      </w:r>
    </w:p>
    <w:p w:rsidR="00000000" w:rsidRDefault="007414E4">
      <w:pPr>
        <w:ind w:firstLine="400"/>
        <w:jc w:val="both"/>
      </w:pPr>
      <w:r>
        <w:rPr>
          <w:rStyle w:val="s0"/>
        </w:rPr>
        <w:t>Перед дачей каждым свидетелем или пострадавшим показания председательствующий устанавливае</w:t>
      </w:r>
      <w:r>
        <w:rPr>
          <w:rStyle w:val="s0"/>
        </w:rPr>
        <w:t xml:space="preserve">т его личность, разъясняет свидетелю его права и обязанность сообщить все, что он знает в деле, и предупреждает его об уголовной ответственности по </w:t>
      </w:r>
      <w:hyperlink r:id="rId159" w:anchor="sub_id=3840000" w:history="1">
        <w:r>
          <w:rPr>
            <w:rStyle w:val="a3"/>
          </w:rPr>
          <w:t>статьям 384 и 385</w:t>
        </w:r>
      </w:hyperlink>
      <w:r>
        <w:rPr>
          <w:rStyle w:val="s0"/>
        </w:rPr>
        <w:t xml:space="preserve"> Уголо</w:t>
      </w:r>
      <w:r>
        <w:rPr>
          <w:rStyle w:val="s0"/>
        </w:rPr>
        <w:t>вного кодекса Украины за дачу суду заведомо ложных показаний и за отказ дать показания.</w:t>
      </w:r>
    </w:p>
    <w:p w:rsidR="00000000" w:rsidRDefault="007414E4">
      <w:pPr>
        <w:ind w:firstLine="400"/>
        <w:jc w:val="both"/>
      </w:pPr>
      <w:r>
        <w:rPr>
          <w:rStyle w:val="s0"/>
        </w:rPr>
        <w:t xml:space="preserve">Пострадавшему председательствующий разъясняет его права и предупреждает его об уголовной ответственности по </w:t>
      </w:r>
      <w:hyperlink r:id="rId160" w:anchor="sub_id=3840000" w:history="1">
        <w:r>
          <w:rPr>
            <w:rStyle w:val="a3"/>
          </w:rPr>
          <w:t>статье 384</w:t>
        </w:r>
      </w:hyperlink>
      <w:r>
        <w:rPr>
          <w:rStyle w:val="s0"/>
        </w:rPr>
        <w:t xml:space="preserve"> Уголовного кодекса Украины за заведомо ложные показания.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303. </w:t>
      </w:r>
      <w:r>
        <w:rPr>
          <w:rStyle w:val="s0"/>
        </w:rPr>
        <w:t>Допрос свидетеля</w:t>
      </w:r>
    </w:p>
    <w:p w:rsidR="00000000" w:rsidRDefault="007414E4">
      <w:pPr>
        <w:ind w:firstLine="400"/>
        <w:jc w:val="both"/>
      </w:pPr>
      <w:r>
        <w:rPr>
          <w:rStyle w:val="s0"/>
        </w:rPr>
        <w:t>Свидетели допрашиваются по одному в отсутствии других, еще не допрошенных свидетелей.</w:t>
      </w:r>
    </w:p>
    <w:p w:rsidR="00000000" w:rsidRDefault="007414E4">
      <w:pPr>
        <w:ind w:firstLine="400"/>
        <w:jc w:val="both"/>
      </w:pPr>
      <w:r>
        <w:rPr>
          <w:rStyle w:val="s0"/>
        </w:rPr>
        <w:t>Каждому свидетелю перед допросом его по существу задаются вопросы, чтобы выяснить его взаимоотношения с подсудимым и потерпевшим, и предлагается рассказать все то, что ему известно в деле.</w:t>
      </w:r>
    </w:p>
    <w:p w:rsidR="00000000" w:rsidRDefault="007414E4">
      <w:pPr>
        <w:ind w:firstLine="400"/>
        <w:jc w:val="both"/>
      </w:pPr>
      <w:r>
        <w:rPr>
          <w:rStyle w:val="s0"/>
        </w:rPr>
        <w:t>После того, как свидетель рассказал все, что ему известно в деле, е</w:t>
      </w:r>
      <w:r>
        <w:rPr>
          <w:rStyle w:val="s0"/>
        </w:rPr>
        <w:t>го допрашивают прокурор, пострадавший, гражданский истец, гражданский ответчик, защитник, подсудимый, судья, а также приглашенный им защитник.</w:t>
      </w:r>
    </w:p>
    <w:p w:rsidR="00000000" w:rsidRDefault="007414E4">
      <w:pPr>
        <w:ind w:firstLine="400"/>
        <w:jc w:val="both"/>
      </w:pPr>
      <w:r>
        <w:rPr>
          <w:rStyle w:val="s0"/>
        </w:rPr>
        <w:t>Если свидетель вызван в судебное заседание по ходатайству прокурора или других участников судебного рассмотрения,</w:t>
      </w:r>
      <w:r>
        <w:rPr>
          <w:rStyle w:val="s0"/>
        </w:rPr>
        <w:t xml:space="preserve"> вопрос этому свидетелю ставит сначала тот участник судебного рассмотрения, по ходатайству которого свидетель вызван.</w:t>
      </w:r>
    </w:p>
    <w:p w:rsidR="00000000" w:rsidRDefault="007414E4">
      <w:pPr>
        <w:ind w:firstLine="400"/>
        <w:jc w:val="both"/>
      </w:pPr>
      <w:r>
        <w:rPr>
          <w:rStyle w:val="s0"/>
        </w:rPr>
        <w:t>Суд в течение всего допроса свидетеля участниками судебного рассмотрения имеет право ставить ему вопросы для уточнения и дополнения ответо</w:t>
      </w:r>
      <w:r>
        <w:rPr>
          <w:rStyle w:val="s0"/>
        </w:rPr>
        <w:t>в.</w:t>
      </w:r>
    </w:p>
    <w:p w:rsidR="00000000" w:rsidRDefault="007414E4">
      <w:pPr>
        <w:ind w:firstLine="400"/>
        <w:jc w:val="both"/>
      </w:pPr>
      <w:r>
        <w:rPr>
          <w:rStyle w:val="s0"/>
        </w:rPr>
        <w:t>Для обеспечения безопасности свидетеля, подлежащего допросу, суд (судья) по собственной инициативе или по ходатайству прокурора, адвоката самого свидетеля или приглашенного им защитника выносит мотивированное определение о проведении допроса свидетеля с</w:t>
      </w:r>
      <w:r>
        <w:rPr>
          <w:rStyle w:val="s0"/>
        </w:rPr>
        <w:t xml:space="preserve"> использованием технических средств из другого помещения, в том числе за пределами помещения суда, и предоставлении права участникам процесса слушать его показания, задавать вопросы и слушать ответы на них.</w:t>
      </w:r>
    </w:p>
    <w:p w:rsidR="00000000" w:rsidRDefault="007414E4">
      <w:pPr>
        <w:ind w:firstLine="400"/>
        <w:jc w:val="both"/>
      </w:pPr>
      <w:r>
        <w:rPr>
          <w:rStyle w:val="s0"/>
        </w:rPr>
        <w:t>В случае, когда существует угроза идентификации г</w:t>
      </w:r>
      <w:r>
        <w:rPr>
          <w:rStyle w:val="s0"/>
        </w:rPr>
        <w:t>олоса свидетеля, допрос может сопровождаться созданием акустических помех.</w:t>
      </w:r>
    </w:p>
    <w:p w:rsidR="00000000" w:rsidRDefault="007414E4">
      <w:pPr>
        <w:ind w:firstLine="400"/>
        <w:jc w:val="both"/>
      </w:pPr>
      <w:r>
        <w:rPr>
          <w:rStyle w:val="s0"/>
        </w:rPr>
        <w:t>Если допросить свидетеля с использованием технических средств невозможно, суд (судья) допрашивает его в отсутствие подсудимого. Допрошенный свидетель удаляется из зала судебного зас</w:t>
      </w:r>
      <w:r>
        <w:rPr>
          <w:rStyle w:val="s0"/>
        </w:rPr>
        <w:t>едания.</w:t>
      </w:r>
    </w:p>
    <w:p w:rsidR="00000000" w:rsidRDefault="007414E4">
      <w:pPr>
        <w:ind w:firstLine="400"/>
        <w:jc w:val="both"/>
      </w:pPr>
      <w:r>
        <w:rPr>
          <w:rStyle w:val="s0"/>
        </w:rPr>
        <w:t>После возвращения подсудимого в зал суда председательствующий знакомит его с показаниями свидетеля и предоставляет ему возможность дать объяснения по этому поводу.</w:t>
      </w:r>
    </w:p>
    <w:p w:rsidR="00000000" w:rsidRDefault="007414E4">
      <w:pPr>
        <w:ind w:firstLine="400"/>
        <w:jc w:val="both"/>
      </w:pPr>
      <w:r>
        <w:rPr>
          <w:rStyle w:val="s0"/>
        </w:rPr>
        <w:t>Подсудимый и участники судебного разбирательства имеют право задавать вопросы свидет</w:t>
      </w:r>
      <w:r>
        <w:rPr>
          <w:rStyle w:val="s0"/>
        </w:rPr>
        <w:t>елю.</w:t>
      </w:r>
    </w:p>
    <w:p w:rsidR="00000000" w:rsidRDefault="007414E4">
      <w:pPr>
        <w:ind w:firstLine="400"/>
        <w:jc w:val="both"/>
      </w:pPr>
      <w:r>
        <w:rPr>
          <w:rStyle w:val="s0"/>
        </w:rPr>
        <w:t>Свидетель отвечает на вопросы в отсутствие подсудимого.</w:t>
      </w:r>
    </w:p>
    <w:p w:rsidR="00000000" w:rsidRDefault="007414E4">
      <w:pPr>
        <w:ind w:firstLine="400"/>
        <w:jc w:val="both"/>
      </w:pPr>
      <w:r>
        <w:rPr>
          <w:rStyle w:val="s0"/>
        </w:rPr>
        <w:t>Допрошенные свидетели остаются в зале судебного заседания и не могут покинуть его до окончания судебного рассмотрения без разрешения председательствующего.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304. </w:t>
      </w:r>
      <w:r>
        <w:rPr>
          <w:rStyle w:val="s0"/>
        </w:rPr>
        <w:t>Дополнительный и повторны</w:t>
      </w:r>
      <w:r>
        <w:rPr>
          <w:rStyle w:val="s0"/>
        </w:rPr>
        <w:t>й допрос свидетеля</w:t>
      </w:r>
    </w:p>
    <w:p w:rsidR="00000000" w:rsidRDefault="007414E4">
      <w:pPr>
        <w:ind w:firstLine="400"/>
        <w:jc w:val="both"/>
      </w:pPr>
      <w:r>
        <w:rPr>
          <w:rStyle w:val="s0"/>
        </w:rPr>
        <w:t>Каждый участник судебного рассмотрения имеет право задавать свидетелю дополнительные вопросы для выяснения или дополнения ответов, данных на вопросы других лиц.</w:t>
      </w:r>
    </w:p>
    <w:p w:rsidR="00000000" w:rsidRDefault="007414E4">
      <w:pPr>
        <w:ind w:firstLine="400"/>
        <w:jc w:val="both"/>
      </w:pPr>
      <w:r>
        <w:rPr>
          <w:rStyle w:val="s0"/>
        </w:rPr>
        <w:t>Каждого свидетеля можно дополнительно допросить или передопросить в присутст</w:t>
      </w:r>
      <w:r>
        <w:rPr>
          <w:rStyle w:val="s0"/>
        </w:rPr>
        <w:t>вии других уже допрошенных свидетелей или на очной ставке.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305. </w:t>
      </w:r>
      <w:r>
        <w:rPr>
          <w:rStyle w:val="s0"/>
        </w:rPr>
        <w:t>Право свидетеля использовать заметки</w:t>
      </w:r>
    </w:p>
    <w:p w:rsidR="00000000" w:rsidRDefault="007414E4">
      <w:pPr>
        <w:ind w:firstLine="400"/>
        <w:jc w:val="both"/>
      </w:pPr>
      <w:r>
        <w:rPr>
          <w:rStyle w:val="s0"/>
        </w:rPr>
        <w:t>Свидетель, давая показания, может иметь при себе заметки в тех случаях, когда показания касаются любых расчетов и других данных, которые тяжело держать в памяти.</w:t>
      </w:r>
    </w:p>
    <w:p w:rsidR="00000000" w:rsidRDefault="007414E4">
      <w:pPr>
        <w:ind w:firstLine="400"/>
        <w:jc w:val="both"/>
      </w:pPr>
      <w:r>
        <w:rPr>
          <w:rStyle w:val="s0"/>
        </w:rPr>
        <w:t>Свидетелю разрешается зачитывать документы, которые касаются данного им показания. Эти докумен</w:t>
      </w:r>
      <w:r>
        <w:rPr>
          <w:rStyle w:val="s0"/>
        </w:rPr>
        <w:t>ты положено предъявить суду и участникам судебного рассмотрения по их требованию; по решению суда они могут быть присоединены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306. </w:t>
      </w:r>
      <w:r>
        <w:rPr>
          <w:rStyle w:val="s0"/>
        </w:rPr>
        <w:t>Объявление показаний свидетеля</w:t>
      </w:r>
    </w:p>
    <w:p w:rsidR="00000000" w:rsidRDefault="007414E4">
      <w:pPr>
        <w:ind w:firstLine="400"/>
        <w:jc w:val="both"/>
      </w:pPr>
      <w:r>
        <w:rPr>
          <w:rStyle w:val="s0"/>
        </w:rPr>
        <w:t>Суд по собственной инициативе или по ходатайству прокурора или других участни</w:t>
      </w:r>
      <w:r>
        <w:rPr>
          <w:rStyle w:val="s0"/>
        </w:rPr>
        <w:t>ков судебного рассмотрения может объявить показания свидетеля, данные во время дознания, досудебного следствия или на суде, в случаях:</w:t>
      </w:r>
    </w:p>
    <w:p w:rsidR="00000000" w:rsidRDefault="007414E4">
      <w:pPr>
        <w:ind w:firstLine="400"/>
        <w:jc w:val="both"/>
      </w:pPr>
      <w:r>
        <w:rPr>
          <w:rStyle w:val="s0"/>
        </w:rPr>
        <w:t>1) наличия существенных противоречий в показаниях, которые свидетель дал на суде и во время досудебного следствия или доз</w:t>
      </w:r>
      <w:r>
        <w:rPr>
          <w:rStyle w:val="s0"/>
        </w:rPr>
        <w:t>нания;</w:t>
      </w:r>
    </w:p>
    <w:p w:rsidR="00000000" w:rsidRDefault="007414E4">
      <w:pPr>
        <w:ind w:firstLine="400"/>
        <w:jc w:val="both"/>
      </w:pPr>
      <w:r>
        <w:rPr>
          <w:rStyle w:val="s0"/>
        </w:rPr>
        <w:t>2) неявки в судебное заседание свидетеля, явка которого по тем или другим причинам невозможна;</w:t>
      </w:r>
    </w:p>
    <w:p w:rsidR="00000000" w:rsidRDefault="007414E4">
      <w:pPr>
        <w:ind w:firstLine="400"/>
        <w:jc w:val="both"/>
      </w:pPr>
      <w:r>
        <w:rPr>
          <w:rStyle w:val="s0"/>
        </w:rPr>
        <w:t xml:space="preserve">3) когда дело рассматривается в отсутствие свидетеля в порядке, предусмотренном </w:t>
      </w:r>
      <w:hyperlink w:anchor="sub2920000" w:history="1">
        <w:r>
          <w:rPr>
            <w:rStyle w:val="a3"/>
          </w:rPr>
          <w:t>частью второй статьи 292</w:t>
        </w:r>
      </w:hyperlink>
      <w:r>
        <w:rPr>
          <w:rStyle w:val="s0"/>
        </w:rPr>
        <w:t xml:space="preserve"> настоящего Кодек</w:t>
      </w:r>
      <w:r>
        <w:rPr>
          <w:rStyle w:val="s0"/>
        </w:rPr>
        <w:t>са.</w:t>
      </w:r>
    </w:p>
    <w:p w:rsidR="00000000" w:rsidRDefault="007414E4">
      <w:pPr>
        <w:ind w:firstLine="400"/>
        <w:jc w:val="both"/>
      </w:pPr>
      <w:r>
        <w:rPr>
          <w:rStyle w:val="s0"/>
        </w:rPr>
        <w:t xml:space="preserve">В судебном заседании могут быть также объявлены показания свидетеля, допрошенного судом в соответствии со </w:t>
      </w:r>
      <w:hyperlink w:anchor="sub292010000" w:history="1">
        <w:r>
          <w:rPr>
            <w:rStyle w:val="a3"/>
          </w:rPr>
          <w:t>статьей 292-1</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307. </w:t>
      </w:r>
      <w:r>
        <w:rPr>
          <w:rStyle w:val="s0"/>
        </w:rPr>
        <w:t>Допрос несовершеннолетнего свидетеля</w:t>
      </w:r>
    </w:p>
    <w:p w:rsidR="00000000" w:rsidRDefault="007414E4">
      <w:pPr>
        <w:ind w:firstLine="400"/>
        <w:jc w:val="both"/>
      </w:pPr>
      <w:r>
        <w:rPr>
          <w:rStyle w:val="s0"/>
        </w:rPr>
        <w:t>Допрос несовершеннолетнего свид</w:t>
      </w:r>
      <w:r>
        <w:rPr>
          <w:rStyle w:val="s0"/>
        </w:rPr>
        <w:t xml:space="preserve">етеля возрастом до четырнадцати лет, а по усмотрению суда - до шестнадцати лет проводится в суде по правилам, отмеченным в </w:t>
      </w:r>
      <w:hyperlink w:anchor="sub1680000" w:history="1">
        <w:r>
          <w:rPr>
            <w:rStyle w:val="a3"/>
          </w:rPr>
          <w:t>статье 168</w:t>
        </w:r>
      </w:hyperlink>
      <w:r>
        <w:rPr>
          <w:rStyle w:val="s0"/>
        </w:rPr>
        <w:t xml:space="preserve"> этого Кодекса.</w:t>
      </w:r>
    </w:p>
    <w:p w:rsidR="00000000" w:rsidRDefault="007414E4">
      <w:pPr>
        <w:ind w:firstLine="400"/>
        <w:jc w:val="both"/>
      </w:pPr>
      <w:r>
        <w:rPr>
          <w:rStyle w:val="s0"/>
        </w:rPr>
        <w:t>По окончании допроса несовершеннолетний свидетель удаляется с зала суда, к</w:t>
      </w:r>
      <w:r>
        <w:rPr>
          <w:rStyle w:val="s0"/>
        </w:rPr>
        <w:t>роме случаев, когда суд по собственной инициативе или по ходатайству прокурора или других участников судебного рассмотрения признает присутствие этого свидетеля в зале суда необходимым.</w:t>
      </w:r>
    </w:p>
    <w:p w:rsidR="00000000" w:rsidRDefault="007414E4">
      <w:pPr>
        <w:ind w:firstLine="400"/>
        <w:jc w:val="both"/>
      </w:pPr>
      <w:r>
        <w:rPr>
          <w:rStyle w:val="s0"/>
        </w:rPr>
        <w:t>В исключительных случаях, когда этого требуют интересы дела или безопа</w:t>
      </w:r>
      <w:r>
        <w:rPr>
          <w:rStyle w:val="s0"/>
        </w:rPr>
        <w:t>сность свидетеля, допрос несовершеннолетнего свидетеля по решению суда может быть проведен в отсутствии подсудимого.</w:t>
      </w:r>
    </w:p>
    <w:p w:rsidR="00000000" w:rsidRDefault="007414E4">
      <w:pPr>
        <w:ind w:firstLine="400"/>
        <w:jc w:val="both"/>
      </w:pPr>
      <w:r>
        <w:rPr>
          <w:rStyle w:val="s0"/>
        </w:rPr>
        <w:t>После возвращения подсудимого в зал суд обязан ознакомить его с показаниями свидетеля и предоставить его возможность задавать вопрос свидет</w:t>
      </w:r>
      <w:r>
        <w:rPr>
          <w:rStyle w:val="s0"/>
        </w:rPr>
        <w:t>елю, а также дать объяснения по поводу показаний свидетеля.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308. </w:t>
      </w:r>
      <w:r>
        <w:rPr>
          <w:rStyle w:val="s0"/>
        </w:rPr>
        <w:t>Допрос пострадавшего</w:t>
      </w:r>
    </w:p>
    <w:p w:rsidR="00000000" w:rsidRDefault="007414E4">
      <w:pPr>
        <w:ind w:firstLine="400"/>
        <w:jc w:val="both"/>
      </w:pPr>
      <w:r>
        <w:rPr>
          <w:rStyle w:val="s0"/>
        </w:rPr>
        <w:t>Пострадавший допрашивается по правилам допроса свидетелей. Допрос пострадавшего проводится перед допросом свидетелей.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309. </w:t>
      </w:r>
      <w:r>
        <w:rPr>
          <w:rStyle w:val="s0"/>
        </w:rPr>
        <w:t>Предъявление для опознания</w:t>
      </w:r>
    </w:p>
    <w:p w:rsidR="00000000" w:rsidRDefault="007414E4">
      <w:pPr>
        <w:ind w:firstLine="400"/>
        <w:jc w:val="both"/>
      </w:pPr>
      <w:r>
        <w:rPr>
          <w:rStyle w:val="s0"/>
        </w:rPr>
        <w:t>Свидетелю, пострадавшему или подсудимому во время судебного следствия могут быть предъявлены для опознания лицо или предмет.</w:t>
      </w:r>
    </w:p>
    <w:p w:rsidR="00000000" w:rsidRDefault="007414E4">
      <w:pPr>
        <w:ind w:firstLine="400"/>
        <w:jc w:val="both"/>
      </w:pPr>
      <w:r>
        <w:rPr>
          <w:rStyle w:val="s0"/>
        </w:rPr>
        <w:t>Предъявление для опознания проводится после того, как опознающий при допросе укажет признаки, по которым он может узнать лицо или п</w:t>
      </w:r>
      <w:r>
        <w:rPr>
          <w:rStyle w:val="s0"/>
        </w:rPr>
        <w:t>редмет.</w:t>
      </w:r>
    </w:p>
    <w:p w:rsidR="00000000" w:rsidRDefault="007414E4">
      <w:pPr>
        <w:ind w:firstLine="400"/>
        <w:jc w:val="both"/>
      </w:pPr>
      <w:r>
        <w:rPr>
          <w:rStyle w:val="s0"/>
        </w:rPr>
        <w:t>При предъявлении лица или предмета для опознания опознающий должен указать, опознает ли он лицо или предмет и по каким именно признакам.</w:t>
      </w:r>
    </w:p>
    <w:p w:rsidR="00000000" w:rsidRDefault="007414E4">
      <w:pPr>
        <w:ind w:firstLine="400"/>
        <w:jc w:val="both"/>
      </w:pPr>
      <w:r>
        <w:rPr>
          <w:rStyle w:val="s0"/>
        </w:rPr>
        <w:t> </w:t>
      </w:r>
    </w:p>
    <w:p w:rsidR="00000000" w:rsidRDefault="007414E4">
      <w:pPr>
        <w:ind w:left="1200" w:hanging="800"/>
        <w:jc w:val="both"/>
      </w:pPr>
      <w:bookmarkStart w:id="144" w:name="SUB3100000"/>
      <w:bookmarkEnd w:id="144"/>
      <w:r>
        <w:rPr>
          <w:rStyle w:val="s1"/>
        </w:rPr>
        <w:t xml:space="preserve">Статья 310. </w:t>
      </w:r>
      <w:r>
        <w:rPr>
          <w:rStyle w:val="s0"/>
        </w:rPr>
        <w:t>Проведение экспертизы в суде</w:t>
      </w:r>
    </w:p>
    <w:p w:rsidR="00000000" w:rsidRDefault="007414E4">
      <w:pPr>
        <w:ind w:firstLine="400"/>
        <w:jc w:val="both"/>
      </w:pPr>
      <w:r>
        <w:rPr>
          <w:rStyle w:val="s0"/>
        </w:rPr>
        <w:t xml:space="preserve">Экспертиза в суде назначается с соблюдением правил, предусмотренных </w:t>
      </w:r>
      <w:hyperlink w:anchor="sub1960000" w:history="1">
        <w:r>
          <w:rPr>
            <w:rStyle w:val="a3"/>
          </w:rPr>
          <w:t>главой 18</w:t>
        </w:r>
      </w:hyperlink>
      <w:r>
        <w:rPr>
          <w:rStyle w:val="s0"/>
        </w:rPr>
        <w:t xml:space="preserve"> этого Кодекса.</w:t>
      </w:r>
    </w:p>
    <w:p w:rsidR="00000000" w:rsidRDefault="007414E4">
      <w:pPr>
        <w:ind w:firstLine="400"/>
        <w:jc w:val="both"/>
      </w:pPr>
      <w:r>
        <w:rPr>
          <w:rStyle w:val="s0"/>
        </w:rPr>
        <w:t>Эксперт в судебном заседании участвует в исследовании доказательств и может с разрешения суда ставить вопросы подсудимому, пострадавшему и свидетелям об обстоятельствах, которые имеют значение для е</w:t>
      </w:r>
      <w:r>
        <w:rPr>
          <w:rStyle w:val="s0"/>
        </w:rPr>
        <w:t>го вывода.</w:t>
      </w:r>
    </w:p>
    <w:p w:rsidR="00000000" w:rsidRDefault="007414E4">
      <w:pPr>
        <w:ind w:firstLine="400"/>
        <w:jc w:val="both"/>
      </w:pPr>
      <w:r>
        <w:rPr>
          <w:rStyle w:val="s0"/>
        </w:rPr>
        <w:t>После выяснения обстоятельств, которые имеют значение для вывода эксперта, председательствующий предлагает прокурору, подсудимому, его защитнику и другим участникам судебного рассмотрения подать в письменном виде вопросы, которые они желают поставить экспе</w:t>
      </w:r>
      <w:r>
        <w:rPr>
          <w:rStyle w:val="s0"/>
        </w:rPr>
        <w:t>рту.</w:t>
      </w:r>
    </w:p>
    <w:p w:rsidR="00000000" w:rsidRDefault="007414E4">
      <w:pPr>
        <w:ind w:firstLine="400"/>
        <w:jc w:val="both"/>
      </w:pPr>
      <w:r>
        <w:rPr>
          <w:rStyle w:val="s0"/>
        </w:rPr>
        <w:t>Суд обдумывает эти вопросы, учитывая при этом мнение участников судебного рассмотрения, устраняет те из них, которые не касаются дела или не относятся к компетенции эксперта, а также формулирует те вопросы, которые он ставит перед экспертом по собстве</w:t>
      </w:r>
      <w:r>
        <w:rPr>
          <w:rStyle w:val="s0"/>
        </w:rPr>
        <w:t>нной инициативе.</w:t>
      </w:r>
    </w:p>
    <w:p w:rsidR="00000000" w:rsidRDefault="007414E4">
      <w:pPr>
        <w:ind w:firstLine="400"/>
        <w:jc w:val="both"/>
      </w:pPr>
      <w:r>
        <w:rPr>
          <w:rStyle w:val="s0"/>
        </w:rPr>
        <w:t>После этого суд выносит решение, а судья - постановление, в котором излагает поставленные на решение экспертизы вопроса. Эти вопросы передаются эксперту, который составляет вывод.</w:t>
      </w:r>
    </w:p>
    <w:p w:rsidR="00000000" w:rsidRDefault="007414E4">
      <w:pPr>
        <w:ind w:firstLine="400"/>
        <w:jc w:val="both"/>
      </w:pPr>
      <w:r>
        <w:rPr>
          <w:rStyle w:val="s0"/>
        </w:rPr>
        <w:t xml:space="preserve">Вывод эксперта должен отвечать требованиям, отмеченным в </w:t>
      </w:r>
      <w:hyperlink w:anchor="sub2000000" w:history="1">
        <w:r>
          <w:rPr>
            <w:rStyle w:val="a3"/>
          </w:rPr>
          <w:t>статье 200</w:t>
        </w:r>
      </w:hyperlink>
      <w:r>
        <w:rPr>
          <w:rStyle w:val="s0"/>
        </w:rPr>
        <w:t xml:space="preserve"> этого Кодекса. Он объявляется в судебном заседании присоединяется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311. </w:t>
      </w:r>
      <w:r>
        <w:rPr>
          <w:rStyle w:val="s0"/>
        </w:rPr>
        <w:t>Допрос эксперта в суде</w:t>
      </w:r>
    </w:p>
    <w:p w:rsidR="00000000" w:rsidRDefault="007414E4">
      <w:pPr>
        <w:ind w:firstLine="400"/>
        <w:jc w:val="both"/>
      </w:pPr>
      <w:r>
        <w:rPr>
          <w:rStyle w:val="s0"/>
        </w:rPr>
        <w:t>После объявления вывода эксперту могут задаваться вопросы для разъяснения и дополнения его вывода.</w:t>
      </w:r>
    </w:p>
    <w:p w:rsidR="00000000" w:rsidRDefault="007414E4">
      <w:pPr>
        <w:ind w:firstLine="400"/>
        <w:jc w:val="both"/>
      </w:pPr>
      <w:r>
        <w:rPr>
          <w:rStyle w:val="s0"/>
        </w:rPr>
        <w:t>Вопр</w:t>
      </w:r>
      <w:r>
        <w:rPr>
          <w:rStyle w:val="s0"/>
        </w:rPr>
        <w:t>ос эксперту сначала задает прокурор, потом пострадавший, гражданский истец, гражданский ответчик, их представители, защитник, подсудимый, судья.</w:t>
      </w:r>
    </w:p>
    <w:p w:rsidR="00000000" w:rsidRDefault="007414E4">
      <w:pPr>
        <w:ind w:firstLine="400"/>
        <w:jc w:val="both"/>
      </w:pPr>
      <w:r>
        <w:rPr>
          <w:rStyle w:val="s0"/>
        </w:rPr>
        <w:t>Вопросы, поставленные эксперту, и ответы на них заносятся в протокол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312. </w:t>
      </w:r>
      <w:r>
        <w:rPr>
          <w:rStyle w:val="s0"/>
        </w:rPr>
        <w:t>Проведе</w:t>
      </w:r>
      <w:r>
        <w:rPr>
          <w:rStyle w:val="s0"/>
        </w:rPr>
        <w:t>ние дополнительной или повторной экспертизы</w:t>
      </w:r>
    </w:p>
    <w:p w:rsidR="00000000" w:rsidRDefault="007414E4">
      <w:pPr>
        <w:ind w:firstLine="400"/>
        <w:jc w:val="both"/>
      </w:pPr>
      <w:r>
        <w:rPr>
          <w:rStyle w:val="s0"/>
        </w:rPr>
        <w:t xml:space="preserve">В случаях, предусмотренных </w:t>
      </w:r>
      <w:hyperlink w:anchor="sub750000" w:history="1">
        <w:r>
          <w:rPr>
            <w:rStyle w:val="a3"/>
          </w:rPr>
          <w:t>статьей 75</w:t>
        </w:r>
      </w:hyperlink>
      <w:r>
        <w:rPr>
          <w:rStyle w:val="s0"/>
        </w:rPr>
        <w:t xml:space="preserve"> этого Кодекса, суд мотивированным решением, а судья постановлением может назначить дополнительную или повторную экспертизу.</w:t>
      </w:r>
    </w:p>
    <w:p w:rsidR="00000000" w:rsidRDefault="007414E4">
      <w:pPr>
        <w:ind w:firstLine="400"/>
        <w:jc w:val="both"/>
      </w:pPr>
      <w:r>
        <w:rPr>
          <w:rStyle w:val="s0"/>
        </w:rPr>
        <w:t>Дополнительная или</w:t>
      </w:r>
      <w:r>
        <w:rPr>
          <w:rStyle w:val="s0"/>
        </w:rPr>
        <w:t xml:space="preserve"> повторная экспертиза проводится с соблюдением требований </w:t>
      </w:r>
      <w:hyperlink w:anchor="sub3100000" w:history="1">
        <w:r>
          <w:rPr>
            <w:rStyle w:val="a3"/>
          </w:rPr>
          <w:t>статей 310 и 311</w:t>
        </w:r>
      </w:hyperlink>
      <w:r>
        <w:rPr>
          <w:rStyle w:val="s0"/>
        </w:rPr>
        <w:t xml:space="preserve"> этого Кодекса.</w:t>
      </w:r>
    </w:p>
    <w:p w:rsidR="00000000" w:rsidRDefault="007414E4">
      <w:pPr>
        <w:ind w:firstLine="400"/>
        <w:jc w:val="both"/>
      </w:pPr>
      <w:r>
        <w:rPr>
          <w:rStyle w:val="s0"/>
        </w:rPr>
        <w:t>В случаях назначения дополнительной или повторной экспертизы рассмотрение дела может быть отложено.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313. </w:t>
      </w:r>
      <w:r>
        <w:rPr>
          <w:rStyle w:val="s0"/>
        </w:rPr>
        <w:t>Осмотр вещественных</w:t>
      </w:r>
      <w:r>
        <w:rPr>
          <w:rStyle w:val="s0"/>
        </w:rPr>
        <w:t xml:space="preserve"> доказательств</w:t>
      </w:r>
    </w:p>
    <w:p w:rsidR="00000000" w:rsidRDefault="007414E4">
      <w:pPr>
        <w:ind w:firstLine="400"/>
        <w:jc w:val="both"/>
      </w:pPr>
      <w:r>
        <w:rPr>
          <w:rStyle w:val="s0"/>
        </w:rPr>
        <w:t>Вещественные доказательства должны быть осмотрены судом и предъявлены участникам судебного рассмотрения, а когда это необходимо, - свидетелям и экспертам.</w:t>
      </w:r>
    </w:p>
    <w:p w:rsidR="00000000" w:rsidRDefault="007414E4">
      <w:pPr>
        <w:ind w:firstLine="400"/>
        <w:jc w:val="both"/>
      </w:pPr>
      <w:r>
        <w:rPr>
          <w:rStyle w:val="s0"/>
        </w:rPr>
        <w:t>Лица, которым предъявлены вещественные доказательства, могут обращать внимание суда на</w:t>
      </w:r>
      <w:r>
        <w:rPr>
          <w:rStyle w:val="s0"/>
        </w:rPr>
        <w:t xml:space="preserve"> те или другие особенности, которые имеют значение для разрешения дела, о чем отмечается в протоколе судебного заседания.</w:t>
      </w:r>
    </w:p>
    <w:p w:rsidR="00000000" w:rsidRDefault="007414E4">
      <w:pPr>
        <w:ind w:firstLine="400"/>
        <w:jc w:val="both"/>
      </w:pPr>
      <w:r>
        <w:rPr>
          <w:rStyle w:val="s0"/>
        </w:rPr>
        <w:t>Осмотр вещественных доказательств, которые нельзя доставить в судебное заседание, проводится в случае необходимости на месте их нахожд</w:t>
      </w:r>
      <w:r>
        <w:rPr>
          <w:rStyle w:val="s0"/>
        </w:rPr>
        <w:t>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314. </w:t>
      </w:r>
      <w:r>
        <w:rPr>
          <w:rStyle w:val="s0"/>
        </w:rPr>
        <w:t>Осмотр и оглашение документов</w:t>
      </w:r>
    </w:p>
    <w:p w:rsidR="00000000" w:rsidRDefault="007414E4">
      <w:pPr>
        <w:ind w:firstLine="400"/>
        <w:jc w:val="both"/>
      </w:pPr>
      <w:r>
        <w:rPr>
          <w:rStyle w:val="s0"/>
        </w:rPr>
        <w:t>Документы, являющиеся доказательствами в деле, должны быть осмотрены или объявлены в судебном заседании. Эти действия могут осуществляться как по инициативе суда, так и по ходатайству участников судебного р</w:t>
      </w:r>
      <w:r>
        <w:rPr>
          <w:rStyle w:val="s0"/>
        </w:rPr>
        <w:t>ассмотрения в любой момент судебного следствия.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315. </w:t>
      </w:r>
      <w:r>
        <w:rPr>
          <w:rStyle w:val="s0"/>
        </w:rPr>
        <w:t>Осмотр места события</w:t>
      </w:r>
    </w:p>
    <w:p w:rsidR="00000000" w:rsidRDefault="007414E4">
      <w:pPr>
        <w:ind w:firstLine="400"/>
        <w:jc w:val="both"/>
      </w:pPr>
      <w:r>
        <w:rPr>
          <w:rStyle w:val="s0"/>
        </w:rPr>
        <w:t>Суд, признав необходимым осмотреть место события, проводит осмотр с участием прокурора, подсудимого, его защитника, пострадавшего, гражданского истца, гражданского ответчика</w:t>
      </w:r>
      <w:r>
        <w:rPr>
          <w:rStyle w:val="s0"/>
        </w:rPr>
        <w:t xml:space="preserve"> и их представителей, а когда этого требуют обстоятельства дела, - то и с участием свидетелей и экспертов.</w:t>
      </w:r>
    </w:p>
    <w:p w:rsidR="00000000" w:rsidRDefault="007414E4">
      <w:pPr>
        <w:ind w:firstLine="400"/>
        <w:jc w:val="both"/>
      </w:pPr>
      <w:r>
        <w:rPr>
          <w:rStyle w:val="s0"/>
        </w:rPr>
        <w:t>Прибыв на место осмотра, председательствующий объявляет судебное заседание продолженным, и суд приступает к осмотру. При этом подсудимому, свидетелям</w:t>
      </w:r>
      <w:r>
        <w:rPr>
          <w:rStyle w:val="s0"/>
        </w:rPr>
        <w:t>, пострадавшему и экспертам могут быть поставлены в связи с осмотром вопросы.</w:t>
      </w:r>
    </w:p>
    <w:p w:rsidR="00000000" w:rsidRDefault="007414E4">
      <w:pPr>
        <w:ind w:firstLine="400"/>
        <w:jc w:val="both"/>
      </w:pPr>
      <w:r>
        <w:rPr>
          <w:rStyle w:val="s0"/>
        </w:rPr>
        <w:t>Обвинитель, подсудимый, его защитник и другие участники судебного рассмотрения имеют право при осмотре обращать внимание суда на все то, что, по их мнению, может содействовать вы</w:t>
      </w:r>
      <w:r>
        <w:rPr>
          <w:rStyle w:val="s0"/>
        </w:rPr>
        <w:t>яснению обстоятельств дела.</w:t>
      </w:r>
    </w:p>
    <w:p w:rsidR="00000000" w:rsidRDefault="007414E4">
      <w:pPr>
        <w:ind w:firstLine="400"/>
        <w:jc w:val="both"/>
      </w:pPr>
      <w:r>
        <w:rPr>
          <w:rStyle w:val="s0"/>
        </w:rPr>
        <w:t>О проведении осмотра и его результатах указывается в протоколе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315-1. </w:t>
      </w:r>
      <w:r>
        <w:rPr>
          <w:rStyle w:val="s0"/>
        </w:rPr>
        <w:t xml:space="preserve">Судебные поручения </w:t>
      </w:r>
    </w:p>
    <w:p w:rsidR="00000000" w:rsidRDefault="007414E4">
      <w:pPr>
        <w:ind w:firstLine="400"/>
        <w:jc w:val="both"/>
      </w:pPr>
      <w:r>
        <w:rPr>
          <w:rStyle w:val="s0"/>
        </w:rPr>
        <w:t>С целью проверки и уточнения фактических данных, полученных в ходе судебного следствия, суд мотивированным определением, а судья постановлением вправе поручить органу, производившему расследование, выполнить определенные следственные действия. В определени</w:t>
      </w:r>
      <w:r>
        <w:rPr>
          <w:rStyle w:val="s0"/>
        </w:rPr>
        <w:t>и (постановлении) указывается, для выяснения каких обстоятельств и какие именно следственные действия необходимо провести, и устанавливается срок выполнения поручения.</w:t>
      </w:r>
    </w:p>
    <w:p w:rsidR="00000000" w:rsidRDefault="007414E4">
      <w:pPr>
        <w:ind w:firstLine="400"/>
        <w:jc w:val="both"/>
      </w:pPr>
      <w:r>
        <w:rPr>
          <w:rStyle w:val="s0"/>
        </w:rPr>
        <w:t>Лицо, выполняющее поручение, производит соответствующее следственное действие с соблюден</w:t>
      </w:r>
      <w:r>
        <w:rPr>
          <w:rStyle w:val="s0"/>
        </w:rPr>
        <w:t xml:space="preserve">ием требований, предусмотренных </w:t>
      </w:r>
      <w:hyperlink w:anchor="sub1110000" w:history="1">
        <w:r>
          <w:rPr>
            <w:rStyle w:val="a3"/>
          </w:rPr>
          <w:t>главами 11-18</w:t>
        </w:r>
      </w:hyperlink>
      <w:r>
        <w:rPr>
          <w:rStyle w:val="s0"/>
        </w:rPr>
        <w:t xml:space="preserve"> настоящего Кодекса. Протокол следственного действия и другие добытые доказательства передаются суду, который дал поручение.</w:t>
      </w:r>
    </w:p>
    <w:p w:rsidR="00000000" w:rsidRDefault="007414E4">
      <w:pPr>
        <w:ind w:firstLine="400"/>
        <w:jc w:val="both"/>
      </w:pPr>
      <w:r>
        <w:rPr>
          <w:rStyle w:val="s0"/>
        </w:rPr>
        <w:t>Протокол следственного действия и другие доказательст</w:t>
      </w:r>
      <w:r>
        <w:rPr>
          <w:rStyle w:val="s0"/>
        </w:rPr>
        <w:t>ва, поступившие от органа, выполнявшего поручение, исследуются в судебном заседании и приобщаются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316. </w:t>
      </w:r>
      <w:r>
        <w:rPr>
          <w:rStyle w:val="s0"/>
        </w:rPr>
        <w:t>Действия суда при установлении в судебном заседании невменяемости подсудимого</w:t>
      </w:r>
    </w:p>
    <w:p w:rsidR="00000000" w:rsidRDefault="007414E4">
      <w:pPr>
        <w:ind w:firstLine="400"/>
        <w:jc w:val="both"/>
      </w:pPr>
      <w:r>
        <w:rPr>
          <w:rStyle w:val="s0"/>
        </w:rPr>
        <w:t>Если при рассмотрении дела в суде будет установлено, что п</w:t>
      </w:r>
      <w:r>
        <w:rPr>
          <w:rStyle w:val="s0"/>
        </w:rPr>
        <w:t>одсудимый во время совершения общественно опасных действий был в состоянии невменяемости или в дальнейшем заболел психической болезнью, которая лишает его возможности осознавать свои действия или руководить ими, суд выносит об этом решение, а судья постано</w:t>
      </w:r>
      <w:r>
        <w:rPr>
          <w:rStyle w:val="s0"/>
        </w:rPr>
        <w:t xml:space="preserve">вление и продолжает рассмотрение дела по правилам, установленным </w:t>
      </w:r>
      <w:hyperlink w:anchor="sub4160000" w:history="1">
        <w:r>
          <w:rPr>
            <w:rStyle w:val="a3"/>
          </w:rPr>
          <w:t>главой 34</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45" w:name="SUB3170000"/>
      <w:bookmarkEnd w:id="145"/>
      <w:r>
        <w:rPr>
          <w:rStyle w:val="s1"/>
        </w:rPr>
        <w:t xml:space="preserve">Статья 317. </w:t>
      </w:r>
      <w:r>
        <w:rPr>
          <w:rStyle w:val="s0"/>
        </w:rPr>
        <w:t>Окончание судебного следствия</w:t>
      </w:r>
    </w:p>
    <w:p w:rsidR="00000000" w:rsidRDefault="007414E4">
      <w:pPr>
        <w:ind w:firstLine="400"/>
        <w:jc w:val="both"/>
      </w:pPr>
      <w:r>
        <w:rPr>
          <w:rStyle w:val="s0"/>
        </w:rPr>
        <w:t>После рассмотрения судом всех доказательств, которые есть в деле, председательствующий оп</w:t>
      </w:r>
      <w:r>
        <w:rPr>
          <w:rStyle w:val="s0"/>
        </w:rPr>
        <w:t>рашивает участников судебного рассмотрения, желают ли они дополнить судебное следствие и чем именно. В случаях заявления ходатайств суд их обсуждает и решает, о чем выносит решение, а судья - постановление. После решения ходатайств и выполнения дополнитель</w:t>
      </w:r>
      <w:r>
        <w:rPr>
          <w:rStyle w:val="s0"/>
        </w:rPr>
        <w:t>ных действий председательствующий объявляет судебное следствие законченным.</w:t>
      </w:r>
    </w:p>
    <w:p w:rsidR="00000000" w:rsidRDefault="007414E4">
      <w:pPr>
        <w:ind w:firstLine="400"/>
        <w:jc w:val="both"/>
      </w:pPr>
      <w:r>
        <w:rPr>
          <w:rStyle w:val="s0"/>
        </w:rPr>
        <w:t> </w:t>
      </w:r>
    </w:p>
    <w:p w:rsidR="00000000" w:rsidRDefault="007414E4">
      <w:pPr>
        <w:jc w:val="center"/>
      </w:pPr>
      <w:bookmarkStart w:id="146" w:name="SUB3180000"/>
      <w:bookmarkEnd w:id="146"/>
      <w:r>
        <w:rPr>
          <w:rStyle w:val="s1"/>
        </w:rPr>
        <w:t>Глава 27. Судебные прения и последнее слово подсудимого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318. </w:t>
      </w:r>
      <w:r>
        <w:rPr>
          <w:rStyle w:val="s0"/>
        </w:rPr>
        <w:t>Порядок судебных прений</w:t>
      </w:r>
    </w:p>
    <w:p w:rsidR="00000000" w:rsidRDefault="007414E4">
      <w:pPr>
        <w:ind w:firstLine="400"/>
        <w:jc w:val="both"/>
      </w:pPr>
      <w:r>
        <w:rPr>
          <w:rStyle w:val="s0"/>
        </w:rPr>
        <w:t>По окончании судебного следствия суд переходит к судебным прениям.</w:t>
      </w:r>
    </w:p>
    <w:p w:rsidR="00000000" w:rsidRDefault="007414E4">
      <w:pPr>
        <w:ind w:firstLine="400"/>
        <w:jc w:val="both"/>
      </w:pPr>
      <w:r>
        <w:rPr>
          <w:rStyle w:val="s0"/>
        </w:rPr>
        <w:t>Прения состоят из</w:t>
      </w:r>
      <w:r>
        <w:rPr>
          <w:rStyle w:val="s0"/>
        </w:rPr>
        <w:t xml:space="preserve"> речей прокурора, потерпевшего и его представителя, гражданского истца, гражданского ответчика или их представителей, защитника, подсудимого.</w:t>
      </w:r>
    </w:p>
    <w:p w:rsidR="00000000" w:rsidRDefault="007414E4">
      <w:pPr>
        <w:ind w:firstLine="400"/>
        <w:jc w:val="both"/>
      </w:pPr>
      <w:r>
        <w:rPr>
          <w:rStyle w:val="s0"/>
        </w:rPr>
        <w:t xml:space="preserve">Участники судебного разбирательства имеют право в судебных прениях ссылаться только на те доказательства, которые </w:t>
      </w:r>
      <w:r>
        <w:rPr>
          <w:rStyle w:val="s0"/>
        </w:rPr>
        <w:t>были исследованы в судебном заседании. Если во время судебных прений возникнет необходимость представить новые доказательства, суд возобновляет судебное следствие. По окончании возобновленного судебного следствия суд вновь открывает судебные прения по пово</w:t>
      </w:r>
      <w:r>
        <w:rPr>
          <w:rStyle w:val="s0"/>
        </w:rPr>
        <w:t>ду дополнительно исследованных обстоятельств.</w:t>
      </w:r>
    </w:p>
    <w:p w:rsidR="00000000" w:rsidRDefault="007414E4">
      <w:pPr>
        <w:ind w:firstLine="400"/>
        <w:jc w:val="both"/>
      </w:pPr>
      <w:r>
        <w:rPr>
          <w:rStyle w:val="s0"/>
        </w:rPr>
        <w:t>Суд не вправе ограничивать продолжительность судебных прений определенным временем. Председательствующий останавливает участников судебных прений только в тех случаях, когда они в речах выходят за пределы рассм</w:t>
      </w:r>
      <w:r>
        <w:rPr>
          <w:rStyle w:val="s0"/>
        </w:rPr>
        <w:t>атриваемого дела.</w:t>
      </w:r>
    </w:p>
    <w:p w:rsidR="00000000" w:rsidRDefault="007414E4">
      <w:pPr>
        <w:ind w:firstLine="400"/>
        <w:jc w:val="both"/>
      </w:pPr>
      <w:r>
        <w:rPr>
          <w:rStyle w:val="s0"/>
        </w:rPr>
        <w:t>По окончании речей участники судебных прений имеют право обменяться репликами. Право последней реплики принадлежит подсудимому.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319. </w:t>
      </w:r>
      <w:r>
        <w:rPr>
          <w:rStyle w:val="s0"/>
        </w:rPr>
        <w:t>Последнее слово подсудимого</w:t>
      </w:r>
    </w:p>
    <w:p w:rsidR="00000000" w:rsidRDefault="007414E4">
      <w:pPr>
        <w:ind w:firstLine="400"/>
        <w:jc w:val="both"/>
      </w:pPr>
      <w:r>
        <w:rPr>
          <w:rStyle w:val="s0"/>
        </w:rPr>
        <w:t xml:space="preserve">После речи защитника или подсудимого председательствующий объявляет </w:t>
      </w:r>
      <w:r>
        <w:rPr>
          <w:rStyle w:val="s0"/>
        </w:rPr>
        <w:t>судебные дебаты законченными и предоставляет подсудимому последнее слово.</w:t>
      </w:r>
    </w:p>
    <w:p w:rsidR="00000000" w:rsidRDefault="007414E4">
      <w:pPr>
        <w:ind w:firstLine="400"/>
        <w:jc w:val="both"/>
      </w:pPr>
      <w:r>
        <w:rPr>
          <w:rStyle w:val="s0"/>
        </w:rPr>
        <w:t>Суд не вправе ограничивать длительность последнего слова подсудимого определенным временем.</w:t>
      </w:r>
    </w:p>
    <w:p w:rsidR="00000000" w:rsidRDefault="007414E4">
      <w:pPr>
        <w:ind w:firstLine="400"/>
        <w:jc w:val="both"/>
      </w:pPr>
      <w:r>
        <w:rPr>
          <w:rStyle w:val="s0"/>
        </w:rPr>
        <w:t>Задавать вопросы подсудимому во время его последнего слова не разрешается. Когда подсудимы</w:t>
      </w:r>
      <w:r>
        <w:rPr>
          <w:rStyle w:val="s0"/>
        </w:rPr>
        <w:t>й в последнем слове сообщит о новых обстоятельствах, которые имеют существенное значение для дела, суд по своей инициативе, а также по ходатайству прокурора или других участников судебного рассмотрения восстанавливает судебное следствие.</w:t>
      </w:r>
    </w:p>
    <w:p w:rsidR="00000000" w:rsidRDefault="007414E4">
      <w:pPr>
        <w:ind w:firstLine="400"/>
        <w:jc w:val="both"/>
      </w:pPr>
      <w:r>
        <w:rPr>
          <w:rStyle w:val="s0"/>
        </w:rPr>
        <w:t>По окончании возобновленного судебного следствия суд открывает судебные дебаты по поводу дополнительно исследованных обстоятельств и предоставляет последнее слово подсудимому.</w:t>
      </w:r>
    </w:p>
    <w:p w:rsidR="00000000" w:rsidRDefault="007414E4">
      <w:pPr>
        <w:ind w:firstLine="400"/>
        <w:jc w:val="both"/>
      </w:pPr>
      <w:r>
        <w:rPr>
          <w:rStyle w:val="s0"/>
        </w:rPr>
        <w:t> </w:t>
      </w:r>
    </w:p>
    <w:p w:rsidR="00000000" w:rsidRDefault="007414E4">
      <w:pPr>
        <w:ind w:left="1200" w:hanging="800"/>
        <w:jc w:val="both"/>
      </w:pPr>
      <w:bookmarkStart w:id="147" w:name="SUB3200000"/>
      <w:bookmarkEnd w:id="147"/>
      <w:r>
        <w:rPr>
          <w:rStyle w:val="s1"/>
        </w:rPr>
        <w:t xml:space="preserve">Статья 320. </w:t>
      </w:r>
      <w:r>
        <w:rPr>
          <w:rStyle w:val="s0"/>
        </w:rPr>
        <w:t>Удаление суда для постановления приговора</w:t>
      </w:r>
    </w:p>
    <w:p w:rsidR="00000000" w:rsidRDefault="007414E4">
      <w:pPr>
        <w:ind w:firstLine="400"/>
        <w:jc w:val="both"/>
      </w:pPr>
      <w:r>
        <w:rPr>
          <w:rStyle w:val="s0"/>
        </w:rPr>
        <w:t>После последнего слова п</w:t>
      </w:r>
      <w:r>
        <w:rPr>
          <w:rStyle w:val="s0"/>
        </w:rPr>
        <w:t>одсудимого суд немедленно удаляется в совещательную комнату для вынесения приговора, о чем председательствующий объявляет присутствующим в зале судебного заседания.</w:t>
      </w:r>
    </w:p>
    <w:p w:rsidR="00000000" w:rsidRDefault="007414E4">
      <w:pPr>
        <w:ind w:firstLine="400"/>
        <w:jc w:val="both"/>
      </w:pPr>
      <w:r>
        <w:rPr>
          <w:rStyle w:val="s0"/>
        </w:rPr>
        <w:t> </w:t>
      </w:r>
    </w:p>
    <w:p w:rsidR="00000000" w:rsidRDefault="007414E4">
      <w:pPr>
        <w:jc w:val="center"/>
      </w:pPr>
      <w:bookmarkStart w:id="148" w:name="SUB3210000"/>
      <w:bookmarkEnd w:id="148"/>
      <w:r>
        <w:rPr>
          <w:rStyle w:val="s1"/>
        </w:rPr>
        <w:t>Глава 28. Постановление приговора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321. </w:t>
      </w:r>
      <w:r>
        <w:rPr>
          <w:rStyle w:val="s0"/>
        </w:rPr>
        <w:t>Постановление приговора именем государств</w:t>
      </w:r>
      <w:r>
        <w:rPr>
          <w:rStyle w:val="s0"/>
        </w:rPr>
        <w:t>а</w:t>
      </w:r>
    </w:p>
    <w:p w:rsidR="00000000" w:rsidRDefault="007414E4">
      <w:pPr>
        <w:ind w:firstLine="400"/>
        <w:jc w:val="both"/>
      </w:pPr>
      <w:r>
        <w:rPr>
          <w:rStyle w:val="s0"/>
        </w:rPr>
        <w:t>Суды Украины выносят приговоры именем Украины.</w:t>
      </w:r>
    </w:p>
    <w:p w:rsidR="00000000" w:rsidRDefault="007414E4">
      <w:pPr>
        <w:ind w:firstLine="400"/>
        <w:jc w:val="both"/>
      </w:pPr>
      <w:r>
        <w:rPr>
          <w:rStyle w:val="s0"/>
        </w:rPr>
        <w:t> </w:t>
      </w:r>
    </w:p>
    <w:p w:rsidR="00000000" w:rsidRDefault="007414E4">
      <w:pPr>
        <w:ind w:left="1200" w:hanging="800"/>
        <w:jc w:val="both"/>
      </w:pPr>
      <w:bookmarkStart w:id="149" w:name="SUB3220000"/>
      <w:bookmarkEnd w:id="149"/>
      <w:r>
        <w:rPr>
          <w:rStyle w:val="s1"/>
        </w:rPr>
        <w:t xml:space="preserve">Статья 322. </w:t>
      </w:r>
      <w:r>
        <w:rPr>
          <w:rStyle w:val="s0"/>
        </w:rPr>
        <w:t>Тайна совещания судей</w:t>
      </w:r>
    </w:p>
    <w:p w:rsidR="00000000" w:rsidRDefault="007414E4">
      <w:pPr>
        <w:ind w:firstLine="400"/>
        <w:jc w:val="both"/>
      </w:pPr>
      <w:r>
        <w:rPr>
          <w:rStyle w:val="s0"/>
        </w:rPr>
        <w:t xml:space="preserve">Приговор выносится в отдельном помещении совещательной комнате. Во время совещания и вынесения приговора в совещательной комнате могут быть только судьи, которые входят в </w:t>
      </w:r>
      <w:r>
        <w:rPr>
          <w:rStyle w:val="s0"/>
        </w:rPr>
        <w:t>состав суда в данном деле. Присутствие в совещательной комнате запасных судей или секретаря судебного заседания и других лиц не допускается. С наступлением ночного времени суд вправе прервать совещание для отдыха.</w:t>
      </w:r>
    </w:p>
    <w:p w:rsidR="00000000" w:rsidRDefault="007414E4">
      <w:pPr>
        <w:ind w:firstLine="400"/>
        <w:jc w:val="both"/>
      </w:pPr>
      <w:r>
        <w:rPr>
          <w:rStyle w:val="s0"/>
        </w:rPr>
        <w:t>Судьи не имеют права разглашать рассуждени</w:t>
      </w:r>
      <w:r>
        <w:rPr>
          <w:rStyle w:val="s0"/>
        </w:rPr>
        <w:t>я, которые высказывались в совещательной комнате.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323. </w:t>
      </w:r>
      <w:r>
        <w:rPr>
          <w:rStyle w:val="s0"/>
        </w:rPr>
        <w:t>Законность и обоснованность приговора</w:t>
      </w:r>
    </w:p>
    <w:p w:rsidR="00000000" w:rsidRDefault="007414E4">
      <w:pPr>
        <w:ind w:firstLine="400"/>
        <w:jc w:val="both"/>
      </w:pPr>
      <w:r>
        <w:rPr>
          <w:rStyle w:val="s0"/>
        </w:rPr>
        <w:t>Приговор суда должен быть законным и обоснованным. Суд обосновывает приговор только на тех доказательствах, которые были рассмотрены в судебном заседании.</w:t>
      </w:r>
    </w:p>
    <w:p w:rsidR="00000000" w:rsidRDefault="007414E4">
      <w:pPr>
        <w:ind w:firstLine="400"/>
        <w:jc w:val="both"/>
      </w:pPr>
      <w:r>
        <w:rPr>
          <w:rStyle w:val="s0"/>
        </w:rPr>
        <w:t>Суд оценивает доказательства по своим внутренним убеждениям, которые основываются на всестороннем, полном и объективном рассмотрении всех обстоятельств дела в их совокупности, руководствуясь законом.</w:t>
      </w:r>
    </w:p>
    <w:p w:rsidR="00000000" w:rsidRDefault="007414E4">
      <w:pPr>
        <w:ind w:firstLine="400"/>
        <w:jc w:val="both"/>
      </w:pPr>
      <w:r>
        <w:rPr>
          <w:rStyle w:val="s0"/>
        </w:rPr>
        <w:t> </w:t>
      </w:r>
    </w:p>
    <w:p w:rsidR="00000000" w:rsidRDefault="007414E4">
      <w:pPr>
        <w:ind w:left="1200" w:hanging="800"/>
        <w:jc w:val="both"/>
      </w:pPr>
      <w:bookmarkStart w:id="150" w:name="SUB3240000"/>
      <w:bookmarkEnd w:id="150"/>
      <w:r>
        <w:rPr>
          <w:rStyle w:val="s1"/>
        </w:rPr>
        <w:t xml:space="preserve">Статья 324. </w:t>
      </w:r>
      <w:r>
        <w:rPr>
          <w:rStyle w:val="s0"/>
        </w:rPr>
        <w:t>Вопросы, которые решаются судом при вынес</w:t>
      </w:r>
      <w:r>
        <w:rPr>
          <w:rStyle w:val="s0"/>
        </w:rPr>
        <w:t>ении приговора</w:t>
      </w:r>
    </w:p>
    <w:p w:rsidR="00000000" w:rsidRDefault="007414E4">
      <w:pPr>
        <w:ind w:firstLine="400"/>
        <w:jc w:val="both"/>
      </w:pPr>
      <w:r>
        <w:rPr>
          <w:rStyle w:val="s0"/>
        </w:rPr>
        <w:t>Вынося приговор, суд должен решить такие вопросы:</w:t>
      </w:r>
    </w:p>
    <w:p w:rsidR="00000000" w:rsidRDefault="007414E4">
      <w:pPr>
        <w:ind w:firstLine="400"/>
        <w:jc w:val="both"/>
      </w:pPr>
      <w:r>
        <w:rPr>
          <w:rStyle w:val="s0"/>
        </w:rPr>
        <w:t>1) имело ли место деяние, в совершении которого обвиняется подсудимый;</w:t>
      </w:r>
    </w:p>
    <w:p w:rsidR="00000000" w:rsidRDefault="007414E4">
      <w:pPr>
        <w:ind w:firstLine="400"/>
        <w:jc w:val="both"/>
      </w:pPr>
      <w:r>
        <w:rPr>
          <w:rStyle w:val="s0"/>
        </w:rPr>
        <w:t>2) имеет ли это деяние состав преступления и какой именно статьей уголовного закона он предусмотрен;</w:t>
      </w:r>
    </w:p>
    <w:p w:rsidR="00000000" w:rsidRDefault="007414E4">
      <w:pPr>
        <w:ind w:firstLine="400"/>
        <w:jc w:val="both"/>
      </w:pPr>
      <w:r>
        <w:rPr>
          <w:rStyle w:val="s0"/>
        </w:rPr>
        <w:t>3) виновен ли подсу</w:t>
      </w:r>
      <w:r>
        <w:rPr>
          <w:rStyle w:val="s0"/>
        </w:rPr>
        <w:t>димый в совершении этого преступления;</w:t>
      </w:r>
    </w:p>
    <w:p w:rsidR="00000000" w:rsidRDefault="007414E4">
      <w:pPr>
        <w:ind w:firstLine="400"/>
        <w:jc w:val="both"/>
      </w:pPr>
      <w:r>
        <w:rPr>
          <w:rStyle w:val="s0"/>
        </w:rPr>
        <w:t>4) подлежит ли подсудимый наказанию за совершенное им преступление;</w:t>
      </w:r>
    </w:p>
    <w:p w:rsidR="00000000" w:rsidRDefault="007414E4">
      <w:pPr>
        <w:ind w:firstLine="400"/>
        <w:jc w:val="both"/>
      </w:pPr>
      <w:r>
        <w:rPr>
          <w:rStyle w:val="s0"/>
        </w:rPr>
        <w:t>5) есть ли обстоятельства, которые обременяют или смягчают наказание подсудимого, и какие именно;</w:t>
      </w:r>
    </w:p>
    <w:p w:rsidR="00000000" w:rsidRDefault="007414E4">
      <w:pPr>
        <w:ind w:firstLine="400"/>
        <w:jc w:val="both"/>
      </w:pPr>
      <w:r>
        <w:rPr>
          <w:rStyle w:val="s0"/>
        </w:rPr>
        <w:t>6) в каком виде исправительно-трудовой или воспитат</w:t>
      </w:r>
      <w:r>
        <w:rPr>
          <w:rStyle w:val="s0"/>
        </w:rPr>
        <w:t>ельно-трудовой колонии или в тюрьме должен отбывать наказание осужденный к лишению свободы;</w:t>
      </w:r>
    </w:p>
    <w:p w:rsidR="00000000" w:rsidRDefault="007414E4">
      <w:pPr>
        <w:ind w:firstLine="400"/>
        <w:jc w:val="both"/>
      </w:pPr>
      <w:r>
        <w:rPr>
          <w:rStyle w:val="s0"/>
        </w:rPr>
        <w:t>7) подлежит ли удовлетворению предъявленный гражданский иск, в чью пользу и в каком размере, и подлежат ли возмещению убытки, причиненные пострадавшему, а также средства, израсходованные заведением здравоохранения на его стационарное лечение, если гражданс</w:t>
      </w:r>
      <w:r>
        <w:rPr>
          <w:rStyle w:val="s0"/>
        </w:rPr>
        <w:t>кий иск не был заявлен;</w:t>
      </w:r>
    </w:p>
    <w:p w:rsidR="00000000" w:rsidRDefault="007414E4">
      <w:pPr>
        <w:ind w:firstLine="400"/>
        <w:jc w:val="both"/>
      </w:pPr>
      <w:r>
        <w:rPr>
          <w:rStyle w:val="s0"/>
        </w:rPr>
        <w:t>8) что сделать с имуществом, описанным для обеспечения гражданского иска и возможной конфискации имущества;</w:t>
      </w:r>
    </w:p>
    <w:p w:rsidR="00000000" w:rsidRDefault="007414E4">
      <w:pPr>
        <w:ind w:firstLine="400"/>
        <w:jc w:val="both"/>
      </w:pPr>
      <w:r>
        <w:rPr>
          <w:rStyle w:val="s0"/>
        </w:rPr>
        <w:t>9) что сделать с вещественными доказательствами, в частности с деньгами, ценностями и другими вещами, нажитыми преступным пу</w:t>
      </w:r>
      <w:r>
        <w:rPr>
          <w:rStyle w:val="s0"/>
        </w:rPr>
        <w:t>тем;</w:t>
      </w:r>
    </w:p>
    <w:p w:rsidR="00000000" w:rsidRDefault="007414E4">
      <w:pPr>
        <w:ind w:firstLine="400"/>
        <w:jc w:val="both"/>
      </w:pPr>
      <w:r>
        <w:rPr>
          <w:rStyle w:val="s0"/>
        </w:rPr>
        <w:t>10) на кого должны быть возложенные судебные расходы и в каком размере;</w:t>
      </w:r>
    </w:p>
    <w:p w:rsidR="00000000" w:rsidRDefault="007414E4">
      <w:pPr>
        <w:ind w:firstLine="400"/>
        <w:jc w:val="both"/>
      </w:pPr>
      <w:r>
        <w:rPr>
          <w:rStyle w:val="s0"/>
        </w:rPr>
        <w:t>11) какую меру пресечения следует избрать относительно подсудимого;</w:t>
      </w:r>
    </w:p>
    <w:p w:rsidR="00000000" w:rsidRDefault="007414E4">
      <w:pPr>
        <w:ind w:firstLine="400"/>
        <w:jc w:val="both"/>
      </w:pPr>
      <w:r>
        <w:rPr>
          <w:rStyle w:val="s0"/>
        </w:rPr>
        <w:t xml:space="preserve">12) следует ли в случаях, предусмотренных </w:t>
      </w:r>
      <w:hyperlink r:id="rId161" w:anchor="sub_id=960000" w:history="1">
        <w:r>
          <w:rPr>
            <w:rStyle w:val="a3"/>
          </w:rPr>
          <w:t>статьей 96</w:t>
        </w:r>
      </w:hyperlink>
      <w:r>
        <w:rPr>
          <w:rStyle w:val="s0"/>
        </w:rPr>
        <w:t xml:space="preserve"> Уголовного кодекса Украины, применять в отношении подсудимого принудительное лечение;</w:t>
      </w:r>
    </w:p>
    <w:p w:rsidR="00000000" w:rsidRDefault="007414E4">
      <w:pPr>
        <w:ind w:firstLine="400"/>
        <w:jc w:val="both"/>
      </w:pPr>
      <w:r>
        <w:rPr>
          <w:rStyle w:val="s0"/>
        </w:rPr>
        <w:t xml:space="preserve">13) следует ли применить к подсудимому меры безопасности. Когда подсудимый обвиняется в совершении нескольких преступлений, суд решает вопросы, </w:t>
      </w:r>
      <w:r>
        <w:rPr>
          <w:rStyle w:val="s0"/>
        </w:rPr>
        <w:t>отмеченные в пунктах 1 - 6 этой статьи, отдельно по каждому преступлению.</w:t>
      </w:r>
    </w:p>
    <w:p w:rsidR="00000000" w:rsidRDefault="007414E4">
      <w:pPr>
        <w:ind w:firstLine="400"/>
        <w:jc w:val="both"/>
      </w:pPr>
      <w:r>
        <w:rPr>
          <w:rStyle w:val="s0"/>
        </w:rPr>
        <w:t>Если в совершении преступления обвиняется несколько лиц, суд решает вопросы, отмеченные в этой статье, отдельно относительно каждого из подсудимых.</w:t>
      </w:r>
    </w:p>
    <w:p w:rsidR="00000000" w:rsidRDefault="007414E4">
      <w:pPr>
        <w:ind w:firstLine="400"/>
        <w:jc w:val="both"/>
      </w:pPr>
      <w:r>
        <w:rPr>
          <w:rStyle w:val="s0"/>
        </w:rPr>
        <w:t>Принудительное лечение, предусмотр</w:t>
      </w:r>
      <w:r>
        <w:rPr>
          <w:rStyle w:val="s0"/>
        </w:rPr>
        <w:t>енное пунктом 12 этой статьи, может быть применено только при наличии соответствующего вывода лечебного учреждения.</w:t>
      </w:r>
    </w:p>
    <w:p w:rsidR="00000000" w:rsidRDefault="007414E4">
      <w:pPr>
        <w:ind w:firstLine="400"/>
        <w:jc w:val="both"/>
      </w:pPr>
      <w:r>
        <w:rPr>
          <w:rStyle w:val="s0"/>
        </w:rPr>
        <w:t>Выбирая при постановлении приговора норму уголовного закона, которая будет подлежать применению к общественно опасным деяниям, суд обязан уч</w:t>
      </w:r>
      <w:r>
        <w:rPr>
          <w:rStyle w:val="s0"/>
        </w:rPr>
        <w:t xml:space="preserve">итывать выводы Верховного Суда Украины, изложенные в решениях, принятых по результатам рассмотрения заявлений о пересмотре судебного решения по основаниям, предусмотренным </w:t>
      </w:r>
      <w:hyperlink w:anchor="sub400120000" w:history="1">
        <w:r>
          <w:rPr>
            <w:rStyle w:val="a3"/>
          </w:rPr>
          <w:t>пунктом 1 части первой статьи 400-12</w:t>
        </w:r>
      </w:hyperlink>
      <w:r>
        <w:rPr>
          <w:rStyle w:val="s0"/>
        </w:rPr>
        <w:t xml:space="preserve"> настоящего К</w:t>
      </w:r>
      <w:r>
        <w:rPr>
          <w:rStyle w:val="s0"/>
        </w:rPr>
        <w:t>одекса.</w:t>
      </w:r>
    </w:p>
    <w:p w:rsidR="00000000" w:rsidRDefault="007414E4">
      <w:pPr>
        <w:ind w:firstLine="400"/>
        <w:jc w:val="both"/>
      </w:pPr>
      <w:r>
        <w:rPr>
          <w:rStyle w:val="s0"/>
        </w:rPr>
        <w:t> </w:t>
      </w:r>
    </w:p>
    <w:p w:rsidR="00000000" w:rsidRDefault="007414E4">
      <w:pPr>
        <w:ind w:left="1200" w:hanging="800"/>
        <w:jc w:val="both"/>
      </w:pPr>
      <w:bookmarkStart w:id="151" w:name="SUB3250000"/>
      <w:bookmarkEnd w:id="151"/>
      <w:r>
        <w:rPr>
          <w:rStyle w:val="s1"/>
        </w:rPr>
        <w:t xml:space="preserve">Статья 325. </w:t>
      </w:r>
      <w:r>
        <w:rPr>
          <w:rStyle w:val="s0"/>
        </w:rPr>
        <w:t>Порядок совещания судей</w:t>
      </w:r>
    </w:p>
    <w:p w:rsidR="00000000" w:rsidRDefault="007414E4">
      <w:pPr>
        <w:ind w:firstLine="400"/>
        <w:jc w:val="both"/>
      </w:pPr>
      <w:r>
        <w:rPr>
          <w:rStyle w:val="s0"/>
        </w:rPr>
        <w:t>Перед тем, как вынести приговор, происходит совещание судей под руководством председательствующего.</w:t>
      </w:r>
    </w:p>
    <w:p w:rsidR="00000000" w:rsidRDefault="007414E4">
      <w:pPr>
        <w:ind w:firstLine="400"/>
        <w:jc w:val="both"/>
      </w:pPr>
      <w:r>
        <w:rPr>
          <w:rStyle w:val="s0"/>
        </w:rPr>
        <w:t xml:space="preserve">Председательствующий ставит на разрешение суда вопросы, отмеченные в </w:t>
      </w:r>
      <w:hyperlink w:anchor="sub3240000" w:history="1">
        <w:r>
          <w:rPr>
            <w:rStyle w:val="a3"/>
          </w:rPr>
          <w:t>статье 3</w:t>
        </w:r>
        <w:r>
          <w:rPr>
            <w:rStyle w:val="a3"/>
          </w:rPr>
          <w:t>24</w:t>
        </w:r>
      </w:hyperlink>
      <w:r>
        <w:rPr>
          <w:rStyle w:val="s0"/>
        </w:rPr>
        <w:t xml:space="preserve"> этого Кодекса. При этом он должен ставить каждый вопрос в такой форме, чтобы на него можно было дать только положительный или отрицательный ответ.</w:t>
      </w:r>
    </w:p>
    <w:p w:rsidR="00000000" w:rsidRDefault="007414E4">
      <w:pPr>
        <w:ind w:firstLine="400"/>
        <w:jc w:val="both"/>
      </w:pPr>
      <w:r>
        <w:rPr>
          <w:rStyle w:val="s0"/>
        </w:rPr>
        <w:t>При разрешении каждого отдельного вопроса никто с судей не имеет права воздерживаться от голосования. Пред</w:t>
      </w:r>
      <w:r>
        <w:rPr>
          <w:rStyle w:val="s0"/>
        </w:rPr>
        <w:t>седательствующий голосует последним. Все вопросы решаются простым большинством голосов.</w:t>
      </w:r>
    </w:p>
    <w:p w:rsidR="00000000" w:rsidRDefault="007414E4">
      <w:pPr>
        <w:ind w:firstLine="400"/>
        <w:jc w:val="both"/>
      </w:pPr>
      <w:r>
        <w:rPr>
          <w:rStyle w:val="s0"/>
        </w:rPr>
        <w:t> </w:t>
      </w:r>
    </w:p>
    <w:p w:rsidR="00000000" w:rsidRDefault="007414E4">
      <w:pPr>
        <w:ind w:left="1200" w:hanging="800"/>
        <w:jc w:val="both"/>
      </w:pPr>
      <w:bookmarkStart w:id="152" w:name="SUB3260000"/>
      <w:bookmarkEnd w:id="152"/>
      <w:r>
        <w:rPr>
          <w:rStyle w:val="s1"/>
        </w:rPr>
        <w:t xml:space="preserve">Статья 326. </w:t>
      </w:r>
      <w:r>
        <w:rPr>
          <w:rStyle w:val="s0"/>
        </w:rPr>
        <w:t xml:space="preserve">Восстановление судебного следствия </w:t>
      </w:r>
    </w:p>
    <w:p w:rsidR="00000000" w:rsidRDefault="007414E4">
      <w:pPr>
        <w:ind w:firstLine="400"/>
        <w:jc w:val="both"/>
      </w:pPr>
      <w:r>
        <w:rPr>
          <w:rStyle w:val="s0"/>
        </w:rPr>
        <w:t xml:space="preserve">Когда во время совещания при вынесении приговора суд признал необходимым выяснить любое обстоятельство, которое имеет </w:t>
      </w:r>
      <w:r>
        <w:rPr>
          <w:rStyle w:val="s0"/>
        </w:rPr>
        <w:t>значение для дела, то он, не вынося приговор, своим решением, а судья постановлением восстанавливает судебное следствие в деле. Следствие при этом положено осуществлять в границах выяснения обстоятельств, которые вызвали его восстановление.</w:t>
      </w:r>
    </w:p>
    <w:p w:rsidR="00000000" w:rsidRDefault="007414E4">
      <w:pPr>
        <w:ind w:firstLine="400"/>
        <w:jc w:val="both"/>
      </w:pPr>
      <w:r>
        <w:rPr>
          <w:rStyle w:val="s0"/>
        </w:rPr>
        <w:t>После окончания</w:t>
      </w:r>
      <w:r>
        <w:rPr>
          <w:rStyle w:val="s0"/>
        </w:rPr>
        <w:t xml:space="preserve"> возобновленного судебного следствия, в зависимости от его результатов, суд открывает судебные дебаты по поводу дополнительно исследованных обстоятельств, предоставляет подсудимому последнее слово и выходит в совещательную комнату, чтобы вынести приговор и</w:t>
      </w:r>
      <w:r>
        <w:rPr>
          <w:rStyle w:val="s0"/>
        </w:rPr>
        <w:t>ли, если исследование этих обстоятельств в суде оказалось невозможным, чтобы вынести решение о направлении дела на дополнительное расследование.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327. </w:t>
      </w:r>
      <w:r>
        <w:rPr>
          <w:rStyle w:val="s0"/>
        </w:rPr>
        <w:t>Виды приговоров</w:t>
      </w:r>
    </w:p>
    <w:p w:rsidR="00000000" w:rsidRDefault="007414E4">
      <w:pPr>
        <w:ind w:firstLine="400"/>
        <w:jc w:val="both"/>
      </w:pPr>
      <w:r>
        <w:rPr>
          <w:rStyle w:val="s0"/>
        </w:rPr>
        <w:t>Приговор суда может быть обвинительным или оправдательным. Обвинительный приговор</w:t>
      </w:r>
      <w:r>
        <w:rPr>
          <w:rStyle w:val="s0"/>
        </w:rPr>
        <w:t xml:space="preserve"> и оправдательный приговор должны быть судом мотивированы.</w:t>
      </w:r>
    </w:p>
    <w:p w:rsidR="00000000" w:rsidRDefault="007414E4">
      <w:pPr>
        <w:ind w:firstLine="400"/>
        <w:jc w:val="both"/>
      </w:pPr>
      <w:r>
        <w:rPr>
          <w:rStyle w:val="s0"/>
        </w:rPr>
        <w:t>Обвинительный приговор не может основываться на предположениях и выносится только при условии, когда в ходе судебного рассмотрения виновность подсудимого в совершении преступления доказана.</w:t>
      </w:r>
    </w:p>
    <w:p w:rsidR="00000000" w:rsidRDefault="007414E4">
      <w:pPr>
        <w:ind w:firstLine="400"/>
        <w:jc w:val="both"/>
      </w:pPr>
      <w:r>
        <w:rPr>
          <w:rStyle w:val="s0"/>
        </w:rPr>
        <w:t>Если по</w:t>
      </w:r>
      <w:r>
        <w:rPr>
          <w:rStyle w:val="s0"/>
        </w:rPr>
        <w:t>дсудимый признается виновным в совершении преступления, суд выносит обвинительный приговор и назначает подсудимому наказание, предусмотренное уголовным законом. Суд постановляет обвинительный приговор и освобождает осужденного от отбывания наказания по осн</w:t>
      </w:r>
      <w:r>
        <w:rPr>
          <w:rStyle w:val="s0"/>
        </w:rPr>
        <w:t xml:space="preserve">ованиям, предусмотренным </w:t>
      </w:r>
      <w:hyperlink r:id="rId162" w:anchor="sub_id=800000" w:history="1">
        <w:r>
          <w:rPr>
            <w:rStyle w:val="a3"/>
          </w:rPr>
          <w:t>статьей 80</w:t>
        </w:r>
      </w:hyperlink>
      <w:r>
        <w:rPr>
          <w:rStyle w:val="s0"/>
        </w:rPr>
        <w:t xml:space="preserve"> Уголовного кодекса Украины.</w:t>
      </w:r>
    </w:p>
    <w:p w:rsidR="00000000" w:rsidRDefault="007414E4">
      <w:pPr>
        <w:ind w:firstLine="400"/>
        <w:jc w:val="both"/>
      </w:pPr>
      <w:r>
        <w:rPr>
          <w:rStyle w:val="s0"/>
        </w:rPr>
        <w:t>Оправдательный приговор выносится в случаях, когда не установлены события преступления, когда в деянии подсудимого нет состава преступления, а также когда не доказано участие подсудимого в совершении преступления.</w:t>
      </w:r>
    </w:p>
    <w:p w:rsidR="00000000" w:rsidRDefault="007414E4">
      <w:pPr>
        <w:ind w:firstLine="400"/>
        <w:jc w:val="both"/>
      </w:pPr>
      <w:r>
        <w:rPr>
          <w:rStyle w:val="s0"/>
        </w:rPr>
        <w:t>Если при вынесении оправдательного пригово</w:t>
      </w:r>
      <w:r>
        <w:rPr>
          <w:rStyle w:val="s0"/>
        </w:rPr>
        <w:t>ра за недоказанностью участия подсудимого в совершении преступления лицо, которое совершило это преступление, остается не обнаруженным, суд после вступления приговора в законную силу выносит решение о направлении дела прокурору для употребления мер к устан</w:t>
      </w:r>
      <w:r>
        <w:rPr>
          <w:rStyle w:val="s0"/>
        </w:rPr>
        <w:t>овлению личности, виновной в совершении этого преступления.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328. </w:t>
      </w:r>
      <w:r>
        <w:rPr>
          <w:rStyle w:val="s0"/>
        </w:rPr>
        <w:t>Решение гражданского иска</w:t>
      </w:r>
    </w:p>
    <w:p w:rsidR="00000000" w:rsidRDefault="007414E4">
      <w:pPr>
        <w:ind w:firstLine="400"/>
        <w:jc w:val="both"/>
      </w:pPr>
      <w:r>
        <w:rPr>
          <w:rStyle w:val="s0"/>
        </w:rPr>
        <w:t>Вынося обвинительный приговор, суд, в зависимости от доказанности оснований и размера гражданского иска, удовлетворяет гражданский иск полностью или частично или отказывает в нем.</w:t>
      </w:r>
    </w:p>
    <w:p w:rsidR="00000000" w:rsidRDefault="007414E4">
      <w:pPr>
        <w:ind w:firstLine="400"/>
        <w:jc w:val="both"/>
      </w:pPr>
      <w:r>
        <w:rPr>
          <w:rStyle w:val="s0"/>
        </w:rPr>
        <w:t>При оправдании подсудимого через недоказанность его участия в совершении пре</w:t>
      </w:r>
      <w:r>
        <w:rPr>
          <w:rStyle w:val="s0"/>
        </w:rPr>
        <w:t>ступления или при отсутствии события преступления суд отказывает в гражданском иске.</w:t>
      </w:r>
    </w:p>
    <w:p w:rsidR="00000000" w:rsidRDefault="007414E4">
      <w:pPr>
        <w:ind w:firstLine="400"/>
        <w:jc w:val="both"/>
      </w:pPr>
      <w:r>
        <w:rPr>
          <w:rStyle w:val="s0"/>
        </w:rPr>
        <w:t>При оправдании подсудимого из-за отсутствия в его действиях состава преступления суд оставляет иск без рассмотрения.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329. </w:t>
      </w:r>
      <w:r>
        <w:rPr>
          <w:rStyle w:val="s0"/>
        </w:rPr>
        <w:t>Обеспечение гражданского иска</w:t>
      </w:r>
    </w:p>
    <w:p w:rsidR="00000000" w:rsidRDefault="007414E4">
      <w:pPr>
        <w:ind w:firstLine="400"/>
        <w:jc w:val="both"/>
      </w:pPr>
      <w:r>
        <w:rPr>
          <w:rStyle w:val="s0"/>
        </w:rPr>
        <w:t>При удовле</w:t>
      </w:r>
      <w:r>
        <w:rPr>
          <w:rStyle w:val="s0"/>
        </w:rPr>
        <w:t>творении гражданского иска суд до вступления приговора в законную силу может постановить об употреблении мер к обеспечению гражданского иска, если такие меры не были употреблены раньше.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330. </w:t>
      </w:r>
      <w:r>
        <w:rPr>
          <w:rStyle w:val="s0"/>
        </w:rPr>
        <w:t>Разрешение вопроса о вещественных доказательствах</w:t>
      </w:r>
    </w:p>
    <w:p w:rsidR="00000000" w:rsidRDefault="007414E4">
      <w:pPr>
        <w:ind w:firstLine="400"/>
        <w:jc w:val="both"/>
      </w:pPr>
      <w:r>
        <w:rPr>
          <w:rStyle w:val="s0"/>
        </w:rPr>
        <w:t>При по</w:t>
      </w:r>
      <w:r>
        <w:rPr>
          <w:rStyle w:val="s0"/>
        </w:rPr>
        <w:t xml:space="preserve">становлении приговора суд решает вопрос о вещественных доказательствах, руководствуясь правилами, изложенными в </w:t>
      </w:r>
      <w:hyperlink w:anchor="sub810000" w:history="1">
        <w:r>
          <w:rPr>
            <w:rStyle w:val="a3"/>
          </w:rPr>
          <w:t>статье 81</w:t>
        </w:r>
      </w:hyperlink>
      <w:r>
        <w:rPr>
          <w:rStyle w:val="s0"/>
        </w:rPr>
        <w:t xml:space="preserve"> этого Кодекса.</w:t>
      </w:r>
    </w:p>
    <w:p w:rsidR="00000000" w:rsidRDefault="007414E4">
      <w:pPr>
        <w:ind w:firstLine="400"/>
        <w:jc w:val="both"/>
      </w:pPr>
      <w:r>
        <w:rPr>
          <w:rStyle w:val="s0"/>
        </w:rPr>
        <w:t>Вещи, не являющиеся вещественными доказательствами в деле, возвращаются их законному вл</w:t>
      </w:r>
      <w:r>
        <w:rPr>
          <w:rStyle w:val="s0"/>
        </w:rPr>
        <w:t>адельцу, если последний и не предъявил гражданского иска.</w:t>
      </w:r>
    </w:p>
    <w:p w:rsidR="00000000" w:rsidRDefault="007414E4">
      <w:pPr>
        <w:ind w:firstLine="400"/>
        <w:jc w:val="both"/>
      </w:pPr>
      <w:r>
        <w:rPr>
          <w:rStyle w:val="s0"/>
        </w:rPr>
        <w:t>Если возникнет спор о праве собственности на отмеченные вещи, он подлежит разрешению в порядке гражданского судопроизводства.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331. </w:t>
      </w:r>
      <w:r>
        <w:rPr>
          <w:rStyle w:val="s0"/>
        </w:rPr>
        <w:t>Разрешение вопроса о судебных расходах</w:t>
      </w:r>
    </w:p>
    <w:p w:rsidR="00000000" w:rsidRDefault="007414E4">
      <w:pPr>
        <w:ind w:firstLine="400"/>
        <w:jc w:val="both"/>
      </w:pPr>
      <w:r>
        <w:rPr>
          <w:rStyle w:val="s0"/>
        </w:rPr>
        <w:t>Вопрос о судебных р</w:t>
      </w:r>
      <w:r>
        <w:rPr>
          <w:rStyle w:val="s0"/>
        </w:rPr>
        <w:t xml:space="preserve">асходах суд решает с соблюдением правил </w:t>
      </w:r>
      <w:hyperlink w:anchor="sub930000" w:history="1">
        <w:r>
          <w:rPr>
            <w:rStyle w:val="a3"/>
          </w:rPr>
          <w:t>статьи 93</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53" w:name="SUB3320000"/>
      <w:bookmarkEnd w:id="153"/>
      <w:r>
        <w:rPr>
          <w:rStyle w:val="s1"/>
        </w:rPr>
        <w:t xml:space="preserve">Статья 332. </w:t>
      </w:r>
      <w:r>
        <w:rPr>
          <w:rStyle w:val="s0"/>
        </w:rPr>
        <w:t>Составление приговора</w:t>
      </w:r>
    </w:p>
    <w:p w:rsidR="00000000" w:rsidRDefault="007414E4">
      <w:pPr>
        <w:ind w:firstLine="400"/>
        <w:jc w:val="both"/>
      </w:pPr>
      <w:r>
        <w:rPr>
          <w:rStyle w:val="s0"/>
        </w:rPr>
        <w:t>Решив вопросы, которые подлежат решению в совещательной комнате, суд составляет приговор.</w:t>
      </w:r>
    </w:p>
    <w:p w:rsidR="00000000" w:rsidRDefault="007414E4">
      <w:pPr>
        <w:ind w:firstLine="400"/>
        <w:jc w:val="both"/>
      </w:pPr>
      <w:r>
        <w:rPr>
          <w:rStyle w:val="s0"/>
        </w:rPr>
        <w:t>Приговор должен быть написан одни</w:t>
      </w:r>
      <w:r>
        <w:rPr>
          <w:rStyle w:val="s0"/>
        </w:rPr>
        <w:t>м из судей, который участвовал в его постановлении.</w:t>
      </w:r>
    </w:p>
    <w:p w:rsidR="00000000" w:rsidRDefault="007414E4">
      <w:pPr>
        <w:ind w:firstLine="400"/>
        <w:jc w:val="both"/>
      </w:pPr>
      <w:r>
        <w:rPr>
          <w:rStyle w:val="s0"/>
        </w:rPr>
        <w:t>Приговор должен состоять из трех частей - вступительной, мотивирующей и резолютивной.</w:t>
      </w:r>
    </w:p>
    <w:p w:rsidR="00000000" w:rsidRDefault="007414E4">
      <w:pPr>
        <w:ind w:firstLine="400"/>
        <w:jc w:val="both"/>
      </w:pPr>
      <w:r>
        <w:rPr>
          <w:rStyle w:val="s0"/>
        </w:rPr>
        <w:t>Исправления в приговоре должны быть предостережены и подписаны всеми судьями в совещательной комнате до провозглашения</w:t>
      </w:r>
      <w:r>
        <w:rPr>
          <w:rStyle w:val="s0"/>
        </w:rPr>
        <w:t xml:space="preserve"> его.</w:t>
      </w:r>
    </w:p>
    <w:p w:rsidR="00000000" w:rsidRDefault="007414E4">
      <w:pPr>
        <w:ind w:firstLine="400"/>
        <w:jc w:val="both"/>
      </w:pPr>
      <w:r>
        <w:rPr>
          <w:rStyle w:val="s0"/>
        </w:rPr>
        <w:t> </w:t>
      </w:r>
    </w:p>
    <w:p w:rsidR="00000000" w:rsidRDefault="007414E4">
      <w:pPr>
        <w:ind w:left="1200" w:hanging="800"/>
        <w:jc w:val="both"/>
      </w:pPr>
      <w:bookmarkStart w:id="154" w:name="SUB3330000"/>
      <w:bookmarkEnd w:id="154"/>
      <w:r>
        <w:rPr>
          <w:rStyle w:val="s1"/>
        </w:rPr>
        <w:t xml:space="preserve">Статья 333. </w:t>
      </w:r>
      <w:r>
        <w:rPr>
          <w:rStyle w:val="s0"/>
        </w:rPr>
        <w:t>Вступительная часть приговора</w:t>
      </w:r>
    </w:p>
    <w:p w:rsidR="00000000" w:rsidRDefault="007414E4">
      <w:pPr>
        <w:ind w:firstLine="400"/>
        <w:jc w:val="both"/>
      </w:pPr>
      <w:r>
        <w:rPr>
          <w:rStyle w:val="s0"/>
        </w:rPr>
        <w:t xml:space="preserve">Во вступительной части приговора указывается, что он вынесен именем Украины в соответствии со </w:t>
      </w:r>
      <w:hyperlink w:anchor="sub3210000" w:history="1">
        <w:r>
          <w:rPr>
            <w:rStyle w:val="a3"/>
          </w:rPr>
          <w:t>статьей 321</w:t>
        </w:r>
      </w:hyperlink>
      <w:r>
        <w:rPr>
          <w:rStyle w:val="s0"/>
        </w:rPr>
        <w:t xml:space="preserve"> этого Кодекса, указывается название суда, который выносит приговор,</w:t>
      </w:r>
      <w:r>
        <w:rPr>
          <w:rStyle w:val="s0"/>
        </w:rPr>
        <w:t xml:space="preserve"> место и время вынесения приговора, состав суда, секретарь, участники судебного рассмотрения, переводчик, если он участвовал в судебном заседании, фамилию, имя и отчество подсудимого, год, месяц и день его рождения, место рождения и место проживания, занят</w:t>
      </w:r>
      <w:r>
        <w:rPr>
          <w:rStyle w:val="s0"/>
        </w:rPr>
        <w:t>ия, образование, семейное положение и другие сведения о лице подсудимого, что имеют значение для дела, и уголовный закон, который предусматривает преступление, в совершении которого обвиняется подсудимый.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334. </w:t>
      </w:r>
      <w:r>
        <w:rPr>
          <w:rStyle w:val="s0"/>
        </w:rPr>
        <w:t>Мотивирующая часть приговора</w:t>
      </w:r>
    </w:p>
    <w:p w:rsidR="00000000" w:rsidRDefault="007414E4">
      <w:pPr>
        <w:ind w:firstLine="400"/>
        <w:jc w:val="both"/>
      </w:pPr>
      <w:r>
        <w:rPr>
          <w:rStyle w:val="s0"/>
        </w:rPr>
        <w:t>Мотивиру</w:t>
      </w:r>
      <w:r>
        <w:rPr>
          <w:rStyle w:val="s0"/>
        </w:rPr>
        <w:t>ющая часть обвинительного приговора должна содержать формулировку обвинения, признанного судом доказанным, с указанием места, времени, способа совершения и последствий преступления, формы вины и мотивов преступления. В этой части приговора приводятся обсто</w:t>
      </w:r>
      <w:r>
        <w:rPr>
          <w:rStyle w:val="s0"/>
        </w:rPr>
        <w:t>ятельства, которые определяют степень тяжести совершенного преступления, и доказательства, на которых основывается вывод суда относительно каждого подсудимого, с указанием мотивов, по которым суд отбрасывает другие доказательства; обстоятельства, которые с</w:t>
      </w:r>
      <w:r>
        <w:rPr>
          <w:rStyle w:val="s0"/>
        </w:rPr>
        <w:t>мягчают или отягощают наказание; мотивы изменения обвинения; в случае признания части обвинения необоснованной основания для этого.</w:t>
      </w:r>
    </w:p>
    <w:p w:rsidR="00000000" w:rsidRDefault="007414E4">
      <w:pPr>
        <w:ind w:firstLine="400"/>
        <w:jc w:val="both"/>
      </w:pPr>
      <w:r>
        <w:rPr>
          <w:rStyle w:val="s0"/>
        </w:rPr>
        <w:t>Суд обязан также мотивировать назначение наказания в виде лишения свободы, если санкция уголовного закона предусматривает и другие наказания, не связанные с лишением свободы; освобождение от отбывания наказания с испытанием; назначение наказания ниже низше</w:t>
      </w:r>
      <w:r>
        <w:rPr>
          <w:rStyle w:val="s0"/>
        </w:rPr>
        <w:t>го предела, установленного в санкции статьи Особой части Уголовного кодекса Украины, или переход к другому более мягкому основному виду наказания, не указанному в санкции статьи за это преступление; освобождение от отбывания наказания с испытанием беременн</w:t>
      </w:r>
      <w:r>
        <w:rPr>
          <w:rStyle w:val="s0"/>
        </w:rPr>
        <w:t>ых женщин и женщин, имеющих детей в возрасте до семи лет, и в связи с истечением сроков давности исполнения обвинительного приговора.</w:t>
      </w:r>
    </w:p>
    <w:p w:rsidR="00000000" w:rsidRDefault="007414E4">
      <w:pPr>
        <w:ind w:firstLine="400"/>
        <w:jc w:val="both"/>
      </w:pPr>
      <w:r>
        <w:rPr>
          <w:rStyle w:val="s0"/>
        </w:rPr>
        <w:t xml:space="preserve">Если суд в соответствии со </w:t>
      </w:r>
      <w:hyperlink r:id="rId163" w:anchor="sub_id=960000" w:history="1">
        <w:r>
          <w:rPr>
            <w:rStyle w:val="a3"/>
          </w:rPr>
          <w:t>статьей 96</w:t>
        </w:r>
      </w:hyperlink>
      <w:r>
        <w:rPr>
          <w:rStyle w:val="s0"/>
        </w:rPr>
        <w:t xml:space="preserve"> </w:t>
      </w:r>
      <w:r>
        <w:rPr>
          <w:rStyle w:val="s0"/>
        </w:rPr>
        <w:t>Уголовного кодекса Украины признал необходимым применить в отношении подсудимого принудительное лечение, в мотивировочной части приговора указываются мотивы такого решения.</w:t>
      </w:r>
    </w:p>
    <w:p w:rsidR="00000000" w:rsidRDefault="007414E4">
      <w:pPr>
        <w:ind w:firstLine="400"/>
        <w:jc w:val="both"/>
      </w:pPr>
      <w:r>
        <w:rPr>
          <w:rStyle w:val="s0"/>
        </w:rPr>
        <w:t>Мотивирующая часть оправдательного приговора должна содержать формулировку обвинения, которое предъявлено подсудимому и признанное судом недоказанным, а также основания для оправдания подсудимого с указанием мотивов, по которым суд отбрасывает доказательст</w:t>
      </w:r>
      <w:r>
        <w:rPr>
          <w:rStyle w:val="s0"/>
        </w:rPr>
        <w:t>ва обвинения. Не допускается включение в приговор формулировок, которые ставят под сомнение невиновность оправданного.</w:t>
      </w:r>
    </w:p>
    <w:p w:rsidR="00000000" w:rsidRDefault="007414E4">
      <w:pPr>
        <w:ind w:firstLine="400"/>
        <w:jc w:val="both"/>
      </w:pPr>
      <w:r>
        <w:rPr>
          <w:rStyle w:val="s0"/>
        </w:rPr>
        <w:t>В мотивирующей части приговора излагаются основания для удовлетворения или отклонения гражданского иска, а также основания для возмещения</w:t>
      </w:r>
      <w:r>
        <w:rPr>
          <w:rStyle w:val="s0"/>
        </w:rPr>
        <w:t xml:space="preserve"> материальных убытков в случаях, предусмотренных </w:t>
      </w:r>
      <w:hyperlink w:anchor="sub290000" w:history="1">
        <w:r>
          <w:rPr>
            <w:rStyle w:val="a3"/>
          </w:rPr>
          <w:t>частью 3 статьи 29</w:t>
        </w:r>
      </w:hyperlink>
      <w:r>
        <w:rPr>
          <w:rStyle w:val="s0"/>
        </w:rPr>
        <w:t xml:space="preserve"> этого Кодекса, основания и мотивы признания процессуальных действий или оперативно-розыскных мероприятий такими, которые были проведены с нарушением законод</w:t>
      </w:r>
      <w:r>
        <w:rPr>
          <w:rStyle w:val="s0"/>
        </w:rPr>
        <w:t>ательства.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335. </w:t>
      </w:r>
      <w:r>
        <w:rPr>
          <w:rStyle w:val="s0"/>
        </w:rPr>
        <w:t>Резолютивная часть приговора</w:t>
      </w:r>
    </w:p>
    <w:p w:rsidR="00000000" w:rsidRDefault="007414E4">
      <w:pPr>
        <w:ind w:firstLine="400"/>
        <w:jc w:val="both"/>
      </w:pPr>
      <w:r>
        <w:rPr>
          <w:rStyle w:val="s0"/>
        </w:rPr>
        <w:t>В резолютивной части обвинительного приговора должны быть отмечены: фамилия, имя и отчество подсудимого; уголовный закон, по которому подсудимый признан виновным; наказание, назначенное подсудимому по к</w:t>
      </w:r>
      <w:r>
        <w:rPr>
          <w:rStyle w:val="s0"/>
        </w:rPr>
        <w:t xml:space="preserve">аждому из обвинений, которые признаны судом доказанными; окончательная мера наказания, избранная судом; начало срока отбывания наказания; длительность испытательного срока, если применено освобождение от отбывания наказания с испытанием осуждение; решение </w:t>
      </w:r>
      <w:r>
        <w:rPr>
          <w:rStyle w:val="s0"/>
        </w:rPr>
        <w:t>о гражданском иске; процессуальные действия или оперативно-розыскные мероприятия, проведенные с нарушением законодательства, в случае их выявления; решение о вещественных доказательствах и судебных расходах; решение о зачете досудебного заключения; решение</w:t>
      </w:r>
      <w:r>
        <w:rPr>
          <w:rStyle w:val="s0"/>
        </w:rPr>
        <w:t xml:space="preserve"> о мере пресечения до вступления приговора в законную силу и указание о порядке и сроке обжалования приговора.</w:t>
      </w:r>
    </w:p>
    <w:p w:rsidR="00000000" w:rsidRDefault="007414E4">
      <w:pPr>
        <w:ind w:firstLine="400"/>
        <w:jc w:val="both"/>
      </w:pPr>
      <w:r>
        <w:rPr>
          <w:rStyle w:val="s0"/>
        </w:rPr>
        <w:t xml:space="preserve">В случаях, предусмотренных </w:t>
      </w:r>
      <w:hyperlink r:id="rId164" w:anchor="sub_id=540000" w:history="1">
        <w:r>
          <w:rPr>
            <w:rStyle w:val="a3"/>
          </w:rPr>
          <w:t>статьей 54</w:t>
        </w:r>
      </w:hyperlink>
      <w:r>
        <w:rPr>
          <w:rStyle w:val="s0"/>
        </w:rPr>
        <w:t xml:space="preserve"> Уголовного кодекса Укра</w:t>
      </w:r>
      <w:r>
        <w:rPr>
          <w:rStyle w:val="s0"/>
        </w:rPr>
        <w:t>ины, в резолютивной части обвинительного приговора излагается решение об обращении с предоставлением соответствующим государственным органам о лишении осужденного воинского, специального звания, ранга, чина или квалификационного класса, орденов, медалей ил</w:t>
      </w:r>
      <w:r>
        <w:rPr>
          <w:rStyle w:val="s0"/>
        </w:rPr>
        <w:t>и почетного звания.</w:t>
      </w:r>
    </w:p>
    <w:p w:rsidR="00000000" w:rsidRDefault="007414E4">
      <w:pPr>
        <w:ind w:firstLine="400"/>
        <w:jc w:val="both"/>
      </w:pPr>
      <w:r>
        <w:rPr>
          <w:rStyle w:val="s0"/>
        </w:rPr>
        <w:t xml:space="preserve">В случаях, предусмотренных </w:t>
      </w:r>
      <w:hyperlink r:id="rId165" w:anchor="sub_id=960000" w:history="1">
        <w:r>
          <w:rPr>
            <w:rStyle w:val="a3"/>
          </w:rPr>
          <w:t>статьей 96</w:t>
        </w:r>
      </w:hyperlink>
      <w:r>
        <w:rPr>
          <w:rStyle w:val="s0"/>
        </w:rPr>
        <w:t xml:space="preserve"> Уголовного кодекса Украины, в резолютивной части приговора указывается решение суда применить к подсудимому принуд</w:t>
      </w:r>
      <w:r>
        <w:rPr>
          <w:rStyle w:val="s0"/>
        </w:rPr>
        <w:t>ительное лечение.</w:t>
      </w:r>
    </w:p>
    <w:p w:rsidR="00000000" w:rsidRDefault="007414E4">
      <w:pPr>
        <w:ind w:firstLine="400"/>
        <w:jc w:val="both"/>
      </w:pPr>
      <w:r>
        <w:rPr>
          <w:rStyle w:val="s0"/>
        </w:rPr>
        <w:t>Мера наказания должна быть определена таким образом, чтобы при исполнении приговора не возникло никаких сомнений относительно вида и размера наказания, назначенного судом.</w:t>
      </w:r>
    </w:p>
    <w:p w:rsidR="00000000" w:rsidRDefault="007414E4">
      <w:pPr>
        <w:ind w:firstLine="400"/>
        <w:jc w:val="both"/>
      </w:pPr>
      <w:r>
        <w:rPr>
          <w:rStyle w:val="s0"/>
        </w:rPr>
        <w:t>Когда подсудимому было предъявлено несколько обвинений и некоторые</w:t>
      </w:r>
      <w:r>
        <w:rPr>
          <w:rStyle w:val="s0"/>
        </w:rPr>
        <w:t xml:space="preserve"> из них не были доказаны, то в резолютивной части приговора должно быть отмечено, по каким из них подсудимый оправдан, а по каким - осужден.</w:t>
      </w:r>
    </w:p>
    <w:p w:rsidR="00000000" w:rsidRDefault="007414E4">
      <w:pPr>
        <w:ind w:firstLine="400"/>
        <w:jc w:val="both"/>
      </w:pPr>
      <w:r>
        <w:rPr>
          <w:rStyle w:val="s0"/>
        </w:rPr>
        <w:t xml:space="preserve">Если подсудимый признается виновным, но освобождается от отбывания наказания, суд указывает об этом в резолютивной </w:t>
      </w:r>
      <w:r>
        <w:rPr>
          <w:rStyle w:val="s0"/>
        </w:rPr>
        <w:t>части приговора.</w:t>
      </w:r>
    </w:p>
    <w:p w:rsidR="00000000" w:rsidRDefault="007414E4">
      <w:pPr>
        <w:ind w:firstLine="400"/>
        <w:jc w:val="both"/>
      </w:pPr>
      <w:r>
        <w:rPr>
          <w:rStyle w:val="s0"/>
        </w:rPr>
        <w:t xml:space="preserve">Когда назначается наказание ниже самого низкого предела, предусмотренного законом за данное преступление, в резолютивной части приговора делается ссылка на </w:t>
      </w:r>
      <w:hyperlink r:id="rId166" w:anchor="sub_id=690000" w:history="1">
        <w:r>
          <w:rPr>
            <w:rStyle w:val="a3"/>
          </w:rPr>
          <w:t>статью 69</w:t>
        </w:r>
      </w:hyperlink>
      <w:r>
        <w:rPr>
          <w:rStyle w:val="s0"/>
        </w:rPr>
        <w:t xml:space="preserve"> Уголовного кодекса Украины и указывается избранная судом мера наказания.</w:t>
      </w:r>
    </w:p>
    <w:p w:rsidR="00000000" w:rsidRDefault="007414E4">
      <w:pPr>
        <w:ind w:firstLine="400"/>
        <w:jc w:val="both"/>
      </w:pPr>
      <w:r>
        <w:rPr>
          <w:rStyle w:val="s0"/>
        </w:rPr>
        <w:t xml:space="preserve">При освобождении от отбывания наказания с испытанием в соответствии со </w:t>
      </w:r>
      <w:hyperlink r:id="rId167" w:anchor="sub_id=750000" w:history="1">
        <w:r>
          <w:rPr>
            <w:rStyle w:val="a3"/>
          </w:rPr>
          <w:t>статьями 75 - 79</w:t>
        </w:r>
      </w:hyperlink>
      <w:r>
        <w:rPr>
          <w:rStyle w:val="s0"/>
        </w:rPr>
        <w:t xml:space="preserve"> </w:t>
      </w:r>
      <w:r>
        <w:rPr>
          <w:rStyle w:val="s0"/>
        </w:rPr>
        <w:t xml:space="preserve">и </w:t>
      </w:r>
      <w:hyperlink r:id="rId168" w:anchor="sub_id=1040000" w:history="1">
        <w:r>
          <w:rPr>
            <w:rStyle w:val="a3"/>
          </w:rPr>
          <w:t>104</w:t>
        </w:r>
      </w:hyperlink>
      <w:r>
        <w:rPr>
          <w:rStyle w:val="s0"/>
        </w:rPr>
        <w:t xml:space="preserve"> Уголовного кодекса Украины, в резолютивной части приговора указываются длительность испытательного срока, обязанности, возложенные на осужденного, а также трудовой к</w:t>
      </w:r>
      <w:r>
        <w:rPr>
          <w:rStyle w:val="s0"/>
        </w:rPr>
        <w:t>оллектив или лицо, на которые, с их согласия или по их просьбе, суд возлагает обязанность по наблюдению за осужденным и проведению с ним воспитательной работы.</w:t>
      </w:r>
    </w:p>
    <w:p w:rsidR="00000000" w:rsidRDefault="007414E4">
      <w:pPr>
        <w:ind w:firstLine="400"/>
        <w:jc w:val="both"/>
      </w:pPr>
      <w:r>
        <w:rPr>
          <w:rStyle w:val="s0"/>
        </w:rPr>
        <w:t>Назначая наказание в виде общественного выговора, суд, если признает необходимым проинформироват</w:t>
      </w:r>
      <w:r>
        <w:rPr>
          <w:rStyle w:val="s0"/>
        </w:rPr>
        <w:t>ь об этом общественность, в резолютивной части приговора указывает способ доведения приговора до ее ведома.</w:t>
      </w:r>
    </w:p>
    <w:p w:rsidR="00000000" w:rsidRDefault="007414E4">
      <w:pPr>
        <w:ind w:firstLine="400"/>
        <w:jc w:val="both"/>
      </w:pPr>
      <w:r>
        <w:rPr>
          <w:rStyle w:val="s0"/>
        </w:rPr>
        <w:t>Если суд признает возможным применить условное осуждение с передачей осужденного для перевоспитания и исправления общественной организации или трудо</w:t>
      </w:r>
      <w:r>
        <w:rPr>
          <w:rStyle w:val="s0"/>
        </w:rPr>
        <w:t>вому коллективу, суд в резолютивной части приговора указывает, какой именно общественной организации или трудовому коллективу передан осужденный на перевоспитание и исправление или на какой трудовой коллектив или лицо, по их согласию, возложена обязанность</w:t>
      </w:r>
      <w:r>
        <w:rPr>
          <w:rStyle w:val="s0"/>
        </w:rPr>
        <w:t xml:space="preserve"> по надзору за условно осужденным и проведению с ним воспитательной работы.</w:t>
      </w:r>
    </w:p>
    <w:p w:rsidR="00000000" w:rsidRDefault="007414E4">
      <w:pPr>
        <w:ind w:firstLine="400"/>
        <w:jc w:val="both"/>
      </w:pPr>
      <w:r>
        <w:rPr>
          <w:rStyle w:val="s0"/>
        </w:rPr>
        <w:t xml:space="preserve">В резолютивной части оправдательного приговора указывается фамилия, имя и отчество оправданного; указывается, что подсудимый в предъявленном обвинении признан невиновным и по суду </w:t>
      </w:r>
      <w:r>
        <w:rPr>
          <w:rStyle w:val="s0"/>
        </w:rPr>
        <w:t>оправданным; указывается об отмене меры пресечения, об отмене мер к обеспечению гражданского иска и возможной конфискации имущества, о вещественных доказательствах, судебных расходах и о порядке и сроке обжалования приговора.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336.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Ста</w:t>
      </w:r>
      <w:r>
        <w:rPr>
          <w:rStyle w:val="s1"/>
        </w:rPr>
        <w:t xml:space="preserve">тья 337. </w:t>
      </w:r>
      <w:r>
        <w:rPr>
          <w:rStyle w:val="s0"/>
        </w:rPr>
        <w:t>Определение меры наказания по совокупности преступлений</w:t>
      </w:r>
    </w:p>
    <w:p w:rsidR="00000000" w:rsidRDefault="007414E4">
      <w:pPr>
        <w:ind w:firstLine="400"/>
        <w:jc w:val="both"/>
      </w:pPr>
      <w:r>
        <w:rPr>
          <w:rStyle w:val="s0"/>
        </w:rPr>
        <w:t xml:space="preserve">При вынесении приговора по совокупности преступлений суд назначает наказание, руководствуясь </w:t>
      </w:r>
      <w:hyperlink r:id="rId169" w:anchor="sub_id=700000" w:history="1">
        <w:r>
          <w:rPr>
            <w:rStyle w:val="a3"/>
          </w:rPr>
          <w:t xml:space="preserve">статьями 70 и </w:t>
        </w:r>
        <w:r>
          <w:rPr>
            <w:rStyle w:val="a3"/>
          </w:rPr>
          <w:t>71</w:t>
        </w:r>
      </w:hyperlink>
      <w:r>
        <w:rPr>
          <w:rStyle w:val="s0"/>
        </w:rPr>
        <w:t xml:space="preserve"> Уголовного кодекса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338. </w:t>
      </w:r>
      <w:r>
        <w:rPr>
          <w:rStyle w:val="s0"/>
        </w:rPr>
        <w:t>Вычисление срока отбывания наказания</w:t>
      </w:r>
    </w:p>
    <w:p w:rsidR="00000000" w:rsidRDefault="007414E4">
      <w:pPr>
        <w:ind w:firstLine="400"/>
        <w:jc w:val="both"/>
      </w:pPr>
      <w:r>
        <w:rPr>
          <w:rStyle w:val="s0"/>
        </w:rPr>
        <w:t>Начало срока отбывания наказания в виде лишения свободы или исправительных работ, когда подсудимый до вынесения приговора не находился под стражей, вычисляется с момента прив</w:t>
      </w:r>
      <w:r>
        <w:rPr>
          <w:rStyle w:val="s0"/>
        </w:rPr>
        <w:t>едения приговора в исполнение.</w:t>
      </w:r>
    </w:p>
    <w:p w:rsidR="00000000" w:rsidRDefault="007414E4">
      <w:pPr>
        <w:ind w:firstLine="400"/>
        <w:jc w:val="both"/>
      </w:pPr>
      <w:r>
        <w:rPr>
          <w:rStyle w:val="s0"/>
        </w:rPr>
        <w:t>Когда подсудимый до вынесения приговора содержался под стражей в этом деле, в срок отбывания наказания зачисляется срок пребывания под стражей.</w:t>
      </w:r>
    </w:p>
    <w:p w:rsidR="00000000" w:rsidRDefault="007414E4">
      <w:pPr>
        <w:ind w:firstLine="400"/>
        <w:jc w:val="both"/>
      </w:pPr>
      <w:r>
        <w:rPr>
          <w:rStyle w:val="s0"/>
        </w:rPr>
        <w:t>В тех случаях, когда обвиняемый, находясь под стражей, пребывал в медицинском учр</w:t>
      </w:r>
      <w:r>
        <w:rPr>
          <w:rStyle w:val="s0"/>
        </w:rPr>
        <w:t>еждении, время пребывания в нем зачисляется в срок отбывания наказания.</w:t>
      </w:r>
    </w:p>
    <w:p w:rsidR="00000000" w:rsidRDefault="007414E4">
      <w:pPr>
        <w:ind w:firstLine="400"/>
        <w:jc w:val="both"/>
      </w:pPr>
      <w:r>
        <w:rPr>
          <w:rStyle w:val="s0"/>
        </w:rPr>
        <w:t>Если подсудимый до вынесения приговора находился под стражей, то в случае назначения наказания в виде исправительных работ время пребывания под стражей зачисляется в срок отбывания исправительных работ с расчета один день заключения за три дня исправительн</w:t>
      </w:r>
      <w:r>
        <w:rPr>
          <w:rStyle w:val="s0"/>
        </w:rPr>
        <w:t xml:space="preserve">ых работ. Если подсудимый был осужден к исправительным работам, а при повторном рассмотрении того же дела - к лишению свободы, отбытый срок исправительных работ зачисляется в срок лишения свободы с расчета три дня исправительных работ за один день лишения </w:t>
      </w:r>
      <w:r>
        <w:rPr>
          <w:rStyle w:val="s0"/>
        </w:rPr>
        <w:t>свободы.</w:t>
      </w:r>
    </w:p>
    <w:p w:rsidR="00000000" w:rsidRDefault="007414E4">
      <w:pPr>
        <w:ind w:firstLine="400"/>
        <w:jc w:val="both"/>
      </w:pPr>
      <w:r>
        <w:rPr>
          <w:rStyle w:val="s0"/>
        </w:rPr>
        <w:t> </w:t>
      </w:r>
    </w:p>
    <w:p w:rsidR="00000000" w:rsidRDefault="007414E4">
      <w:pPr>
        <w:ind w:left="1200" w:hanging="800"/>
        <w:jc w:val="both"/>
      </w:pPr>
      <w:bookmarkStart w:id="155" w:name="SUB3390000"/>
      <w:bookmarkEnd w:id="155"/>
      <w:r>
        <w:rPr>
          <w:rStyle w:val="s1"/>
        </w:rPr>
        <w:t xml:space="preserve">Статья 339. </w:t>
      </w:r>
      <w:r>
        <w:rPr>
          <w:rStyle w:val="s0"/>
        </w:rPr>
        <w:t>Подписание приговора и отдельное мнение</w:t>
      </w:r>
    </w:p>
    <w:p w:rsidR="00000000" w:rsidRDefault="007414E4">
      <w:pPr>
        <w:ind w:firstLine="400"/>
        <w:jc w:val="both"/>
      </w:pPr>
      <w:r>
        <w:rPr>
          <w:rStyle w:val="s0"/>
        </w:rPr>
        <w:t>Приговор подписывают все судьи или один судья, когда дело рассматривалось им единолично. Судья, который остался в меньшинстве, имеет право изложить письменно свое отдельное мнение, которое присоединяется к делу, но объявлению не подлежит.</w:t>
      </w:r>
    </w:p>
    <w:p w:rsidR="00000000" w:rsidRDefault="007414E4">
      <w:pPr>
        <w:ind w:firstLine="400"/>
        <w:jc w:val="both"/>
      </w:pPr>
      <w:r>
        <w:rPr>
          <w:rStyle w:val="s0"/>
        </w:rPr>
        <w:t>Когда уголовное д</w:t>
      </w:r>
      <w:r>
        <w:rPr>
          <w:rStyle w:val="s0"/>
        </w:rPr>
        <w:t>ело, в котором есть отдельное мнение, не рассматривалось судом кассационной инстанции, то после того, как приговор суда набрал законной силы, отдельное мнение вместе с делом направляется председателю вышестоящего суда для разрешения вопроса о необходимости</w:t>
      </w:r>
      <w:r>
        <w:rPr>
          <w:rStyle w:val="s0"/>
        </w:rPr>
        <w:t xml:space="preserve"> пересмотра дела в порядке надзора.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340. </w:t>
      </w:r>
      <w:r>
        <w:rPr>
          <w:rStyle w:val="s0"/>
        </w:rPr>
        <w:t>Отдельное решение суда первой инстанции</w:t>
      </w:r>
    </w:p>
    <w:p w:rsidR="00000000" w:rsidRDefault="007414E4">
      <w:pPr>
        <w:ind w:firstLine="400"/>
        <w:jc w:val="both"/>
      </w:pPr>
      <w:r>
        <w:rPr>
          <w:rStyle w:val="s0"/>
        </w:rPr>
        <w:t xml:space="preserve">Суд, который рассматривает дело по первой инстанции, при наличии оснований, предусмотренных </w:t>
      </w:r>
      <w:hyperlink w:anchor="sub23020000" w:history="1">
        <w:r>
          <w:rPr>
            <w:rStyle w:val="a3"/>
          </w:rPr>
          <w:t>статьей 23-2</w:t>
        </w:r>
      </w:hyperlink>
      <w:r>
        <w:rPr>
          <w:rStyle w:val="s0"/>
        </w:rPr>
        <w:t xml:space="preserve"> этого Кодекса, выносит отде</w:t>
      </w:r>
      <w:r>
        <w:rPr>
          <w:rStyle w:val="s0"/>
        </w:rPr>
        <w:t>льное решение, а судья - отдельное постановление.</w:t>
      </w:r>
    </w:p>
    <w:p w:rsidR="00000000" w:rsidRDefault="007414E4">
      <w:pPr>
        <w:ind w:firstLine="400"/>
        <w:jc w:val="both"/>
      </w:pPr>
      <w:r>
        <w:rPr>
          <w:rStyle w:val="s0"/>
        </w:rPr>
        <w:t> </w:t>
      </w:r>
    </w:p>
    <w:p w:rsidR="00000000" w:rsidRDefault="007414E4">
      <w:pPr>
        <w:ind w:left="1200" w:hanging="800"/>
        <w:jc w:val="both"/>
      </w:pPr>
      <w:bookmarkStart w:id="156" w:name="SUB3410000"/>
      <w:bookmarkEnd w:id="156"/>
      <w:r>
        <w:rPr>
          <w:rStyle w:val="s1"/>
        </w:rPr>
        <w:t xml:space="preserve">Статья 341. </w:t>
      </w:r>
      <w:r>
        <w:rPr>
          <w:rStyle w:val="s0"/>
        </w:rPr>
        <w:t>Провозглашение приговора</w:t>
      </w:r>
    </w:p>
    <w:p w:rsidR="00000000" w:rsidRDefault="007414E4">
      <w:pPr>
        <w:ind w:firstLine="400"/>
        <w:jc w:val="both"/>
      </w:pPr>
      <w:r>
        <w:rPr>
          <w:rStyle w:val="s0"/>
        </w:rPr>
        <w:t>После подписания приговора судьи возвращаются в зал заседания, где председательствующий или один из судей провозглашает приговор.</w:t>
      </w:r>
    </w:p>
    <w:p w:rsidR="00000000" w:rsidRDefault="007414E4">
      <w:pPr>
        <w:ind w:firstLine="400"/>
        <w:jc w:val="both"/>
      </w:pPr>
      <w:r>
        <w:rPr>
          <w:rStyle w:val="s0"/>
        </w:rPr>
        <w:t>Все присутствующие в зале судебного з</w:t>
      </w:r>
      <w:r>
        <w:rPr>
          <w:rStyle w:val="s0"/>
        </w:rPr>
        <w:t>аседания, в том числе и состав суда, заслушивают приговор стоя.</w:t>
      </w:r>
    </w:p>
    <w:p w:rsidR="00000000" w:rsidRDefault="007414E4">
      <w:pPr>
        <w:ind w:firstLine="400"/>
        <w:jc w:val="both"/>
      </w:pPr>
      <w:r>
        <w:rPr>
          <w:rStyle w:val="s0"/>
        </w:rPr>
        <w:t>Председательствующий разъясняет подсудимому, его законному представителю, а также пострадавшему, гражданскому истцу, гражданскому ответчику и их представителям содержание приговора, сроки и по</w:t>
      </w:r>
      <w:r>
        <w:rPr>
          <w:rStyle w:val="s0"/>
        </w:rPr>
        <w:t>рядок его обжалования и право подать ходатайство о помиловании.</w:t>
      </w:r>
    </w:p>
    <w:p w:rsidR="00000000" w:rsidRDefault="007414E4">
      <w:pPr>
        <w:ind w:firstLine="400"/>
        <w:jc w:val="both"/>
      </w:pPr>
      <w:r>
        <w:rPr>
          <w:rStyle w:val="s0"/>
        </w:rPr>
        <w:t>Если подсудимый не владеет языком, на котором выносится приговор, то после его провозглашения переводчик зачитывает приговор подсудимому на его родном языке или другом языке, которым он владее</w:t>
      </w:r>
      <w:r>
        <w:rPr>
          <w:rStyle w:val="s0"/>
        </w:rPr>
        <w:t>т.</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342. </w:t>
      </w:r>
      <w:r>
        <w:rPr>
          <w:rStyle w:val="s0"/>
        </w:rPr>
        <w:t>Освобождение подсудимого из-под стражи по приговору суда</w:t>
      </w:r>
    </w:p>
    <w:p w:rsidR="00000000" w:rsidRDefault="007414E4">
      <w:pPr>
        <w:ind w:firstLine="400"/>
        <w:jc w:val="both"/>
      </w:pPr>
      <w:r>
        <w:rPr>
          <w:rStyle w:val="s0"/>
        </w:rPr>
        <w:t>При оправдании подсудимого или освобождении его от отбывания наказания или при осуждении его к наказанию, не связанному с лишением свободы, суд, если подсудимый находится под стражей</w:t>
      </w:r>
      <w:r>
        <w:rPr>
          <w:rStyle w:val="s0"/>
        </w:rPr>
        <w:t>, немедленно освобождает его из-под стражи в зале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343. </w:t>
      </w:r>
      <w:r>
        <w:rPr>
          <w:rStyle w:val="s0"/>
        </w:rPr>
        <w:t>Применение меры пресечения до вступления приговора в законную силу</w:t>
      </w:r>
    </w:p>
    <w:p w:rsidR="00000000" w:rsidRDefault="007414E4">
      <w:pPr>
        <w:ind w:firstLine="400"/>
        <w:jc w:val="both"/>
      </w:pPr>
      <w:r>
        <w:rPr>
          <w:rStyle w:val="s0"/>
        </w:rPr>
        <w:t>Вынося приговор, по которому к подсудимому применяется та или другая мера наказания, суд должен обдумать</w:t>
      </w:r>
      <w:r>
        <w:rPr>
          <w:rStyle w:val="s0"/>
        </w:rPr>
        <w:t xml:space="preserve"> вопрос о мере пресечения до вступления приговора в законную силу и имеет право избрать меру пресечения или же упразднить, изменить или подтвердить ранее избранную.</w:t>
      </w:r>
    </w:p>
    <w:p w:rsidR="00000000" w:rsidRDefault="007414E4">
      <w:pPr>
        <w:ind w:firstLine="400"/>
        <w:jc w:val="both"/>
      </w:pPr>
      <w:r>
        <w:rPr>
          <w:rStyle w:val="s0"/>
        </w:rPr>
        <w:t xml:space="preserve">Взятие под стражу как мера пресечения допускается только при наличии оснований, отмеченных </w:t>
      </w:r>
      <w:r>
        <w:rPr>
          <w:rStyle w:val="s0"/>
        </w:rPr>
        <w:t xml:space="preserve">в соответствующих статьях </w:t>
      </w:r>
      <w:hyperlink w:anchor="sub1480000" w:history="1">
        <w:r>
          <w:rPr>
            <w:rStyle w:val="a3"/>
          </w:rPr>
          <w:t>главы 13</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bookmarkStart w:id="157" w:name="SUB3440000"/>
      <w:bookmarkEnd w:id="157"/>
      <w:r>
        <w:rPr>
          <w:rStyle w:val="s1"/>
        </w:rPr>
        <w:t xml:space="preserve">Статья 344. </w:t>
      </w:r>
      <w:r>
        <w:rPr>
          <w:rStyle w:val="s0"/>
        </w:rPr>
        <w:t>Вручение копии приговору осужденному и оправданному</w:t>
      </w:r>
    </w:p>
    <w:p w:rsidR="00000000" w:rsidRDefault="007414E4">
      <w:pPr>
        <w:ind w:firstLine="400"/>
        <w:jc w:val="both"/>
      </w:pPr>
      <w:r>
        <w:rPr>
          <w:rStyle w:val="s0"/>
        </w:rPr>
        <w:t>Копия приговора вручается осужденному или оправданному в трехдневный срок после провозглашения приговора.</w:t>
      </w:r>
    </w:p>
    <w:p w:rsidR="00000000" w:rsidRDefault="007414E4">
      <w:pPr>
        <w:ind w:firstLine="400"/>
        <w:jc w:val="both"/>
      </w:pPr>
      <w:r>
        <w:rPr>
          <w:rStyle w:val="s0"/>
        </w:rPr>
        <w:t>Е</w:t>
      </w:r>
      <w:r>
        <w:rPr>
          <w:rStyle w:val="s0"/>
        </w:rPr>
        <w:t>сли приговор составлен языком, которого не знает осужденный или оправданный, ему должен быть вручен письменный перевод приговора на его родном языке или на языке, которым он владеет.</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345. </w:t>
      </w:r>
      <w:r>
        <w:rPr>
          <w:rStyle w:val="s0"/>
        </w:rPr>
        <w:t>Предоставление родственникам разрешения на свидание с осужд</w:t>
      </w:r>
      <w:r>
        <w:rPr>
          <w:rStyle w:val="s0"/>
        </w:rPr>
        <w:t>енным</w:t>
      </w:r>
    </w:p>
    <w:p w:rsidR="00000000" w:rsidRDefault="007414E4">
      <w:pPr>
        <w:ind w:firstLine="400"/>
        <w:jc w:val="both"/>
      </w:pPr>
      <w:r>
        <w:rPr>
          <w:rStyle w:val="s0"/>
        </w:rPr>
        <w:t>До вступления приговора в законную силу председательствующий или председатель соответствующего суда обязаны дать разрешение близким родственникам осужденного по их просьбе на свидание с осужденным, который находится под стражей.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346. </w:t>
      </w:r>
      <w:r>
        <w:rPr>
          <w:rStyle w:val="s0"/>
        </w:rPr>
        <w:t>Меры попечения о несовершеннолетних детях и сохранение имущества осужденного</w:t>
      </w:r>
    </w:p>
    <w:p w:rsidR="00000000" w:rsidRDefault="007414E4">
      <w:pPr>
        <w:ind w:firstLine="400"/>
        <w:jc w:val="both"/>
      </w:pPr>
      <w:r>
        <w:rPr>
          <w:rStyle w:val="s0"/>
        </w:rPr>
        <w:t xml:space="preserve">При наличии у осужденного к лишению свободы несовершеннолетних детей, которые остались без надзора, суд обязан одновременно с постановлением приговора поднять отдельным решением, </w:t>
      </w:r>
      <w:r>
        <w:rPr>
          <w:rStyle w:val="s0"/>
        </w:rPr>
        <w:t>а судья постановлением вопрос перед комиссией в делах несовершеннолетних или соответствующим органом опеки и попечения о необходимости устраивания этих несовершеннолетних или установление над ними опеки или попечения.</w:t>
      </w:r>
    </w:p>
    <w:p w:rsidR="00000000" w:rsidRDefault="007414E4">
      <w:pPr>
        <w:ind w:firstLine="400"/>
        <w:jc w:val="both"/>
      </w:pPr>
      <w:r>
        <w:rPr>
          <w:rStyle w:val="s0"/>
        </w:rPr>
        <w:t>Если у осужденного к лишению свободы о</w:t>
      </w:r>
      <w:r>
        <w:rPr>
          <w:rStyle w:val="s0"/>
        </w:rPr>
        <w:t>стались без надзора имущество и жилье, суд обязан употребить через соответствующие органы меры для их сохранности.</w:t>
      </w:r>
    </w:p>
    <w:p w:rsidR="00000000" w:rsidRDefault="007414E4">
      <w:pPr>
        <w:ind w:firstLine="400"/>
        <w:jc w:val="both"/>
      </w:pPr>
      <w:r>
        <w:rPr>
          <w:rStyle w:val="s0"/>
        </w:rPr>
        <w:t>Об употребленных мерах сообщается осужденному.</w:t>
      </w:r>
    </w:p>
    <w:p w:rsidR="00000000" w:rsidRDefault="007414E4">
      <w:pPr>
        <w:ind w:firstLine="400"/>
        <w:jc w:val="both"/>
      </w:pPr>
      <w:r>
        <w:rPr>
          <w:rStyle w:val="s0"/>
        </w:rPr>
        <w:t> </w:t>
      </w:r>
    </w:p>
    <w:p w:rsidR="00000000" w:rsidRDefault="007414E4">
      <w:pPr>
        <w:jc w:val="center"/>
      </w:pPr>
      <w:bookmarkStart w:id="158" w:name="SUB3470000"/>
      <w:bookmarkEnd w:id="158"/>
      <w:r>
        <w:rPr>
          <w:rStyle w:val="s1"/>
        </w:rPr>
        <w:t>Раздел IV. Производство по проверке приговоров,</w:t>
      </w:r>
    </w:p>
    <w:p w:rsidR="00000000" w:rsidRDefault="007414E4">
      <w:pPr>
        <w:jc w:val="center"/>
      </w:pPr>
      <w:r>
        <w:rPr>
          <w:rStyle w:val="s1"/>
        </w:rPr>
        <w:t>постановлений и определений суда</w:t>
      </w:r>
    </w:p>
    <w:p w:rsidR="00000000" w:rsidRDefault="007414E4">
      <w:pPr>
        <w:jc w:val="center"/>
      </w:pPr>
      <w:r>
        <w:rPr>
          <w:rStyle w:val="s1"/>
        </w:rPr>
        <w:t> </w:t>
      </w:r>
    </w:p>
    <w:p w:rsidR="00000000" w:rsidRDefault="007414E4">
      <w:pPr>
        <w:jc w:val="center"/>
      </w:pPr>
      <w:r>
        <w:rPr>
          <w:rStyle w:val="s1"/>
        </w:rPr>
        <w:t>Глава 29.</w:t>
      </w:r>
      <w:r>
        <w:rPr>
          <w:rStyle w:val="s1"/>
        </w:rPr>
        <w:t xml:space="preserve"> Подача апелляций</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347. </w:t>
      </w:r>
      <w:r>
        <w:rPr>
          <w:rStyle w:val="s0"/>
        </w:rPr>
        <w:t>Судебные решения, на которые может быть подана апелляция</w:t>
      </w:r>
    </w:p>
    <w:p w:rsidR="00000000" w:rsidRDefault="007414E4">
      <w:pPr>
        <w:ind w:firstLine="400"/>
        <w:jc w:val="both"/>
      </w:pPr>
      <w:r>
        <w:rPr>
          <w:rStyle w:val="s0"/>
        </w:rPr>
        <w:t>Апелляция может быть подана:</w:t>
      </w:r>
    </w:p>
    <w:p w:rsidR="00000000" w:rsidRDefault="007414E4">
      <w:pPr>
        <w:ind w:firstLine="400"/>
        <w:jc w:val="both"/>
      </w:pPr>
      <w:r>
        <w:rPr>
          <w:rStyle w:val="s0"/>
        </w:rPr>
        <w:t>1) на приговоры, не вступившие в законную силу, постановленные местными судами;</w:t>
      </w:r>
    </w:p>
    <w:p w:rsidR="00000000" w:rsidRDefault="007414E4">
      <w:pPr>
        <w:ind w:firstLine="400"/>
        <w:jc w:val="both"/>
      </w:pPr>
      <w:r>
        <w:rPr>
          <w:rStyle w:val="s0"/>
        </w:rPr>
        <w:t>2) на постановления о применении или неприменении принудительных мер воспитательного и медицинского характера, постановленные местными судами.</w:t>
      </w:r>
    </w:p>
    <w:p w:rsidR="00000000" w:rsidRDefault="007414E4">
      <w:pPr>
        <w:ind w:firstLine="400"/>
        <w:jc w:val="both"/>
      </w:pPr>
      <w:r>
        <w:rPr>
          <w:rStyle w:val="s0"/>
        </w:rPr>
        <w:t>Апелляция также может быть подана:</w:t>
      </w:r>
    </w:p>
    <w:p w:rsidR="00000000" w:rsidRDefault="007414E4">
      <w:pPr>
        <w:ind w:firstLine="400"/>
        <w:jc w:val="both"/>
      </w:pPr>
      <w:r>
        <w:rPr>
          <w:rStyle w:val="s0"/>
        </w:rPr>
        <w:t>1) на определения (постановления), постановленные местным судом, о прекращении</w:t>
      </w:r>
      <w:r>
        <w:rPr>
          <w:rStyle w:val="s0"/>
        </w:rPr>
        <w:t xml:space="preserve"> дела или направлении дела на дополнительное расследование;</w:t>
      </w:r>
    </w:p>
    <w:p w:rsidR="00000000" w:rsidRDefault="007414E4">
      <w:pPr>
        <w:ind w:firstLine="400"/>
        <w:jc w:val="both"/>
      </w:pPr>
      <w:r>
        <w:rPr>
          <w:rStyle w:val="s0"/>
        </w:rPr>
        <w:t>2) на частные определения (постановления), постановленные местным судом;</w:t>
      </w:r>
    </w:p>
    <w:p w:rsidR="00000000" w:rsidRDefault="007414E4">
      <w:pPr>
        <w:ind w:firstLine="400"/>
        <w:jc w:val="both"/>
      </w:pPr>
      <w:r>
        <w:rPr>
          <w:rStyle w:val="s0"/>
        </w:rPr>
        <w:t>3) на другие постановления местных судов в случаях, предусмотренных настоящим Кодексом.</w:t>
      </w:r>
    </w:p>
    <w:p w:rsidR="00000000" w:rsidRDefault="007414E4">
      <w:pPr>
        <w:ind w:firstLine="400"/>
        <w:jc w:val="both"/>
      </w:pPr>
      <w:r>
        <w:rPr>
          <w:rStyle w:val="s0"/>
        </w:rPr>
        <w:t> </w:t>
      </w:r>
    </w:p>
    <w:p w:rsidR="00000000" w:rsidRDefault="007414E4">
      <w:pPr>
        <w:ind w:left="1200" w:hanging="800"/>
        <w:jc w:val="both"/>
      </w:pPr>
      <w:bookmarkStart w:id="159" w:name="SUB3480000"/>
      <w:bookmarkEnd w:id="159"/>
      <w:r>
        <w:rPr>
          <w:rStyle w:val="s1"/>
        </w:rPr>
        <w:t xml:space="preserve">Статья 348. </w:t>
      </w:r>
      <w:r>
        <w:rPr>
          <w:rStyle w:val="s0"/>
        </w:rPr>
        <w:t>Лица, имеющие право п</w:t>
      </w:r>
      <w:r>
        <w:rPr>
          <w:rStyle w:val="s0"/>
        </w:rPr>
        <w:t>одать апелляцию</w:t>
      </w:r>
    </w:p>
    <w:p w:rsidR="00000000" w:rsidRDefault="007414E4">
      <w:pPr>
        <w:ind w:firstLine="400"/>
        <w:jc w:val="both"/>
      </w:pPr>
      <w:r>
        <w:rPr>
          <w:rStyle w:val="s0"/>
        </w:rPr>
        <w:t>Апелляцию имеют право подать:</w:t>
      </w:r>
    </w:p>
    <w:p w:rsidR="00000000" w:rsidRDefault="007414E4">
      <w:pPr>
        <w:ind w:firstLine="400"/>
        <w:jc w:val="both"/>
      </w:pPr>
      <w:r>
        <w:rPr>
          <w:rStyle w:val="s0"/>
        </w:rPr>
        <w:t>1) осужденный, его законный представитель и защитник - в части, касающейся интересов осужденного;</w:t>
      </w:r>
    </w:p>
    <w:p w:rsidR="00000000" w:rsidRDefault="007414E4">
      <w:pPr>
        <w:ind w:firstLine="400"/>
        <w:jc w:val="both"/>
      </w:pPr>
      <w:r>
        <w:rPr>
          <w:rStyle w:val="s0"/>
        </w:rPr>
        <w:t>2) оправданный, его законный представитель и защитник - в части мотивов и оснований оправдания;</w:t>
      </w:r>
    </w:p>
    <w:p w:rsidR="00000000" w:rsidRDefault="007414E4">
      <w:pPr>
        <w:ind w:firstLine="400"/>
        <w:jc w:val="both"/>
      </w:pPr>
      <w:r>
        <w:rPr>
          <w:rStyle w:val="s0"/>
        </w:rPr>
        <w:t>3) законный пред</w:t>
      </w:r>
      <w:r>
        <w:rPr>
          <w:rStyle w:val="s0"/>
        </w:rPr>
        <w:t>ставитель, защитник несовершеннолетнего и сам несовершеннолетний, в отношении которого применена мера принуждения воспитательного характера, - в части, касающейся интересов несовершеннолетнего;</w:t>
      </w:r>
    </w:p>
    <w:p w:rsidR="00000000" w:rsidRDefault="007414E4">
      <w:pPr>
        <w:ind w:firstLine="400"/>
        <w:jc w:val="both"/>
      </w:pPr>
      <w:r>
        <w:rPr>
          <w:rStyle w:val="s0"/>
        </w:rPr>
        <w:t>4) законный представитель и защитник лица, в отношении которого решался вопрос о применении меры принуждения медицинского характера;</w:t>
      </w:r>
    </w:p>
    <w:p w:rsidR="00000000" w:rsidRDefault="007414E4">
      <w:pPr>
        <w:ind w:firstLine="400"/>
        <w:jc w:val="both"/>
      </w:pPr>
      <w:r>
        <w:rPr>
          <w:rStyle w:val="s0"/>
        </w:rPr>
        <w:t>5) обвиняемый, в отношении которого дело прекращено, его законный представитель и защитник - в части мотивов и оснований пр</w:t>
      </w:r>
      <w:r>
        <w:rPr>
          <w:rStyle w:val="s0"/>
        </w:rPr>
        <w:t>екращения дела;</w:t>
      </w:r>
    </w:p>
    <w:p w:rsidR="00000000" w:rsidRDefault="007414E4">
      <w:pPr>
        <w:ind w:firstLine="400"/>
        <w:jc w:val="both"/>
      </w:pPr>
      <w:r>
        <w:rPr>
          <w:rStyle w:val="s0"/>
        </w:rPr>
        <w:t>6) обвиняемый, в отношении которого дело направлено на дополнительное расследование его законный представитель и защитник - в части мотивов и оснований направления дела на дополнительное расследование;</w:t>
      </w:r>
    </w:p>
    <w:p w:rsidR="00000000" w:rsidRDefault="007414E4">
      <w:pPr>
        <w:ind w:firstLine="400"/>
        <w:jc w:val="both"/>
      </w:pPr>
      <w:r>
        <w:rPr>
          <w:rStyle w:val="s0"/>
        </w:rPr>
        <w:t>7) гражданский ответчик или его предст</w:t>
      </w:r>
      <w:r>
        <w:rPr>
          <w:rStyle w:val="s0"/>
        </w:rPr>
        <w:t>авитель - в части, касающейся разрешения иска;</w:t>
      </w:r>
    </w:p>
    <w:p w:rsidR="00000000" w:rsidRDefault="007414E4">
      <w:pPr>
        <w:ind w:firstLine="400"/>
        <w:jc w:val="both"/>
      </w:pPr>
      <w:r>
        <w:rPr>
          <w:rStyle w:val="s0"/>
        </w:rPr>
        <w:t xml:space="preserve">8) прокурор, принимавший участие в рассмотрении дела судом первой инстанции, а также прокурор, утвердивший обвинительное заключение, - в пределах обвинения, которое поддерживал прокурор, принимавший участие в </w:t>
      </w:r>
      <w:r>
        <w:rPr>
          <w:rStyle w:val="s0"/>
        </w:rPr>
        <w:t>рассмотрении дела судом первой инстанции;</w:t>
      </w:r>
    </w:p>
    <w:p w:rsidR="00000000" w:rsidRDefault="007414E4">
      <w:pPr>
        <w:ind w:firstLine="400"/>
        <w:jc w:val="both"/>
      </w:pPr>
      <w:r>
        <w:rPr>
          <w:rStyle w:val="s0"/>
        </w:rPr>
        <w:t>9) потерпевший и его представитель - в части, касающейся интересов потерпевшего, но в пределах требований, заявленных ими в суде первой инстанции;</w:t>
      </w:r>
    </w:p>
    <w:p w:rsidR="00000000" w:rsidRDefault="007414E4">
      <w:pPr>
        <w:ind w:firstLine="400"/>
        <w:jc w:val="both"/>
      </w:pPr>
      <w:r>
        <w:rPr>
          <w:rStyle w:val="s0"/>
        </w:rPr>
        <w:t>10) гражданский истец или его представитель в части, касающейся раз</w:t>
      </w:r>
      <w:r>
        <w:rPr>
          <w:rStyle w:val="s0"/>
        </w:rPr>
        <w:t>решения иска;</w:t>
      </w:r>
    </w:p>
    <w:p w:rsidR="00000000" w:rsidRDefault="007414E4">
      <w:pPr>
        <w:ind w:firstLine="400"/>
        <w:jc w:val="both"/>
      </w:pPr>
      <w:r>
        <w:rPr>
          <w:rStyle w:val="s0"/>
        </w:rPr>
        <w:t>11) лицо, в отношении которого вынесено частное определение (постановление) суда;</w:t>
      </w:r>
    </w:p>
    <w:p w:rsidR="00000000" w:rsidRDefault="007414E4">
      <w:pPr>
        <w:ind w:firstLine="400"/>
        <w:jc w:val="both"/>
      </w:pPr>
      <w:r>
        <w:rPr>
          <w:rStyle w:val="s0"/>
        </w:rPr>
        <w:t>12) другие лица в случаях, предусмотренных настоящим Кодексом.</w:t>
      </w:r>
    </w:p>
    <w:p w:rsidR="00000000" w:rsidRDefault="007414E4">
      <w:pPr>
        <w:ind w:firstLine="400"/>
        <w:jc w:val="both"/>
      </w:pPr>
      <w:r>
        <w:rPr>
          <w:rStyle w:val="s0"/>
        </w:rPr>
        <w:t> </w:t>
      </w:r>
    </w:p>
    <w:p w:rsidR="00000000" w:rsidRDefault="007414E4">
      <w:pPr>
        <w:ind w:left="1200" w:hanging="800"/>
        <w:jc w:val="both"/>
      </w:pPr>
      <w:bookmarkStart w:id="160" w:name="SUB3490000"/>
      <w:bookmarkEnd w:id="160"/>
      <w:r>
        <w:rPr>
          <w:rStyle w:val="s1"/>
        </w:rPr>
        <w:t xml:space="preserve">Статья 349. </w:t>
      </w:r>
      <w:r>
        <w:rPr>
          <w:rStyle w:val="s0"/>
        </w:rPr>
        <w:t>Порядок и сроки апелляционного обжалования</w:t>
      </w:r>
    </w:p>
    <w:p w:rsidR="00000000" w:rsidRDefault="007414E4">
      <w:pPr>
        <w:ind w:firstLine="400"/>
        <w:jc w:val="both"/>
      </w:pPr>
      <w:r>
        <w:rPr>
          <w:rStyle w:val="s0"/>
        </w:rPr>
        <w:t>Апелляция, за исключением случаев, преду</w:t>
      </w:r>
      <w:r>
        <w:rPr>
          <w:rStyle w:val="s0"/>
        </w:rPr>
        <w:t>смотренных частью пятой настоящей статьи, подается через суд, постановивший приговор, определение или постановление. К апелляции прокурора и защитника прилагается столько ее копий, чтобы их можно было вручить всем участникам судебного рассмотрения, интерес</w:t>
      </w:r>
      <w:r>
        <w:rPr>
          <w:rStyle w:val="s0"/>
        </w:rPr>
        <w:t>ов которых касается апелляция.</w:t>
      </w:r>
    </w:p>
    <w:p w:rsidR="00000000" w:rsidRDefault="007414E4">
      <w:pPr>
        <w:ind w:firstLine="400"/>
        <w:jc w:val="both"/>
      </w:pPr>
      <w:r>
        <w:rPr>
          <w:rStyle w:val="s0"/>
        </w:rPr>
        <w:t xml:space="preserve">Если апелляция подана в установленные частью третьей настоящей статьи сроки непосредственно в суд апелляционной инстанции, он направляет ее в суд первой инстанции для выполнения требований, предусмотренных </w:t>
      </w:r>
      <w:hyperlink w:anchor="sub3500000" w:history="1">
        <w:r>
          <w:rPr>
            <w:rStyle w:val="a3"/>
          </w:rPr>
          <w:t>статьями 350 и 351</w:t>
        </w:r>
      </w:hyperlink>
      <w:r>
        <w:rPr>
          <w:rStyle w:val="s0"/>
        </w:rPr>
        <w:t xml:space="preserve"> настоящего Кодекса.</w:t>
      </w:r>
    </w:p>
    <w:p w:rsidR="00000000" w:rsidRDefault="007414E4">
      <w:pPr>
        <w:ind w:firstLine="400"/>
        <w:jc w:val="both"/>
      </w:pPr>
      <w:r>
        <w:rPr>
          <w:rStyle w:val="s0"/>
        </w:rPr>
        <w:t>Апелляция на приговор, определение или постановление суда первой инстанции, если иное не предусмотрено настоящим Кодексом, может быть подана в течение пятнадцати суток с момента их провозглашения, а осуж</w:t>
      </w:r>
      <w:r>
        <w:rPr>
          <w:rStyle w:val="s0"/>
        </w:rPr>
        <w:t>денным, находящимся под стражей, - в тот же срок с момента вручения ему копии приговора.</w:t>
      </w:r>
    </w:p>
    <w:p w:rsidR="00000000" w:rsidRDefault="007414E4">
      <w:pPr>
        <w:ind w:firstLine="400"/>
        <w:jc w:val="both"/>
      </w:pPr>
      <w:r>
        <w:rPr>
          <w:rStyle w:val="s0"/>
        </w:rPr>
        <w:t>В течение срока, установленного для подачи апелляции, дело никем не может быть истребовано из суда. В течение этого срока суд обязан предоставить сторонам по их ходата</w:t>
      </w:r>
      <w:r>
        <w:rPr>
          <w:rStyle w:val="s0"/>
        </w:rPr>
        <w:t>йству возможность ознакомиться с материалами дела.</w:t>
      </w:r>
    </w:p>
    <w:p w:rsidR="00000000" w:rsidRDefault="007414E4">
      <w:pPr>
        <w:ind w:firstLine="400"/>
        <w:jc w:val="both"/>
      </w:pPr>
      <w:r>
        <w:rPr>
          <w:rStyle w:val="s0"/>
        </w:rPr>
        <w:t xml:space="preserve">Апелляция на определение или постановление судьи, вынесенное в порядке, предусмотренном </w:t>
      </w:r>
      <w:hyperlink w:anchor="sub52050000" w:history="1">
        <w:r>
          <w:rPr>
            <w:rStyle w:val="a3"/>
          </w:rPr>
          <w:t>статьями 52-5</w:t>
        </w:r>
      </w:hyperlink>
      <w:r>
        <w:rPr>
          <w:rStyle w:val="s0"/>
        </w:rPr>
        <w:t xml:space="preserve">, </w:t>
      </w:r>
      <w:hyperlink w:anchor="sub165020000" w:history="1">
        <w:r>
          <w:rPr>
            <w:rStyle w:val="a3"/>
          </w:rPr>
          <w:t>165-2, 165-3</w:t>
        </w:r>
      </w:hyperlink>
      <w:r>
        <w:rPr>
          <w:rStyle w:val="s0"/>
        </w:rPr>
        <w:t xml:space="preserve">, </w:t>
      </w:r>
      <w:hyperlink w:anchor="sub1770000" w:history="1">
        <w:r>
          <w:rPr>
            <w:rStyle w:val="a3"/>
          </w:rPr>
          <w:t>177</w:t>
        </w:r>
      </w:hyperlink>
      <w:r>
        <w:rPr>
          <w:rStyle w:val="s0"/>
        </w:rPr>
        <w:t xml:space="preserve">, </w:t>
      </w:r>
      <w:hyperlink w:anchor="sub2050000" w:history="1">
        <w:r>
          <w:rPr>
            <w:rStyle w:val="a3"/>
          </w:rPr>
          <w:t>205</w:t>
        </w:r>
      </w:hyperlink>
      <w:r>
        <w:rPr>
          <w:rStyle w:val="s0"/>
        </w:rPr>
        <w:t xml:space="preserve">, </w:t>
      </w:r>
      <w:hyperlink w:anchor="sub4620000" w:history="1">
        <w:r>
          <w:rPr>
            <w:rStyle w:val="a3"/>
          </w:rPr>
          <w:t>462, 463</w:t>
        </w:r>
      </w:hyperlink>
      <w:r>
        <w:rPr>
          <w:rStyle w:val="s0"/>
        </w:rPr>
        <w:t xml:space="preserve"> настоящего Кодекса, подается непосредственно в апелляционный суд в сроки, установленные в этих статьях, и рассматривается по правилам, установленным </w:t>
      </w:r>
      <w:hyperlink w:anchor="sub3820000" w:history="1">
        <w:r>
          <w:rPr>
            <w:rStyle w:val="a3"/>
          </w:rPr>
          <w:t>статьей 382</w:t>
        </w:r>
      </w:hyperlink>
      <w:r>
        <w:rPr>
          <w:rStyle w:val="s0"/>
        </w:rPr>
        <w:t xml:space="preserve"> настоящего Кодекса.</w:t>
      </w:r>
    </w:p>
    <w:p w:rsidR="00000000" w:rsidRDefault="007414E4">
      <w:pPr>
        <w:ind w:firstLine="400"/>
        <w:jc w:val="both"/>
      </w:pPr>
      <w:r>
        <w:rPr>
          <w:rStyle w:val="s0"/>
        </w:rPr>
        <w:t xml:space="preserve">Апелляция на постановление судьи, вынесенное в порядке, предусмотренном </w:t>
      </w:r>
      <w:hyperlink w:anchor="sub236020000" w:history="1">
        <w:r>
          <w:rPr>
            <w:rStyle w:val="a3"/>
          </w:rPr>
          <w:t>статьями 236-2, 236-6, 236-8</w:t>
        </w:r>
      </w:hyperlink>
      <w:r>
        <w:rPr>
          <w:rStyle w:val="s0"/>
        </w:rPr>
        <w:t xml:space="preserve">, </w:t>
      </w:r>
      <w:hyperlink w:anchor="sub4680000" w:history="1">
        <w:r>
          <w:rPr>
            <w:rStyle w:val="a3"/>
          </w:rPr>
          <w:t>468</w:t>
        </w:r>
      </w:hyperlink>
      <w:r>
        <w:rPr>
          <w:rStyle w:val="s0"/>
        </w:rPr>
        <w:t xml:space="preserve">, </w:t>
      </w:r>
      <w:hyperlink w:anchor="sub4780000" w:history="1">
        <w:r>
          <w:rPr>
            <w:rStyle w:val="a3"/>
          </w:rPr>
          <w:t>478</w:t>
        </w:r>
      </w:hyperlink>
      <w:r>
        <w:rPr>
          <w:rStyle w:val="s0"/>
        </w:rPr>
        <w:t xml:space="preserve"> настоящего Кодекса, подается в сроки, установленные в настоящих статьях, и рассматривается по правилам, установленным статьей 382 настоящего Кодекса.</w:t>
      </w:r>
    </w:p>
    <w:p w:rsidR="00000000" w:rsidRDefault="007414E4">
      <w:pPr>
        <w:ind w:firstLine="400"/>
        <w:jc w:val="both"/>
      </w:pPr>
      <w:r>
        <w:rPr>
          <w:rStyle w:val="s0"/>
        </w:rPr>
        <w:t> </w:t>
      </w:r>
    </w:p>
    <w:p w:rsidR="00000000" w:rsidRDefault="007414E4">
      <w:pPr>
        <w:ind w:left="1200" w:hanging="800"/>
        <w:jc w:val="both"/>
      </w:pPr>
      <w:bookmarkStart w:id="161" w:name="SUB3500000"/>
      <w:bookmarkEnd w:id="161"/>
      <w:r>
        <w:rPr>
          <w:rStyle w:val="s1"/>
        </w:rPr>
        <w:t xml:space="preserve">Статья 350. </w:t>
      </w:r>
      <w:r>
        <w:rPr>
          <w:rStyle w:val="s0"/>
        </w:rPr>
        <w:t>Содержание апелляции</w:t>
      </w:r>
    </w:p>
    <w:p w:rsidR="00000000" w:rsidRDefault="007414E4">
      <w:pPr>
        <w:ind w:firstLine="400"/>
        <w:jc w:val="both"/>
      </w:pPr>
      <w:r>
        <w:rPr>
          <w:rStyle w:val="s0"/>
        </w:rPr>
        <w:t>В апелляции указываются:</w:t>
      </w:r>
    </w:p>
    <w:p w:rsidR="00000000" w:rsidRDefault="007414E4">
      <w:pPr>
        <w:ind w:firstLine="400"/>
        <w:jc w:val="both"/>
      </w:pPr>
      <w:r>
        <w:rPr>
          <w:rStyle w:val="s0"/>
        </w:rPr>
        <w:t>1) назван</w:t>
      </w:r>
      <w:r>
        <w:rPr>
          <w:rStyle w:val="s0"/>
        </w:rPr>
        <w:t>ие суда, которому адресуется апелляция;</w:t>
      </w:r>
    </w:p>
    <w:p w:rsidR="00000000" w:rsidRDefault="007414E4">
      <w:pPr>
        <w:ind w:firstLine="400"/>
        <w:jc w:val="both"/>
      </w:pPr>
      <w:r>
        <w:rPr>
          <w:rStyle w:val="s0"/>
        </w:rPr>
        <w:t>2) лицо, подающее апелляцию;</w:t>
      </w:r>
    </w:p>
    <w:p w:rsidR="00000000" w:rsidRDefault="007414E4">
      <w:pPr>
        <w:ind w:firstLine="400"/>
        <w:jc w:val="both"/>
      </w:pPr>
      <w:r>
        <w:rPr>
          <w:rStyle w:val="s0"/>
        </w:rPr>
        <w:t>3) приговор, определение или постановление, на которые подается апелляция, и название суда, их постановившего;</w:t>
      </w:r>
    </w:p>
    <w:p w:rsidR="00000000" w:rsidRDefault="007414E4">
      <w:pPr>
        <w:ind w:firstLine="400"/>
        <w:jc w:val="both"/>
      </w:pPr>
      <w:r>
        <w:rPr>
          <w:rStyle w:val="s0"/>
        </w:rPr>
        <w:t>4) указание на то, в чем заключается незаконность приговора, определения, по</w:t>
      </w:r>
      <w:r>
        <w:rPr>
          <w:rStyle w:val="s0"/>
        </w:rPr>
        <w:t>становления и доводы в ее обоснование;</w:t>
      </w:r>
    </w:p>
    <w:p w:rsidR="00000000" w:rsidRDefault="007414E4">
      <w:pPr>
        <w:ind w:firstLine="400"/>
        <w:jc w:val="both"/>
      </w:pPr>
      <w:r>
        <w:rPr>
          <w:rStyle w:val="s0"/>
        </w:rPr>
        <w:t>5) просьба лица, подающего апелляцию;</w:t>
      </w:r>
    </w:p>
    <w:p w:rsidR="00000000" w:rsidRDefault="007414E4">
      <w:pPr>
        <w:ind w:firstLine="400"/>
        <w:jc w:val="both"/>
      </w:pPr>
      <w:r>
        <w:rPr>
          <w:rStyle w:val="s0"/>
        </w:rPr>
        <w:t>6) перечень документов, прилагаемых к апелляции.</w:t>
      </w:r>
    </w:p>
    <w:p w:rsidR="00000000" w:rsidRDefault="007414E4">
      <w:pPr>
        <w:ind w:firstLine="400"/>
        <w:jc w:val="both"/>
      </w:pPr>
      <w:r>
        <w:rPr>
          <w:rStyle w:val="s0"/>
        </w:rPr>
        <w:t xml:space="preserve">При обосновании прокурором и защитником необходимости изменения или отмены приговора, определения, постановления апелляция должна </w:t>
      </w:r>
      <w:r>
        <w:rPr>
          <w:rStyle w:val="s0"/>
        </w:rPr>
        <w:t>содержать ссылки на соответствующие листы дела.</w:t>
      </w:r>
    </w:p>
    <w:p w:rsidR="00000000" w:rsidRDefault="007414E4">
      <w:pPr>
        <w:ind w:firstLine="400"/>
        <w:jc w:val="both"/>
      </w:pPr>
      <w:r>
        <w:rPr>
          <w:rStyle w:val="s0"/>
        </w:rPr>
        <w:t> </w:t>
      </w:r>
    </w:p>
    <w:p w:rsidR="00000000" w:rsidRDefault="007414E4">
      <w:pPr>
        <w:ind w:left="1200" w:hanging="800"/>
        <w:jc w:val="both"/>
      </w:pPr>
      <w:bookmarkStart w:id="162" w:name="SUB3510000"/>
      <w:bookmarkEnd w:id="162"/>
      <w:r>
        <w:rPr>
          <w:rStyle w:val="s1"/>
        </w:rPr>
        <w:t xml:space="preserve">Статья 351. </w:t>
      </w:r>
      <w:r>
        <w:rPr>
          <w:rStyle w:val="s0"/>
        </w:rPr>
        <w:t>Извещение об апелляции</w:t>
      </w:r>
    </w:p>
    <w:p w:rsidR="00000000" w:rsidRDefault="007414E4">
      <w:pPr>
        <w:ind w:firstLine="400"/>
        <w:jc w:val="both"/>
      </w:pPr>
      <w:r>
        <w:rPr>
          <w:rStyle w:val="s0"/>
        </w:rPr>
        <w:t xml:space="preserve">О поступлении апелляции суд первой инстанции извещает прокурора, других указанных в </w:t>
      </w:r>
      <w:hyperlink w:anchor="sub3480000" w:history="1">
        <w:r>
          <w:rPr>
            <w:rStyle w:val="a3"/>
          </w:rPr>
          <w:t>статье 348</w:t>
        </w:r>
      </w:hyperlink>
      <w:r>
        <w:rPr>
          <w:rStyle w:val="s0"/>
        </w:rPr>
        <w:t xml:space="preserve"> </w:t>
      </w:r>
      <w:r>
        <w:rPr>
          <w:rStyle w:val="s0"/>
        </w:rPr>
        <w:t>настоящего Кодекса лиц, интересов которых касается апелляция, направлением соответствующих извещений и путем помещения объявления на доске объявлений суда. В течение пяти суток со времени помещения объявления указанные лица имеют право получить в суде копи</w:t>
      </w:r>
      <w:r>
        <w:rPr>
          <w:rStyle w:val="s0"/>
        </w:rPr>
        <w:t>ю апелляции или ознакомиться с ней в суде. Одновременно с вручением копии или с ознакомлением с апелляцией им разъясняется право в течение пяти суток с этого времени подать свои возражения на апелляцию.</w:t>
      </w:r>
    </w:p>
    <w:p w:rsidR="00000000" w:rsidRDefault="007414E4">
      <w:pPr>
        <w:ind w:firstLine="400"/>
        <w:jc w:val="both"/>
      </w:pPr>
      <w:r>
        <w:rPr>
          <w:rStyle w:val="s0"/>
        </w:rPr>
        <w:t>Осужденному, содержащемуся под стражей, уведомление о</w:t>
      </w:r>
      <w:r>
        <w:rPr>
          <w:rStyle w:val="s0"/>
        </w:rPr>
        <w:t xml:space="preserve"> поступлении апелляции и ее копия вручаются через начальника соответствующего учреждения. Одновременно ему разъясняется право в течение пяти суток со времени вручения этих документов представить свои возражения на апелляцию.</w:t>
      </w:r>
    </w:p>
    <w:p w:rsidR="00000000" w:rsidRDefault="007414E4">
      <w:pPr>
        <w:ind w:firstLine="400"/>
        <w:jc w:val="both"/>
      </w:pPr>
      <w:r>
        <w:rPr>
          <w:rStyle w:val="s0"/>
        </w:rPr>
        <w:t>Возражения на апелляцию приобща</w:t>
      </w:r>
      <w:r>
        <w:rPr>
          <w:rStyle w:val="s0"/>
        </w:rPr>
        <w:t>ются к делу или передаются непосредственно в суд апелляционной инстанции.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352. </w:t>
      </w:r>
      <w:r>
        <w:rPr>
          <w:rStyle w:val="s0"/>
        </w:rPr>
        <w:t>Оставление апелляции без движения и рассмотрения</w:t>
      </w:r>
    </w:p>
    <w:p w:rsidR="00000000" w:rsidRDefault="007414E4">
      <w:pPr>
        <w:ind w:firstLine="400"/>
        <w:jc w:val="both"/>
      </w:pPr>
      <w:r>
        <w:rPr>
          <w:rStyle w:val="s0"/>
        </w:rPr>
        <w:t xml:space="preserve">В случае невыполнения лицом, подавшим апелляцию, требований, предусмотренных </w:t>
      </w:r>
      <w:hyperlink w:anchor="sub3500000" w:history="1">
        <w:r>
          <w:rPr>
            <w:rStyle w:val="a3"/>
          </w:rPr>
          <w:t>статьей 3</w:t>
        </w:r>
        <w:r>
          <w:rPr>
            <w:rStyle w:val="a3"/>
          </w:rPr>
          <w:t>50</w:t>
        </w:r>
      </w:hyperlink>
      <w:r>
        <w:rPr>
          <w:rStyle w:val="s0"/>
        </w:rPr>
        <w:t xml:space="preserve"> настоящего Кодекса, председательствующий своим постановлением оставляет апелляцию без движения и уведомляет о необходимости выполнения указанных требований закона в течение семи суток с момента получения уведомления. Постановление обжалованию не подлежи</w:t>
      </w:r>
      <w:r>
        <w:rPr>
          <w:rStyle w:val="s0"/>
        </w:rPr>
        <w:t>т.</w:t>
      </w:r>
    </w:p>
    <w:p w:rsidR="00000000" w:rsidRDefault="007414E4">
      <w:pPr>
        <w:ind w:firstLine="400"/>
        <w:jc w:val="both"/>
      </w:pPr>
      <w:r>
        <w:rPr>
          <w:rStyle w:val="s0"/>
        </w:rPr>
        <w:t>Если в определенный срок эти требования не будут выполнены, то апелляция постановлением председательствующего признается не подлежащей рассмотрению. Постановление может быть обжаловано в суд апелляционной инстанции, который имеет право своим определение</w:t>
      </w:r>
      <w:r>
        <w:rPr>
          <w:rStyle w:val="s0"/>
        </w:rPr>
        <w:t xml:space="preserve">м признать апелляцию подлежащей рассмотрению и дать распоряжение суду первой инстанции о выполнении им требований </w:t>
      </w:r>
      <w:hyperlink w:anchor="sub3510000" w:history="1">
        <w:r>
          <w:rPr>
            <w:rStyle w:val="a3"/>
          </w:rPr>
          <w:t>статьи 351</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bookmarkStart w:id="163" w:name="SUB3530000"/>
      <w:bookmarkEnd w:id="163"/>
      <w:r>
        <w:rPr>
          <w:rStyle w:val="s1"/>
        </w:rPr>
        <w:t xml:space="preserve">Статья 353. </w:t>
      </w:r>
      <w:r>
        <w:rPr>
          <w:rStyle w:val="s0"/>
        </w:rPr>
        <w:t>Последствия нарушения срока на апелляционное обжалование и поряд</w:t>
      </w:r>
      <w:r>
        <w:rPr>
          <w:rStyle w:val="s0"/>
        </w:rPr>
        <w:t>ок его восстановления</w:t>
      </w:r>
    </w:p>
    <w:p w:rsidR="00000000" w:rsidRDefault="007414E4">
      <w:pPr>
        <w:ind w:firstLine="400"/>
        <w:jc w:val="both"/>
      </w:pPr>
      <w:r>
        <w:rPr>
          <w:rStyle w:val="s0"/>
        </w:rPr>
        <w:t xml:space="preserve">В случае подачи апелляции с пропуском установленного </w:t>
      </w:r>
      <w:hyperlink w:anchor="sub3490000" w:history="1">
        <w:r>
          <w:rPr>
            <w:rStyle w:val="a3"/>
          </w:rPr>
          <w:t>статьей 349</w:t>
        </w:r>
      </w:hyperlink>
      <w:r>
        <w:rPr>
          <w:rStyle w:val="s0"/>
        </w:rPr>
        <w:t xml:space="preserve"> настоящего Кодекса срока и при отсутствии ходатайства о его восстановлении апелляция постановлением председательствующего признается не </w:t>
      </w:r>
      <w:r>
        <w:rPr>
          <w:rStyle w:val="s0"/>
        </w:rPr>
        <w:t>подлежащей рассмотрению.</w:t>
      </w:r>
    </w:p>
    <w:p w:rsidR="00000000" w:rsidRDefault="007414E4">
      <w:pPr>
        <w:ind w:firstLine="400"/>
        <w:jc w:val="both"/>
      </w:pPr>
      <w:r>
        <w:rPr>
          <w:rStyle w:val="s0"/>
        </w:rPr>
        <w:t>В случае пропуска срока на апелляционное обжалование по уважительным причинам лица, имеющие право на подачу апелляции, могут заявить ходатайство перед судом, постановившим приговор или вынесшим определение, постановление, о восстан</w:t>
      </w:r>
      <w:r>
        <w:rPr>
          <w:rStyle w:val="s0"/>
        </w:rPr>
        <w:t>овлении пропущенного срока.</w:t>
      </w:r>
    </w:p>
    <w:p w:rsidR="00000000" w:rsidRDefault="007414E4">
      <w:pPr>
        <w:ind w:firstLine="400"/>
        <w:jc w:val="both"/>
      </w:pPr>
      <w:r>
        <w:rPr>
          <w:rStyle w:val="s0"/>
        </w:rPr>
        <w:t>Вопрос о восстановлении срока разрешается в судебном заседании судом, рассматривавшим дело. О дне и времени рассмотрения ходатайства своевременно извещаются стороны, неявка которых в судебное заседание не препятствует рассмотрен</w:t>
      </w:r>
      <w:r>
        <w:rPr>
          <w:rStyle w:val="s0"/>
        </w:rPr>
        <w:t>ию ходатайства.</w:t>
      </w:r>
    </w:p>
    <w:p w:rsidR="00000000" w:rsidRDefault="007414E4">
      <w:pPr>
        <w:ind w:firstLine="400"/>
        <w:jc w:val="both"/>
      </w:pPr>
      <w:r>
        <w:rPr>
          <w:rStyle w:val="s0"/>
        </w:rPr>
        <w:t>По результатам рассмотрения ходатайства суд выносит определение, постановление, которым восстанавливает пропущенный срок или отказывает в его восстановлении и признает апелляцию не подлежащей рассмотрению.</w:t>
      </w:r>
    </w:p>
    <w:p w:rsidR="00000000" w:rsidRDefault="007414E4">
      <w:pPr>
        <w:ind w:firstLine="400"/>
        <w:jc w:val="both"/>
      </w:pPr>
      <w:r>
        <w:rPr>
          <w:rStyle w:val="s0"/>
        </w:rPr>
        <w:t>Постановление судьи или определени</w:t>
      </w:r>
      <w:r>
        <w:rPr>
          <w:rStyle w:val="s0"/>
        </w:rPr>
        <w:t xml:space="preserve">е суда, вынесенное в соответствии с частью первой либо частью четвертой настоящей статьи, может быть обжаловано в суд апелляционной инстанции, который имеет право своим определением восстановить пропущенный срок, признать апелляцию подлежащей рассмотрению </w:t>
      </w:r>
      <w:r>
        <w:rPr>
          <w:rStyle w:val="s0"/>
        </w:rPr>
        <w:t xml:space="preserve">и дать распоряжение суду первой инстанции о выполнении им требований </w:t>
      </w:r>
      <w:hyperlink w:anchor="sub3510000" w:history="1">
        <w:r>
          <w:rPr>
            <w:rStyle w:val="a3"/>
          </w:rPr>
          <w:t>статьи 351</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354. </w:t>
      </w:r>
      <w:r>
        <w:rPr>
          <w:rStyle w:val="s0"/>
        </w:rPr>
        <w:t>Последствия подачи апелляции</w:t>
      </w:r>
    </w:p>
    <w:p w:rsidR="00000000" w:rsidRDefault="007414E4">
      <w:pPr>
        <w:ind w:firstLine="400"/>
        <w:jc w:val="both"/>
      </w:pPr>
      <w:r>
        <w:rPr>
          <w:rStyle w:val="s0"/>
        </w:rPr>
        <w:t>Подача апелляции на приговор, определение или постановление суда приостанавливает вступление их в законную силу и их исполнение, за исключением предусмотренных в настоящем Кодексе случаев.</w:t>
      </w:r>
    </w:p>
    <w:p w:rsidR="00000000" w:rsidRDefault="007414E4">
      <w:pPr>
        <w:ind w:firstLine="400"/>
        <w:jc w:val="both"/>
      </w:pPr>
      <w:r>
        <w:rPr>
          <w:rStyle w:val="s0"/>
        </w:rPr>
        <w:t xml:space="preserve">После выполнения требований, предусмотренных </w:t>
      </w:r>
      <w:hyperlink w:anchor="sub3510000" w:history="1">
        <w:r>
          <w:rPr>
            <w:rStyle w:val="a3"/>
          </w:rPr>
          <w:t>статьей 351</w:t>
        </w:r>
      </w:hyperlink>
      <w:r>
        <w:rPr>
          <w:rStyle w:val="s0"/>
        </w:rPr>
        <w:t xml:space="preserve"> настоящего Кодекса, суд, постановивший приговор или вынесший определение, постановление, в течение семи суток передает дело вместе с поданной апелляцией и возражениями на нее в апелляционный суд и определяет дату рассмотрения им дела</w:t>
      </w:r>
      <w:r>
        <w:rPr>
          <w:rStyle w:val="s0"/>
        </w:rPr>
        <w:t>. Дело назначается к рассмотрению не позднее трех месяцев со дня направления его в апелляционный суд. Дело должно поступить в апелляционный суд не позднее чем за один месяц до определенной судом первой инстанции даты рассмотрения.</w:t>
      </w:r>
    </w:p>
    <w:p w:rsidR="00000000" w:rsidRDefault="007414E4">
      <w:pPr>
        <w:ind w:firstLine="400"/>
        <w:jc w:val="both"/>
      </w:pPr>
      <w:r>
        <w:rPr>
          <w:rStyle w:val="s0"/>
        </w:rPr>
        <w:t xml:space="preserve">О дате назначения дела к </w:t>
      </w:r>
      <w:r>
        <w:rPr>
          <w:rStyle w:val="s0"/>
        </w:rPr>
        <w:t>апелляционному рассмотрению суд первой инстанции извещает заинтересованных лиц направлением соответствующих уведомлений и путем помещения объявления на доске объявлений суда. Осужденный, содержащийся под стражей, о назначении дела к апелляционному рассмотр</w:t>
      </w:r>
      <w:r>
        <w:rPr>
          <w:rStyle w:val="s0"/>
        </w:rPr>
        <w:t>ению уведомляется через начальника соответствующего учреждения.</w:t>
      </w:r>
    </w:p>
    <w:p w:rsidR="00000000" w:rsidRDefault="007414E4">
      <w:pPr>
        <w:ind w:firstLine="400"/>
        <w:jc w:val="both"/>
      </w:pPr>
      <w:r>
        <w:rPr>
          <w:rStyle w:val="s0"/>
        </w:rPr>
        <w:t>Если в апелляции возбуждается вопрос об ухудшении положения осужденного или оправданного, суд первой инстанции одновременно вызывает в суд апелляционной инстанции этих лиц, их законных предста</w:t>
      </w:r>
      <w:r>
        <w:rPr>
          <w:rStyle w:val="s0"/>
        </w:rPr>
        <w:t xml:space="preserve">вителей, а также защитников, если их участие в деле в соответствии с требованиями </w:t>
      </w:r>
      <w:hyperlink w:anchor="sub450000" w:history="1">
        <w:r>
          <w:rPr>
            <w:rStyle w:val="a3"/>
          </w:rPr>
          <w:t>статьи 45</w:t>
        </w:r>
      </w:hyperlink>
      <w:r>
        <w:rPr>
          <w:rStyle w:val="s0"/>
        </w:rPr>
        <w:t xml:space="preserve"> настоящего Кодекса является обязательным.</w:t>
      </w:r>
    </w:p>
    <w:p w:rsidR="00000000" w:rsidRDefault="007414E4">
      <w:pPr>
        <w:ind w:firstLine="400"/>
        <w:jc w:val="both"/>
      </w:pPr>
      <w:r>
        <w:rPr>
          <w:rStyle w:val="s0"/>
        </w:rPr>
        <w:t> </w:t>
      </w:r>
    </w:p>
    <w:p w:rsidR="00000000" w:rsidRDefault="007414E4">
      <w:pPr>
        <w:ind w:left="1200" w:hanging="800"/>
        <w:jc w:val="both"/>
      </w:pPr>
      <w:bookmarkStart w:id="164" w:name="SUB3550000"/>
      <w:bookmarkEnd w:id="164"/>
      <w:r>
        <w:rPr>
          <w:rStyle w:val="s1"/>
        </w:rPr>
        <w:t xml:space="preserve">Статья 355. </w:t>
      </w:r>
      <w:r>
        <w:rPr>
          <w:rStyle w:val="s0"/>
        </w:rPr>
        <w:t>Дополнение, изменение и отзыв апелляции</w:t>
      </w:r>
    </w:p>
    <w:p w:rsidR="00000000" w:rsidRDefault="007414E4">
      <w:pPr>
        <w:ind w:firstLine="400"/>
        <w:jc w:val="both"/>
      </w:pPr>
      <w:r>
        <w:rPr>
          <w:rStyle w:val="s0"/>
        </w:rPr>
        <w:t>До начала рассмотрения дела в апелля</w:t>
      </w:r>
      <w:r>
        <w:rPr>
          <w:rStyle w:val="s0"/>
        </w:rPr>
        <w:t>ционном суде лицо, подавшее апелляцию, имеет право дополнить, изменить или отозвать ее, а также подать свои возражения на апелляцию другого участника судебного рассмотрения.</w:t>
      </w:r>
    </w:p>
    <w:p w:rsidR="00000000" w:rsidRDefault="007414E4">
      <w:pPr>
        <w:ind w:firstLine="400"/>
        <w:jc w:val="both"/>
      </w:pPr>
      <w:r>
        <w:rPr>
          <w:rStyle w:val="s0"/>
        </w:rPr>
        <w:t>Внесение в апелляцию изменений, которые влекут за собой ухудшение положения осужде</w:t>
      </w:r>
      <w:r>
        <w:rPr>
          <w:rStyle w:val="s0"/>
        </w:rPr>
        <w:t>нного или оправданного за пределами сроков на апелляционное обжалование не допускается.</w:t>
      </w:r>
    </w:p>
    <w:p w:rsidR="00000000" w:rsidRDefault="007414E4">
      <w:pPr>
        <w:ind w:firstLine="400"/>
        <w:jc w:val="both"/>
      </w:pPr>
      <w:r>
        <w:rPr>
          <w:rStyle w:val="s0"/>
        </w:rPr>
        <w:t>Защитник осужденного или оправданного может отозвать свою апелляцию только с согласия подзащитного и его законного представителя. Защитник вступивший в дело в апелляцио</w:t>
      </w:r>
      <w:r>
        <w:rPr>
          <w:rStyle w:val="s0"/>
        </w:rPr>
        <w:t>нном производстве, может изменить или дополнить апелляцию защитника, принимавшего участие в рассмотрении дела судом первой инстанции, лишь с согласия осужденного или оправданного и их законных представителей.</w:t>
      </w:r>
    </w:p>
    <w:p w:rsidR="00000000" w:rsidRDefault="007414E4">
      <w:pPr>
        <w:ind w:firstLine="400"/>
        <w:jc w:val="both"/>
      </w:pPr>
      <w:r>
        <w:rPr>
          <w:rStyle w:val="s0"/>
        </w:rPr>
        <w:t xml:space="preserve">Осужденный или оправданный вправе отозвать свою апелляцию, а также апелляцию своего защитника, кроме случаев, предусмотренных </w:t>
      </w:r>
      <w:hyperlink w:anchor="sub450000" w:history="1">
        <w:r>
          <w:rPr>
            <w:rStyle w:val="a3"/>
          </w:rPr>
          <w:t>частью первой статьи 45</w:t>
        </w:r>
      </w:hyperlink>
      <w:r>
        <w:rPr>
          <w:rStyle w:val="s0"/>
        </w:rPr>
        <w:t xml:space="preserve"> настоящего Кодекса.</w:t>
      </w:r>
    </w:p>
    <w:p w:rsidR="00000000" w:rsidRDefault="007414E4">
      <w:pPr>
        <w:ind w:firstLine="400"/>
        <w:jc w:val="both"/>
      </w:pPr>
      <w:r>
        <w:rPr>
          <w:rStyle w:val="s0"/>
        </w:rPr>
        <w:t>Апелляция представителя потерпевшего может быть отозва</w:t>
      </w:r>
      <w:r>
        <w:rPr>
          <w:rStyle w:val="s0"/>
        </w:rPr>
        <w:t>на им лишь с согласия потерпевшего, а также самим потерпевшим.</w:t>
      </w:r>
    </w:p>
    <w:p w:rsidR="00000000" w:rsidRDefault="007414E4">
      <w:pPr>
        <w:ind w:firstLine="400"/>
        <w:jc w:val="both"/>
      </w:pPr>
      <w:r>
        <w:rPr>
          <w:rStyle w:val="s0"/>
        </w:rPr>
        <w:t> </w:t>
      </w:r>
    </w:p>
    <w:p w:rsidR="00000000" w:rsidRDefault="007414E4">
      <w:pPr>
        <w:jc w:val="center"/>
      </w:pPr>
      <w:bookmarkStart w:id="165" w:name="SUB3560000"/>
      <w:bookmarkEnd w:id="165"/>
      <w:r>
        <w:rPr>
          <w:rStyle w:val="s1"/>
        </w:rPr>
        <w:t>Глава 30. Рассмотрение дела по апелляции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356. </w:t>
      </w:r>
      <w:r>
        <w:rPr>
          <w:rStyle w:val="s0"/>
        </w:rPr>
        <w:t>Суды, рассматривающие дела в апелляционном порядке</w:t>
      </w:r>
    </w:p>
    <w:p w:rsidR="00000000" w:rsidRDefault="007414E4">
      <w:pPr>
        <w:ind w:firstLine="403"/>
        <w:jc w:val="both"/>
      </w:pPr>
      <w:r>
        <w:rPr>
          <w:rStyle w:val="s0"/>
        </w:rPr>
        <w:t>Апелляции на судебные решения районных, районных в городах, городских и горрайонных с</w:t>
      </w:r>
      <w:r>
        <w:rPr>
          <w:rStyle w:val="s0"/>
        </w:rPr>
        <w:t xml:space="preserve">удов рассматриваются Апелляционным судом Автономной Республики Крым, апелляционными судами областей, городов Киева и Севастополя. </w:t>
      </w:r>
    </w:p>
    <w:p w:rsidR="00000000" w:rsidRDefault="007414E4">
      <w:pPr>
        <w:ind w:firstLine="400"/>
        <w:jc w:val="both"/>
      </w:pPr>
      <w:r>
        <w:rPr>
          <w:rStyle w:val="s0"/>
        </w:rPr>
        <w:t xml:space="preserve">Коллегия судей для рассмотрения конкретного дела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357. </w:t>
      </w:r>
      <w:r>
        <w:rPr>
          <w:rStyle w:val="s0"/>
        </w:rPr>
        <w:t>Досудебное рассмотрение дела апелляционным судом</w:t>
      </w:r>
    </w:p>
    <w:p w:rsidR="00000000" w:rsidRDefault="007414E4">
      <w:pPr>
        <w:ind w:firstLine="400"/>
        <w:jc w:val="both"/>
      </w:pPr>
      <w:r>
        <w:rPr>
          <w:rStyle w:val="s0"/>
        </w:rPr>
        <w:t>Апелляционный суд в случае необходимости может провести досудебное рассмотрение дела.</w:t>
      </w:r>
    </w:p>
    <w:p w:rsidR="00000000" w:rsidRDefault="007414E4">
      <w:pPr>
        <w:ind w:firstLine="400"/>
        <w:jc w:val="both"/>
      </w:pPr>
      <w:r>
        <w:rPr>
          <w:rStyle w:val="s0"/>
        </w:rPr>
        <w:t>Досудебное рассмотрение дела осуществляется в судебном заседании судь</w:t>
      </w:r>
      <w:r>
        <w:rPr>
          <w:rStyle w:val="s0"/>
        </w:rPr>
        <w:t>ей единолично с обязательным участием прокурора. В судебное заседание могут быть вызваны другие участники судебного разбирательства, однако их неявка не препятствует рассмотрению дела.</w:t>
      </w:r>
    </w:p>
    <w:p w:rsidR="00000000" w:rsidRDefault="007414E4">
      <w:pPr>
        <w:ind w:firstLine="400"/>
        <w:jc w:val="both"/>
      </w:pPr>
      <w:r>
        <w:rPr>
          <w:rStyle w:val="s0"/>
        </w:rPr>
        <w:t>Досудебное рассмотрение дела начинается с доклада судьи, который сообща</w:t>
      </w:r>
      <w:r>
        <w:rPr>
          <w:rStyle w:val="s0"/>
        </w:rPr>
        <w:t>ет об основаниях, по которым дело было внесено на досудебное рассмотрение. Прокурор, другие участники судебного разбирательства высказывают свои мнения по вопросам, внесенным на рассмотрение. Постановление судьи выносится в совещательной комнате.</w:t>
      </w:r>
    </w:p>
    <w:p w:rsidR="00000000" w:rsidRDefault="007414E4">
      <w:pPr>
        <w:ind w:firstLine="400"/>
        <w:jc w:val="both"/>
      </w:pPr>
      <w:r>
        <w:rPr>
          <w:rStyle w:val="s0"/>
        </w:rPr>
        <w:t>При досуд</w:t>
      </w:r>
      <w:r>
        <w:rPr>
          <w:rStyle w:val="s0"/>
        </w:rPr>
        <w:t>ебном рассмотрении дела апелляционный суд может принять одно из следующих решений:</w:t>
      </w:r>
    </w:p>
    <w:p w:rsidR="00000000" w:rsidRDefault="007414E4">
      <w:pPr>
        <w:ind w:firstLine="400"/>
        <w:jc w:val="both"/>
      </w:pPr>
      <w:r>
        <w:rPr>
          <w:rStyle w:val="s0"/>
        </w:rPr>
        <w:t>1) о вопросах, связанных с подготовкой дела к апелляционному рассмотрению;</w:t>
      </w:r>
    </w:p>
    <w:p w:rsidR="00000000" w:rsidRDefault="007414E4">
      <w:pPr>
        <w:ind w:firstLine="400"/>
        <w:jc w:val="both"/>
      </w:pPr>
      <w:r>
        <w:rPr>
          <w:rStyle w:val="s0"/>
        </w:rPr>
        <w:t>2) об отказе в принятии апелляции к своему рассмотрению;</w:t>
      </w:r>
    </w:p>
    <w:p w:rsidR="00000000" w:rsidRDefault="007414E4">
      <w:pPr>
        <w:ind w:firstLine="400"/>
        <w:jc w:val="both"/>
      </w:pPr>
      <w:r>
        <w:rPr>
          <w:rStyle w:val="s0"/>
        </w:rPr>
        <w:t>3) о приостановлении производства по делу</w:t>
      </w:r>
      <w:r>
        <w:rPr>
          <w:rStyle w:val="s0"/>
        </w:rPr>
        <w:t>;</w:t>
      </w:r>
    </w:p>
    <w:p w:rsidR="00000000" w:rsidRDefault="007414E4">
      <w:pPr>
        <w:ind w:firstLine="400"/>
        <w:jc w:val="both"/>
      </w:pPr>
      <w:r>
        <w:rPr>
          <w:rStyle w:val="s0"/>
        </w:rPr>
        <w:t>4) о возвращении дела суду первой инстанции.</w:t>
      </w:r>
    </w:p>
    <w:p w:rsidR="00000000" w:rsidRDefault="007414E4">
      <w:pPr>
        <w:ind w:firstLine="400"/>
        <w:jc w:val="both"/>
      </w:pPr>
      <w:r>
        <w:rPr>
          <w:rStyle w:val="s0"/>
        </w:rPr>
        <w:t>При досудебном рассмотрении дела при необходимости ведется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358. </w:t>
      </w:r>
      <w:r>
        <w:rPr>
          <w:rStyle w:val="s0"/>
        </w:rPr>
        <w:t>Разрешение вопросов, связанных с подготовкой дела к апелляционному рассмотрению</w:t>
      </w:r>
    </w:p>
    <w:p w:rsidR="00000000" w:rsidRDefault="007414E4">
      <w:pPr>
        <w:ind w:firstLine="400"/>
        <w:jc w:val="both"/>
      </w:pPr>
      <w:r>
        <w:rPr>
          <w:rStyle w:val="s0"/>
        </w:rPr>
        <w:t>При досудебном рассмотрении дела апелляционный</w:t>
      </w:r>
      <w:r>
        <w:rPr>
          <w:rStyle w:val="s0"/>
        </w:rPr>
        <w:t xml:space="preserve"> суд может рассмотреть следующие вопросы, связанные с подготовкой дела к апелляционному рассмотрению:</w:t>
      </w:r>
    </w:p>
    <w:p w:rsidR="00000000" w:rsidRDefault="007414E4">
      <w:pPr>
        <w:ind w:firstLine="400"/>
        <w:jc w:val="both"/>
      </w:pPr>
      <w:r>
        <w:rPr>
          <w:rStyle w:val="s0"/>
        </w:rPr>
        <w:t>1) о необходимости проведения судебного следствия и его объеме;</w:t>
      </w:r>
    </w:p>
    <w:p w:rsidR="00000000" w:rsidRDefault="007414E4">
      <w:pPr>
        <w:ind w:firstLine="400"/>
        <w:jc w:val="both"/>
      </w:pPr>
      <w:r>
        <w:rPr>
          <w:rStyle w:val="s0"/>
        </w:rPr>
        <w:t>2) об истребовании в необходимых случаях дополнительных доказательств;</w:t>
      </w:r>
    </w:p>
    <w:p w:rsidR="00000000" w:rsidRDefault="007414E4">
      <w:pPr>
        <w:ind w:firstLine="400"/>
        <w:jc w:val="both"/>
      </w:pPr>
      <w:r>
        <w:rPr>
          <w:rStyle w:val="s0"/>
        </w:rPr>
        <w:t>3) о списке лиц, подлежащих вызову в судебное заседание;</w:t>
      </w:r>
    </w:p>
    <w:p w:rsidR="00000000" w:rsidRDefault="007414E4">
      <w:pPr>
        <w:ind w:firstLine="400"/>
        <w:jc w:val="both"/>
      </w:pPr>
      <w:r>
        <w:rPr>
          <w:rStyle w:val="s0"/>
        </w:rPr>
        <w:t>4) о поручении суду первой инстанции;</w:t>
      </w:r>
    </w:p>
    <w:p w:rsidR="00000000" w:rsidRDefault="007414E4">
      <w:pPr>
        <w:ind w:firstLine="400"/>
        <w:jc w:val="both"/>
      </w:pPr>
      <w:r>
        <w:rPr>
          <w:rStyle w:val="s0"/>
        </w:rPr>
        <w:t>5) об изменении, отмене или избрании меры пресечения;</w:t>
      </w:r>
    </w:p>
    <w:p w:rsidR="00000000" w:rsidRDefault="007414E4">
      <w:pPr>
        <w:ind w:firstLine="400"/>
        <w:jc w:val="both"/>
      </w:pPr>
      <w:r>
        <w:rPr>
          <w:rStyle w:val="s0"/>
        </w:rPr>
        <w:t>6) о вызове в необходимых случаях переводчика;</w:t>
      </w:r>
    </w:p>
    <w:p w:rsidR="00000000" w:rsidRDefault="007414E4">
      <w:pPr>
        <w:ind w:firstLine="400"/>
        <w:jc w:val="both"/>
      </w:pPr>
      <w:r>
        <w:rPr>
          <w:rStyle w:val="s0"/>
        </w:rPr>
        <w:t>7) о рассмотрении дела в открытом или закрытом судебном заседании;</w:t>
      </w:r>
    </w:p>
    <w:p w:rsidR="00000000" w:rsidRDefault="007414E4">
      <w:pPr>
        <w:ind w:firstLine="400"/>
        <w:jc w:val="both"/>
      </w:pPr>
      <w:r>
        <w:rPr>
          <w:rStyle w:val="s0"/>
        </w:rPr>
        <w:t>8) о дне и месте рассмотрения дела;</w:t>
      </w:r>
    </w:p>
    <w:p w:rsidR="00000000" w:rsidRDefault="007414E4">
      <w:pPr>
        <w:ind w:firstLine="400"/>
        <w:jc w:val="both"/>
      </w:pPr>
      <w:r>
        <w:rPr>
          <w:rStyle w:val="s0"/>
        </w:rPr>
        <w:t>9) все другие вопросы, касающиеся подготовительных действий к рассмотрению дела.</w:t>
      </w:r>
    </w:p>
    <w:p w:rsidR="00000000" w:rsidRDefault="007414E4">
      <w:pPr>
        <w:ind w:firstLine="400"/>
        <w:jc w:val="both"/>
      </w:pPr>
      <w:r>
        <w:rPr>
          <w:rStyle w:val="s0"/>
        </w:rPr>
        <w:t>Осужденный или оправданный, их законные представители подлежат обязатель</w:t>
      </w:r>
      <w:r>
        <w:rPr>
          <w:rStyle w:val="s0"/>
        </w:rPr>
        <w:t xml:space="preserve">ному вызову в апелляционный суд, если в апелляции возбуждается вопрос об ухудшении их положения или суд признает необходимым произвести судебное следствие. В этих случаях вызываются и их защитники, если их участие в деле в соответствии с требованиями </w:t>
      </w:r>
      <w:hyperlink w:anchor="sub450000" w:history="1">
        <w:r>
          <w:rPr>
            <w:rStyle w:val="a3"/>
          </w:rPr>
          <w:t>статьи 45</w:t>
        </w:r>
      </w:hyperlink>
      <w:r>
        <w:rPr>
          <w:rStyle w:val="s0"/>
        </w:rPr>
        <w:t xml:space="preserve"> настоящего Кодекса является обязательным. Осужденный, содержащийся под стражей, подлежит обязательному вызову в апелляционный суд также в случаях, если об этом поступило его ходатайство.</w:t>
      </w:r>
    </w:p>
    <w:p w:rsidR="00000000" w:rsidRDefault="007414E4">
      <w:pPr>
        <w:ind w:firstLine="400"/>
        <w:jc w:val="both"/>
      </w:pPr>
      <w:r>
        <w:rPr>
          <w:rStyle w:val="s0"/>
        </w:rPr>
        <w:t>Суд может признать необходимым п</w:t>
      </w:r>
      <w:r>
        <w:rPr>
          <w:rStyle w:val="s0"/>
        </w:rPr>
        <w:t>роведение судебного следствия в полном объеме или частично, когда имеются основания считать, что судебное следствие судом первой инстанции было проведено неполно или односторонне.</w:t>
      </w:r>
    </w:p>
    <w:p w:rsidR="00000000" w:rsidRDefault="007414E4">
      <w:pPr>
        <w:ind w:firstLine="400"/>
        <w:jc w:val="both"/>
      </w:pPr>
      <w:r>
        <w:rPr>
          <w:rStyle w:val="s0"/>
        </w:rPr>
        <w:t>Апелляционный суд с целью устранения неполноты или односторонности судебного</w:t>
      </w:r>
      <w:r>
        <w:rPr>
          <w:rStyle w:val="s0"/>
        </w:rPr>
        <w:t xml:space="preserve"> следствия в суде первой инстанции вправе дать этому суду поручение о выполнении отдельных процессуальных действий. Во исполнение этого поручения суд первой инстанции проводит соответствующее действие с соблюдением требований, предусмотренных </w:t>
      </w:r>
      <w:hyperlink w:anchor="sub2970000" w:history="1">
        <w:r>
          <w:rPr>
            <w:rStyle w:val="a3"/>
          </w:rPr>
          <w:t>главой 26</w:t>
        </w:r>
      </w:hyperlink>
      <w:r>
        <w:rPr>
          <w:rStyle w:val="s0"/>
        </w:rPr>
        <w:t xml:space="preserve"> настоящего Кодекса. Протокол судебного заседания передается в апелляционный суд, давший поручение, и приобщается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359. </w:t>
      </w:r>
      <w:r>
        <w:rPr>
          <w:rStyle w:val="s0"/>
        </w:rPr>
        <w:t xml:space="preserve">Другие решения апелляционного суда, которые могут быть приняты при досудебном рассмотрении </w:t>
      </w:r>
      <w:r>
        <w:rPr>
          <w:rStyle w:val="s0"/>
        </w:rPr>
        <w:t>дела</w:t>
      </w:r>
    </w:p>
    <w:p w:rsidR="00000000" w:rsidRDefault="007414E4">
      <w:pPr>
        <w:ind w:firstLine="400"/>
        <w:jc w:val="both"/>
      </w:pPr>
      <w:r>
        <w:rPr>
          <w:rStyle w:val="s0"/>
        </w:rPr>
        <w:t>Апелляционный суд отказывает в принятии апелляции к своему рассмотрению, если апелляция подана лицом, не имеющим на это права.</w:t>
      </w:r>
    </w:p>
    <w:p w:rsidR="00000000" w:rsidRDefault="007414E4">
      <w:pPr>
        <w:ind w:firstLine="400"/>
        <w:jc w:val="both"/>
      </w:pPr>
      <w:r>
        <w:rPr>
          <w:rStyle w:val="s0"/>
        </w:rPr>
        <w:t>Дело возвращается суду первой инстанции в случаях, если:</w:t>
      </w:r>
    </w:p>
    <w:p w:rsidR="00000000" w:rsidRDefault="007414E4">
      <w:pPr>
        <w:ind w:firstLine="400"/>
        <w:jc w:val="both"/>
      </w:pPr>
      <w:r>
        <w:rPr>
          <w:rStyle w:val="s0"/>
        </w:rPr>
        <w:t>1) протокол судебного заседания не подписан председательствующим ил</w:t>
      </w:r>
      <w:r>
        <w:rPr>
          <w:rStyle w:val="s0"/>
        </w:rPr>
        <w:t xml:space="preserve">и секретарем судебного заседания - для выполнения требований, предусмотренных </w:t>
      </w:r>
      <w:hyperlink w:anchor="sub870000" w:history="1">
        <w:r>
          <w:rPr>
            <w:rStyle w:val="a3"/>
          </w:rPr>
          <w:t>частью второй статьи 87</w:t>
        </w:r>
      </w:hyperlink>
      <w:r>
        <w:rPr>
          <w:rStyle w:val="s0"/>
        </w:rPr>
        <w:t xml:space="preserve"> настоящего Кодекса;</w:t>
      </w:r>
    </w:p>
    <w:p w:rsidR="00000000" w:rsidRDefault="007414E4">
      <w:pPr>
        <w:ind w:firstLine="400"/>
        <w:jc w:val="both"/>
      </w:pPr>
      <w:r>
        <w:rPr>
          <w:rStyle w:val="s0"/>
        </w:rPr>
        <w:t>2) суд первой инстанции не рассмотрел замечания на протокол судебного заседания или не предоставил пре</w:t>
      </w:r>
      <w:r>
        <w:rPr>
          <w:rStyle w:val="s0"/>
        </w:rPr>
        <w:t xml:space="preserve">дусмотренную </w:t>
      </w:r>
      <w:hyperlink w:anchor="sub3490000" w:history="1">
        <w:r>
          <w:rPr>
            <w:rStyle w:val="a3"/>
          </w:rPr>
          <w:t>статьей 349</w:t>
        </w:r>
      </w:hyperlink>
      <w:r>
        <w:rPr>
          <w:rStyle w:val="s0"/>
        </w:rPr>
        <w:t xml:space="preserve"> настоящего Кодекса возможность ознакомления с материалами дела - для выполнения требований, предусмотренных </w:t>
      </w:r>
      <w:hyperlink w:anchor="sub880000" w:history="1">
        <w:r>
          <w:rPr>
            <w:rStyle w:val="a3"/>
          </w:rPr>
          <w:t>статьями 88</w:t>
        </w:r>
      </w:hyperlink>
      <w:r>
        <w:rPr>
          <w:rStyle w:val="s0"/>
        </w:rPr>
        <w:t xml:space="preserve"> и </w:t>
      </w:r>
      <w:hyperlink w:anchor="sub3490000" w:history="1">
        <w:r>
          <w:rPr>
            <w:rStyle w:val="a3"/>
          </w:rPr>
          <w:t>349</w:t>
        </w:r>
      </w:hyperlink>
      <w:r>
        <w:rPr>
          <w:rStyle w:val="s0"/>
        </w:rPr>
        <w:t xml:space="preserve"> настоящ</w:t>
      </w:r>
      <w:r>
        <w:rPr>
          <w:rStyle w:val="s0"/>
        </w:rPr>
        <w:t>его Кодекса;</w:t>
      </w:r>
    </w:p>
    <w:p w:rsidR="00000000" w:rsidRDefault="007414E4">
      <w:pPr>
        <w:ind w:firstLine="400"/>
        <w:jc w:val="both"/>
      </w:pPr>
      <w:r>
        <w:rPr>
          <w:rStyle w:val="s0"/>
        </w:rPr>
        <w:t xml:space="preserve">3) осужденному, оправданному не была вручена копия приговора для выполнения требований, предусмотренных </w:t>
      </w:r>
      <w:hyperlink w:anchor="sub3440000" w:history="1">
        <w:r>
          <w:rPr>
            <w:rStyle w:val="a3"/>
          </w:rPr>
          <w:t>статьей 344</w:t>
        </w:r>
      </w:hyperlink>
      <w:r>
        <w:rPr>
          <w:rStyle w:val="s0"/>
        </w:rPr>
        <w:t xml:space="preserve"> настоящего Кодекса;</w:t>
      </w:r>
    </w:p>
    <w:p w:rsidR="00000000" w:rsidRDefault="007414E4">
      <w:pPr>
        <w:ind w:firstLine="400"/>
        <w:jc w:val="both"/>
      </w:pPr>
      <w:r>
        <w:rPr>
          <w:rStyle w:val="s0"/>
        </w:rPr>
        <w:t xml:space="preserve">4) суд первой инстанции принял апелляцию, которая не отвечает требованиям </w:t>
      </w:r>
      <w:hyperlink w:anchor="sub3500000" w:history="1">
        <w:r>
          <w:rPr>
            <w:rStyle w:val="a3"/>
          </w:rPr>
          <w:t>части первой статьи 350, статей 351 или 352</w:t>
        </w:r>
      </w:hyperlink>
      <w:r>
        <w:rPr>
          <w:rStyle w:val="s0"/>
        </w:rPr>
        <w:t xml:space="preserve"> настоящего Кодекса, - для выполнения требований, предусмотренных </w:t>
      </w:r>
      <w:hyperlink w:anchor="sub3530000" w:history="1">
        <w:r>
          <w:rPr>
            <w:rStyle w:val="a3"/>
          </w:rPr>
          <w:t>статьями 353 или 354</w:t>
        </w:r>
      </w:hyperlink>
      <w:r>
        <w:rPr>
          <w:rStyle w:val="s0"/>
        </w:rPr>
        <w:t xml:space="preserve"> настоящего Кодекса;</w:t>
      </w:r>
    </w:p>
    <w:p w:rsidR="00000000" w:rsidRDefault="007414E4">
      <w:pPr>
        <w:ind w:firstLine="400"/>
        <w:jc w:val="both"/>
      </w:pPr>
      <w:r>
        <w:rPr>
          <w:rStyle w:val="s0"/>
        </w:rPr>
        <w:t>5) суд первой инстанции не выполнил треб</w:t>
      </w:r>
      <w:r>
        <w:rPr>
          <w:rStyle w:val="s0"/>
        </w:rPr>
        <w:t>ования, предусмотренные статьей 353 настоящего Кодекса, - для выполнения этих требований.</w:t>
      </w:r>
    </w:p>
    <w:p w:rsidR="00000000" w:rsidRDefault="007414E4">
      <w:pPr>
        <w:ind w:firstLine="400"/>
        <w:jc w:val="both"/>
      </w:pPr>
      <w:r>
        <w:rPr>
          <w:rStyle w:val="s0"/>
        </w:rPr>
        <w:t>В случае заболевания подсудимого, участие которого при апелляционном рассмотрении дела признано обязательным, апелляционный суд приостанавливает апелляционное рассмот</w:t>
      </w:r>
      <w:r>
        <w:rPr>
          <w:rStyle w:val="s0"/>
        </w:rPr>
        <w:t>рение дела.</w:t>
      </w:r>
    </w:p>
    <w:p w:rsidR="00000000" w:rsidRDefault="007414E4">
      <w:pPr>
        <w:ind w:firstLine="400"/>
        <w:jc w:val="both"/>
      </w:pPr>
      <w:r>
        <w:rPr>
          <w:rStyle w:val="s0"/>
        </w:rPr>
        <w:t>В случае отказа апеллянта от своих апелляционных требований и отсутствия апелляций других участников процесса, апелляционный суд выносит определение о прекращении апелляционного рассмотрения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360. </w:t>
      </w:r>
      <w:r>
        <w:rPr>
          <w:rStyle w:val="s0"/>
        </w:rPr>
        <w:t>Сроки рассмотрения дела в апелляц</w:t>
      </w:r>
      <w:r>
        <w:rPr>
          <w:rStyle w:val="s0"/>
        </w:rPr>
        <w:t>ионном суде</w:t>
      </w:r>
    </w:p>
    <w:p w:rsidR="00000000" w:rsidRDefault="007414E4">
      <w:pPr>
        <w:ind w:firstLine="400"/>
        <w:jc w:val="both"/>
      </w:pPr>
      <w:r>
        <w:rPr>
          <w:rStyle w:val="s0"/>
        </w:rPr>
        <w:t>Апелляционный суд должен рассмотреть дело в день, определенный судом первой инстанции.</w:t>
      </w:r>
    </w:p>
    <w:p w:rsidR="00000000" w:rsidRDefault="007414E4">
      <w:pPr>
        <w:ind w:firstLine="400"/>
        <w:jc w:val="both"/>
      </w:pPr>
      <w:r>
        <w:rPr>
          <w:rStyle w:val="s0"/>
        </w:rPr>
        <w:t>Не позже чем за три дня апелляционный суд уведомляет заинтересованных лиц путем помещения объявления на доске объявлений суда о времени и месте рассмотрения дела.</w:t>
      </w:r>
    </w:p>
    <w:p w:rsidR="00000000" w:rsidRDefault="007414E4">
      <w:pPr>
        <w:ind w:firstLine="400"/>
        <w:jc w:val="both"/>
      </w:pPr>
      <w:r>
        <w:rPr>
          <w:rStyle w:val="s0"/>
        </w:rPr>
        <w:t>Осужденный, содержащийся под стражей, о дне рассмотрения дела уведомляется через начальника с</w:t>
      </w:r>
      <w:r>
        <w:rPr>
          <w:rStyle w:val="s0"/>
        </w:rPr>
        <w:t>оответствующего учреждения.</w:t>
      </w:r>
    </w:p>
    <w:p w:rsidR="00000000" w:rsidRDefault="007414E4">
      <w:pPr>
        <w:ind w:firstLine="400"/>
        <w:jc w:val="both"/>
      </w:pPr>
      <w:r>
        <w:rPr>
          <w:rStyle w:val="s0"/>
        </w:rPr>
        <w:t>В случаях, когда при досудебном или апелляционном рассмотрении дела апелляционный суд признал необходимым провести судебное следствие, истребовать дополнительные доказательства, вызвать в судебное заседание определенных лиц, сде</w:t>
      </w:r>
      <w:r>
        <w:rPr>
          <w:rStyle w:val="s0"/>
        </w:rPr>
        <w:t>лать поручение суду первой инстанции, а также в случае особой сложности дела, он может перенести рассмотрение дела не более, чем на тридцать суток.</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361. </w:t>
      </w:r>
      <w:r>
        <w:rPr>
          <w:rStyle w:val="s0"/>
        </w:rPr>
        <w:t>Вызов в суд апелляционной инстанции</w:t>
      </w:r>
    </w:p>
    <w:p w:rsidR="00000000" w:rsidRDefault="007414E4">
      <w:pPr>
        <w:ind w:firstLine="400"/>
        <w:jc w:val="both"/>
      </w:pPr>
      <w:r>
        <w:rPr>
          <w:rStyle w:val="s0"/>
        </w:rPr>
        <w:t>Вызов лиц в суд апелляционной инстанции осуществляется в порядке, предусмотренном статьей 254 настоящего Кодекса.</w:t>
      </w:r>
    </w:p>
    <w:p w:rsidR="00000000" w:rsidRDefault="007414E4">
      <w:pPr>
        <w:ind w:firstLine="400"/>
        <w:jc w:val="both"/>
      </w:pPr>
      <w:r>
        <w:rPr>
          <w:rStyle w:val="s0"/>
        </w:rPr>
        <w:t> </w:t>
      </w:r>
    </w:p>
    <w:p w:rsidR="00000000" w:rsidRDefault="007414E4">
      <w:pPr>
        <w:ind w:left="1200" w:hanging="800"/>
        <w:jc w:val="both"/>
      </w:pPr>
      <w:bookmarkStart w:id="166" w:name="SUB3620000"/>
      <w:bookmarkEnd w:id="166"/>
      <w:r>
        <w:rPr>
          <w:rStyle w:val="s1"/>
        </w:rPr>
        <w:t xml:space="preserve">Статья 362. </w:t>
      </w:r>
      <w:r>
        <w:rPr>
          <w:rStyle w:val="s0"/>
        </w:rPr>
        <w:t>Рассмотрение дела в суде апелляционной инстанции</w:t>
      </w:r>
    </w:p>
    <w:p w:rsidR="00000000" w:rsidRDefault="007414E4">
      <w:pPr>
        <w:ind w:firstLine="400"/>
        <w:jc w:val="both"/>
      </w:pPr>
      <w:r>
        <w:rPr>
          <w:rStyle w:val="s0"/>
        </w:rPr>
        <w:t xml:space="preserve">Выполнив подготовительные действия, указанные </w:t>
      </w:r>
      <w:hyperlink w:anchor="sub2830000" w:history="1">
        <w:r>
          <w:rPr>
            <w:rStyle w:val="a3"/>
          </w:rPr>
          <w:t>в статьях 283-287</w:t>
        </w:r>
      </w:hyperlink>
      <w:r>
        <w:rPr>
          <w:rStyle w:val="s0"/>
        </w:rPr>
        <w:t xml:space="preserve">, </w:t>
      </w:r>
      <w:hyperlink w:anchor="sub2930000" w:history="1">
        <w:r>
          <w:rPr>
            <w:rStyle w:val="a3"/>
          </w:rPr>
          <w:t>293</w:t>
        </w:r>
      </w:hyperlink>
      <w:r>
        <w:rPr>
          <w:rStyle w:val="s0"/>
        </w:rPr>
        <w:t xml:space="preserve"> настоящего Кодекса, председательствующий разъясняет участникам судебного разбирательства их права, а также право давать объяснения по поводу поданных апелляций и выступать в судебных прениях, а лицам,</w:t>
      </w:r>
      <w:r>
        <w:rPr>
          <w:rStyle w:val="s0"/>
        </w:rPr>
        <w:t xml:space="preserve"> подавшим апелляции, - право поддерживать апелляции или отказаться от них. Ходатайства участников судебного разбирательства должны касаться части приговора, обжалованной в апелляционном порядке, и разрешаются судом по правилам </w:t>
      </w:r>
      <w:hyperlink w:anchor="sub2960000" w:history="1">
        <w:r>
          <w:rPr>
            <w:rStyle w:val="a3"/>
          </w:rPr>
          <w:t>статьи 296</w:t>
        </w:r>
      </w:hyperlink>
      <w:r>
        <w:rPr>
          <w:rStyle w:val="s0"/>
        </w:rPr>
        <w:t xml:space="preserve"> настоящего Кодекса.</w:t>
      </w:r>
    </w:p>
    <w:p w:rsidR="00000000" w:rsidRDefault="007414E4">
      <w:pPr>
        <w:ind w:firstLine="400"/>
        <w:jc w:val="both"/>
      </w:pPr>
      <w:r>
        <w:rPr>
          <w:rStyle w:val="s0"/>
        </w:rPr>
        <w:t>После этого председательствующий или один из судей докладывает сущность приговора или постановления, сообщает, кем и в каком объеме они были обжалованы, излагает основные доводы апелляций и возражений других участников пр</w:t>
      </w:r>
      <w:r>
        <w:rPr>
          <w:rStyle w:val="s0"/>
        </w:rPr>
        <w:t>оцесса, если они были поданы. Председательствующий выясняет, поддерживают ли свои апелляции лица, их подавшие.</w:t>
      </w:r>
    </w:p>
    <w:p w:rsidR="00000000" w:rsidRDefault="007414E4">
      <w:pPr>
        <w:ind w:firstLine="400"/>
        <w:jc w:val="both"/>
      </w:pPr>
      <w:r>
        <w:rPr>
          <w:rStyle w:val="s0"/>
        </w:rPr>
        <w:t>Неявка участников процесса на заседание суда апелляционной инстанции не является препятствием для рассмотрения дела, если иное не предусмотрено н</w:t>
      </w:r>
      <w:r>
        <w:rPr>
          <w:rStyle w:val="s0"/>
        </w:rPr>
        <w:t>астоящим Кодексом или решением апелляционного суда.</w:t>
      </w:r>
    </w:p>
    <w:p w:rsidR="00000000" w:rsidRDefault="007414E4">
      <w:pPr>
        <w:ind w:firstLine="400"/>
        <w:jc w:val="both"/>
      </w:pPr>
      <w:r>
        <w:rPr>
          <w:rStyle w:val="s0"/>
        </w:rPr>
        <w:t>Если суд апелляционной инстанции не проводил судебного следствия, после выполнения действий, указанных в части второй настоящей статьи, председательствующий знакомит участников судебного разбирательства с</w:t>
      </w:r>
      <w:r>
        <w:rPr>
          <w:rStyle w:val="s0"/>
        </w:rPr>
        <w:t xml:space="preserve"> дополнительными материалами, если они были поданы, материалами, поступившими из суда первой инстанции во исполнение поручений, выслушивает их объяснения по поводу поданных апелляций в порядке, предусмотренном статьей 318 настоящего Кодекса, и переходит к </w:t>
      </w:r>
      <w:r>
        <w:rPr>
          <w:rStyle w:val="s0"/>
        </w:rPr>
        <w:t>судебным прениям.</w:t>
      </w:r>
    </w:p>
    <w:p w:rsidR="00000000" w:rsidRDefault="007414E4">
      <w:pPr>
        <w:ind w:firstLine="400"/>
        <w:jc w:val="both"/>
      </w:pPr>
      <w:r>
        <w:rPr>
          <w:rStyle w:val="s0"/>
        </w:rPr>
        <w:t xml:space="preserve">Судебное следствие в апелляционном суде проводится по правилам </w:t>
      </w:r>
      <w:hyperlink w:anchor="sub2970000" w:history="1">
        <w:r>
          <w:rPr>
            <w:rStyle w:val="a3"/>
          </w:rPr>
          <w:t>главы 26</w:t>
        </w:r>
      </w:hyperlink>
      <w:r>
        <w:rPr>
          <w:rStyle w:val="s0"/>
        </w:rPr>
        <w:t xml:space="preserve"> настоящего Кодекса лишь в отношении той части приговора, законность и обоснованность которой оспаривается в апелляции.</w:t>
      </w:r>
    </w:p>
    <w:p w:rsidR="00000000" w:rsidRDefault="007414E4">
      <w:pPr>
        <w:ind w:firstLine="400"/>
        <w:jc w:val="both"/>
      </w:pPr>
      <w:r>
        <w:rPr>
          <w:rStyle w:val="s0"/>
        </w:rPr>
        <w:t>Судебные прени</w:t>
      </w:r>
      <w:r>
        <w:rPr>
          <w:rStyle w:val="s0"/>
        </w:rPr>
        <w:t xml:space="preserve">я в суде апелляционной инстанции проводятся в соответствии с требованиями </w:t>
      </w:r>
      <w:hyperlink w:anchor="sub3180000" w:history="1">
        <w:r>
          <w:rPr>
            <w:rStyle w:val="a3"/>
          </w:rPr>
          <w:t>статьи 318</w:t>
        </w:r>
      </w:hyperlink>
      <w:r>
        <w:rPr>
          <w:rStyle w:val="s0"/>
        </w:rPr>
        <w:t xml:space="preserve"> настоящего Кодекса и заключаются в речах участников судебного разбирательства в отношении той части приговора, которая обжалована. Первыми</w:t>
      </w:r>
      <w:r>
        <w:rPr>
          <w:rStyle w:val="s0"/>
        </w:rPr>
        <w:t xml:space="preserve"> выступают лица, подавшие апелляции. Прокурор, если он поддерживает апелляцию, поданную им или другим прокурором, выступает первым, а в других случаях последним.</w:t>
      </w:r>
    </w:p>
    <w:p w:rsidR="00000000" w:rsidRDefault="007414E4">
      <w:pPr>
        <w:ind w:firstLine="400"/>
        <w:jc w:val="both"/>
      </w:pPr>
      <w:r>
        <w:rPr>
          <w:rStyle w:val="s0"/>
        </w:rPr>
        <w:t>Перед удалением суда в совещательную комнату для постановления решения о законности и обоснова</w:t>
      </w:r>
      <w:r>
        <w:rPr>
          <w:rStyle w:val="s0"/>
        </w:rPr>
        <w:t>нности приговора суда первой инстанции подсудимому, если он принимал участие в апелляционном рассмотрении дела, предоставляется последнее слово.</w:t>
      </w:r>
    </w:p>
    <w:p w:rsidR="00000000" w:rsidRDefault="007414E4">
      <w:pPr>
        <w:ind w:firstLine="400"/>
        <w:jc w:val="both"/>
      </w:pPr>
      <w:r>
        <w:rPr>
          <w:rStyle w:val="s0"/>
        </w:rPr>
        <w:t xml:space="preserve">Совещание судей апелляционного суда проводится с соблюдением требований, предусмотренных </w:t>
      </w:r>
      <w:hyperlink w:anchor="sub3220000" w:history="1">
        <w:r>
          <w:rPr>
            <w:rStyle w:val="a3"/>
          </w:rPr>
          <w:t>статьями 322</w:t>
        </w:r>
      </w:hyperlink>
      <w:r>
        <w:rPr>
          <w:rStyle w:val="s0"/>
        </w:rPr>
        <w:t xml:space="preserve"> и </w:t>
      </w:r>
      <w:hyperlink w:anchor="sub3250000" w:history="1">
        <w:r>
          <w:rPr>
            <w:rStyle w:val="a3"/>
          </w:rPr>
          <w:t>325</w:t>
        </w:r>
      </w:hyperlink>
      <w:r>
        <w:rPr>
          <w:rStyle w:val="s0"/>
        </w:rPr>
        <w:t xml:space="preserve"> настоящего Кодекса.</w:t>
      </w:r>
    </w:p>
    <w:p w:rsidR="00000000" w:rsidRDefault="007414E4">
      <w:pPr>
        <w:ind w:firstLine="400"/>
        <w:jc w:val="both"/>
      </w:pPr>
      <w:r>
        <w:rPr>
          <w:rStyle w:val="s0"/>
        </w:rPr>
        <w:t>Протокол судебного заседания и фиксация техническими средствами хода судебного процесса в апелляционном суде ведутся в случае проведения им судебного следствия.</w:t>
      </w:r>
    </w:p>
    <w:p w:rsidR="00000000" w:rsidRDefault="007414E4">
      <w:pPr>
        <w:ind w:firstLine="400"/>
        <w:jc w:val="both"/>
      </w:pPr>
      <w:r>
        <w:rPr>
          <w:rStyle w:val="s0"/>
        </w:rPr>
        <w:t> </w:t>
      </w:r>
    </w:p>
    <w:p w:rsidR="00000000" w:rsidRDefault="007414E4">
      <w:pPr>
        <w:ind w:left="1200" w:hanging="800"/>
        <w:jc w:val="both"/>
      </w:pPr>
      <w:r>
        <w:rPr>
          <w:rStyle w:val="s1"/>
        </w:rPr>
        <w:t>Статья 363</w:t>
      </w:r>
      <w:r>
        <w:rPr>
          <w:rStyle w:val="s1"/>
        </w:rPr>
        <w:t xml:space="preserve">. </w:t>
      </w:r>
      <w:r>
        <w:rPr>
          <w:rStyle w:val="s0"/>
        </w:rPr>
        <w:t>Возобновление судебного следствия</w:t>
      </w:r>
    </w:p>
    <w:p w:rsidR="00000000" w:rsidRDefault="007414E4">
      <w:pPr>
        <w:ind w:firstLine="400"/>
        <w:jc w:val="both"/>
      </w:pPr>
      <w:r>
        <w:rPr>
          <w:rStyle w:val="s0"/>
        </w:rPr>
        <w:t>Если во время судебных прений, провозглашения последнего слова осужденным или оправданным или при постановлении решения апелляционным судом возникнет необходимость исследования новых обстоятельств дела или доказательств,</w:t>
      </w:r>
      <w:r>
        <w:rPr>
          <w:rStyle w:val="s0"/>
        </w:rPr>
        <w:t xml:space="preserve"> их подтверждающих или опровергающих, и если эти обстоятельства и доказательства касаются обжалованной части приговора суда первой инстанции, апелляционный суд определением возобновляет судебное следствие с соблюдением требований, предусмотренных </w:t>
      </w:r>
      <w:hyperlink w:anchor="sub3260000" w:history="1">
        <w:r>
          <w:rPr>
            <w:rStyle w:val="a3"/>
          </w:rPr>
          <w:t>статьей 326</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364. </w:t>
      </w:r>
      <w:r>
        <w:rPr>
          <w:rStyle w:val="s0"/>
        </w:rPr>
        <w:t>Прекращение апелляционного производства</w:t>
      </w:r>
    </w:p>
    <w:p w:rsidR="00000000" w:rsidRDefault="007414E4">
      <w:pPr>
        <w:ind w:firstLine="400"/>
        <w:jc w:val="both"/>
      </w:pPr>
      <w:r>
        <w:rPr>
          <w:rStyle w:val="s0"/>
        </w:rPr>
        <w:t>В случае отказа лица, подавшего апелляцию, от своих требований и при отсутствии апелляций других участников судебного разбирательства, апелляционн</w:t>
      </w:r>
      <w:r>
        <w:rPr>
          <w:rStyle w:val="s0"/>
        </w:rPr>
        <w:t>ый суд выносит определение о прекращении апелляционного производства.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365. </w:t>
      </w:r>
      <w:r>
        <w:rPr>
          <w:rStyle w:val="s0"/>
        </w:rPr>
        <w:t>Объем проверки дела апелляционным судом</w:t>
      </w:r>
    </w:p>
    <w:p w:rsidR="00000000" w:rsidRDefault="007414E4">
      <w:pPr>
        <w:ind w:firstLine="400"/>
        <w:jc w:val="both"/>
      </w:pPr>
      <w:r>
        <w:rPr>
          <w:rStyle w:val="s0"/>
        </w:rPr>
        <w:t>Приговор, определение или постановление суда первой инстанции проверяется апелляционным судом в пределах апелляции. Выводы суда первой инстанции о фактических обстоятельствах дела, которые не оспаривались и в отношении которых в соответствии с требованиями</w:t>
      </w:r>
      <w:r>
        <w:rPr>
          <w:rStyle w:val="s0"/>
        </w:rPr>
        <w:t xml:space="preserve"> </w:t>
      </w:r>
      <w:hyperlink w:anchor="sub2990000" w:history="1">
        <w:r>
          <w:rPr>
            <w:rStyle w:val="a3"/>
          </w:rPr>
          <w:t>части первой статьи 299</w:t>
        </w:r>
      </w:hyperlink>
      <w:r>
        <w:rPr>
          <w:rStyle w:val="s0"/>
        </w:rPr>
        <w:t xml:space="preserve"> и </w:t>
      </w:r>
      <w:hyperlink w:anchor="sub301010000" w:history="1">
        <w:r>
          <w:rPr>
            <w:rStyle w:val="a3"/>
          </w:rPr>
          <w:t>статьей 301-1</w:t>
        </w:r>
      </w:hyperlink>
      <w:r>
        <w:rPr>
          <w:rStyle w:val="s0"/>
        </w:rPr>
        <w:t xml:space="preserve"> настоящего Кодекса доказательства не исследовались, не проверяются.</w:t>
      </w:r>
    </w:p>
    <w:p w:rsidR="00000000" w:rsidRDefault="007414E4">
      <w:pPr>
        <w:ind w:firstLine="400"/>
        <w:jc w:val="both"/>
      </w:pPr>
      <w:r>
        <w:rPr>
          <w:rStyle w:val="s0"/>
        </w:rPr>
        <w:t>Если рассмотрение апелляции дает основания для принятия решения в пользу лиц, в</w:t>
      </w:r>
      <w:r>
        <w:rPr>
          <w:rStyle w:val="s0"/>
        </w:rPr>
        <w:t xml:space="preserve"> отношении которых апелляции не поступили, апелляционный суд обязан принять такое решение.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366. </w:t>
      </w:r>
      <w:r>
        <w:rPr>
          <w:rStyle w:val="s0"/>
        </w:rPr>
        <w:t>Результаты рассмотрения дела в апелляционном суде</w:t>
      </w:r>
    </w:p>
    <w:p w:rsidR="00000000" w:rsidRDefault="007414E4">
      <w:pPr>
        <w:ind w:firstLine="400"/>
        <w:jc w:val="both"/>
      </w:pPr>
      <w:r>
        <w:rPr>
          <w:rStyle w:val="s0"/>
        </w:rPr>
        <w:t xml:space="preserve">В результате рассмотрения апелляций на решения, указанные в </w:t>
      </w:r>
      <w:hyperlink w:anchor="sub3470000" w:history="1">
        <w:r>
          <w:rPr>
            <w:rStyle w:val="a3"/>
          </w:rPr>
          <w:t>части пе</w:t>
        </w:r>
        <w:r>
          <w:rPr>
            <w:rStyle w:val="a3"/>
          </w:rPr>
          <w:t>рвой статьи 347</w:t>
        </w:r>
      </w:hyperlink>
      <w:r>
        <w:rPr>
          <w:rStyle w:val="s0"/>
        </w:rPr>
        <w:t xml:space="preserve"> настоящего Кодекса, апелляционный суд:</w:t>
      </w:r>
    </w:p>
    <w:p w:rsidR="00000000" w:rsidRDefault="007414E4">
      <w:pPr>
        <w:ind w:firstLine="400"/>
        <w:jc w:val="both"/>
      </w:pPr>
      <w:r>
        <w:rPr>
          <w:rStyle w:val="s0"/>
        </w:rPr>
        <w:t>1) выносит определение об оставлении приговора или постановления без изменения, а апелляции - без удовлетворения; отмене приговора или постановления и возвращении дела прокурору на дополнительное рассл</w:t>
      </w:r>
      <w:r>
        <w:rPr>
          <w:rStyle w:val="s0"/>
        </w:rPr>
        <w:t>едование или на новое судебное рассмотрение в суд первой инстанции; отмене приговора или постановления и прекращении дела; изменении приговора или постановления;</w:t>
      </w:r>
    </w:p>
    <w:p w:rsidR="00000000" w:rsidRDefault="007414E4">
      <w:pPr>
        <w:ind w:firstLine="400"/>
        <w:jc w:val="both"/>
      </w:pPr>
      <w:r>
        <w:rPr>
          <w:rStyle w:val="s0"/>
        </w:rPr>
        <w:t>2) постановляет свой приговор, отменяя полностью или частично приговор суда первой инстанции.</w:t>
      </w:r>
    </w:p>
    <w:p w:rsidR="00000000" w:rsidRDefault="007414E4">
      <w:pPr>
        <w:ind w:firstLine="400"/>
        <w:jc w:val="both"/>
      </w:pPr>
      <w:r>
        <w:rPr>
          <w:rStyle w:val="s0"/>
        </w:rPr>
        <w:t>3) постановляет свое постановление, отменяя полностью или частично постановление суда первой инстанции.</w:t>
      </w:r>
    </w:p>
    <w:p w:rsidR="00000000" w:rsidRDefault="007414E4">
      <w:pPr>
        <w:ind w:firstLine="400"/>
        <w:jc w:val="both"/>
      </w:pPr>
      <w:r>
        <w:rPr>
          <w:rStyle w:val="s0"/>
        </w:rPr>
        <w:t>В результате рассмотрения апелляций на решения, указанные в части второй статьи 347 настоящего Кодекса, апелляционный суд:</w:t>
      </w:r>
    </w:p>
    <w:p w:rsidR="00000000" w:rsidRDefault="007414E4">
      <w:pPr>
        <w:ind w:firstLine="400"/>
        <w:jc w:val="both"/>
      </w:pPr>
      <w:r>
        <w:rPr>
          <w:rStyle w:val="s0"/>
        </w:rPr>
        <w:t>1) выносит определение об ост</w:t>
      </w:r>
      <w:r>
        <w:rPr>
          <w:rStyle w:val="s0"/>
        </w:rPr>
        <w:t>авлении определения или постановления без изменения, а апелляции - без удовлетворения; отмене определения или постановления и возвращении его на новое судебное рассмотрение в суд первой инстанции, а в случае отмены определения или постановления о прекращен</w:t>
      </w:r>
      <w:r>
        <w:rPr>
          <w:rStyle w:val="s0"/>
        </w:rPr>
        <w:t>ии дела и возвращении его на дополнительное расследование; отмене частного определения или постановления; изменении определения или постановления;</w:t>
      </w:r>
    </w:p>
    <w:p w:rsidR="00000000" w:rsidRDefault="007414E4">
      <w:pPr>
        <w:ind w:firstLine="400"/>
        <w:jc w:val="both"/>
      </w:pPr>
      <w:r>
        <w:rPr>
          <w:rStyle w:val="s0"/>
        </w:rPr>
        <w:t>2) постановляет свое определение, отменяя полностью или частично определение или постановление суда первой ин</w:t>
      </w:r>
      <w:r>
        <w:rPr>
          <w:rStyle w:val="s0"/>
        </w:rPr>
        <w:t>станции.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367. </w:t>
      </w:r>
      <w:r>
        <w:rPr>
          <w:rStyle w:val="s0"/>
        </w:rPr>
        <w:t>Основания для отмены или изменения приговора или постановления</w:t>
      </w:r>
    </w:p>
    <w:p w:rsidR="00000000" w:rsidRDefault="007414E4">
      <w:pPr>
        <w:ind w:firstLine="400"/>
        <w:jc w:val="both"/>
      </w:pPr>
      <w:r>
        <w:rPr>
          <w:rStyle w:val="s0"/>
        </w:rPr>
        <w:t xml:space="preserve">Основаниями для отмены или изменения судебных решений, указанных в </w:t>
      </w:r>
      <w:hyperlink w:anchor="sub3470000" w:history="1">
        <w:r>
          <w:rPr>
            <w:rStyle w:val="a3"/>
          </w:rPr>
          <w:t>части первой статьи 347</w:t>
        </w:r>
      </w:hyperlink>
      <w:r>
        <w:rPr>
          <w:rStyle w:val="s0"/>
        </w:rPr>
        <w:t xml:space="preserve"> настоящего Кодекса, при рассмотрении дела в ап</w:t>
      </w:r>
      <w:r>
        <w:rPr>
          <w:rStyle w:val="s0"/>
        </w:rPr>
        <w:t>елляционном суде являются:</w:t>
      </w:r>
    </w:p>
    <w:p w:rsidR="00000000" w:rsidRDefault="007414E4">
      <w:pPr>
        <w:ind w:firstLine="400"/>
        <w:jc w:val="both"/>
      </w:pPr>
      <w:r>
        <w:rPr>
          <w:rStyle w:val="s0"/>
        </w:rPr>
        <w:t>1) односторонность или неполнота дознания, досудебного или судебного следствия;</w:t>
      </w:r>
    </w:p>
    <w:p w:rsidR="00000000" w:rsidRDefault="007414E4">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7414E4">
      <w:pPr>
        <w:ind w:firstLine="400"/>
        <w:jc w:val="both"/>
      </w:pPr>
      <w:r>
        <w:rPr>
          <w:rStyle w:val="s0"/>
        </w:rPr>
        <w:t>3) существенное нарушение уголовно-процессу</w:t>
      </w:r>
      <w:r>
        <w:rPr>
          <w:rStyle w:val="s0"/>
        </w:rPr>
        <w:t>ального закона;</w:t>
      </w:r>
    </w:p>
    <w:p w:rsidR="00000000" w:rsidRDefault="007414E4">
      <w:pPr>
        <w:ind w:firstLine="400"/>
        <w:jc w:val="both"/>
      </w:pPr>
      <w:r>
        <w:rPr>
          <w:rStyle w:val="s0"/>
        </w:rPr>
        <w:t>4) неправильное применение уголовного закона;</w:t>
      </w:r>
    </w:p>
    <w:p w:rsidR="00000000" w:rsidRDefault="007414E4">
      <w:pPr>
        <w:ind w:firstLine="400"/>
        <w:jc w:val="both"/>
      </w:pPr>
      <w:r>
        <w:rPr>
          <w:rStyle w:val="s0"/>
        </w:rPr>
        <w:t>5) несоответствие назначенного наказания тяжести преступления и личности осужденного.</w:t>
      </w:r>
    </w:p>
    <w:p w:rsidR="00000000" w:rsidRDefault="007414E4">
      <w:pPr>
        <w:ind w:firstLine="400"/>
        <w:jc w:val="both"/>
      </w:pPr>
      <w:r>
        <w:rPr>
          <w:rStyle w:val="s0"/>
        </w:rPr>
        <w:t>Апелляционный суд не вправе отменить оправдательный приговор лишь по мотивам существенного нарушения прав по</w:t>
      </w:r>
      <w:r>
        <w:rPr>
          <w:rStyle w:val="s0"/>
        </w:rPr>
        <w:t>дсудимого. Апелляционный суд не вправе отменить постановление о неприменении принудительных мер воспитательного или медицинского характера лишь по мотивам существенного нарушения прав лица, в отношении которого в возбуждался вопрос о применении этих мер.</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368. </w:t>
      </w:r>
      <w:r>
        <w:rPr>
          <w:rStyle w:val="s0"/>
        </w:rPr>
        <w:t>Односторонность или неполнота дознания, досудебного или судебного следствия</w:t>
      </w:r>
    </w:p>
    <w:p w:rsidR="00000000" w:rsidRDefault="007414E4">
      <w:pPr>
        <w:ind w:firstLine="400"/>
        <w:jc w:val="both"/>
      </w:pPr>
      <w:r>
        <w:rPr>
          <w:rStyle w:val="s0"/>
        </w:rPr>
        <w:t>Односторонним или неполным признается дознание, Досудебное или судебное следствие в суде первой инстанции, если остались неисследованными такие обстоятельства, выяснен</w:t>
      </w:r>
      <w:r>
        <w:rPr>
          <w:rStyle w:val="s0"/>
        </w:rPr>
        <w:t>ие которых может иметь существенное значение для правильного разрешения дела.</w:t>
      </w:r>
    </w:p>
    <w:p w:rsidR="00000000" w:rsidRDefault="007414E4">
      <w:pPr>
        <w:ind w:firstLine="400"/>
        <w:jc w:val="both"/>
      </w:pPr>
      <w:r>
        <w:rPr>
          <w:rStyle w:val="s0"/>
        </w:rPr>
        <w:t>Дознание, досудебное или судебное следствие во всяком случае признается односторонним и неполным:</w:t>
      </w:r>
    </w:p>
    <w:p w:rsidR="00000000" w:rsidRDefault="007414E4">
      <w:pPr>
        <w:ind w:firstLine="400"/>
        <w:jc w:val="both"/>
      </w:pPr>
      <w:r>
        <w:rPr>
          <w:rStyle w:val="s0"/>
        </w:rPr>
        <w:t>1) если не были допрошены определенные лица, не были истребованы и исследованы д</w:t>
      </w:r>
      <w:r>
        <w:rPr>
          <w:rStyle w:val="s0"/>
        </w:rPr>
        <w:t>окументы, вещественные и другие доказательства для подтверждения или опровержения обстоятельств, имеющих существенное значение для правильного разрешения дела;</w:t>
      </w:r>
    </w:p>
    <w:p w:rsidR="00000000" w:rsidRDefault="007414E4">
      <w:pPr>
        <w:ind w:firstLine="400"/>
        <w:jc w:val="both"/>
      </w:pPr>
      <w:r>
        <w:rPr>
          <w:rStyle w:val="s0"/>
        </w:rPr>
        <w:t xml:space="preserve">2) если не были исследованы обстоятельства, указанные в определении суда, возвратившего дело на </w:t>
      </w:r>
      <w:r>
        <w:rPr>
          <w:rStyle w:val="s0"/>
        </w:rPr>
        <w:t>дополнительное расследование или на новое судебное рассмотрение, за исключением случаев, когда исследовать их было невозможно;</w:t>
      </w:r>
    </w:p>
    <w:p w:rsidR="00000000" w:rsidRDefault="007414E4">
      <w:pPr>
        <w:ind w:firstLine="400"/>
        <w:jc w:val="both"/>
      </w:pPr>
      <w:r>
        <w:rPr>
          <w:rStyle w:val="s0"/>
        </w:rPr>
        <w:t xml:space="preserve">3) если необходимость исследования того или иного обстоятельства вытекает из новых данных, установленных при рассмотрении дела в </w:t>
      </w:r>
      <w:r>
        <w:rPr>
          <w:rStyle w:val="s0"/>
        </w:rPr>
        <w:t>апелляционном суде;</w:t>
      </w:r>
    </w:p>
    <w:p w:rsidR="00000000" w:rsidRDefault="007414E4">
      <w:pPr>
        <w:ind w:firstLine="400"/>
        <w:jc w:val="both"/>
      </w:pPr>
      <w:r>
        <w:rPr>
          <w:rStyle w:val="s0"/>
        </w:rPr>
        <w:t>4) если не были выяснены с достаточной полнотой данные о личности осужденного или оправданного.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369. </w:t>
      </w:r>
      <w:r>
        <w:rPr>
          <w:rStyle w:val="s0"/>
        </w:rPr>
        <w:t>Несоответствие выводов суда первой инстанции фактическим обстоятельствам дела</w:t>
      </w:r>
    </w:p>
    <w:p w:rsidR="00000000" w:rsidRDefault="007414E4">
      <w:pPr>
        <w:ind w:firstLine="400"/>
        <w:jc w:val="both"/>
      </w:pPr>
      <w:r>
        <w:rPr>
          <w:rStyle w:val="s0"/>
        </w:rPr>
        <w:t>Приговор или постановление считаются несоответст</w:t>
      </w:r>
      <w:r>
        <w:rPr>
          <w:rStyle w:val="s0"/>
        </w:rPr>
        <w:t>вующими фактическим обстоятельствам дела:</w:t>
      </w:r>
    </w:p>
    <w:p w:rsidR="00000000" w:rsidRDefault="007414E4">
      <w:pPr>
        <w:ind w:firstLine="400"/>
        <w:jc w:val="both"/>
      </w:pPr>
      <w:r>
        <w:rPr>
          <w:rStyle w:val="s0"/>
        </w:rPr>
        <w:t>1) если выводы суда не подтверждаются доказательствами, исследованными в судебном заседании;</w:t>
      </w:r>
    </w:p>
    <w:p w:rsidR="00000000" w:rsidRDefault="007414E4">
      <w:pPr>
        <w:ind w:firstLine="400"/>
        <w:jc w:val="both"/>
      </w:pPr>
      <w:r>
        <w:rPr>
          <w:rStyle w:val="s0"/>
        </w:rPr>
        <w:t>2) если суд не принял во внимание доказательства, которые могли существенно повлиять на его выводы;</w:t>
      </w:r>
    </w:p>
    <w:p w:rsidR="00000000" w:rsidRDefault="007414E4">
      <w:pPr>
        <w:ind w:firstLine="400"/>
        <w:jc w:val="both"/>
      </w:pPr>
      <w:r>
        <w:rPr>
          <w:rStyle w:val="s0"/>
        </w:rPr>
        <w:t>3) если при наличии противоречивых доказательств, имеющих существенное значение для выводов суда, в приговоре (постановлении) не указано, почему суд принял во внимание одни доказательства и отверг другие;</w:t>
      </w:r>
    </w:p>
    <w:p w:rsidR="00000000" w:rsidRDefault="007414E4">
      <w:pPr>
        <w:ind w:firstLine="400"/>
        <w:jc w:val="both"/>
      </w:pPr>
      <w:r>
        <w:rPr>
          <w:rStyle w:val="s0"/>
        </w:rPr>
        <w:t>4) если выводы суда, изложенные в приговоре (постан</w:t>
      </w:r>
      <w:r>
        <w:rPr>
          <w:rStyle w:val="s0"/>
        </w:rPr>
        <w:t>овлении), содержат существенные противоречия.</w:t>
      </w:r>
    </w:p>
    <w:p w:rsidR="00000000" w:rsidRDefault="007414E4">
      <w:pPr>
        <w:ind w:firstLine="400"/>
        <w:jc w:val="both"/>
      </w:pPr>
      <w:r>
        <w:rPr>
          <w:rStyle w:val="s0"/>
        </w:rPr>
        <w:t xml:space="preserve">Приговор или постановление по указанным основаниям подлежат отмене или изменению лишь тогда, когда несоответствие выводов суда фактическим обстоятельствам дела могло повлиять на разрешение вопроса о виновности осужденного или невиновности оправданного, на </w:t>
      </w:r>
      <w:r>
        <w:rPr>
          <w:rStyle w:val="s0"/>
        </w:rPr>
        <w:t>правильность применения уголовного закона, на определение меры наказания или применение принудительных мер воспитательного или медицинского характера.</w:t>
      </w:r>
    </w:p>
    <w:p w:rsidR="00000000" w:rsidRDefault="007414E4">
      <w:pPr>
        <w:ind w:firstLine="400"/>
        <w:jc w:val="both"/>
      </w:pPr>
      <w:r>
        <w:rPr>
          <w:rStyle w:val="s0"/>
        </w:rPr>
        <w:t> </w:t>
      </w:r>
    </w:p>
    <w:p w:rsidR="00000000" w:rsidRDefault="007414E4">
      <w:pPr>
        <w:ind w:left="1200" w:hanging="800"/>
        <w:jc w:val="both"/>
      </w:pPr>
      <w:bookmarkStart w:id="167" w:name="SUB3700000"/>
      <w:bookmarkEnd w:id="167"/>
      <w:r>
        <w:rPr>
          <w:rStyle w:val="s1"/>
        </w:rPr>
        <w:t xml:space="preserve">Статья 370. </w:t>
      </w:r>
      <w:r>
        <w:rPr>
          <w:rStyle w:val="s0"/>
        </w:rPr>
        <w:t>Существенные нарушения требований уголовно-процессуального закона</w:t>
      </w:r>
    </w:p>
    <w:p w:rsidR="00000000" w:rsidRDefault="007414E4">
      <w:pPr>
        <w:ind w:firstLine="400"/>
        <w:jc w:val="both"/>
      </w:pPr>
      <w:r>
        <w:rPr>
          <w:rStyle w:val="s0"/>
        </w:rPr>
        <w:t>Существенным нарушением т</w:t>
      </w:r>
      <w:r>
        <w:rPr>
          <w:rStyle w:val="s0"/>
        </w:rPr>
        <w:t xml:space="preserve">ребований уголовно-процессуального закона являются такие нарушения требований настоящего Кодекса, которые препятствовали или могли воспрепятствовать суду полно и всесторонне рассмотреть дело и постановить законный, обоснованный и справедливый приговор или </w:t>
      </w:r>
      <w:r>
        <w:rPr>
          <w:rStyle w:val="s0"/>
        </w:rPr>
        <w:t>постановление.</w:t>
      </w:r>
    </w:p>
    <w:p w:rsidR="00000000" w:rsidRDefault="007414E4">
      <w:pPr>
        <w:ind w:firstLine="400"/>
        <w:jc w:val="both"/>
      </w:pPr>
      <w:r>
        <w:rPr>
          <w:rStyle w:val="s0"/>
        </w:rPr>
        <w:t>2. Приговор (постановление) во всяком случае необходимо отменить, если:</w:t>
      </w:r>
    </w:p>
    <w:p w:rsidR="00000000" w:rsidRDefault="007414E4">
      <w:pPr>
        <w:ind w:firstLine="400"/>
        <w:jc w:val="both"/>
      </w:pPr>
      <w:r>
        <w:rPr>
          <w:rStyle w:val="s0"/>
        </w:rPr>
        <w:t>1) при наличии оснований для прекращения дела оно не было прекращено;</w:t>
      </w:r>
    </w:p>
    <w:p w:rsidR="00000000" w:rsidRDefault="007414E4">
      <w:pPr>
        <w:ind w:firstLine="400"/>
        <w:jc w:val="both"/>
      </w:pPr>
      <w:r>
        <w:rPr>
          <w:rStyle w:val="s0"/>
        </w:rPr>
        <w:t>2) приговор вынесен незаконным составом суда;</w:t>
      </w:r>
    </w:p>
    <w:p w:rsidR="00000000" w:rsidRDefault="007414E4">
      <w:pPr>
        <w:ind w:firstLine="400"/>
        <w:jc w:val="both"/>
      </w:pPr>
      <w:r>
        <w:rPr>
          <w:rStyle w:val="s0"/>
        </w:rPr>
        <w:t>3) нарушено право обвиняемого на защиту;</w:t>
      </w:r>
    </w:p>
    <w:p w:rsidR="00000000" w:rsidRDefault="007414E4">
      <w:pPr>
        <w:ind w:firstLine="400"/>
        <w:jc w:val="both"/>
      </w:pPr>
      <w:r>
        <w:rPr>
          <w:rStyle w:val="s0"/>
        </w:rPr>
        <w:t xml:space="preserve">4) нарушено </w:t>
      </w:r>
      <w:r>
        <w:rPr>
          <w:rStyle w:val="s0"/>
        </w:rPr>
        <w:t>право обвиняемого пользоваться родным языком или языком, которым он владеет, и помощью переводчика;</w:t>
      </w:r>
    </w:p>
    <w:p w:rsidR="00000000" w:rsidRDefault="007414E4">
      <w:pPr>
        <w:ind w:firstLine="400"/>
        <w:jc w:val="both"/>
      </w:pPr>
      <w:r>
        <w:rPr>
          <w:rStyle w:val="s0"/>
        </w:rPr>
        <w:t>5) расследование дела производило лицо, подлежащее отводу;</w:t>
      </w:r>
    </w:p>
    <w:p w:rsidR="00000000" w:rsidRDefault="007414E4">
      <w:pPr>
        <w:ind w:firstLine="400"/>
        <w:jc w:val="both"/>
      </w:pPr>
      <w:r>
        <w:rPr>
          <w:rStyle w:val="s0"/>
        </w:rPr>
        <w:t xml:space="preserve">6) дело рассмотрено в отсутствие подсудимого, за исключением случая, предусмотренного </w:t>
      </w:r>
      <w:hyperlink w:anchor="sub2620000" w:history="1">
        <w:r>
          <w:rPr>
            <w:rStyle w:val="a3"/>
          </w:rPr>
          <w:t>частью второй статьи 262</w:t>
        </w:r>
      </w:hyperlink>
      <w:r>
        <w:rPr>
          <w:rStyle w:val="s0"/>
        </w:rPr>
        <w:t xml:space="preserve"> настоящего Кодекса;</w:t>
      </w:r>
    </w:p>
    <w:p w:rsidR="00000000" w:rsidRDefault="007414E4">
      <w:pPr>
        <w:ind w:firstLine="400"/>
        <w:jc w:val="both"/>
      </w:pPr>
      <w:r>
        <w:rPr>
          <w:rStyle w:val="s0"/>
        </w:rPr>
        <w:t>7) нарушены правила подсудности;</w:t>
      </w:r>
    </w:p>
    <w:p w:rsidR="00000000" w:rsidRDefault="007414E4">
      <w:pPr>
        <w:ind w:firstLine="400"/>
        <w:jc w:val="both"/>
      </w:pPr>
      <w:r>
        <w:rPr>
          <w:rStyle w:val="s0"/>
        </w:rPr>
        <w:t>8) нарушена тайна совещания судей;</w:t>
      </w:r>
    </w:p>
    <w:p w:rsidR="00000000" w:rsidRDefault="007414E4">
      <w:pPr>
        <w:ind w:firstLine="400"/>
        <w:jc w:val="both"/>
      </w:pPr>
      <w:r>
        <w:rPr>
          <w:rStyle w:val="s0"/>
        </w:rPr>
        <w:t>9) приговор (постановление) не подписан кем-либо из судей;</w:t>
      </w:r>
    </w:p>
    <w:p w:rsidR="00000000" w:rsidRDefault="007414E4">
      <w:pPr>
        <w:ind w:firstLine="400"/>
        <w:jc w:val="both"/>
      </w:pPr>
      <w:r>
        <w:rPr>
          <w:rStyle w:val="s0"/>
        </w:rPr>
        <w:t>10) в деле отсутствует протокол судебного заседания или ход су</w:t>
      </w:r>
      <w:r>
        <w:rPr>
          <w:rStyle w:val="s0"/>
        </w:rPr>
        <w:t>дебного процесса в предусмотренных настоящим Кодексом случаях не фиксировался техническими средствами;</w:t>
      </w:r>
    </w:p>
    <w:p w:rsidR="00000000" w:rsidRDefault="007414E4">
      <w:pPr>
        <w:ind w:firstLine="400"/>
        <w:jc w:val="both"/>
      </w:pPr>
      <w:r>
        <w:rPr>
          <w:rStyle w:val="s0"/>
        </w:rPr>
        <w:t>11) нарушены требования статей настоящего Кодекса об обязательности предъявления обвинения и материалов расследования для ознакомления;</w:t>
      </w:r>
    </w:p>
    <w:p w:rsidR="00000000" w:rsidRDefault="007414E4">
      <w:pPr>
        <w:ind w:firstLine="400"/>
        <w:jc w:val="both"/>
      </w:pPr>
      <w:r>
        <w:rPr>
          <w:rStyle w:val="s0"/>
        </w:rPr>
        <w:t>12) обвинительное</w:t>
      </w:r>
      <w:r>
        <w:rPr>
          <w:rStyle w:val="s0"/>
        </w:rPr>
        <w:t xml:space="preserve"> заключение не утверждено прокурором или оно не было вручено обвиняемому;</w:t>
      </w:r>
    </w:p>
    <w:p w:rsidR="00000000" w:rsidRDefault="007414E4">
      <w:pPr>
        <w:ind w:firstLine="400"/>
        <w:jc w:val="both"/>
      </w:pPr>
      <w:r>
        <w:rPr>
          <w:rStyle w:val="s0"/>
        </w:rPr>
        <w:t>13) нарушены требования статей настоящего Кодекса, которые устанавливают неизменность состава суда, предоставление подсудимому права выступить в прениях и с последним словом.</w:t>
      </w:r>
    </w:p>
    <w:p w:rsidR="00000000" w:rsidRDefault="007414E4">
      <w:pPr>
        <w:ind w:firstLine="400"/>
        <w:jc w:val="both"/>
      </w:pPr>
      <w:r>
        <w:rPr>
          <w:rStyle w:val="s0"/>
        </w:rPr>
        <w:t> </w:t>
      </w:r>
    </w:p>
    <w:p w:rsidR="00000000" w:rsidRDefault="007414E4">
      <w:pPr>
        <w:ind w:left="1200" w:hanging="800"/>
        <w:jc w:val="both"/>
      </w:pPr>
      <w:r>
        <w:rPr>
          <w:rStyle w:val="s1"/>
        </w:rPr>
        <w:t>Стать</w:t>
      </w:r>
      <w:r>
        <w:rPr>
          <w:rStyle w:val="s1"/>
        </w:rPr>
        <w:t xml:space="preserve">я 371. </w:t>
      </w:r>
      <w:r>
        <w:rPr>
          <w:rStyle w:val="s0"/>
        </w:rPr>
        <w:t>Неправильное применение уголовного закона</w:t>
      </w:r>
    </w:p>
    <w:p w:rsidR="00000000" w:rsidRDefault="007414E4">
      <w:pPr>
        <w:ind w:firstLine="400"/>
        <w:jc w:val="both"/>
      </w:pPr>
      <w:r>
        <w:rPr>
          <w:rStyle w:val="s0"/>
        </w:rPr>
        <w:t>Неправильным применением уголовного закона, влекущим за собой отмену или изменение приговора (постановления), является:</w:t>
      </w:r>
    </w:p>
    <w:p w:rsidR="00000000" w:rsidRDefault="007414E4">
      <w:pPr>
        <w:ind w:firstLine="400"/>
        <w:jc w:val="both"/>
      </w:pPr>
      <w:r>
        <w:rPr>
          <w:rStyle w:val="s0"/>
        </w:rPr>
        <w:t>1) неприменение судом уголовного закона, который подлежит применению;</w:t>
      </w:r>
    </w:p>
    <w:p w:rsidR="00000000" w:rsidRDefault="007414E4">
      <w:pPr>
        <w:ind w:firstLine="400"/>
        <w:jc w:val="both"/>
      </w:pPr>
      <w:r>
        <w:rPr>
          <w:rStyle w:val="s0"/>
        </w:rPr>
        <w:t>2) применение уго</w:t>
      </w:r>
      <w:r>
        <w:rPr>
          <w:rStyle w:val="s0"/>
        </w:rPr>
        <w:t>ловного закона, который не подлежит применению;</w:t>
      </w:r>
    </w:p>
    <w:p w:rsidR="00000000" w:rsidRDefault="007414E4">
      <w:pPr>
        <w:ind w:firstLine="400"/>
        <w:jc w:val="both"/>
      </w:pPr>
      <w:r>
        <w:rPr>
          <w:rStyle w:val="s0"/>
        </w:rPr>
        <w:t>3) неправильное толкование закона, противоречащее его точному смыслу.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372. </w:t>
      </w:r>
      <w:r>
        <w:rPr>
          <w:rStyle w:val="s0"/>
        </w:rPr>
        <w:t>Несоответствие назначенного судом наказания степени тяжести преступления и личности осужденного</w:t>
      </w:r>
    </w:p>
    <w:p w:rsidR="00000000" w:rsidRDefault="007414E4">
      <w:pPr>
        <w:ind w:firstLine="400"/>
        <w:jc w:val="both"/>
      </w:pPr>
      <w:r>
        <w:rPr>
          <w:rStyle w:val="s0"/>
        </w:rPr>
        <w:t>Несоответствующим степени тяжести преступления и личности осужденного признается такое наказание, которое хотя и не выходит за пределы, установленные соответствующей статьей Уголовного кодекса, но по своему виду или размеру является явно несправедливым как</w:t>
      </w:r>
      <w:r>
        <w:rPr>
          <w:rStyle w:val="s0"/>
        </w:rPr>
        <w:t xml:space="preserve"> вследствие мягкости, так и суровости.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373. </w:t>
      </w:r>
      <w:r>
        <w:rPr>
          <w:rStyle w:val="s0"/>
        </w:rPr>
        <w:t>Изменение приговора (постановления) апелляционным судом</w:t>
      </w:r>
    </w:p>
    <w:p w:rsidR="00000000" w:rsidRDefault="007414E4">
      <w:pPr>
        <w:ind w:firstLine="400"/>
        <w:jc w:val="both"/>
      </w:pPr>
      <w:r>
        <w:rPr>
          <w:rStyle w:val="s0"/>
        </w:rPr>
        <w:t>Апелляционный суд изменяет приговор в случаях:</w:t>
      </w:r>
    </w:p>
    <w:p w:rsidR="00000000" w:rsidRDefault="007414E4">
      <w:pPr>
        <w:ind w:firstLine="400"/>
        <w:jc w:val="both"/>
      </w:pPr>
      <w:r>
        <w:rPr>
          <w:rStyle w:val="s0"/>
        </w:rPr>
        <w:t>1) смягчения назначенного наказания, если признает, что наказание по своей строгости не соответствуе</w:t>
      </w:r>
      <w:r>
        <w:rPr>
          <w:rStyle w:val="s0"/>
        </w:rPr>
        <w:t>т тяжести преступления и личности осужденного;</w:t>
      </w:r>
    </w:p>
    <w:p w:rsidR="00000000" w:rsidRDefault="007414E4">
      <w:pPr>
        <w:ind w:firstLine="400"/>
        <w:jc w:val="both"/>
      </w:pPr>
      <w:r>
        <w:rPr>
          <w:rStyle w:val="s0"/>
        </w:rPr>
        <w:t>2) изменения квалификации преступления и применения уголовного закона о менее тяжком преступлении;</w:t>
      </w:r>
    </w:p>
    <w:p w:rsidR="00000000" w:rsidRDefault="007414E4">
      <w:pPr>
        <w:ind w:firstLine="400"/>
        <w:jc w:val="both"/>
      </w:pPr>
      <w:r>
        <w:rPr>
          <w:rStyle w:val="s0"/>
        </w:rPr>
        <w:t>3) уменьшения сумм, подлежащих взысканию, или увеличения этих сумм, если такое увеличение не влияет на объем о</w:t>
      </w:r>
      <w:r>
        <w:rPr>
          <w:rStyle w:val="s0"/>
        </w:rPr>
        <w:t>бвинения и квалификацию преступления;</w:t>
      </w:r>
    </w:p>
    <w:p w:rsidR="00000000" w:rsidRDefault="007414E4">
      <w:pPr>
        <w:ind w:firstLine="400"/>
        <w:jc w:val="both"/>
      </w:pPr>
      <w:r>
        <w:rPr>
          <w:rStyle w:val="s0"/>
        </w:rPr>
        <w:t>4) в иных случаях, когда изменение приговора не ухудшает положения осужденного.</w:t>
      </w:r>
    </w:p>
    <w:p w:rsidR="00000000" w:rsidRDefault="007414E4">
      <w:pPr>
        <w:ind w:firstLine="400"/>
        <w:jc w:val="both"/>
      </w:pPr>
      <w:r>
        <w:rPr>
          <w:rStyle w:val="s0"/>
        </w:rPr>
        <w:t>Апелляционный суд изменяет постановление о применении принудительных мер воспитательного или медицинского характера в случаях:</w:t>
      </w:r>
    </w:p>
    <w:p w:rsidR="00000000" w:rsidRDefault="007414E4">
      <w:pPr>
        <w:ind w:firstLine="400"/>
        <w:jc w:val="both"/>
      </w:pPr>
      <w:r>
        <w:rPr>
          <w:rStyle w:val="s0"/>
        </w:rPr>
        <w:t>1) изменени</w:t>
      </w:r>
      <w:r>
        <w:rPr>
          <w:rStyle w:val="s0"/>
        </w:rPr>
        <w:t>я квалификации общественно опасного деяния и применения статьи Уголовного кодекса, предусматривающей ответственность за менее тяжкое деяние;</w:t>
      </w:r>
    </w:p>
    <w:p w:rsidR="00000000" w:rsidRDefault="007414E4">
      <w:pPr>
        <w:ind w:firstLine="400"/>
        <w:jc w:val="both"/>
      </w:pPr>
      <w:r>
        <w:rPr>
          <w:rStyle w:val="s0"/>
        </w:rPr>
        <w:t>2) смягчения вида принудительной меры воспитательного или медицинского характера.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374. </w:t>
      </w:r>
      <w:r>
        <w:rPr>
          <w:rStyle w:val="s0"/>
        </w:rPr>
        <w:t>Отмена приговора (п</w:t>
      </w:r>
      <w:r>
        <w:rPr>
          <w:rStyle w:val="s0"/>
        </w:rPr>
        <w:t>остановления) с возвращением дела прокурору, на дополнительное расследование или новое судебное рассмотрение</w:t>
      </w:r>
    </w:p>
    <w:p w:rsidR="00000000" w:rsidRDefault="007414E4">
      <w:pPr>
        <w:ind w:firstLine="400"/>
        <w:jc w:val="both"/>
      </w:pPr>
      <w:r>
        <w:rPr>
          <w:rStyle w:val="s0"/>
        </w:rPr>
        <w:t>Апелляционный суд отменяет приговор (постановление) и возвращает дело на дополнительное расследование в случаях:</w:t>
      </w:r>
    </w:p>
    <w:p w:rsidR="00000000" w:rsidRDefault="007414E4">
      <w:pPr>
        <w:ind w:firstLine="400"/>
        <w:jc w:val="both"/>
      </w:pPr>
      <w:r>
        <w:rPr>
          <w:rStyle w:val="s0"/>
        </w:rPr>
        <w:t>1) если во время дознания или досу</w:t>
      </w:r>
      <w:r>
        <w:rPr>
          <w:rStyle w:val="s0"/>
        </w:rPr>
        <w:t>дебного следствия были допущены такие существенные нарушения уголовно-процессуального закона, которые исключали возможность постановления приговора или постановления;</w:t>
      </w:r>
    </w:p>
    <w:p w:rsidR="00000000" w:rsidRDefault="007414E4">
      <w:pPr>
        <w:ind w:firstLine="400"/>
        <w:jc w:val="both"/>
      </w:pPr>
      <w:r>
        <w:rPr>
          <w:rStyle w:val="s0"/>
        </w:rPr>
        <w:t>2) если есть основания для применения уголовного закона о более тяжком преступлении, обви</w:t>
      </w:r>
      <w:r>
        <w:rPr>
          <w:rStyle w:val="s0"/>
        </w:rPr>
        <w:t>нение в совершении которого осужденному не предъявлялось, если по этим основаниям была подана апелляция прокурора либо потерпевшего или его представителя;</w:t>
      </w:r>
    </w:p>
    <w:p w:rsidR="00000000" w:rsidRDefault="007414E4">
      <w:pPr>
        <w:ind w:firstLine="400"/>
        <w:jc w:val="both"/>
      </w:pPr>
      <w:r>
        <w:rPr>
          <w:rStyle w:val="s0"/>
        </w:rPr>
        <w:t>3) если есть основания для применения уголовного закона, предусматривающего более тяжкое в отличие от установленного досудебным следствием общественно опасного деяния, по делам о применении принудительных мер медицинского или воспитательного характера;</w:t>
      </w:r>
    </w:p>
    <w:p w:rsidR="00000000" w:rsidRDefault="007414E4">
      <w:pPr>
        <w:ind w:firstLine="400"/>
        <w:jc w:val="both"/>
      </w:pPr>
      <w:r>
        <w:rPr>
          <w:rStyle w:val="s0"/>
        </w:rPr>
        <w:t xml:space="preserve">4) </w:t>
      </w:r>
      <w:r>
        <w:rPr>
          <w:rStyle w:val="s0"/>
        </w:rPr>
        <w:t>если при апелляционном рассмотрении дела установлена такая односторонность или неполнота дознания либо досудебного следствия, которые не могут быть устранены в судебном заседании.</w:t>
      </w:r>
    </w:p>
    <w:p w:rsidR="00000000" w:rsidRDefault="007414E4">
      <w:pPr>
        <w:ind w:firstLine="400"/>
        <w:jc w:val="both"/>
      </w:pPr>
      <w:r>
        <w:rPr>
          <w:rStyle w:val="s0"/>
        </w:rPr>
        <w:t>Апелляционный суд отменяет приговор (постановление) и возвращает дело на нов</w:t>
      </w:r>
      <w:r>
        <w:rPr>
          <w:rStyle w:val="s0"/>
        </w:rPr>
        <w:t>ое судебное рассмотрение в суд первой инстанции, если при рассмотрении дела в суде первой инстанции были допущены такие существенные нарушения уголовно-процессуального закона, которые исключали возможность постановления приговора или постановления, в частн</w:t>
      </w:r>
      <w:r>
        <w:rPr>
          <w:rStyle w:val="s0"/>
        </w:rPr>
        <w:t xml:space="preserve">ости, нарушения, указанные в </w:t>
      </w:r>
      <w:hyperlink w:anchor="sub3700000" w:history="1">
        <w:r>
          <w:rPr>
            <w:rStyle w:val="a3"/>
          </w:rPr>
          <w:t>пунктах 2, 3, 4, 6-10, 13 части второй статьи 370</w:t>
        </w:r>
      </w:hyperlink>
      <w:r>
        <w:rPr>
          <w:rStyle w:val="s0"/>
        </w:rPr>
        <w:t xml:space="preserve"> настоящего Кодекса.</w:t>
      </w:r>
    </w:p>
    <w:p w:rsidR="00000000" w:rsidRDefault="007414E4">
      <w:pPr>
        <w:ind w:firstLine="400"/>
        <w:jc w:val="both"/>
      </w:pPr>
      <w:r>
        <w:rPr>
          <w:rStyle w:val="s0"/>
        </w:rPr>
        <w:t>Отменяя приговор (постановление), апелляционный суд не имеет права решать заранее вопрос о доказанности или недоказанности о</w:t>
      </w:r>
      <w:r>
        <w:rPr>
          <w:rStyle w:val="s0"/>
        </w:rPr>
        <w:t>бвинения, достоверности или недостоверности доказательств, преимуществе одних доказательств перед другими, применении судом первой инстанции того или иного уголовного закона и наказания.</w:t>
      </w:r>
    </w:p>
    <w:p w:rsidR="00000000" w:rsidRDefault="007414E4">
      <w:pPr>
        <w:ind w:firstLine="400"/>
        <w:jc w:val="both"/>
      </w:pPr>
      <w:r>
        <w:rPr>
          <w:rStyle w:val="s0"/>
        </w:rPr>
        <w:t>Апелляционный суд вправе отменить приговор (постановление) и возврати</w:t>
      </w:r>
      <w:r>
        <w:rPr>
          <w:rStyle w:val="s0"/>
        </w:rPr>
        <w:t>ть дело на дополнительное расследование или новое судебное рассмотрение в части обвинения, оставив в остальной части судебное решение без изменения, при условии, что это обвинение имело самостоятельную уголовно-правовую квалификацию и может быть рассмотрен</w:t>
      </w:r>
      <w:r>
        <w:rPr>
          <w:rStyle w:val="s0"/>
        </w:rPr>
        <w:t>о в отдельном производстве.</w:t>
      </w:r>
    </w:p>
    <w:p w:rsidR="00000000" w:rsidRDefault="007414E4">
      <w:pPr>
        <w:ind w:firstLine="400"/>
        <w:jc w:val="both"/>
      </w:pPr>
      <w:r>
        <w:rPr>
          <w:rStyle w:val="s0"/>
        </w:rPr>
        <w:t>В случае отмены приговора (постановления) вследствие нарушений, допущенных при рассмотрении дела в суде, дело направляется для нового рассмотрения в суд, постановивший приговор, но в ином составе судей.</w:t>
      </w:r>
    </w:p>
    <w:p w:rsidR="00000000" w:rsidRDefault="007414E4">
      <w:pPr>
        <w:ind w:firstLine="400"/>
        <w:jc w:val="both"/>
      </w:pPr>
      <w:r>
        <w:rPr>
          <w:rStyle w:val="s0"/>
        </w:rPr>
        <w:t>В случае отмены приговора</w:t>
      </w:r>
      <w:r>
        <w:rPr>
          <w:rStyle w:val="s0"/>
        </w:rPr>
        <w:t xml:space="preserve"> (постановления) с возвращением дела на дополнительное расследование, дело направляется прокурору через суд, постановивший приговор (постановление).</w:t>
      </w:r>
    </w:p>
    <w:p w:rsidR="00000000" w:rsidRDefault="007414E4">
      <w:pPr>
        <w:ind w:firstLine="400"/>
        <w:jc w:val="both"/>
      </w:pPr>
      <w:r>
        <w:rPr>
          <w:rStyle w:val="s0"/>
        </w:rPr>
        <w:t xml:space="preserve">Указания суда, рассмотревшего дело в апелляционном порядке, обязательны для органов дознания и досудебного </w:t>
      </w:r>
      <w:r>
        <w:rPr>
          <w:rStyle w:val="s0"/>
        </w:rPr>
        <w:t>следствия при дополнительном расследовании и суда первой инстанции при повторном рассмотрении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375. </w:t>
      </w:r>
      <w:r>
        <w:rPr>
          <w:rStyle w:val="s0"/>
        </w:rPr>
        <w:t>Рассмотрение дела судом первой инстанции после отмены приговора (постановления)</w:t>
      </w:r>
    </w:p>
    <w:p w:rsidR="00000000" w:rsidRDefault="007414E4">
      <w:pPr>
        <w:ind w:firstLine="400"/>
        <w:jc w:val="both"/>
      </w:pPr>
      <w:r>
        <w:rPr>
          <w:rStyle w:val="s0"/>
        </w:rPr>
        <w:t xml:space="preserve">После отмены приговора (постановления) апелляционным судом суд первой инстанции рассматривает дело в соответствии с требованиями </w:t>
      </w:r>
      <w:hyperlink w:anchor="sub2830000" w:history="1">
        <w:r>
          <w:rPr>
            <w:rStyle w:val="a3"/>
          </w:rPr>
          <w:t>глав 25-28</w:t>
        </w:r>
      </w:hyperlink>
      <w:r>
        <w:rPr>
          <w:rStyle w:val="s0"/>
        </w:rPr>
        <w:t xml:space="preserve"> настоящего Кодекса.</w:t>
      </w:r>
    </w:p>
    <w:p w:rsidR="00000000" w:rsidRDefault="007414E4">
      <w:pPr>
        <w:ind w:firstLine="400"/>
        <w:jc w:val="both"/>
      </w:pPr>
      <w:r>
        <w:rPr>
          <w:rStyle w:val="s0"/>
        </w:rPr>
        <w:t>При новом рассмотрении дела судом первой инстанции применение з</w:t>
      </w:r>
      <w:r>
        <w:rPr>
          <w:rStyle w:val="s0"/>
        </w:rPr>
        <w:t>акона о более тяжком преступлении и усилении наказания допускается только при условии, если приговор был отменен по апелляции прокурора или потерпевшего либо его представителя в связи с необходимостью применения закона о более тяжком преступлении или когда</w:t>
      </w:r>
      <w:r>
        <w:rPr>
          <w:rStyle w:val="s0"/>
        </w:rPr>
        <w:t xml:space="preserve"> при отмене приговора признано необходимым применить более строгое наказание, а также, когда при дополнительном расследовании дела будет установлено, что обвиняемый совершил более тяжкое преступление, или когда увеличился объем обвинения.</w:t>
      </w:r>
    </w:p>
    <w:p w:rsidR="00000000" w:rsidRDefault="007414E4">
      <w:pPr>
        <w:ind w:firstLine="400"/>
        <w:jc w:val="both"/>
      </w:pPr>
      <w:r>
        <w:rPr>
          <w:rStyle w:val="s0"/>
        </w:rPr>
        <w:t>При новом рассмот</w:t>
      </w:r>
      <w:r>
        <w:rPr>
          <w:rStyle w:val="s0"/>
        </w:rPr>
        <w:t>рении дела о применении принудительных мер воспитательного или медицинского характера квалификация общественно опасного деяния как более тяжкого допускается при условии, если по этому основанию была подана апелляция прокурором либо потерпевшим или его пред</w:t>
      </w:r>
      <w:r>
        <w:rPr>
          <w:rStyle w:val="s0"/>
        </w:rPr>
        <w:t>ставителем.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376. </w:t>
      </w:r>
      <w:r>
        <w:rPr>
          <w:rStyle w:val="s0"/>
        </w:rPr>
        <w:t>Прекращение дела апелляционным судом</w:t>
      </w:r>
    </w:p>
    <w:p w:rsidR="00000000" w:rsidRDefault="007414E4">
      <w:pPr>
        <w:ind w:firstLine="400"/>
        <w:jc w:val="both"/>
      </w:pPr>
      <w:r>
        <w:rPr>
          <w:rStyle w:val="s0"/>
        </w:rPr>
        <w:t xml:space="preserve">Апелляционный суд, установив обстоятельства, предусмотренные </w:t>
      </w:r>
      <w:hyperlink w:anchor="sub60000" w:history="1">
        <w:r>
          <w:rPr>
            <w:rStyle w:val="a3"/>
          </w:rPr>
          <w:t>статьями 6, 7, 7-1, 7-2, 8, 9, 10, 11-1</w:t>
        </w:r>
      </w:hyperlink>
      <w:r>
        <w:rPr>
          <w:rStyle w:val="s0"/>
        </w:rPr>
        <w:t xml:space="preserve"> настоящего Кодекса, отменяет обвинительный приговор или поста</w:t>
      </w:r>
      <w:r>
        <w:rPr>
          <w:rStyle w:val="s0"/>
        </w:rPr>
        <w:t>новление и прекращает дело.</w:t>
      </w:r>
    </w:p>
    <w:p w:rsidR="00000000" w:rsidRDefault="007414E4">
      <w:pPr>
        <w:ind w:firstLine="400"/>
        <w:jc w:val="both"/>
      </w:pPr>
      <w:r>
        <w:rPr>
          <w:rStyle w:val="s0"/>
        </w:rPr>
        <w:t> </w:t>
      </w:r>
    </w:p>
    <w:p w:rsidR="00000000" w:rsidRDefault="007414E4">
      <w:pPr>
        <w:ind w:left="1200" w:hanging="800"/>
        <w:jc w:val="both"/>
      </w:pPr>
      <w:bookmarkStart w:id="168" w:name="SUB3770000"/>
      <w:bookmarkEnd w:id="168"/>
      <w:r>
        <w:rPr>
          <w:rStyle w:val="s1"/>
        </w:rPr>
        <w:t xml:space="preserve">Статья 377. </w:t>
      </w:r>
      <w:r>
        <w:rPr>
          <w:rStyle w:val="s0"/>
        </w:rPr>
        <w:t>Содержание постановления апелляционного суда</w:t>
      </w:r>
    </w:p>
    <w:p w:rsidR="00000000" w:rsidRDefault="007414E4">
      <w:pPr>
        <w:ind w:firstLine="400"/>
        <w:jc w:val="both"/>
      </w:pPr>
      <w:r>
        <w:rPr>
          <w:rStyle w:val="s0"/>
        </w:rPr>
        <w:t>Определение апелляционного суда состоит из вступительной, описательно-мотивировочной и резолютивной частей, в которых должны быть указаны:</w:t>
      </w:r>
    </w:p>
    <w:p w:rsidR="00000000" w:rsidRDefault="007414E4">
      <w:pPr>
        <w:ind w:firstLine="400"/>
        <w:jc w:val="both"/>
      </w:pPr>
      <w:r>
        <w:rPr>
          <w:rStyle w:val="s0"/>
        </w:rPr>
        <w:t>1) место и время постановления</w:t>
      </w:r>
      <w:r>
        <w:rPr>
          <w:rStyle w:val="s0"/>
        </w:rPr>
        <w:t xml:space="preserve"> определения;</w:t>
      </w:r>
    </w:p>
    <w:p w:rsidR="00000000" w:rsidRDefault="007414E4">
      <w:pPr>
        <w:ind w:firstLine="400"/>
        <w:jc w:val="both"/>
      </w:pPr>
      <w:r>
        <w:rPr>
          <w:rStyle w:val="s0"/>
        </w:rPr>
        <w:t>2) название и состав суда, постановившего определение;</w:t>
      </w:r>
    </w:p>
    <w:p w:rsidR="00000000" w:rsidRDefault="007414E4">
      <w:pPr>
        <w:ind w:firstLine="400"/>
        <w:jc w:val="both"/>
      </w:pPr>
      <w:r>
        <w:rPr>
          <w:rStyle w:val="s0"/>
        </w:rPr>
        <w:t>3) лица, принимавшие участие в рассмотрении дела в заседании апелляционной инстанции;</w:t>
      </w:r>
    </w:p>
    <w:p w:rsidR="00000000" w:rsidRDefault="007414E4">
      <w:pPr>
        <w:ind w:firstLine="400"/>
        <w:jc w:val="both"/>
      </w:pPr>
      <w:r>
        <w:rPr>
          <w:rStyle w:val="s0"/>
        </w:rPr>
        <w:t>4) содержание приговора (постановления);</w:t>
      </w:r>
    </w:p>
    <w:p w:rsidR="00000000" w:rsidRDefault="007414E4">
      <w:pPr>
        <w:ind w:firstLine="400"/>
        <w:jc w:val="both"/>
      </w:pPr>
      <w:r>
        <w:rPr>
          <w:rStyle w:val="s0"/>
        </w:rPr>
        <w:t>5) лицо, подавшее апелляцию;</w:t>
      </w:r>
    </w:p>
    <w:p w:rsidR="00000000" w:rsidRDefault="007414E4">
      <w:pPr>
        <w:ind w:firstLine="400"/>
        <w:jc w:val="both"/>
      </w:pPr>
      <w:r>
        <w:rPr>
          <w:rStyle w:val="s0"/>
        </w:rPr>
        <w:t>6) существо апелляции;</w:t>
      </w:r>
    </w:p>
    <w:p w:rsidR="00000000" w:rsidRDefault="007414E4">
      <w:pPr>
        <w:ind w:firstLine="400"/>
        <w:jc w:val="both"/>
      </w:pPr>
      <w:r>
        <w:rPr>
          <w:rStyle w:val="s0"/>
        </w:rPr>
        <w:t>7) кратк</w:t>
      </w:r>
      <w:r>
        <w:rPr>
          <w:rStyle w:val="s0"/>
        </w:rPr>
        <w:t>ое изложение объяснений лиц, принимавших участие в заседании;</w:t>
      </w:r>
    </w:p>
    <w:p w:rsidR="00000000" w:rsidRDefault="007414E4">
      <w:pPr>
        <w:ind w:firstLine="400"/>
        <w:jc w:val="both"/>
      </w:pPr>
      <w:r>
        <w:rPr>
          <w:rStyle w:val="s0"/>
        </w:rPr>
        <w:t>8) анализ доказательств, исследованных во время полного или частичного судебного следствия, проведенного апелляционным судом, и подробные мотивы принятого решения;</w:t>
      </w:r>
    </w:p>
    <w:p w:rsidR="00000000" w:rsidRDefault="007414E4">
      <w:pPr>
        <w:ind w:firstLine="400"/>
        <w:jc w:val="both"/>
      </w:pPr>
      <w:r>
        <w:rPr>
          <w:rStyle w:val="s0"/>
        </w:rPr>
        <w:t>9) результаты рассмотрения дел</w:t>
      </w:r>
      <w:r>
        <w:rPr>
          <w:rStyle w:val="s0"/>
        </w:rPr>
        <w:t>а.</w:t>
      </w:r>
    </w:p>
    <w:p w:rsidR="00000000" w:rsidRDefault="007414E4">
      <w:pPr>
        <w:ind w:firstLine="400"/>
        <w:jc w:val="both"/>
      </w:pPr>
      <w:r>
        <w:rPr>
          <w:rStyle w:val="s0"/>
        </w:rPr>
        <w:t>При оставлении апелляции без удовлетворения в определении апелляционного суда должны быть указаны основания, в силу которых апелляция признана необоснованной.</w:t>
      </w:r>
    </w:p>
    <w:p w:rsidR="00000000" w:rsidRDefault="007414E4">
      <w:pPr>
        <w:ind w:firstLine="400"/>
        <w:jc w:val="both"/>
      </w:pPr>
      <w:r>
        <w:rPr>
          <w:rStyle w:val="s0"/>
        </w:rPr>
        <w:t>При отмене или изменении приговора (постановления) в определении должно быть указано, какие ст</w:t>
      </w:r>
      <w:r>
        <w:rPr>
          <w:rStyle w:val="s0"/>
        </w:rPr>
        <w:t>атьи закона нарушены и в чем именно заключаются эти нарушения или необоснованность приговора (постановления).</w:t>
      </w:r>
    </w:p>
    <w:p w:rsidR="00000000" w:rsidRDefault="007414E4">
      <w:pPr>
        <w:ind w:firstLine="400"/>
        <w:jc w:val="both"/>
      </w:pPr>
      <w:r>
        <w:rPr>
          <w:rStyle w:val="s0"/>
        </w:rPr>
        <w:t xml:space="preserve">Возвращая дело на дополнительное расследование или на новое судебное рассмотрение, апелляционный суд должен указать в определении обстоятельства, </w:t>
      </w:r>
      <w:r>
        <w:rPr>
          <w:rStyle w:val="s0"/>
        </w:rPr>
        <w:t>которые надлежит выяснить. Одновременно суд может указать, которые следственные действия для выяснения этих обстоятельств необходимо выполнить.</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378. </w:t>
      </w:r>
      <w:r>
        <w:rPr>
          <w:rStyle w:val="s0"/>
        </w:rPr>
        <w:t>Приговор (постановление) апелляционного суда</w:t>
      </w:r>
    </w:p>
    <w:p w:rsidR="00000000" w:rsidRDefault="007414E4">
      <w:pPr>
        <w:ind w:firstLine="400"/>
        <w:jc w:val="both"/>
      </w:pPr>
      <w:r>
        <w:rPr>
          <w:rStyle w:val="s0"/>
        </w:rPr>
        <w:t>Апелляционный суд отменяет приговор суда первой инста</w:t>
      </w:r>
      <w:r>
        <w:rPr>
          <w:rStyle w:val="s0"/>
        </w:rPr>
        <w:t>нции и постановляет свой приговор в случаях:</w:t>
      </w:r>
    </w:p>
    <w:p w:rsidR="00000000" w:rsidRDefault="007414E4">
      <w:pPr>
        <w:ind w:firstLine="400"/>
        <w:jc w:val="both"/>
      </w:pPr>
      <w:r>
        <w:rPr>
          <w:rStyle w:val="s0"/>
        </w:rPr>
        <w:t>1) необходимости применения закона о более тяжком преступлении или увеличения объема обвинения, при условии, что осужденному было предъявлено обвинение в совершении такого преступления или в совершении преступле</w:t>
      </w:r>
      <w:r>
        <w:rPr>
          <w:rStyle w:val="s0"/>
        </w:rPr>
        <w:t>ния в таком объеме и от этого обвинения он защищался в суде первой инстанции;</w:t>
      </w:r>
    </w:p>
    <w:p w:rsidR="00000000" w:rsidRDefault="007414E4">
      <w:pPr>
        <w:ind w:firstLine="400"/>
        <w:jc w:val="both"/>
      </w:pPr>
      <w:r>
        <w:rPr>
          <w:rStyle w:val="s0"/>
        </w:rPr>
        <w:t>2) необходимости применения более строгого наказания;</w:t>
      </w:r>
    </w:p>
    <w:p w:rsidR="00000000" w:rsidRDefault="007414E4">
      <w:pPr>
        <w:ind w:firstLine="400"/>
        <w:jc w:val="both"/>
      </w:pPr>
      <w:r>
        <w:rPr>
          <w:rStyle w:val="s0"/>
        </w:rPr>
        <w:t>3) отмены необоснованного оправдательного приговора суда первой инстанции;</w:t>
      </w:r>
    </w:p>
    <w:p w:rsidR="00000000" w:rsidRDefault="007414E4">
      <w:pPr>
        <w:ind w:firstLine="400"/>
        <w:jc w:val="both"/>
      </w:pPr>
      <w:r>
        <w:rPr>
          <w:rStyle w:val="s0"/>
        </w:rPr>
        <w:t>4) неправильного освобождения осужденного от отбывания наказания.</w:t>
      </w:r>
    </w:p>
    <w:p w:rsidR="00000000" w:rsidRDefault="007414E4">
      <w:pPr>
        <w:ind w:firstLine="400"/>
        <w:jc w:val="both"/>
      </w:pPr>
      <w:r>
        <w:rPr>
          <w:rStyle w:val="s0"/>
        </w:rPr>
        <w:t>Отмена приговора суда первой инстанций и постановление приговора апелляционным судом в случаях, предусмотренных частью первой настоящей статьи, допускается лишь при условии, что в апелляции прокурора, потерпевшего или его представителя возбуждался вопрос о</w:t>
      </w:r>
      <w:r>
        <w:rPr>
          <w:rStyle w:val="s0"/>
        </w:rPr>
        <w:t>б отмене приговора именно по этим основаниям.</w:t>
      </w:r>
    </w:p>
    <w:p w:rsidR="00000000" w:rsidRDefault="007414E4">
      <w:pPr>
        <w:ind w:firstLine="400"/>
        <w:jc w:val="both"/>
      </w:pPr>
      <w:r>
        <w:rPr>
          <w:rStyle w:val="s0"/>
        </w:rPr>
        <w:t xml:space="preserve">Приговор апелляционного суда должен отвечать требованиям, указанным в </w:t>
      </w:r>
      <w:hyperlink w:anchor="sub3320000" w:history="1">
        <w:r>
          <w:rPr>
            <w:rStyle w:val="a3"/>
          </w:rPr>
          <w:t>статьях 332-335</w:t>
        </w:r>
      </w:hyperlink>
      <w:r>
        <w:rPr>
          <w:rStyle w:val="s0"/>
        </w:rPr>
        <w:t xml:space="preserve"> настоящего Кодекса. Кроме того, в приговоре апелляционного суда указывается содержание приг</w:t>
      </w:r>
      <w:r>
        <w:rPr>
          <w:rStyle w:val="s0"/>
        </w:rPr>
        <w:t>овора суда первой инстанции, существо апелляции, мотивы принятого решения.</w:t>
      </w:r>
    </w:p>
    <w:p w:rsidR="00000000" w:rsidRDefault="007414E4">
      <w:pPr>
        <w:ind w:firstLine="400"/>
        <w:jc w:val="both"/>
      </w:pPr>
      <w:r>
        <w:rPr>
          <w:rStyle w:val="s0"/>
        </w:rPr>
        <w:t>Апелляционный суд отменяет постановление о применении принудительных мер воспитательного или медицинского характера и постановляет свое постановление в случаях:</w:t>
      </w:r>
    </w:p>
    <w:p w:rsidR="00000000" w:rsidRDefault="007414E4">
      <w:pPr>
        <w:ind w:firstLine="400"/>
        <w:jc w:val="both"/>
      </w:pPr>
      <w:r>
        <w:rPr>
          <w:rStyle w:val="s0"/>
        </w:rPr>
        <w:t>1) необходимости ква</w:t>
      </w:r>
      <w:r>
        <w:rPr>
          <w:rStyle w:val="s0"/>
        </w:rPr>
        <w:t>лификации общественно опасного деяния как более тяжкого, если такое было указано в постановлении следователя о закрытии дела и применении принудительных мер воспитательного характера или о направлении дела в суд для решения вопроса о применении принудитель</w:t>
      </w:r>
      <w:r>
        <w:rPr>
          <w:rStyle w:val="s0"/>
        </w:rPr>
        <w:t>ных мер медицинского характера;</w:t>
      </w:r>
    </w:p>
    <w:p w:rsidR="00000000" w:rsidRDefault="007414E4">
      <w:pPr>
        <w:ind w:firstLine="400"/>
        <w:jc w:val="both"/>
      </w:pPr>
      <w:r>
        <w:rPr>
          <w:rStyle w:val="s0"/>
        </w:rPr>
        <w:t>2) применения более строгого вида принудительных мер воспитательного или медицинского характера;</w:t>
      </w:r>
    </w:p>
    <w:p w:rsidR="00000000" w:rsidRDefault="007414E4">
      <w:pPr>
        <w:ind w:firstLine="400"/>
        <w:jc w:val="both"/>
      </w:pPr>
      <w:r>
        <w:rPr>
          <w:rStyle w:val="s0"/>
        </w:rPr>
        <w:t>3) отмены необоснованного постановления суда о закрытии дела в отношении невменяемого или несовершеннолетнего по тем мотивам, ч</w:t>
      </w:r>
      <w:r>
        <w:rPr>
          <w:rStyle w:val="s0"/>
        </w:rPr>
        <w:t>то они не совершили общественно опасного деяния.</w:t>
      </w:r>
    </w:p>
    <w:p w:rsidR="00000000" w:rsidRDefault="007414E4">
      <w:pPr>
        <w:ind w:firstLine="400"/>
        <w:jc w:val="both"/>
      </w:pPr>
      <w:r>
        <w:rPr>
          <w:rStyle w:val="s0"/>
        </w:rPr>
        <w:t>Отмена постановления суда первой инстанции и вынесение постановления апелляционным судом по этим основаниям допускается, если по этим основаниям была подана апелляция прокурором либо потерпевшим или его пред</w:t>
      </w:r>
      <w:r>
        <w:rPr>
          <w:rStyle w:val="s0"/>
        </w:rPr>
        <w:t>ставителем.</w:t>
      </w:r>
    </w:p>
    <w:p w:rsidR="00000000" w:rsidRDefault="007414E4">
      <w:pPr>
        <w:ind w:firstLine="400"/>
        <w:jc w:val="both"/>
      </w:pPr>
      <w:r>
        <w:rPr>
          <w:rStyle w:val="s0"/>
        </w:rPr>
        <w:t xml:space="preserve">Постановление апелляционного суда о применении принудительных мер воспитательного или медицинского характера должно отвечать требованиям </w:t>
      </w:r>
      <w:hyperlink w:anchor="sub4200000" w:history="1">
        <w:r>
          <w:rPr>
            <w:rStyle w:val="a3"/>
          </w:rPr>
          <w:t>статей 420</w:t>
        </w:r>
      </w:hyperlink>
      <w:r>
        <w:rPr>
          <w:rStyle w:val="s0"/>
        </w:rPr>
        <w:t xml:space="preserve">, </w:t>
      </w:r>
      <w:hyperlink w:anchor="sub4480000" w:history="1">
        <w:r>
          <w:rPr>
            <w:rStyle w:val="a3"/>
          </w:rPr>
          <w:t>448</w:t>
        </w:r>
      </w:hyperlink>
      <w:r>
        <w:rPr>
          <w:rStyle w:val="s0"/>
        </w:rPr>
        <w:t xml:space="preserve"> настоящего Кодекса. Кроме</w:t>
      </w:r>
      <w:r>
        <w:rPr>
          <w:rStyle w:val="s0"/>
        </w:rPr>
        <w:t xml:space="preserve"> этого, в постановлении апелляционного суда указывается содержание постановления суда первой инстанции, существо апелляции, мотивы принятого решения.</w:t>
      </w:r>
    </w:p>
    <w:p w:rsidR="00000000" w:rsidRDefault="007414E4">
      <w:pPr>
        <w:ind w:firstLine="400"/>
        <w:jc w:val="both"/>
      </w:pPr>
      <w:r>
        <w:rPr>
          <w:rStyle w:val="s0"/>
        </w:rPr>
        <w:t> </w:t>
      </w:r>
    </w:p>
    <w:p w:rsidR="00000000" w:rsidRDefault="007414E4">
      <w:pPr>
        <w:ind w:left="1200" w:hanging="800"/>
        <w:jc w:val="both"/>
      </w:pPr>
      <w:bookmarkStart w:id="169" w:name="SUB3790000"/>
      <w:bookmarkEnd w:id="169"/>
      <w:r>
        <w:rPr>
          <w:rStyle w:val="s1"/>
        </w:rPr>
        <w:t xml:space="preserve">Статья 379. </w:t>
      </w:r>
      <w:r>
        <w:rPr>
          <w:rStyle w:val="s0"/>
        </w:rPr>
        <w:t>Составление определения, постановления, приговора, оглашение определения (постановления) и п</w:t>
      </w:r>
      <w:r>
        <w:rPr>
          <w:rStyle w:val="s0"/>
        </w:rPr>
        <w:t>ровозглашение приговора апелляционного суда</w:t>
      </w:r>
    </w:p>
    <w:p w:rsidR="00000000" w:rsidRDefault="007414E4">
      <w:pPr>
        <w:ind w:firstLine="400"/>
        <w:jc w:val="both"/>
      </w:pPr>
      <w:r>
        <w:rPr>
          <w:rStyle w:val="s0"/>
        </w:rPr>
        <w:t>Определение апелляционного суда составляется одним из судей. После составления определения и подписания его всеми судьями суд возвращается в зал судебного заседания, где определение оглашает один из судей.</w:t>
      </w:r>
    </w:p>
    <w:p w:rsidR="00000000" w:rsidRDefault="007414E4">
      <w:pPr>
        <w:ind w:firstLine="400"/>
        <w:jc w:val="both"/>
      </w:pPr>
      <w:r>
        <w:rPr>
          <w:rStyle w:val="s0"/>
        </w:rPr>
        <w:t>Если с</w:t>
      </w:r>
      <w:r>
        <w:rPr>
          <w:rStyle w:val="s0"/>
        </w:rPr>
        <w:t>оставление определения требует значительного времени, суд имеет право ограничиться составлением и оглашением лишь резолютивной его части, которую подписывают все судьи. Полный текст определения должен быть составлен не позднее пяти суток со дня оглашения р</w:t>
      </w:r>
      <w:r>
        <w:rPr>
          <w:rStyle w:val="s0"/>
        </w:rPr>
        <w:t>езолютивной части и оглашен участникам судебного разбирательства. О времени оглашения полного текста определения должно быть указано в ранее составленной его резолютивной части.</w:t>
      </w:r>
    </w:p>
    <w:p w:rsidR="00000000" w:rsidRDefault="007414E4">
      <w:pPr>
        <w:ind w:firstLine="400"/>
        <w:jc w:val="both"/>
      </w:pPr>
      <w:r>
        <w:rPr>
          <w:rStyle w:val="s0"/>
        </w:rPr>
        <w:t>Приговор и постановление апелляционного суда составляются и подписываются с со</w:t>
      </w:r>
      <w:r>
        <w:rPr>
          <w:rStyle w:val="s0"/>
        </w:rPr>
        <w:t xml:space="preserve">блюдением требований, предусмотренных </w:t>
      </w:r>
      <w:hyperlink w:anchor="sub3320000" w:history="1">
        <w:r>
          <w:rPr>
            <w:rStyle w:val="a3"/>
          </w:rPr>
          <w:t>статьями 332</w:t>
        </w:r>
      </w:hyperlink>
      <w:r>
        <w:rPr>
          <w:rStyle w:val="s0"/>
        </w:rPr>
        <w:t xml:space="preserve"> и </w:t>
      </w:r>
      <w:hyperlink w:anchor="sub3390000" w:history="1">
        <w:r>
          <w:rPr>
            <w:rStyle w:val="a3"/>
          </w:rPr>
          <w:t>339</w:t>
        </w:r>
      </w:hyperlink>
      <w:r>
        <w:rPr>
          <w:rStyle w:val="s0"/>
        </w:rPr>
        <w:t xml:space="preserve"> настоящего Кодекса. Приговор провозглашается, а постановление оглашается по правилам </w:t>
      </w:r>
      <w:hyperlink w:anchor="sub3410000" w:history="1">
        <w:r>
          <w:rPr>
            <w:rStyle w:val="a3"/>
          </w:rPr>
          <w:t>статьи 341</w:t>
        </w:r>
      </w:hyperlink>
      <w:r>
        <w:rPr>
          <w:rStyle w:val="s0"/>
        </w:rPr>
        <w:t xml:space="preserve"> наст</w:t>
      </w:r>
      <w:r>
        <w:rPr>
          <w:rStyle w:val="s0"/>
        </w:rPr>
        <w:t>оящего Кодекса.</w:t>
      </w:r>
    </w:p>
    <w:p w:rsidR="00000000" w:rsidRDefault="007414E4">
      <w:pPr>
        <w:ind w:firstLine="400"/>
        <w:jc w:val="both"/>
      </w:pPr>
      <w:r>
        <w:rPr>
          <w:rStyle w:val="s0"/>
        </w:rPr>
        <w:t>Судья апелляционного суда, оставшийся при постановлении приговора, вынесении определения или постановления при особом мнении, вправе изложить его в письменном виде в совещательной комнате. Этот документ не подлежит оглашению, но приобщается</w:t>
      </w:r>
      <w:r>
        <w:rPr>
          <w:rStyle w:val="s0"/>
        </w:rPr>
        <w:t xml:space="preserve"> к делу.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380. </w:t>
      </w:r>
      <w:r>
        <w:rPr>
          <w:rStyle w:val="s0"/>
        </w:rPr>
        <w:t>Частное определение апелляционного суда</w:t>
      </w:r>
    </w:p>
    <w:p w:rsidR="00000000" w:rsidRDefault="007414E4">
      <w:pPr>
        <w:ind w:firstLine="400"/>
        <w:jc w:val="both"/>
      </w:pPr>
      <w:r>
        <w:rPr>
          <w:rStyle w:val="s0"/>
        </w:rPr>
        <w:t xml:space="preserve">Апелляционный суд при наличии оснований, предусмотренных </w:t>
      </w:r>
      <w:hyperlink w:anchor="sub23020000" w:history="1">
        <w:r>
          <w:rPr>
            <w:rStyle w:val="a3"/>
          </w:rPr>
          <w:t>статьей 23-2</w:t>
        </w:r>
      </w:hyperlink>
      <w:r>
        <w:rPr>
          <w:rStyle w:val="s0"/>
        </w:rPr>
        <w:t xml:space="preserve"> настоящего Кодекса, выносит частное определение. Кроме того, он может частным определение</w:t>
      </w:r>
      <w:r>
        <w:rPr>
          <w:rStyle w:val="s0"/>
        </w:rPr>
        <w:t>м обратить внимание соответствующих должностных лиц на факты нарушения закона при расследовании и рассмотрении дела судом первой инстанции.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381. </w:t>
      </w:r>
      <w:r>
        <w:rPr>
          <w:rStyle w:val="s0"/>
        </w:rPr>
        <w:t>Обращение к исполнению определения, приговора, постановления апелляционного суда</w:t>
      </w:r>
    </w:p>
    <w:p w:rsidR="00000000" w:rsidRDefault="007414E4">
      <w:pPr>
        <w:ind w:firstLine="400"/>
        <w:jc w:val="both"/>
      </w:pPr>
      <w:r>
        <w:rPr>
          <w:rStyle w:val="s0"/>
        </w:rPr>
        <w:t>Для исполнения постан</w:t>
      </w:r>
      <w:r>
        <w:rPr>
          <w:rStyle w:val="s0"/>
        </w:rPr>
        <w:t xml:space="preserve">овления апелляционного суда дело направляется в суд первой инстанции не позднее трех суток после его рассмотрения, а в случаях, предусмотренных </w:t>
      </w:r>
      <w:hyperlink w:anchor="sub3790000" w:history="1">
        <w:r>
          <w:rPr>
            <w:rStyle w:val="a3"/>
          </w:rPr>
          <w:t>частью второй статьи 379</w:t>
        </w:r>
      </w:hyperlink>
      <w:r>
        <w:rPr>
          <w:rStyle w:val="s0"/>
        </w:rPr>
        <w:t xml:space="preserve"> настоящего Кодекса, после составления и оглашения полн</w:t>
      </w:r>
      <w:r>
        <w:rPr>
          <w:rStyle w:val="s0"/>
        </w:rPr>
        <w:t>ого текста постановления. Для исполнения приговора или постановления апелляционного суда, если они не были обжалованы в суд кассационной инстанции, дело направляется в суд первой инстанции не позднее трех суток после вступления в силу приговора, постановле</w:t>
      </w:r>
      <w:r>
        <w:rPr>
          <w:rStyle w:val="s0"/>
        </w:rPr>
        <w:t>ния.</w:t>
      </w:r>
    </w:p>
    <w:p w:rsidR="00000000" w:rsidRDefault="007414E4">
      <w:pPr>
        <w:ind w:firstLine="400"/>
        <w:jc w:val="both"/>
      </w:pPr>
      <w:r>
        <w:rPr>
          <w:rStyle w:val="s0"/>
        </w:rPr>
        <w:t xml:space="preserve">Если на основании решения апелляционного суда осужденный подлежит освобождению из-под стражи, суд освобождает его из-под стражи в зале судебного заседания. В случае принятия такого решения в отсутствие осужденного копия решения направляется в течение </w:t>
      </w:r>
      <w:r>
        <w:rPr>
          <w:rStyle w:val="s0"/>
        </w:rPr>
        <w:t>суток администрации места досудебного заключения для исполнения. Администрация места досудебного заключения обязана в течение суток со дня получения копии решения уведомить суд первой инстанции об освобождении заключенного из-под стражи.</w:t>
      </w:r>
    </w:p>
    <w:p w:rsidR="00000000" w:rsidRDefault="007414E4">
      <w:pPr>
        <w:ind w:firstLine="400"/>
        <w:jc w:val="both"/>
      </w:pPr>
      <w:r>
        <w:rPr>
          <w:rStyle w:val="s0"/>
        </w:rPr>
        <w:t>Суд первой инстанц</w:t>
      </w:r>
      <w:r>
        <w:rPr>
          <w:rStyle w:val="s0"/>
        </w:rPr>
        <w:t>ии обязан проверить исполнение решения об освобождении заключенного из-под стражи.</w:t>
      </w:r>
    </w:p>
    <w:p w:rsidR="00000000" w:rsidRDefault="007414E4">
      <w:pPr>
        <w:ind w:firstLine="400"/>
        <w:jc w:val="both"/>
      </w:pPr>
      <w:r>
        <w:rPr>
          <w:rStyle w:val="s0"/>
        </w:rPr>
        <w:t> </w:t>
      </w:r>
    </w:p>
    <w:p w:rsidR="00000000" w:rsidRDefault="007414E4">
      <w:pPr>
        <w:ind w:left="1200" w:hanging="800"/>
        <w:jc w:val="both"/>
      </w:pPr>
      <w:bookmarkStart w:id="170" w:name="SUB3820000"/>
      <w:bookmarkEnd w:id="170"/>
      <w:r>
        <w:rPr>
          <w:rStyle w:val="s1"/>
        </w:rPr>
        <w:t xml:space="preserve">Статья 382. </w:t>
      </w:r>
      <w:r>
        <w:rPr>
          <w:rStyle w:val="s0"/>
        </w:rPr>
        <w:t>Порядок проверки определений суда и постановлений судьи</w:t>
      </w:r>
    </w:p>
    <w:p w:rsidR="00000000" w:rsidRDefault="007414E4">
      <w:pPr>
        <w:ind w:firstLine="400"/>
        <w:jc w:val="both"/>
      </w:pPr>
      <w:r>
        <w:rPr>
          <w:rStyle w:val="s0"/>
        </w:rPr>
        <w:t xml:space="preserve">Апелляционная проверка судебных решений, указанных в </w:t>
      </w:r>
      <w:hyperlink w:anchor="sub3470000" w:history="1">
        <w:r>
          <w:rPr>
            <w:rStyle w:val="a3"/>
          </w:rPr>
          <w:t>части второй статьи 347</w:t>
        </w:r>
      </w:hyperlink>
      <w:r>
        <w:rPr>
          <w:rStyle w:val="s0"/>
        </w:rPr>
        <w:t xml:space="preserve"> настоящего Кодекса, осуществляется с соблюдением требований настоящей главы. При проверке этих решений судебное следствие не производится. Апелляции на постановления судьи, вынесенные в порядке, предусмотренном </w:t>
      </w:r>
      <w:hyperlink w:anchor="sub52050000" w:history="1">
        <w:r>
          <w:rPr>
            <w:rStyle w:val="a3"/>
          </w:rPr>
          <w:t>статьями 52-5</w:t>
        </w:r>
      </w:hyperlink>
      <w:r>
        <w:rPr>
          <w:rStyle w:val="s0"/>
        </w:rPr>
        <w:t xml:space="preserve">, </w:t>
      </w:r>
      <w:hyperlink w:anchor="sub165020000" w:history="1">
        <w:r>
          <w:rPr>
            <w:rStyle w:val="a3"/>
          </w:rPr>
          <w:t>165-2, 165-3</w:t>
        </w:r>
      </w:hyperlink>
      <w:r>
        <w:rPr>
          <w:rStyle w:val="s0"/>
        </w:rPr>
        <w:t xml:space="preserve">, </w:t>
      </w:r>
      <w:hyperlink w:anchor="sub1770000" w:history="1">
        <w:r>
          <w:rPr>
            <w:rStyle w:val="a3"/>
          </w:rPr>
          <w:t>177</w:t>
        </w:r>
      </w:hyperlink>
      <w:r>
        <w:rPr>
          <w:rStyle w:val="s0"/>
        </w:rPr>
        <w:t xml:space="preserve">, </w:t>
      </w:r>
      <w:hyperlink w:anchor="sub2050000" w:history="1">
        <w:r>
          <w:rPr>
            <w:rStyle w:val="a3"/>
          </w:rPr>
          <w:t>205</w:t>
        </w:r>
      </w:hyperlink>
      <w:r>
        <w:rPr>
          <w:rStyle w:val="s0"/>
        </w:rPr>
        <w:t xml:space="preserve">, </w:t>
      </w:r>
      <w:hyperlink w:anchor="sub4620000" w:history="1">
        <w:r>
          <w:rPr>
            <w:rStyle w:val="a3"/>
          </w:rPr>
          <w:t>462, 463</w:t>
        </w:r>
      </w:hyperlink>
      <w:r>
        <w:rPr>
          <w:rStyle w:val="s0"/>
        </w:rPr>
        <w:t xml:space="preserve"> настоящего Кодекса, рассматриваются не позднее чем через трое</w:t>
      </w:r>
      <w:r>
        <w:rPr>
          <w:rStyle w:val="s0"/>
        </w:rPr>
        <w:t xml:space="preserve"> суток после их поступления в апелляционный суд. Апелляции на постановления судьи, вынесенные в порядке, предусмотренном </w:t>
      </w:r>
      <w:hyperlink w:anchor="sub236020000" w:history="1">
        <w:r>
          <w:rPr>
            <w:rStyle w:val="a3"/>
          </w:rPr>
          <w:t>статьями 236-2, 236-6, 236-8</w:t>
        </w:r>
      </w:hyperlink>
      <w:r>
        <w:rPr>
          <w:rStyle w:val="s0"/>
        </w:rPr>
        <w:t xml:space="preserve">, </w:t>
      </w:r>
      <w:hyperlink w:anchor="sub4680000" w:history="1">
        <w:r>
          <w:rPr>
            <w:rStyle w:val="a3"/>
          </w:rPr>
          <w:t>468</w:t>
        </w:r>
      </w:hyperlink>
      <w:r>
        <w:rPr>
          <w:rStyle w:val="s0"/>
        </w:rPr>
        <w:t xml:space="preserve">, </w:t>
      </w:r>
      <w:hyperlink w:anchor="sub4780000" w:history="1">
        <w:r>
          <w:rPr>
            <w:rStyle w:val="a3"/>
          </w:rPr>
          <w:t>478</w:t>
        </w:r>
      </w:hyperlink>
      <w:r>
        <w:rPr>
          <w:rStyle w:val="s0"/>
        </w:rPr>
        <w:t xml:space="preserve"> настоящего Кодекса, рассматриваются не позднее чем через семь суток после их поступления в апелляционный суд. Для рассмотрения этих апелляций соответствующие материалы безотлагательно истребуются апелляционным судом.</w:t>
      </w:r>
    </w:p>
    <w:p w:rsidR="00000000" w:rsidRDefault="007414E4">
      <w:pPr>
        <w:ind w:firstLine="400"/>
        <w:jc w:val="both"/>
      </w:pPr>
      <w:r>
        <w:rPr>
          <w:rStyle w:val="s0"/>
        </w:rPr>
        <w:t xml:space="preserve">Апелляционная инстанция не вправе </w:t>
      </w:r>
      <w:r>
        <w:rPr>
          <w:rStyle w:val="s0"/>
        </w:rPr>
        <w:t>постановить свой приговор, отменив определение (постановление) суда первой инстанции о закрытии дела или направлении дела на дополнительное расследование.</w:t>
      </w:r>
    </w:p>
    <w:p w:rsidR="00000000" w:rsidRDefault="007414E4">
      <w:pPr>
        <w:ind w:firstLine="400"/>
        <w:jc w:val="both"/>
      </w:pPr>
      <w:r>
        <w:rPr>
          <w:rStyle w:val="s0"/>
        </w:rPr>
        <w:t xml:space="preserve">После апелляционной проверки постановления местного суда, вынесенного в порядке, предусмотренном </w:t>
      </w:r>
      <w:hyperlink w:anchor="sub2360000" w:history="1">
        <w:r>
          <w:rPr>
            <w:rStyle w:val="a3"/>
          </w:rPr>
          <w:t>статьей 236-8</w:t>
        </w:r>
      </w:hyperlink>
      <w:r>
        <w:rPr>
          <w:rStyle w:val="s0"/>
        </w:rPr>
        <w:t xml:space="preserve">, </w:t>
      </w:r>
      <w:hyperlink w:anchor="sub4680000" w:history="1">
        <w:r>
          <w:rPr>
            <w:rStyle w:val="a3"/>
          </w:rPr>
          <w:t>468</w:t>
        </w:r>
      </w:hyperlink>
      <w:r>
        <w:rPr>
          <w:rStyle w:val="s0"/>
        </w:rPr>
        <w:t xml:space="preserve"> настоящего Кодекса, материалы дела:</w:t>
      </w:r>
    </w:p>
    <w:p w:rsidR="00000000" w:rsidRDefault="007414E4">
      <w:pPr>
        <w:ind w:firstLine="400"/>
        <w:jc w:val="both"/>
      </w:pPr>
      <w:r>
        <w:rPr>
          <w:rStyle w:val="s0"/>
        </w:rPr>
        <w:t>1) направляются органу, который проводит досудебное следствие, если постановление о возбуждении дела не отменено;</w:t>
      </w:r>
    </w:p>
    <w:p w:rsidR="00000000" w:rsidRDefault="007414E4">
      <w:pPr>
        <w:ind w:firstLine="400"/>
        <w:jc w:val="both"/>
      </w:pPr>
      <w:r>
        <w:rPr>
          <w:rStyle w:val="s0"/>
        </w:rPr>
        <w:t>2) хранятся в материа</w:t>
      </w:r>
      <w:r>
        <w:rPr>
          <w:rStyle w:val="s0"/>
        </w:rPr>
        <w:t>лах судебного производства по жалобе, если постановление о возбуждении дела отменено и в возбуждении дела отказано.</w:t>
      </w:r>
    </w:p>
    <w:p w:rsidR="00000000" w:rsidRDefault="007414E4">
      <w:pPr>
        <w:ind w:firstLine="400"/>
        <w:jc w:val="both"/>
      </w:pPr>
      <w:r>
        <w:rPr>
          <w:rStyle w:val="s0"/>
        </w:rPr>
        <w:t> </w:t>
      </w:r>
    </w:p>
    <w:p w:rsidR="00000000" w:rsidRDefault="007414E4">
      <w:pPr>
        <w:jc w:val="center"/>
      </w:pPr>
      <w:bookmarkStart w:id="171" w:name="SUB3830000"/>
      <w:bookmarkEnd w:id="171"/>
      <w:r>
        <w:rPr>
          <w:rStyle w:val="s1"/>
        </w:rPr>
        <w:t>Глава 31. Кассационное производство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383. </w:t>
      </w:r>
      <w:r>
        <w:rPr>
          <w:rStyle w:val="s0"/>
        </w:rPr>
        <w:t>Судебные решения, которые могут быть проверены в кассационном порядке</w:t>
      </w:r>
    </w:p>
    <w:p w:rsidR="00000000" w:rsidRDefault="007414E4">
      <w:pPr>
        <w:ind w:firstLine="400"/>
        <w:jc w:val="both"/>
      </w:pPr>
      <w:r>
        <w:rPr>
          <w:rStyle w:val="s0"/>
        </w:rPr>
        <w:t>В кассационном пор</w:t>
      </w:r>
      <w:r>
        <w:rPr>
          <w:rStyle w:val="s0"/>
        </w:rPr>
        <w:t>ядке могут быть проверены приговоры и постановления апелляционного суда, постановленные им в апелляционном порядке:</w:t>
      </w:r>
    </w:p>
    <w:p w:rsidR="00000000" w:rsidRDefault="007414E4">
      <w:pPr>
        <w:ind w:firstLine="400"/>
        <w:jc w:val="both"/>
      </w:pPr>
      <w:r>
        <w:rPr>
          <w:rStyle w:val="s0"/>
        </w:rPr>
        <w:t>1) приговоры, определения и постановления апелляционного суда, постановленные им как судом первой инстанции;</w:t>
      </w:r>
    </w:p>
    <w:p w:rsidR="00000000" w:rsidRDefault="007414E4">
      <w:pPr>
        <w:ind w:firstLine="400"/>
        <w:jc w:val="both"/>
      </w:pPr>
      <w:r>
        <w:rPr>
          <w:rStyle w:val="s0"/>
        </w:rPr>
        <w:t>2) приговоры и постановления ап</w:t>
      </w:r>
      <w:r>
        <w:rPr>
          <w:rStyle w:val="s0"/>
        </w:rPr>
        <w:t>елляционного суда, постановленные им в апелляционном порядке.</w:t>
      </w:r>
    </w:p>
    <w:p w:rsidR="00000000" w:rsidRDefault="007414E4">
      <w:pPr>
        <w:ind w:firstLine="400"/>
        <w:jc w:val="both"/>
      </w:pPr>
      <w:r>
        <w:rPr>
          <w:rStyle w:val="s0"/>
        </w:rPr>
        <w:t>В кассационном порядке также могут быть проверены приговоры местных судов, постановления (определения) этих судов по делам о применении принудительных мер воспитательного или медицинского характ</w:t>
      </w:r>
      <w:r>
        <w:rPr>
          <w:rStyle w:val="s0"/>
        </w:rPr>
        <w:t>ера, другие постановления (определения), которые препятствуют дальнейшему производству по делу, определения апелляционного суда, постановленные относительно этих приговоров, постановлений (определений), кроме случаев, когда апелляционной инстанцией указанн</w:t>
      </w:r>
      <w:r>
        <w:rPr>
          <w:rStyle w:val="s0"/>
        </w:rPr>
        <w:t>ые решения отменены, а дело направлено на новое расследование или новое судебное рассмотрение а также постановления апелляционного суда, постановленные им в апелляционном порядке относительно выдачи лица (экстрадиции).</w:t>
      </w:r>
    </w:p>
    <w:p w:rsidR="00000000" w:rsidRDefault="007414E4">
      <w:pPr>
        <w:ind w:firstLine="400"/>
        <w:jc w:val="both"/>
      </w:pPr>
      <w:r>
        <w:rPr>
          <w:rStyle w:val="s0"/>
        </w:rPr>
        <w:t> </w:t>
      </w:r>
    </w:p>
    <w:p w:rsidR="00000000" w:rsidRDefault="007414E4">
      <w:pPr>
        <w:ind w:left="1200" w:hanging="800"/>
        <w:jc w:val="both"/>
      </w:pPr>
      <w:bookmarkStart w:id="172" w:name="SUB3840000"/>
      <w:bookmarkEnd w:id="172"/>
      <w:r>
        <w:rPr>
          <w:rStyle w:val="s1"/>
        </w:rPr>
        <w:t xml:space="preserve">Статья 384. </w:t>
      </w:r>
      <w:r>
        <w:rPr>
          <w:rStyle w:val="s0"/>
        </w:rPr>
        <w:t xml:space="preserve">Лица, имеющие право на </w:t>
      </w:r>
      <w:r>
        <w:rPr>
          <w:rStyle w:val="s0"/>
        </w:rPr>
        <w:t xml:space="preserve">кассационное обжалование </w:t>
      </w:r>
    </w:p>
    <w:p w:rsidR="00000000" w:rsidRDefault="007414E4">
      <w:pPr>
        <w:ind w:firstLine="400"/>
        <w:jc w:val="both"/>
      </w:pPr>
      <w:r>
        <w:rPr>
          <w:rStyle w:val="s0"/>
        </w:rPr>
        <w:t xml:space="preserve">Кассационные жалобы на судебные решения, указанные в </w:t>
      </w:r>
      <w:hyperlink w:anchor="sub3830000" w:history="1">
        <w:r>
          <w:rPr>
            <w:rStyle w:val="a3"/>
          </w:rPr>
          <w:t>части первой статьи 383</w:t>
        </w:r>
      </w:hyperlink>
      <w:r>
        <w:rPr>
          <w:rStyle w:val="s0"/>
        </w:rPr>
        <w:t xml:space="preserve"> настоящего Кодекса, имеют право подать лица, круг которых определен в </w:t>
      </w:r>
      <w:hyperlink w:anchor="sub3480000" w:history="1">
        <w:r>
          <w:rPr>
            <w:rStyle w:val="a3"/>
          </w:rPr>
          <w:t>статье 348</w:t>
        </w:r>
      </w:hyperlink>
      <w:r>
        <w:rPr>
          <w:rStyle w:val="s0"/>
        </w:rPr>
        <w:t xml:space="preserve"> настоя</w:t>
      </w:r>
      <w:r>
        <w:rPr>
          <w:rStyle w:val="s0"/>
        </w:rPr>
        <w:t>щего Кодекса.</w:t>
      </w:r>
    </w:p>
    <w:p w:rsidR="00000000" w:rsidRDefault="007414E4">
      <w:pPr>
        <w:ind w:firstLine="400"/>
        <w:jc w:val="both"/>
      </w:pPr>
      <w:r>
        <w:rPr>
          <w:rStyle w:val="s0"/>
        </w:rPr>
        <w:t>Кассационные жалобы на судебные решения, указанные в части второй статьи 383 этого Кодекса, имеют право подать:</w:t>
      </w:r>
    </w:p>
    <w:p w:rsidR="00000000" w:rsidRDefault="007414E4">
      <w:pPr>
        <w:ind w:firstLine="400"/>
        <w:jc w:val="both"/>
      </w:pPr>
      <w:r>
        <w:rPr>
          <w:rStyle w:val="s0"/>
        </w:rPr>
        <w:t>1) осужденный, его законный представитель и защитник - в части, касающейся интересов осужденного;</w:t>
      </w:r>
    </w:p>
    <w:p w:rsidR="00000000" w:rsidRDefault="007414E4">
      <w:pPr>
        <w:ind w:firstLine="400"/>
        <w:jc w:val="both"/>
      </w:pPr>
      <w:r>
        <w:rPr>
          <w:rStyle w:val="s0"/>
        </w:rPr>
        <w:t>2) оправданный, его законный представитель и защитник - в части мотивов и оснований оправдания;</w:t>
      </w:r>
    </w:p>
    <w:p w:rsidR="00000000" w:rsidRDefault="007414E4">
      <w:pPr>
        <w:ind w:firstLine="400"/>
        <w:jc w:val="both"/>
      </w:pPr>
      <w:r>
        <w:rPr>
          <w:rStyle w:val="s0"/>
        </w:rPr>
        <w:t>3) законный представитель, защитник несовершеннолетнего и сам несовершеннолетний, относительно которого применена принудительная мера воспитательного характера,</w:t>
      </w:r>
      <w:r>
        <w:rPr>
          <w:rStyle w:val="s0"/>
        </w:rPr>
        <w:t xml:space="preserve"> - в части, касающейся интересов несовершеннолетнего;</w:t>
      </w:r>
    </w:p>
    <w:p w:rsidR="00000000" w:rsidRDefault="007414E4">
      <w:pPr>
        <w:ind w:firstLine="400"/>
        <w:jc w:val="both"/>
      </w:pPr>
      <w:r>
        <w:rPr>
          <w:rStyle w:val="s0"/>
        </w:rPr>
        <w:t>4) законный представитель и защитник лица, относительно которого решался вопрос о применении принудительной меры медицинского характера;</w:t>
      </w:r>
    </w:p>
    <w:p w:rsidR="00000000" w:rsidRDefault="007414E4">
      <w:pPr>
        <w:ind w:firstLine="400"/>
        <w:jc w:val="both"/>
      </w:pPr>
      <w:r>
        <w:rPr>
          <w:rStyle w:val="s0"/>
        </w:rPr>
        <w:t>5) обвиняемый, относительно которого дело закрыто, его законный п</w:t>
      </w:r>
      <w:r>
        <w:rPr>
          <w:rStyle w:val="s0"/>
        </w:rPr>
        <w:t>редставитель и защитник - в части мотивов и оснований закрытия дела;</w:t>
      </w:r>
    </w:p>
    <w:p w:rsidR="00000000" w:rsidRDefault="007414E4">
      <w:pPr>
        <w:ind w:firstLine="400"/>
        <w:jc w:val="both"/>
      </w:pPr>
      <w:r>
        <w:rPr>
          <w:rStyle w:val="s0"/>
        </w:rPr>
        <w:t>6) гражданский ответчик или его представитель - в части, касающейся разрешения иска;</w:t>
      </w:r>
    </w:p>
    <w:p w:rsidR="00000000" w:rsidRDefault="007414E4">
      <w:pPr>
        <w:ind w:firstLine="400"/>
        <w:jc w:val="both"/>
      </w:pPr>
      <w:r>
        <w:rPr>
          <w:rStyle w:val="s0"/>
        </w:rPr>
        <w:t>7) потерпевший и его представитель - в части, касающейся интересов потерпевшего, и в пределах требован</w:t>
      </w:r>
      <w:r>
        <w:rPr>
          <w:rStyle w:val="s0"/>
        </w:rPr>
        <w:t>ий, заявленных ими в суде первой инстанции;</w:t>
      </w:r>
    </w:p>
    <w:p w:rsidR="00000000" w:rsidRDefault="007414E4">
      <w:pPr>
        <w:ind w:firstLine="400"/>
        <w:jc w:val="both"/>
      </w:pPr>
      <w:r>
        <w:rPr>
          <w:rStyle w:val="s0"/>
        </w:rPr>
        <w:t>8) гражданский истец или его представитель в части, касающейся разрешения иска;</w:t>
      </w:r>
    </w:p>
    <w:p w:rsidR="00000000" w:rsidRDefault="007414E4">
      <w:pPr>
        <w:ind w:firstLine="400"/>
        <w:jc w:val="both"/>
      </w:pPr>
      <w:r>
        <w:rPr>
          <w:rStyle w:val="s0"/>
        </w:rPr>
        <w:t>9) лицо, относительно которого вынесено отдельное определение (постановление) суда;</w:t>
      </w:r>
    </w:p>
    <w:p w:rsidR="00000000" w:rsidRDefault="007414E4">
      <w:pPr>
        <w:ind w:firstLine="400"/>
        <w:jc w:val="both"/>
      </w:pPr>
      <w:r>
        <w:rPr>
          <w:rStyle w:val="s0"/>
        </w:rPr>
        <w:t xml:space="preserve">10) лица, которые в судебном порядке обжаловали </w:t>
      </w:r>
      <w:r>
        <w:rPr>
          <w:rStyle w:val="s0"/>
        </w:rPr>
        <w:t>постановление об отказе в возбуждении уголовного дела, за исключением случаев, установленных законом, - в части мотивов и оснований отказа в возбуждении уголовного дела.</w:t>
      </w:r>
    </w:p>
    <w:p w:rsidR="00000000" w:rsidRDefault="007414E4">
      <w:pPr>
        <w:ind w:firstLine="400"/>
        <w:jc w:val="both"/>
      </w:pPr>
      <w:r>
        <w:rPr>
          <w:rStyle w:val="s0"/>
        </w:rPr>
        <w:t>Кассационную жалобу на судебные решения, указанные в части первой статьи 383 настоящег</w:t>
      </w:r>
      <w:r>
        <w:rPr>
          <w:rStyle w:val="s0"/>
        </w:rPr>
        <w:t>о Кодекса, имеет право внести прокурор, принимавший участие в рассмотрении дела судом первой или апелляционной инстанции, либо прокурор, утвердивший обвинительное заключение.</w:t>
      </w:r>
    </w:p>
    <w:p w:rsidR="00000000" w:rsidRDefault="007414E4">
      <w:pPr>
        <w:ind w:firstLine="400"/>
        <w:jc w:val="both"/>
      </w:pPr>
      <w:r>
        <w:rPr>
          <w:rStyle w:val="s0"/>
        </w:rPr>
        <w:t xml:space="preserve">Кассационную жалобу на судебные решения, указанные в </w:t>
      </w:r>
      <w:hyperlink w:anchor="sub3830000" w:history="1">
        <w:r>
          <w:rPr>
            <w:rStyle w:val="a3"/>
          </w:rPr>
          <w:t>части второй статьи 383</w:t>
        </w:r>
      </w:hyperlink>
      <w:r>
        <w:rPr>
          <w:rStyle w:val="s0"/>
        </w:rPr>
        <w:t xml:space="preserve"> настоящего Кодекса, имеет право внести прокурор, принимавший участие в рассмотрении дела судом первой или апелляционной инстанции, а также Генеральный прокурор Украины и его заместители, прокурор Автономной Республики Крым, про</w:t>
      </w:r>
      <w:r>
        <w:rPr>
          <w:rStyle w:val="s0"/>
        </w:rPr>
        <w:t>курор области, городов Киева и Севастополя, приравненные к ним прокуроры и их заместители в пределах их полномочий - независимо от их участия в рассмотрении дела судом первой или апелляционной инстанции.</w:t>
      </w:r>
    </w:p>
    <w:p w:rsidR="00000000" w:rsidRDefault="007414E4">
      <w:pPr>
        <w:ind w:firstLine="400"/>
        <w:jc w:val="both"/>
      </w:pPr>
      <w:r>
        <w:rPr>
          <w:rStyle w:val="s0"/>
        </w:rPr>
        <w:t>Лицам, которые вправе подать кассационную жалобу, пр</w:t>
      </w:r>
      <w:r>
        <w:rPr>
          <w:rStyle w:val="s0"/>
        </w:rPr>
        <w:t>едоставляется возможность ознакомиться в суде с материалами дела для решения вопроса о внесении кассационной жалобы.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385. </w:t>
      </w:r>
      <w:r>
        <w:rPr>
          <w:rStyle w:val="s0"/>
        </w:rPr>
        <w:t>Суды, рассматривающие дела в кассационном порядке</w:t>
      </w:r>
    </w:p>
    <w:p w:rsidR="00000000" w:rsidRDefault="007414E4">
      <w:pPr>
        <w:ind w:firstLine="403"/>
        <w:jc w:val="both"/>
      </w:pPr>
      <w:r>
        <w:rPr>
          <w:rStyle w:val="s0"/>
        </w:rPr>
        <w:t>Кассационные жалобы на судебные решения, постановленные Апелляционным судом</w:t>
      </w:r>
      <w:r>
        <w:rPr>
          <w:rStyle w:val="s0"/>
        </w:rPr>
        <w:t xml:space="preserve"> Автономной Республики Крым, апелляционными судами областей, городов Киева и Севастополя, приговоры районных, районных в городах, городских и горрайонных судов рассматриваются коллегией судей Судебной палаты в уголовных делах Высшего специализированного су</w:t>
      </w:r>
      <w:r>
        <w:rPr>
          <w:rStyle w:val="s0"/>
        </w:rPr>
        <w:t xml:space="preserve">да Украины по рассмотрению гражданских и уголовных дел. </w:t>
      </w:r>
    </w:p>
    <w:p w:rsidR="00000000" w:rsidRDefault="007414E4">
      <w:pPr>
        <w:ind w:firstLine="400"/>
        <w:jc w:val="both"/>
      </w:pPr>
      <w:r>
        <w:rPr>
          <w:rStyle w:val="s0"/>
        </w:rPr>
        <w:t xml:space="preserve">Коллегия судей для рассмотрения конкретного дела определяется в порядке, установленном частью третьей </w:t>
      </w:r>
      <w:hyperlink w:anchor="sub1620000" w:history="1">
        <w:r>
          <w:rPr>
            <w:rStyle w:val="a3"/>
          </w:rPr>
          <w:t>статьи 162</w:t>
        </w:r>
      </w:hyperlink>
      <w:r>
        <w:rPr>
          <w:rStyle w:val="s0"/>
        </w:rPr>
        <w:t xml:space="preserve"> данного Кодекса.</w:t>
      </w:r>
    </w:p>
    <w:p w:rsidR="00000000" w:rsidRDefault="007414E4">
      <w:pPr>
        <w:ind w:firstLine="400"/>
        <w:jc w:val="both"/>
      </w:pPr>
      <w:r>
        <w:rPr>
          <w:rStyle w:val="s0"/>
        </w:rPr>
        <w:t> </w:t>
      </w:r>
    </w:p>
    <w:p w:rsidR="00000000" w:rsidRDefault="007414E4">
      <w:pPr>
        <w:ind w:left="1200" w:hanging="800"/>
        <w:jc w:val="both"/>
      </w:pPr>
      <w:bookmarkStart w:id="173" w:name="SUB3860000"/>
      <w:bookmarkEnd w:id="173"/>
      <w:r>
        <w:rPr>
          <w:rStyle w:val="s1"/>
        </w:rPr>
        <w:t xml:space="preserve">Статья 386. </w:t>
      </w:r>
      <w:r>
        <w:rPr>
          <w:rStyle w:val="s0"/>
        </w:rPr>
        <w:t>Сроки кассационного об</w:t>
      </w:r>
      <w:r>
        <w:rPr>
          <w:rStyle w:val="s0"/>
        </w:rPr>
        <w:t xml:space="preserve">жалования </w:t>
      </w:r>
    </w:p>
    <w:p w:rsidR="00000000" w:rsidRDefault="007414E4">
      <w:pPr>
        <w:ind w:firstLine="400"/>
        <w:jc w:val="both"/>
      </w:pPr>
      <w:r>
        <w:rPr>
          <w:rStyle w:val="s0"/>
        </w:rPr>
        <w:t xml:space="preserve">Кассационные жалобы на судебные решения, указанные в части первой </w:t>
      </w:r>
      <w:hyperlink w:anchor="sub3830000" w:history="1">
        <w:r>
          <w:rPr>
            <w:rStyle w:val="a3"/>
          </w:rPr>
          <w:t>статьи 383</w:t>
        </w:r>
      </w:hyperlink>
      <w:r>
        <w:rPr>
          <w:rStyle w:val="s0"/>
        </w:rPr>
        <w:t xml:space="preserve"> настоящего Кодекса, могут быть поданы в течение одного месяца с момента провозглашения приговора или оглашения определения либо постано</w:t>
      </w:r>
      <w:r>
        <w:rPr>
          <w:rStyle w:val="s0"/>
        </w:rPr>
        <w:t>вления, которые обжалуются, а осужденным, находящимся под стражей, - в тот же срок о момента вручения ему копии приговора либо постановления.</w:t>
      </w:r>
    </w:p>
    <w:p w:rsidR="00000000" w:rsidRDefault="007414E4">
      <w:pPr>
        <w:ind w:firstLine="400"/>
        <w:jc w:val="both"/>
      </w:pPr>
      <w:r>
        <w:rPr>
          <w:rStyle w:val="s0"/>
        </w:rPr>
        <w:t>Кассационные жалобы на судебные решения, указанные в части второй статьи 383 настоящего Кодекса, могут быть поданы</w:t>
      </w:r>
      <w:r>
        <w:rPr>
          <w:rStyle w:val="s0"/>
        </w:rPr>
        <w:t xml:space="preserve"> в течение трех месяцев с момента вступления их в законную силу.</w:t>
      </w:r>
    </w:p>
    <w:p w:rsidR="00000000" w:rsidRDefault="007414E4">
      <w:pPr>
        <w:ind w:firstLine="400"/>
        <w:jc w:val="both"/>
      </w:pPr>
      <w:r>
        <w:rPr>
          <w:rStyle w:val="s0"/>
        </w:rPr>
        <w:t>В течение срока, установленного на кассационное обжалование, дело никем не может быть истребовано из суда, исполняющего судебное решение, за исключением суда кассационной инстанции.</w:t>
      </w:r>
    </w:p>
    <w:p w:rsidR="00000000" w:rsidRDefault="007414E4">
      <w:pPr>
        <w:ind w:firstLine="400"/>
        <w:jc w:val="both"/>
      </w:pPr>
      <w:r>
        <w:rPr>
          <w:rStyle w:val="s0"/>
        </w:rPr>
        <w:t xml:space="preserve">В случае </w:t>
      </w:r>
      <w:r>
        <w:rPr>
          <w:rStyle w:val="s0"/>
        </w:rPr>
        <w:t>подачи жалобы с пропуском установленного частями первой и второй настоящей статьи срока и при отсутствии ходатайства о его восстановлении жалоба постановлением судьи признается не подлежащей рассмотрению. Этот срок может быть восстановлен в случаях и в пор</w:t>
      </w:r>
      <w:r>
        <w:rPr>
          <w:rStyle w:val="s0"/>
        </w:rPr>
        <w:t xml:space="preserve">ядке, предусмотренных </w:t>
      </w:r>
      <w:hyperlink w:anchor="sub3530000" w:history="1">
        <w:r>
          <w:rPr>
            <w:rStyle w:val="a3"/>
          </w:rPr>
          <w:t>статьей 353</w:t>
        </w:r>
      </w:hyperlink>
      <w:r>
        <w:rPr>
          <w:rStyle w:val="s0"/>
        </w:rPr>
        <w:t xml:space="preserve"> настоящего Кодекса.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387. </w:t>
      </w:r>
      <w:r>
        <w:rPr>
          <w:rStyle w:val="s0"/>
        </w:rPr>
        <w:t xml:space="preserve">Порядок кассационного обжалования </w:t>
      </w:r>
    </w:p>
    <w:p w:rsidR="00000000" w:rsidRDefault="007414E4">
      <w:pPr>
        <w:ind w:firstLine="400"/>
        <w:jc w:val="both"/>
      </w:pPr>
      <w:r>
        <w:rPr>
          <w:rStyle w:val="s0"/>
        </w:rPr>
        <w:t xml:space="preserve">Кассационные жалобы на судебные решения, указанные в части первой </w:t>
      </w:r>
      <w:hyperlink w:anchor="sub3830000" w:history="1">
        <w:r>
          <w:rPr>
            <w:rStyle w:val="a3"/>
          </w:rPr>
          <w:t>статьи 383</w:t>
        </w:r>
      </w:hyperlink>
      <w:r>
        <w:rPr>
          <w:rStyle w:val="s0"/>
        </w:rPr>
        <w:t xml:space="preserve"> настоящег</w:t>
      </w:r>
      <w:r>
        <w:rPr>
          <w:rStyle w:val="s0"/>
        </w:rPr>
        <w:t>о Кодекса, подаются через суд, постановивший приговор либо вынесший определение или постановление, а на другие решения - непосредственно в кассационной суд. К жалобе, прилагается столько ее копий, чтобы их можно было вручить всем участникам судебного разби</w:t>
      </w:r>
      <w:r>
        <w:rPr>
          <w:rStyle w:val="s0"/>
        </w:rPr>
        <w:t xml:space="preserve">рательства, интересов которых она касается. Эта обязанность не распространяется на осужденного, находящегося под стражей. К жалобе, на судебные решения, указанные в части второй </w:t>
      </w:r>
      <w:hyperlink w:anchor="sub3830000" w:history="1">
        <w:r>
          <w:rPr>
            <w:rStyle w:val="a3"/>
          </w:rPr>
          <w:t>статьи 383</w:t>
        </w:r>
      </w:hyperlink>
      <w:r>
        <w:rPr>
          <w:rStyle w:val="s0"/>
        </w:rPr>
        <w:t xml:space="preserve"> этого Кодекса, прилагаются копии с</w:t>
      </w:r>
      <w:r>
        <w:rPr>
          <w:rStyle w:val="s0"/>
        </w:rPr>
        <w:t>удебных решений, которые обжаловались.</w:t>
      </w:r>
    </w:p>
    <w:p w:rsidR="00000000" w:rsidRDefault="007414E4">
      <w:pPr>
        <w:ind w:firstLine="400"/>
        <w:jc w:val="both"/>
      </w:pPr>
      <w:r>
        <w:rPr>
          <w:rStyle w:val="s0"/>
        </w:rPr>
        <w:t xml:space="preserve">Содержание кассационных жалоб должен отвечать требованиям, указанным в </w:t>
      </w:r>
      <w:hyperlink w:anchor="sub3500000" w:history="1">
        <w:r>
          <w:rPr>
            <w:rStyle w:val="a3"/>
          </w:rPr>
          <w:t>статье 350</w:t>
        </w:r>
      </w:hyperlink>
      <w:r>
        <w:rPr>
          <w:rStyle w:val="s0"/>
        </w:rPr>
        <w:t xml:space="preserve"> настоящего Кодекса.</w:t>
      </w:r>
    </w:p>
    <w:p w:rsidR="00000000" w:rsidRDefault="007414E4">
      <w:pPr>
        <w:ind w:firstLine="400"/>
        <w:jc w:val="both"/>
      </w:pPr>
      <w:r>
        <w:rPr>
          <w:rStyle w:val="s0"/>
        </w:rPr>
        <w:t xml:space="preserve">Извещение о поступлении кассационных жалоб и представления на судебные решения, указанные в части первой </w:t>
      </w:r>
      <w:hyperlink w:anchor="sub3830000" w:history="1">
        <w:r>
          <w:rPr>
            <w:rStyle w:val="a3"/>
          </w:rPr>
          <w:t>статьи 383</w:t>
        </w:r>
      </w:hyperlink>
      <w:r>
        <w:rPr>
          <w:rStyle w:val="s0"/>
        </w:rPr>
        <w:t xml:space="preserve"> настоящего Кодекса, осуществляется судом, постановившим обжалованное решение, с соблюдением требований </w:t>
      </w:r>
      <w:hyperlink w:anchor="sub3510000" w:history="1">
        <w:r>
          <w:rPr>
            <w:rStyle w:val="a3"/>
          </w:rPr>
          <w:t>статьи 351</w:t>
        </w:r>
      </w:hyperlink>
      <w:r>
        <w:rPr>
          <w:rStyle w:val="s0"/>
        </w:rPr>
        <w:t xml:space="preserve"> настоящего Кодекса.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388. </w:t>
      </w:r>
      <w:r>
        <w:rPr>
          <w:rStyle w:val="s0"/>
        </w:rPr>
        <w:t>Движение дела в кассационной инстанции</w:t>
      </w:r>
    </w:p>
    <w:p w:rsidR="00000000" w:rsidRDefault="007414E4">
      <w:pPr>
        <w:ind w:firstLine="400"/>
        <w:jc w:val="both"/>
      </w:pPr>
      <w:r>
        <w:rPr>
          <w:rStyle w:val="s0"/>
        </w:rPr>
        <w:t xml:space="preserve">Дело с кассационными жалобами на судебные решения, указанные в </w:t>
      </w:r>
      <w:hyperlink w:anchor="sub3830000" w:history="1">
        <w:r>
          <w:rPr>
            <w:rStyle w:val="a3"/>
          </w:rPr>
          <w:t>части первой статьи 383</w:t>
        </w:r>
      </w:hyperlink>
      <w:r>
        <w:rPr>
          <w:rStyle w:val="s0"/>
        </w:rPr>
        <w:t xml:space="preserve"> настоящего Кодекса, пе</w:t>
      </w:r>
      <w:r>
        <w:rPr>
          <w:rStyle w:val="s0"/>
        </w:rPr>
        <w:t>редается на кассационное рассмотрение после поступления его в суд.</w:t>
      </w:r>
    </w:p>
    <w:p w:rsidR="00000000" w:rsidRDefault="007414E4">
      <w:pPr>
        <w:ind w:firstLine="400"/>
        <w:jc w:val="both"/>
      </w:pPr>
      <w:r>
        <w:rPr>
          <w:rStyle w:val="s0"/>
        </w:rPr>
        <w:t xml:space="preserve">Кассационные жалобы на судебные решения, указанные в </w:t>
      </w:r>
      <w:hyperlink w:anchor="sub3830000" w:history="1">
        <w:r>
          <w:rPr>
            <w:rStyle w:val="a3"/>
          </w:rPr>
          <w:t>части второй статьи 383</w:t>
        </w:r>
      </w:hyperlink>
      <w:r>
        <w:rPr>
          <w:rStyle w:val="s0"/>
        </w:rPr>
        <w:t xml:space="preserve"> данного Кодекса, передаются судье кассационного суда, который определяется в по</w:t>
      </w:r>
      <w:r>
        <w:rPr>
          <w:rStyle w:val="s0"/>
        </w:rPr>
        <w:t xml:space="preserve">рядке, установленном </w:t>
      </w:r>
      <w:hyperlink w:anchor="sub1620000" w:history="1">
        <w:r>
          <w:rPr>
            <w:rStyle w:val="a3"/>
          </w:rPr>
          <w:t>частью третьей статьи 162</w:t>
        </w:r>
      </w:hyperlink>
      <w:r>
        <w:rPr>
          <w:rStyle w:val="s0"/>
        </w:rPr>
        <w:t xml:space="preserve"> данного Кодекса, который в течение 15 суток с времени их поступления решает вопрос об истребовании дела. Дело не истребуется, если жалоба в соответствии с требованиями </w:t>
      </w:r>
      <w:hyperlink w:anchor="sub3500000" w:history="1">
        <w:r>
          <w:rPr>
            <w:rStyle w:val="a3"/>
          </w:rPr>
          <w:t>статьи 350</w:t>
        </w:r>
      </w:hyperlink>
      <w:r>
        <w:rPr>
          <w:rStyle w:val="s0"/>
        </w:rPr>
        <w:t xml:space="preserve">, части второй </w:t>
      </w:r>
      <w:hyperlink w:anchor="sub3830000" w:history="1">
        <w:r>
          <w:rPr>
            <w:rStyle w:val="a3"/>
          </w:rPr>
          <w:t>статьи 383</w:t>
        </w:r>
      </w:hyperlink>
      <w:r>
        <w:rPr>
          <w:rStyle w:val="s0"/>
        </w:rPr>
        <w:t xml:space="preserve">, </w:t>
      </w:r>
      <w:hyperlink w:anchor="sub3840000" w:history="1">
        <w:r>
          <w:rPr>
            <w:rStyle w:val="a3"/>
          </w:rPr>
          <w:t>статьи 384</w:t>
        </w:r>
      </w:hyperlink>
      <w:r>
        <w:rPr>
          <w:rStyle w:val="s0"/>
        </w:rPr>
        <w:t xml:space="preserve">, </w:t>
      </w:r>
      <w:hyperlink w:anchor="sub3860000" w:history="1">
        <w:r>
          <w:rPr>
            <w:rStyle w:val="a3"/>
          </w:rPr>
          <w:t>части второй статьи 386</w:t>
        </w:r>
      </w:hyperlink>
      <w:r>
        <w:rPr>
          <w:rStyle w:val="s0"/>
        </w:rPr>
        <w:t xml:space="preserve">, </w:t>
      </w:r>
      <w:hyperlink w:anchor="sub3980000" w:history="1">
        <w:r>
          <w:rPr>
            <w:rStyle w:val="a3"/>
          </w:rPr>
          <w:t>части первой статьи 398</w:t>
        </w:r>
      </w:hyperlink>
      <w:r>
        <w:rPr>
          <w:rStyle w:val="s0"/>
        </w:rPr>
        <w:t xml:space="preserve"> д</w:t>
      </w:r>
      <w:r>
        <w:rPr>
          <w:rStyle w:val="s0"/>
        </w:rPr>
        <w:t>анного Кодекса не может быть предметом рассмотрения суда кассационной инстанции. О принятом решении судья выносит мотивированное постановление, копия которого посылается прокурору или лицу, подавшему жалобу. Постановление обжалованию не подлежит. Отказ в и</w:t>
      </w:r>
      <w:r>
        <w:rPr>
          <w:rStyle w:val="s0"/>
        </w:rPr>
        <w:t xml:space="preserve">стребовании дела не препятствует истребованию дела при повторном поступлении жалобы при условии устранения указанных в постановлении суда недостатков и если она поступила в пределах срока, определенного </w:t>
      </w:r>
      <w:hyperlink w:anchor="sub3860000" w:history="1">
        <w:r>
          <w:rPr>
            <w:rStyle w:val="a3"/>
          </w:rPr>
          <w:t>статьей 386</w:t>
        </w:r>
      </w:hyperlink>
      <w:r>
        <w:rPr>
          <w:rStyle w:val="s0"/>
        </w:rPr>
        <w:t xml:space="preserve"> данного </w:t>
      </w:r>
      <w:r>
        <w:rPr>
          <w:rStyle w:val="s0"/>
        </w:rPr>
        <w:t>Кодекса, или не позже одного месяца с дня получения копии постановления об отказе в истребовании дела.</w:t>
      </w:r>
    </w:p>
    <w:p w:rsidR="00000000" w:rsidRDefault="007414E4">
      <w:pPr>
        <w:ind w:firstLine="400"/>
        <w:jc w:val="both"/>
      </w:pPr>
      <w:r>
        <w:rPr>
          <w:rStyle w:val="s0"/>
        </w:rPr>
        <w:t>Одновременно с истребованием дела при наличии для этого оснований судья может приостановить исполнение судебного решения до рассмотрения жалобы в суде, з</w:t>
      </w:r>
      <w:r>
        <w:rPr>
          <w:rStyle w:val="s0"/>
        </w:rPr>
        <w:t>а исключением тех решений, которые указаны в части первой статьи 383 настоящего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389. </w:t>
      </w:r>
      <w:r>
        <w:rPr>
          <w:rStyle w:val="s0"/>
        </w:rPr>
        <w:t>Последствия поступления кассационных жалоб и порядок назначения их к кассационному рассмотрению</w:t>
      </w:r>
    </w:p>
    <w:p w:rsidR="00000000" w:rsidRDefault="007414E4">
      <w:pPr>
        <w:ind w:firstLine="400"/>
        <w:jc w:val="both"/>
      </w:pPr>
      <w:r>
        <w:rPr>
          <w:rStyle w:val="s0"/>
        </w:rPr>
        <w:t>Подача кассационных жалоб или представления на судебные р</w:t>
      </w:r>
      <w:r>
        <w:rPr>
          <w:rStyle w:val="s0"/>
        </w:rPr>
        <w:t xml:space="preserve">ешения, указанные в части первой </w:t>
      </w:r>
      <w:hyperlink w:anchor="sub3830000" w:history="1">
        <w:r>
          <w:rPr>
            <w:rStyle w:val="a3"/>
          </w:rPr>
          <w:t>статьи 383</w:t>
        </w:r>
      </w:hyperlink>
      <w:r>
        <w:rPr>
          <w:rStyle w:val="s0"/>
        </w:rPr>
        <w:t xml:space="preserve"> настоящего Кодекса, приостанавливает вступление их в законную силу.</w:t>
      </w:r>
    </w:p>
    <w:p w:rsidR="00000000" w:rsidRDefault="007414E4">
      <w:pPr>
        <w:ind w:firstLine="400"/>
        <w:jc w:val="both"/>
      </w:pPr>
      <w:r>
        <w:rPr>
          <w:rStyle w:val="s0"/>
        </w:rPr>
        <w:t>Подача кассационных жалоб или представления на судебные решения, указанные в части второй статьи 383 настоящего</w:t>
      </w:r>
      <w:r>
        <w:rPr>
          <w:rStyle w:val="s0"/>
        </w:rPr>
        <w:t xml:space="preserve"> Кодекса, не приостанавливает вступление их в законную силу.</w:t>
      </w:r>
    </w:p>
    <w:p w:rsidR="00000000" w:rsidRDefault="007414E4">
      <w:pPr>
        <w:ind w:firstLine="400"/>
        <w:jc w:val="both"/>
      </w:pPr>
      <w:r>
        <w:rPr>
          <w:rStyle w:val="s0"/>
        </w:rPr>
        <w:t xml:space="preserve">После выполнения требований, предусмотренных </w:t>
      </w:r>
      <w:hyperlink w:anchor="sub3510000" w:history="1">
        <w:r>
          <w:rPr>
            <w:rStyle w:val="a3"/>
          </w:rPr>
          <w:t>статьей 351</w:t>
        </w:r>
      </w:hyperlink>
      <w:r>
        <w:rPr>
          <w:rStyle w:val="s0"/>
        </w:rPr>
        <w:t xml:space="preserve"> </w:t>
      </w:r>
      <w:r>
        <w:rPr>
          <w:rStyle w:val="s0"/>
        </w:rPr>
        <w:t>настоящего Кодекса, суд, постановивший судебные решения, указанные в части первой статьи 383 настоящего Кодекса, в течение семи суток передает дело вместе с поданной жалобой, и возражениями на нее в кассационной суд и определяет дату рассмотрения дела, о ч</w:t>
      </w:r>
      <w:r>
        <w:rPr>
          <w:rStyle w:val="s0"/>
        </w:rPr>
        <w:t>ем уведомляет стороны по делу.</w:t>
      </w:r>
    </w:p>
    <w:p w:rsidR="00000000" w:rsidRDefault="007414E4">
      <w:pPr>
        <w:ind w:firstLine="400"/>
        <w:jc w:val="both"/>
      </w:pPr>
      <w:r>
        <w:rPr>
          <w:rStyle w:val="s0"/>
        </w:rPr>
        <w:t>Кассационную жалобу на судебные решения, указанные в части второй статьи 383 данного Кодекса, в течение тридцати суток после поступления дела назначает к рассмотрению судья кассационного суда, который вынес постановление об и</w:t>
      </w:r>
      <w:r>
        <w:rPr>
          <w:rStyle w:val="s0"/>
        </w:rPr>
        <w:t xml:space="preserve">стребовании дела. О назначении дела к рассмотрению судья сообщает прокурору, а также лицам, указанным в </w:t>
      </w:r>
      <w:hyperlink w:anchor="sub3840000" w:history="1">
        <w:r>
          <w:rPr>
            <w:rStyle w:val="a3"/>
          </w:rPr>
          <w:t>статье 384</w:t>
        </w:r>
      </w:hyperlink>
      <w:r>
        <w:rPr>
          <w:rStyle w:val="s0"/>
        </w:rPr>
        <w:t xml:space="preserve"> данного Кодекса, разъясняет им, что они вправе подать возражение на жалобу или же подать собственные жалобы </w:t>
      </w:r>
      <w:r>
        <w:rPr>
          <w:rStyle w:val="s0"/>
        </w:rPr>
        <w:t xml:space="preserve">о пересмотре дела в кассационном порядке. </w:t>
      </w:r>
    </w:p>
    <w:p w:rsidR="00000000" w:rsidRDefault="007414E4">
      <w:pPr>
        <w:ind w:firstLine="400"/>
        <w:jc w:val="both"/>
      </w:pPr>
      <w:r>
        <w:t> </w:t>
      </w:r>
    </w:p>
    <w:p w:rsidR="00000000" w:rsidRDefault="007414E4">
      <w:pPr>
        <w:ind w:left="1200" w:hanging="800"/>
        <w:jc w:val="both"/>
      </w:pPr>
      <w:r>
        <w:rPr>
          <w:rStyle w:val="s1"/>
        </w:rPr>
        <w:t xml:space="preserve">Статья 390. </w:t>
      </w:r>
      <w:r>
        <w:rPr>
          <w:rStyle w:val="s0"/>
        </w:rPr>
        <w:t xml:space="preserve">Дополнение, изменение и отзыв кассационных жалоб </w:t>
      </w:r>
    </w:p>
    <w:p w:rsidR="00000000" w:rsidRDefault="007414E4">
      <w:pPr>
        <w:ind w:firstLine="400"/>
        <w:jc w:val="both"/>
      </w:pPr>
      <w:r>
        <w:rPr>
          <w:rStyle w:val="s0"/>
        </w:rPr>
        <w:t xml:space="preserve">До начала рассмотрения дела в кассационном суде лицо, подавшее жалобу и лица, указанные в части четвертой </w:t>
      </w:r>
      <w:hyperlink w:anchor="sub3840000" w:history="1">
        <w:r>
          <w:rPr>
            <w:rStyle w:val="a3"/>
          </w:rPr>
          <w:t>статьи 384</w:t>
        </w:r>
      </w:hyperlink>
      <w:r>
        <w:rPr>
          <w:rStyle w:val="s0"/>
        </w:rPr>
        <w:t xml:space="preserve"> настоящего Кодекса, - в относительно жалобы прокурора в пределах его позиций, имеют право дополнить, изменить или отзывать ее, а также подать свои возражения на жалобу, другого участника судебного разбирательства, соблюдая при этом требования </w:t>
      </w:r>
      <w:hyperlink w:anchor="sub3550000" w:history="1">
        <w:r>
          <w:rPr>
            <w:rStyle w:val="a3"/>
          </w:rPr>
          <w:t>статьи 355</w:t>
        </w:r>
      </w:hyperlink>
      <w:r>
        <w:rPr>
          <w:rStyle w:val="s0"/>
        </w:rPr>
        <w:t xml:space="preserve"> настоящего Кодекса. </w:t>
      </w:r>
    </w:p>
    <w:p w:rsidR="00000000" w:rsidRDefault="007414E4">
      <w:pPr>
        <w:ind w:firstLine="400"/>
        <w:jc w:val="both"/>
      </w:pPr>
      <w:r>
        <w:t> </w:t>
      </w:r>
    </w:p>
    <w:p w:rsidR="00000000" w:rsidRDefault="007414E4">
      <w:pPr>
        <w:ind w:left="1200" w:hanging="800"/>
        <w:jc w:val="both"/>
      </w:pPr>
      <w:r>
        <w:rPr>
          <w:rStyle w:val="s1"/>
        </w:rPr>
        <w:t xml:space="preserve">Статья 391. </w:t>
      </w:r>
      <w:r>
        <w:rPr>
          <w:rStyle w:val="s0"/>
        </w:rPr>
        <w:t>Лица, принимающие участие в рассмотрении дела в кассационном порядке</w:t>
      </w:r>
    </w:p>
    <w:p w:rsidR="00000000" w:rsidRDefault="007414E4">
      <w:pPr>
        <w:ind w:firstLine="400"/>
        <w:jc w:val="both"/>
      </w:pPr>
      <w:r>
        <w:rPr>
          <w:rStyle w:val="s0"/>
        </w:rPr>
        <w:t>В заседании суда кассационной инстанции, которое проводится с участием прокурора, могут принимать участие лица, указанны</w:t>
      </w:r>
      <w:r>
        <w:rPr>
          <w:rStyle w:val="s0"/>
        </w:rPr>
        <w:t xml:space="preserve">е в </w:t>
      </w:r>
      <w:hyperlink w:anchor="sub3840000" w:history="1">
        <w:r>
          <w:rPr>
            <w:rStyle w:val="a3"/>
          </w:rPr>
          <w:t>статье 384</w:t>
        </w:r>
      </w:hyperlink>
      <w:r>
        <w:rPr>
          <w:rStyle w:val="s0"/>
        </w:rPr>
        <w:t xml:space="preserve"> настоящего Кодекса. В случае необходимости суд имеет право пригласить этих лиц для дачи объяснений. Ходатайство осужденного, содержащегося под стражей, о вызове его для дачи объяснений при кассационной провер</w:t>
      </w:r>
      <w:r>
        <w:rPr>
          <w:rStyle w:val="s0"/>
        </w:rPr>
        <w:t>ке судебных решений, определенных в части первой статьи 383 настоящего Кодекса, если оно подано в пределах срока на кассационное обжалование, является обязательным для суда кассационной инстанции.</w:t>
      </w:r>
    </w:p>
    <w:p w:rsidR="00000000" w:rsidRDefault="007414E4">
      <w:pPr>
        <w:ind w:firstLine="400"/>
        <w:jc w:val="both"/>
      </w:pPr>
      <w:r>
        <w:rPr>
          <w:rStyle w:val="s0"/>
        </w:rPr>
        <w:t>Участники судебного разбирательства, явившиеся в судебное з</w:t>
      </w:r>
      <w:r>
        <w:rPr>
          <w:rStyle w:val="s0"/>
        </w:rPr>
        <w:t>аседание, имеют право давать объяснения.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392. </w:t>
      </w:r>
      <w:r>
        <w:rPr>
          <w:rStyle w:val="s0"/>
        </w:rPr>
        <w:t>Сроки рассмотрения дела в кассационном суде</w:t>
      </w:r>
    </w:p>
    <w:p w:rsidR="00000000" w:rsidRDefault="007414E4">
      <w:pPr>
        <w:ind w:firstLine="400"/>
        <w:jc w:val="both"/>
      </w:pPr>
      <w:r>
        <w:rPr>
          <w:rStyle w:val="s0"/>
        </w:rPr>
        <w:t xml:space="preserve">Кассационная жалоба на судебные решения, указанные в части </w:t>
      </w:r>
      <w:hyperlink w:anchor="sub3830000" w:history="1">
        <w:r>
          <w:rPr>
            <w:rStyle w:val="a3"/>
          </w:rPr>
          <w:t>первой статьи 383</w:t>
        </w:r>
      </w:hyperlink>
      <w:r>
        <w:rPr>
          <w:rStyle w:val="s0"/>
        </w:rPr>
        <w:t xml:space="preserve"> настоящего Кодекса, назначаются к кассационному</w:t>
      </w:r>
      <w:r>
        <w:rPr>
          <w:rStyle w:val="s0"/>
        </w:rPr>
        <w:t xml:space="preserve"> рассмотрению не позднее двух месяцев со дня их направления в кассационный суд, а жалоба на судебные решения, указанные в части второй статьи 383 настоящего Кодекса, - не позднее двух месяцев со дня вынесения постановления о назначении дела к кассационному</w:t>
      </w:r>
      <w:r>
        <w:rPr>
          <w:rStyle w:val="s0"/>
        </w:rPr>
        <w:t xml:space="preserve"> рассмотрению.</w:t>
      </w:r>
    </w:p>
    <w:p w:rsidR="00000000" w:rsidRDefault="007414E4">
      <w:pPr>
        <w:ind w:firstLine="400"/>
        <w:jc w:val="both"/>
      </w:pPr>
      <w:r>
        <w:rPr>
          <w:rStyle w:val="s0"/>
        </w:rPr>
        <w:t>Не позднее чем за три дня до рассмотрения дела в помещении кассационного суда должно быть вывешено объявление о времени и месте рассмотрения дела. В необходимых случаях по определению кассационного суда рассмотрение дела может быть перенесен</w:t>
      </w:r>
      <w:r>
        <w:rPr>
          <w:rStyle w:val="s0"/>
        </w:rPr>
        <w:t>о.</w:t>
      </w:r>
    </w:p>
    <w:p w:rsidR="00000000" w:rsidRDefault="007414E4">
      <w:pPr>
        <w:ind w:firstLine="400"/>
        <w:jc w:val="both"/>
      </w:pPr>
      <w:r>
        <w:rPr>
          <w:rStyle w:val="s0"/>
        </w:rPr>
        <w:t xml:space="preserve">Об изменении даты рассмотрения дела суд кассационной инстанции заранее сообщает лицам, принимающим участие в деле.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393. </w:t>
      </w:r>
      <w:r>
        <w:rPr>
          <w:rStyle w:val="s0"/>
        </w:rPr>
        <w:t>Принятие кассационным судом новых материалов</w:t>
      </w:r>
    </w:p>
    <w:p w:rsidR="00000000" w:rsidRDefault="007414E4">
      <w:pPr>
        <w:ind w:firstLine="400"/>
        <w:jc w:val="both"/>
      </w:pPr>
      <w:r>
        <w:rPr>
          <w:rStyle w:val="s0"/>
        </w:rPr>
        <w:t>На подтверждение или опровержение доводов, изложенных в жалобе, лица, их подав</w:t>
      </w:r>
      <w:r>
        <w:rPr>
          <w:rStyle w:val="s0"/>
        </w:rPr>
        <w:t xml:space="preserve">шие, имеют право подать в кассационный суд документы, которых не было в деле. Новые материалы не могут быть получены путем проведения следственных действий. Лицо, подавшее новые материалы, должно указать, каким путем они были получены и какое значение они </w:t>
      </w:r>
      <w:r>
        <w:rPr>
          <w:rStyle w:val="s0"/>
        </w:rPr>
        <w:t>имеют для разрешения дела.</w:t>
      </w:r>
    </w:p>
    <w:p w:rsidR="00000000" w:rsidRDefault="007414E4">
      <w:pPr>
        <w:ind w:firstLine="400"/>
        <w:jc w:val="both"/>
      </w:pPr>
      <w:r>
        <w:rPr>
          <w:rStyle w:val="s0"/>
        </w:rPr>
        <w:t>Новые материалы могут быть истребованы также кассационным судом.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394. </w:t>
      </w:r>
      <w:r>
        <w:rPr>
          <w:rStyle w:val="s0"/>
        </w:rPr>
        <w:t>Рассмотрение дела кассационным судом</w:t>
      </w:r>
    </w:p>
    <w:p w:rsidR="00000000" w:rsidRDefault="007414E4">
      <w:pPr>
        <w:ind w:firstLine="400"/>
        <w:jc w:val="both"/>
      </w:pPr>
      <w:r>
        <w:rPr>
          <w:rStyle w:val="s0"/>
        </w:rPr>
        <w:t>Дело с кассационными жалобами на судебные решения, рассматривается с обязательным уведомлением прокурора и лиц, у</w:t>
      </w:r>
      <w:r>
        <w:rPr>
          <w:rStyle w:val="s0"/>
        </w:rPr>
        <w:t xml:space="preserve">казанных в </w:t>
      </w:r>
      <w:hyperlink w:anchor="sub3840000" w:history="1">
        <w:r>
          <w:rPr>
            <w:rStyle w:val="a3"/>
          </w:rPr>
          <w:t>статье 384</w:t>
        </w:r>
      </w:hyperlink>
      <w:r>
        <w:rPr>
          <w:rStyle w:val="s0"/>
        </w:rPr>
        <w:t xml:space="preserve"> настоящего Кодекса.</w:t>
      </w:r>
    </w:p>
    <w:p w:rsidR="00000000" w:rsidRDefault="007414E4">
      <w:pPr>
        <w:ind w:firstLine="400"/>
        <w:jc w:val="both"/>
      </w:pPr>
      <w:r>
        <w:rPr>
          <w:rStyle w:val="s0"/>
        </w:rPr>
        <w:t xml:space="preserve">Дело рассматривается кассационным судом в составе трех судей при участии прокурора с соблюдением порядка, предусмотренного частями первой, второй и третьей </w:t>
      </w:r>
      <w:hyperlink w:anchor="sub3620000" w:history="1">
        <w:r>
          <w:rPr>
            <w:rStyle w:val="a3"/>
          </w:rPr>
          <w:t>статьи 362</w:t>
        </w:r>
      </w:hyperlink>
      <w:r>
        <w:rPr>
          <w:rStyle w:val="s0"/>
        </w:rPr>
        <w:t xml:space="preserve"> данного Кодекса. В состав суда, который рассматривает судебные решения, указанные в </w:t>
      </w:r>
      <w:hyperlink w:anchor="sub3830000" w:history="1">
        <w:r>
          <w:rPr>
            <w:rStyle w:val="a3"/>
          </w:rPr>
          <w:t>части второй статьи 383</w:t>
        </w:r>
      </w:hyperlink>
      <w:r>
        <w:rPr>
          <w:rStyle w:val="s0"/>
        </w:rPr>
        <w:t xml:space="preserve"> данного Кодекса, входит судья, который принимал решение об истребовании дела и назначении его к </w:t>
      </w:r>
      <w:r>
        <w:rPr>
          <w:rStyle w:val="s0"/>
        </w:rPr>
        <w:t>рассмотрению.</w:t>
      </w:r>
    </w:p>
    <w:p w:rsidR="00000000" w:rsidRDefault="007414E4">
      <w:pPr>
        <w:ind w:firstLine="400"/>
        <w:jc w:val="both"/>
      </w:pPr>
      <w:r>
        <w:rPr>
          <w:rStyle w:val="s0"/>
        </w:rPr>
        <w:t xml:space="preserve">Совещание судей кассационной инстанции проводится с соблюдением требований, предусмотренных </w:t>
      </w:r>
      <w:hyperlink w:anchor="sub3220000" w:history="1">
        <w:r>
          <w:rPr>
            <w:rStyle w:val="a3"/>
          </w:rPr>
          <w:t>статьями 322</w:t>
        </w:r>
      </w:hyperlink>
      <w:r>
        <w:rPr>
          <w:rStyle w:val="s0"/>
        </w:rPr>
        <w:t xml:space="preserve"> и </w:t>
      </w:r>
      <w:hyperlink w:anchor="sub3250000" w:history="1">
        <w:r>
          <w:rPr>
            <w:rStyle w:val="a3"/>
          </w:rPr>
          <w:t>325</w:t>
        </w:r>
      </w:hyperlink>
      <w:r>
        <w:rPr>
          <w:rStyle w:val="s0"/>
        </w:rPr>
        <w:t xml:space="preserve"> настоящего Кодекса.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395. </w:t>
      </w:r>
      <w:r>
        <w:rPr>
          <w:rStyle w:val="s0"/>
        </w:rPr>
        <w:t>Объем проверки дела кассационн</w:t>
      </w:r>
      <w:r>
        <w:rPr>
          <w:rStyle w:val="s0"/>
        </w:rPr>
        <w:t>ым судом</w:t>
      </w:r>
    </w:p>
    <w:p w:rsidR="00000000" w:rsidRDefault="007414E4">
      <w:pPr>
        <w:ind w:firstLine="400"/>
        <w:jc w:val="both"/>
      </w:pPr>
      <w:r>
        <w:rPr>
          <w:rStyle w:val="s0"/>
        </w:rPr>
        <w:t>Кассационный суд проверяет законность и обоснованность судебного решения по имеющимся в деле и дополнительно поданным материалам в той части, в которой оно было обжаловано. Суд кассационной инстанции вправе выйти за пределы кассационных требований</w:t>
      </w:r>
      <w:r>
        <w:rPr>
          <w:rStyle w:val="s0"/>
        </w:rPr>
        <w:t>, если этим не ухудшается положение осужденного или оправданного.</w:t>
      </w:r>
    </w:p>
    <w:p w:rsidR="00000000" w:rsidRDefault="007414E4">
      <w:pPr>
        <w:ind w:firstLine="400"/>
        <w:jc w:val="both"/>
      </w:pPr>
      <w:r>
        <w:rPr>
          <w:rStyle w:val="s0"/>
        </w:rPr>
        <w:t>Если удовлетворение жалобы дает основания для принятия решения в пользу других осужденных, от которых не поступили жалобы, кассационный суд обязан принять такое решение.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396. </w:t>
      </w:r>
      <w:r>
        <w:rPr>
          <w:rStyle w:val="s0"/>
        </w:rPr>
        <w:t>Результаты рассмотрения дела судом кассационной инстанции</w:t>
      </w:r>
    </w:p>
    <w:p w:rsidR="00000000" w:rsidRDefault="007414E4">
      <w:pPr>
        <w:ind w:firstLine="400"/>
        <w:jc w:val="both"/>
      </w:pPr>
      <w:r>
        <w:rPr>
          <w:rStyle w:val="s0"/>
        </w:rPr>
        <w:t>В результате кассационного рассмотрения дела суд принимает одно из следующих решений:</w:t>
      </w:r>
    </w:p>
    <w:p w:rsidR="00000000" w:rsidRDefault="007414E4">
      <w:pPr>
        <w:ind w:firstLine="400"/>
        <w:jc w:val="both"/>
      </w:pPr>
      <w:r>
        <w:rPr>
          <w:rStyle w:val="s0"/>
        </w:rPr>
        <w:t>1) оставляет приговор, постановление или определение без изменения, а кассационные жалобы - без удовлетворения;</w:t>
      </w:r>
    </w:p>
    <w:p w:rsidR="00000000" w:rsidRDefault="007414E4">
      <w:pPr>
        <w:ind w:firstLine="400"/>
        <w:jc w:val="both"/>
      </w:pPr>
      <w:r>
        <w:rPr>
          <w:rStyle w:val="s0"/>
        </w:rPr>
        <w:t>2) отменяет приговор, постановление или определение и направляет дело на новое расследование или новое судебное или апелляционное рассмотрение;</w:t>
      </w:r>
    </w:p>
    <w:p w:rsidR="00000000" w:rsidRDefault="007414E4">
      <w:pPr>
        <w:ind w:firstLine="400"/>
        <w:jc w:val="both"/>
      </w:pPr>
      <w:r>
        <w:rPr>
          <w:rStyle w:val="s0"/>
        </w:rPr>
        <w:t>3) отменяет приговор, постановление или определение и прекращает дело;</w:t>
      </w:r>
    </w:p>
    <w:p w:rsidR="00000000" w:rsidRDefault="007414E4">
      <w:pPr>
        <w:ind w:firstLine="400"/>
        <w:jc w:val="both"/>
      </w:pPr>
      <w:r>
        <w:rPr>
          <w:rStyle w:val="s0"/>
        </w:rPr>
        <w:t>4) изменяет приговор, постановление или о</w:t>
      </w:r>
      <w:r>
        <w:rPr>
          <w:rStyle w:val="s0"/>
        </w:rPr>
        <w:t>пределение.</w:t>
      </w:r>
    </w:p>
    <w:p w:rsidR="00000000" w:rsidRDefault="007414E4">
      <w:pPr>
        <w:ind w:firstLine="400"/>
        <w:jc w:val="both"/>
      </w:pPr>
      <w:r>
        <w:rPr>
          <w:rStyle w:val="s0"/>
        </w:rPr>
        <w:t>В случае отзыва кассационных жалоб кассационный суд выносит определение о прекращении кассационного производства, если другими участниками судебного разбирательства решение не было обжаловано в кассационном порядке.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397. </w:t>
      </w:r>
      <w:r>
        <w:rPr>
          <w:rStyle w:val="s0"/>
        </w:rPr>
        <w:t>Недопустимость</w:t>
      </w:r>
      <w:r>
        <w:rPr>
          <w:rStyle w:val="s0"/>
        </w:rPr>
        <w:t xml:space="preserve"> ухудшения положения осужденного или оправданного</w:t>
      </w:r>
    </w:p>
    <w:p w:rsidR="00000000" w:rsidRDefault="007414E4">
      <w:pPr>
        <w:ind w:firstLine="400"/>
        <w:jc w:val="both"/>
      </w:pPr>
      <w:r>
        <w:rPr>
          <w:rStyle w:val="s0"/>
        </w:rPr>
        <w:t>Кассационный суд не вправе усилить наказание или применить закон о более тяжком преступлении.</w:t>
      </w:r>
    </w:p>
    <w:p w:rsidR="00000000" w:rsidRDefault="007414E4">
      <w:pPr>
        <w:ind w:firstLine="400"/>
        <w:jc w:val="both"/>
      </w:pPr>
      <w:r>
        <w:rPr>
          <w:rStyle w:val="s0"/>
        </w:rPr>
        <w:t>Обвинительный приговор, постановленный апелляционным или местным судом, определение апелляционного суда в отноше</w:t>
      </w:r>
      <w:r>
        <w:rPr>
          <w:rStyle w:val="s0"/>
        </w:rPr>
        <w:t>нии приговора местного суда может быть отменено в связи с необходимостью применить закон о более тяжком преступлении или более строгом наказании лишь в случае, если по этим основаниям подал жалобу прокурор или потерпевший или его представитель.</w:t>
      </w:r>
    </w:p>
    <w:p w:rsidR="00000000" w:rsidRDefault="007414E4">
      <w:pPr>
        <w:ind w:firstLine="400"/>
        <w:jc w:val="both"/>
      </w:pPr>
      <w:r>
        <w:rPr>
          <w:rStyle w:val="s0"/>
        </w:rPr>
        <w:t>Оправдатель</w:t>
      </w:r>
      <w:r>
        <w:rPr>
          <w:rStyle w:val="s0"/>
        </w:rPr>
        <w:t>ный приговор, постановленный апелляционным или местным судом, определение апелляционного суда в отношении приговора местного суда могут быть отменены не иначе как по жалобе прокурора или потерпевшего или его представителя, а также по жалобе оправданного ли</w:t>
      </w:r>
      <w:r>
        <w:rPr>
          <w:rStyle w:val="s0"/>
        </w:rPr>
        <w:t xml:space="preserve">ца по мотивам оправдания. </w:t>
      </w:r>
    </w:p>
    <w:p w:rsidR="00000000" w:rsidRDefault="007414E4">
      <w:pPr>
        <w:ind w:firstLine="400"/>
        <w:jc w:val="both"/>
      </w:pPr>
      <w:r>
        <w:rPr>
          <w:rStyle w:val="s0"/>
        </w:rPr>
        <w:t> </w:t>
      </w:r>
    </w:p>
    <w:p w:rsidR="00000000" w:rsidRDefault="007414E4">
      <w:pPr>
        <w:ind w:left="1200" w:hanging="800"/>
        <w:jc w:val="both"/>
      </w:pPr>
      <w:bookmarkStart w:id="174" w:name="SUB3980000"/>
      <w:bookmarkEnd w:id="174"/>
      <w:r>
        <w:rPr>
          <w:rStyle w:val="s1"/>
        </w:rPr>
        <w:t xml:space="preserve">Статья 398. </w:t>
      </w:r>
      <w:r>
        <w:rPr>
          <w:rStyle w:val="s0"/>
        </w:rPr>
        <w:t>Основания для отмены или изменения приговора, определения или постановления</w:t>
      </w:r>
    </w:p>
    <w:p w:rsidR="00000000" w:rsidRDefault="007414E4">
      <w:pPr>
        <w:ind w:firstLine="400"/>
        <w:jc w:val="both"/>
      </w:pPr>
      <w:r>
        <w:rPr>
          <w:rStyle w:val="s0"/>
        </w:rPr>
        <w:t>Основаниями для отмены или изменения приговора, определения, постановления являются:</w:t>
      </w:r>
    </w:p>
    <w:p w:rsidR="00000000" w:rsidRDefault="007414E4">
      <w:pPr>
        <w:ind w:firstLine="400"/>
        <w:jc w:val="both"/>
      </w:pPr>
      <w:r>
        <w:rPr>
          <w:rStyle w:val="s0"/>
        </w:rPr>
        <w:t>1) существенное нарушение уголовно-процессуального зак</w:t>
      </w:r>
      <w:r>
        <w:rPr>
          <w:rStyle w:val="s0"/>
        </w:rPr>
        <w:t>она;</w:t>
      </w:r>
    </w:p>
    <w:p w:rsidR="00000000" w:rsidRDefault="007414E4">
      <w:pPr>
        <w:ind w:firstLine="400"/>
        <w:jc w:val="both"/>
      </w:pPr>
      <w:r>
        <w:rPr>
          <w:rStyle w:val="s0"/>
        </w:rPr>
        <w:t>2) неправильное применение уголовного закона;</w:t>
      </w:r>
    </w:p>
    <w:p w:rsidR="00000000" w:rsidRDefault="007414E4">
      <w:pPr>
        <w:ind w:firstLine="400"/>
        <w:jc w:val="both"/>
      </w:pPr>
      <w:r>
        <w:rPr>
          <w:rStyle w:val="s0"/>
        </w:rPr>
        <w:t>3) несоответствие назначенного наказания тяжести преступления и личности осужденного.</w:t>
      </w:r>
    </w:p>
    <w:p w:rsidR="00000000" w:rsidRDefault="007414E4">
      <w:pPr>
        <w:ind w:firstLine="400"/>
        <w:jc w:val="both"/>
      </w:pPr>
      <w:r>
        <w:rPr>
          <w:rStyle w:val="s0"/>
        </w:rPr>
        <w:t>Часть вторая исключена</w:t>
      </w:r>
    </w:p>
    <w:p w:rsidR="00000000" w:rsidRDefault="007414E4">
      <w:pPr>
        <w:ind w:firstLine="400"/>
        <w:jc w:val="both"/>
      </w:pPr>
      <w:r>
        <w:rPr>
          <w:rStyle w:val="s0"/>
        </w:rPr>
        <w:t>При решении вопроса о наличии указанных в части 1 настоящей статьи оснований суд кассационной ин</w:t>
      </w:r>
      <w:r>
        <w:rPr>
          <w:rStyle w:val="s0"/>
        </w:rPr>
        <w:t xml:space="preserve">станции руководствуется </w:t>
      </w:r>
      <w:hyperlink w:anchor="sub3700000" w:history="1">
        <w:r>
          <w:rPr>
            <w:rStyle w:val="a3"/>
          </w:rPr>
          <w:t>статьями 370-372</w:t>
        </w:r>
      </w:hyperlink>
      <w:r>
        <w:rPr>
          <w:rStyle w:val="s0"/>
        </w:rPr>
        <w:t xml:space="preserve"> настоящего Кодекса.</w:t>
      </w:r>
    </w:p>
    <w:p w:rsidR="00000000" w:rsidRDefault="007414E4">
      <w:pPr>
        <w:ind w:firstLine="400"/>
        <w:jc w:val="both"/>
      </w:pPr>
      <w:r>
        <w:rPr>
          <w:rStyle w:val="s0"/>
        </w:rPr>
        <w:t>Кассационный суд не вправе отменить оправдательный приговор или определение, постановление о закрытии дела лишь по мотивам существенного нарушения прав обвиняемог</w:t>
      </w:r>
      <w:r>
        <w:rPr>
          <w:rStyle w:val="s0"/>
        </w:rPr>
        <w:t>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399. </w:t>
      </w:r>
      <w:r>
        <w:rPr>
          <w:rStyle w:val="s0"/>
        </w:rPr>
        <w:t>Обязательность указаний кассационной инстанции</w:t>
      </w:r>
    </w:p>
    <w:p w:rsidR="00000000" w:rsidRDefault="007414E4">
      <w:pPr>
        <w:ind w:firstLine="400"/>
        <w:jc w:val="both"/>
      </w:pPr>
      <w:r>
        <w:rPr>
          <w:rStyle w:val="s0"/>
        </w:rPr>
        <w:t>Указания суда, рассмотревшего дело в кассационном порядке, обязательны для органов дознания или досудебного следствия при дополнительном расследовании и суда первой или апелляционной инстанции</w:t>
      </w:r>
      <w:r>
        <w:rPr>
          <w:rStyle w:val="s0"/>
        </w:rPr>
        <w:t xml:space="preserve"> при вторичном рассмотрении дела.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 </w:t>
      </w:r>
      <w:r>
        <w:rPr>
          <w:rStyle w:val="s0"/>
        </w:rPr>
        <w:t xml:space="preserve">Рассмотрение дела после отмены приговора, постановления или определения </w:t>
      </w:r>
    </w:p>
    <w:p w:rsidR="00000000" w:rsidRDefault="007414E4">
      <w:pPr>
        <w:ind w:firstLine="400"/>
        <w:jc w:val="both"/>
      </w:pPr>
      <w:r>
        <w:rPr>
          <w:rStyle w:val="s0"/>
        </w:rPr>
        <w:t xml:space="preserve">После отмены приговора, постановления или определения дело подлежит рассмотрению в соответствии с требованиями </w:t>
      </w:r>
      <w:hyperlink w:anchor="sub2370000" w:history="1">
        <w:r>
          <w:rPr>
            <w:rStyle w:val="a3"/>
          </w:rPr>
          <w:t>глав 23-30</w:t>
        </w:r>
      </w:hyperlink>
      <w:r>
        <w:rPr>
          <w:rStyle w:val="s0"/>
        </w:rPr>
        <w:t xml:space="preserve"> этого Кодекса.</w:t>
      </w:r>
    </w:p>
    <w:p w:rsidR="00000000" w:rsidRDefault="007414E4">
      <w:pPr>
        <w:ind w:firstLine="400"/>
        <w:jc w:val="both"/>
      </w:pPr>
      <w:r>
        <w:rPr>
          <w:rStyle w:val="s0"/>
        </w:rPr>
        <w:t>Усиление наказания или применение закона о более тяжком преступлении при новом рассмотрении дела судом первой инстанции или апелляционным судом допускается только при условии, что приговор был заме</w:t>
      </w:r>
      <w:r>
        <w:rPr>
          <w:rStyle w:val="s0"/>
        </w:rPr>
        <w:t>нен на более мягкое наказания или в связи с необходимостью применения закона на более тяжкое преступлении по жалобе прокурора или потерпевшего или его представителя, а также когда при новом расследовании делом будет установлено, что обвиненный совершил бол</w:t>
      </w:r>
      <w:r>
        <w:rPr>
          <w:rStyle w:val="s0"/>
        </w:rPr>
        <w:t xml:space="preserve">ее тяжкое преступление, или когда увеличился объем обвинения. </w:t>
      </w:r>
    </w:p>
    <w:p w:rsidR="00000000" w:rsidRDefault="007414E4">
      <w:pPr>
        <w:ind w:firstLine="400"/>
        <w:jc w:val="both"/>
      </w:pPr>
      <w:r>
        <w:t> </w:t>
      </w:r>
    </w:p>
    <w:p w:rsidR="00000000" w:rsidRDefault="007414E4">
      <w:pPr>
        <w:ind w:left="1200" w:hanging="800"/>
        <w:jc w:val="both"/>
      </w:pPr>
      <w:r>
        <w:rPr>
          <w:rStyle w:val="s1"/>
        </w:rPr>
        <w:t xml:space="preserve">Статья 400.1. </w:t>
      </w:r>
      <w:r>
        <w:rPr>
          <w:rStyle w:val="s0"/>
        </w:rPr>
        <w:t>Прекращение дела кассационным судом</w:t>
      </w:r>
    </w:p>
    <w:p w:rsidR="00000000" w:rsidRDefault="007414E4">
      <w:pPr>
        <w:ind w:firstLine="400"/>
        <w:jc w:val="both"/>
      </w:pPr>
      <w:r>
        <w:rPr>
          <w:rStyle w:val="s0"/>
        </w:rPr>
        <w:t xml:space="preserve">Кассационный суд, установив обстоятельства, предусмотренные </w:t>
      </w:r>
      <w:hyperlink w:anchor="sub60000" w:history="1">
        <w:r>
          <w:rPr>
            <w:rStyle w:val="a3"/>
          </w:rPr>
          <w:t>статьями 6, 7, 7-1, 7-2, 8, 9, 10, 11-1</w:t>
        </w:r>
      </w:hyperlink>
      <w:r>
        <w:rPr>
          <w:rStyle w:val="s0"/>
        </w:rPr>
        <w:t xml:space="preserve"> настоящего</w:t>
      </w:r>
      <w:r>
        <w:rPr>
          <w:rStyle w:val="s0"/>
        </w:rPr>
        <w:t xml:space="preserve"> Кодекса, отменяет обвинительный приговор или постановление и прекращает дело.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400.2. </w:t>
      </w:r>
      <w:r>
        <w:rPr>
          <w:rStyle w:val="s0"/>
        </w:rPr>
        <w:t>Определение кассационного суда</w:t>
      </w:r>
    </w:p>
    <w:p w:rsidR="00000000" w:rsidRDefault="007414E4">
      <w:pPr>
        <w:ind w:firstLine="400"/>
        <w:jc w:val="both"/>
      </w:pPr>
      <w:r>
        <w:rPr>
          <w:rStyle w:val="s0"/>
        </w:rPr>
        <w:t xml:space="preserve">Определение кассационного суда составляется и оглашается с соблюдением требований, предусмотренных </w:t>
      </w:r>
      <w:hyperlink w:anchor="sub3770000" w:history="1">
        <w:r>
          <w:rPr>
            <w:rStyle w:val="a3"/>
          </w:rPr>
          <w:t>статьями 377</w:t>
        </w:r>
      </w:hyperlink>
      <w:r>
        <w:rPr>
          <w:rStyle w:val="s0"/>
        </w:rPr>
        <w:t xml:space="preserve">, </w:t>
      </w:r>
      <w:hyperlink w:anchor="sub3790000" w:history="1">
        <w:r>
          <w:rPr>
            <w:rStyle w:val="a3"/>
          </w:rPr>
          <w:t>379</w:t>
        </w:r>
      </w:hyperlink>
      <w:r>
        <w:rPr>
          <w:rStyle w:val="s0"/>
        </w:rPr>
        <w:t xml:space="preserve"> настоящего Кодекса. В случаях, предусмотренных </w:t>
      </w:r>
      <w:hyperlink w:anchor="sub2320000" w:history="1">
        <w:r>
          <w:rPr>
            <w:rStyle w:val="a3"/>
          </w:rPr>
          <w:t>статьей 232</w:t>
        </w:r>
      </w:hyperlink>
      <w:r>
        <w:rPr>
          <w:rStyle w:val="s0"/>
        </w:rPr>
        <w:t xml:space="preserve"> </w:t>
      </w:r>
      <w:r>
        <w:rPr>
          <w:rStyle w:val="s0"/>
        </w:rPr>
        <w:t>настоящего Кодекса, одновременно с постановлением определения кассационный суд может вынести частное определение.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400.3. </w:t>
      </w:r>
      <w:r>
        <w:rPr>
          <w:rStyle w:val="s0"/>
        </w:rPr>
        <w:t>Обращение определения к исполнению</w:t>
      </w:r>
    </w:p>
    <w:p w:rsidR="00000000" w:rsidRDefault="007414E4">
      <w:pPr>
        <w:ind w:firstLine="400"/>
        <w:jc w:val="both"/>
      </w:pPr>
      <w:r>
        <w:rPr>
          <w:rStyle w:val="s0"/>
        </w:rPr>
        <w:t>Для исполнения определения кассационного суда дело направляется в суд первой инстанции не п</w:t>
      </w:r>
      <w:r>
        <w:rPr>
          <w:rStyle w:val="s0"/>
        </w:rPr>
        <w:t xml:space="preserve">озднее пяти суток после его рассмотрения, а в случаях, предусмотренных </w:t>
      </w:r>
      <w:hyperlink w:anchor="sub3790000" w:history="1">
        <w:r>
          <w:rPr>
            <w:rStyle w:val="a3"/>
          </w:rPr>
          <w:t>частью второй статьи 379</w:t>
        </w:r>
      </w:hyperlink>
      <w:r>
        <w:rPr>
          <w:rStyle w:val="s0"/>
        </w:rPr>
        <w:t xml:space="preserve"> настоящего Кодекса, - после составления и оглашения мотивированного определения.</w:t>
      </w:r>
    </w:p>
    <w:p w:rsidR="00000000" w:rsidRDefault="007414E4">
      <w:pPr>
        <w:ind w:firstLine="400"/>
        <w:jc w:val="both"/>
      </w:pPr>
      <w:r>
        <w:rPr>
          <w:rStyle w:val="s0"/>
        </w:rPr>
        <w:t>Если на основании кассационного определения ос</w:t>
      </w:r>
      <w:r>
        <w:rPr>
          <w:rStyle w:val="s0"/>
        </w:rPr>
        <w:t>ужденный подлежит освобождению из-под стражи, суд освобождает его из-под стражи в зале судебного заседания. В случае принятия такого решения в отсутствие осужденного, копия определения направляется в течение суток администрации места досудебного заключения</w:t>
      </w:r>
      <w:r>
        <w:rPr>
          <w:rStyle w:val="s0"/>
        </w:rPr>
        <w:t xml:space="preserve"> для исполнения. Администрация места досудебного заключения обязана в течение суток со дня получения копии определения уведомить кассационный суд и суд первой инстанции об освобождении заключенного из-под стражи.</w:t>
      </w:r>
    </w:p>
    <w:p w:rsidR="00000000" w:rsidRDefault="007414E4">
      <w:pPr>
        <w:ind w:firstLine="400"/>
        <w:jc w:val="both"/>
      </w:pPr>
      <w:r>
        <w:rPr>
          <w:rStyle w:val="s0"/>
        </w:rPr>
        <w:t>Суд первой инстанции обязан проверить испол</w:t>
      </w:r>
      <w:r>
        <w:rPr>
          <w:rStyle w:val="s0"/>
        </w:rPr>
        <w:t>нение определения об освобождении заключенного из-под стражи.</w:t>
      </w:r>
    </w:p>
    <w:p w:rsidR="00000000" w:rsidRDefault="007414E4">
      <w:pPr>
        <w:ind w:firstLine="400"/>
        <w:jc w:val="both"/>
      </w:pPr>
      <w:r>
        <w:rPr>
          <w:rStyle w:val="s0"/>
        </w:rPr>
        <w:t> </w:t>
      </w:r>
    </w:p>
    <w:p w:rsidR="00000000" w:rsidRDefault="007414E4">
      <w:pPr>
        <w:jc w:val="center"/>
      </w:pPr>
      <w:bookmarkStart w:id="175" w:name="SUB400040000"/>
      <w:bookmarkEnd w:id="175"/>
      <w:r>
        <w:rPr>
          <w:rStyle w:val="s1"/>
        </w:rPr>
        <w:t>Глава 32. Пересмотр судебных решений по вновь открывшимся обстоятельствам</w:t>
      </w:r>
    </w:p>
    <w:p w:rsidR="00000000" w:rsidRDefault="007414E4">
      <w:pPr>
        <w:ind w:firstLine="400"/>
        <w:jc w:val="both"/>
      </w:pPr>
      <w:r>
        <w:rPr>
          <w:rStyle w:val="s0"/>
        </w:rPr>
        <w:t> </w:t>
      </w:r>
    </w:p>
    <w:p w:rsidR="00000000" w:rsidRDefault="007414E4">
      <w:pPr>
        <w:ind w:firstLine="400"/>
        <w:jc w:val="both"/>
      </w:pPr>
      <w:r>
        <w:rPr>
          <w:rStyle w:val="s1"/>
        </w:rPr>
        <w:t xml:space="preserve">Статья 400.4.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400-5. </w:t>
      </w:r>
      <w:r>
        <w:rPr>
          <w:rStyle w:val="s0"/>
        </w:rPr>
        <w:t>Основания для пересмотра судебных решений по вновь отрывшимся обстоятельства</w:t>
      </w:r>
      <w:r>
        <w:rPr>
          <w:rStyle w:val="s0"/>
        </w:rPr>
        <w:t>м</w:t>
      </w:r>
    </w:p>
    <w:p w:rsidR="00000000" w:rsidRDefault="007414E4">
      <w:pPr>
        <w:ind w:firstLine="400"/>
        <w:jc w:val="both"/>
      </w:pPr>
      <w:r>
        <w:rPr>
          <w:rStyle w:val="s0"/>
        </w:rPr>
        <w:t>Судебные решения, которые вступили в законную силу, могут быть пересмотрены по вновь открывшимся обстоятельствам.</w:t>
      </w:r>
    </w:p>
    <w:p w:rsidR="00000000" w:rsidRDefault="007414E4">
      <w:pPr>
        <w:ind w:firstLine="400"/>
        <w:jc w:val="both"/>
      </w:pPr>
      <w:r>
        <w:rPr>
          <w:rStyle w:val="s0"/>
        </w:rPr>
        <w:t>Вновь открывшимися обстоятельствами признаются:</w:t>
      </w:r>
    </w:p>
    <w:p w:rsidR="00000000" w:rsidRDefault="007414E4">
      <w:pPr>
        <w:ind w:firstLine="400"/>
        <w:jc w:val="both"/>
      </w:pPr>
      <w:r>
        <w:rPr>
          <w:rStyle w:val="s0"/>
        </w:rPr>
        <w:t>1) фальсификация доказательств, неправильность перевода, а также показаний свидетеля, потерп</w:t>
      </w:r>
      <w:r>
        <w:rPr>
          <w:rStyle w:val="s0"/>
        </w:rPr>
        <w:t>евшего, обвиняемого, подсудимого, заключения и объяснений судебного эксперта, которыми обосновывается приговор;</w:t>
      </w:r>
    </w:p>
    <w:p w:rsidR="00000000" w:rsidRDefault="007414E4">
      <w:pPr>
        <w:ind w:firstLine="400"/>
        <w:jc w:val="both"/>
      </w:pPr>
      <w:r>
        <w:rPr>
          <w:rStyle w:val="s0"/>
        </w:rPr>
        <w:t>2) злоупотребление прокурора, дознавателя, следователя или судей во время производства по делу;</w:t>
      </w:r>
    </w:p>
    <w:p w:rsidR="00000000" w:rsidRDefault="007414E4">
      <w:pPr>
        <w:ind w:firstLine="400"/>
        <w:jc w:val="both"/>
      </w:pPr>
      <w:r>
        <w:rPr>
          <w:rStyle w:val="s0"/>
        </w:rPr>
        <w:t>3) все другие обстоятельства, которые не были из</w:t>
      </w:r>
      <w:r>
        <w:rPr>
          <w:rStyle w:val="s0"/>
        </w:rPr>
        <w:t>вестны суду при вынесении судебного решения и которые сами по себе или вместе с ранее обнаруженными обстоятельствами доказывают неправильность осуждения или оправдания подсудимого.</w:t>
      </w:r>
    </w:p>
    <w:p w:rsidR="00000000" w:rsidRDefault="007414E4">
      <w:pPr>
        <w:ind w:firstLine="400"/>
        <w:jc w:val="both"/>
      </w:pPr>
      <w:r>
        <w:rPr>
          <w:rStyle w:val="s0"/>
        </w:rPr>
        <w:t>Фальсификация доказательств, заведомо неправильный перевод, заведомо ложные</w:t>
      </w:r>
      <w:r>
        <w:rPr>
          <w:rStyle w:val="s0"/>
        </w:rPr>
        <w:t xml:space="preserve"> показания свидетеля, потерпевшего, заведомо неправильное заключение и объяснения судебного эксперта, злоупотребление прокуроров, дознавателей, следователей и судей являются основаниями для пересмотра судебных решений, вступивших в законную силу, в порядке</w:t>
      </w:r>
      <w:r>
        <w:rPr>
          <w:rStyle w:val="s0"/>
        </w:rPr>
        <w:t xml:space="preserve"> исключительного производства лишь в том случае, если они установлены приговором, вступившим в законную силу, а при невозможности постановления приговора материалами расследования.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400.6. </w:t>
      </w:r>
      <w:r>
        <w:rPr>
          <w:rStyle w:val="s0"/>
        </w:rPr>
        <w:t>Сроки пересмотра судебных решений по вновь открывшимся обстоятельствам</w:t>
      </w:r>
    </w:p>
    <w:p w:rsidR="00000000" w:rsidRDefault="007414E4">
      <w:pPr>
        <w:ind w:firstLine="400"/>
        <w:jc w:val="both"/>
      </w:pPr>
      <w:r>
        <w:rPr>
          <w:rStyle w:val="s0"/>
        </w:rPr>
        <w:t>Пересмотр оправдательного приговора, определения или постановления о прекращении дела по вновь открывшимся обстоятельствам допускается лишь в течение установленных законом сроков давнос</w:t>
      </w:r>
      <w:r>
        <w:rPr>
          <w:rStyle w:val="s0"/>
        </w:rPr>
        <w:t>ти привлечения к уголовной ответственности и не позже одного года со дня открытия новых обстоятельств.</w:t>
      </w:r>
    </w:p>
    <w:p w:rsidR="00000000" w:rsidRDefault="007414E4">
      <w:pPr>
        <w:ind w:firstLine="400"/>
        <w:jc w:val="both"/>
      </w:pPr>
      <w:r>
        <w:rPr>
          <w:rStyle w:val="s0"/>
        </w:rPr>
        <w:t>Днем открытия новых обстоятельств является день вступления в законную силу приговора суда в отношении свидетеля, потерпевшего, судебного эксперта, перево</w:t>
      </w:r>
      <w:r>
        <w:rPr>
          <w:rStyle w:val="s0"/>
        </w:rPr>
        <w:t>дчика в связи с дачей ими заведомо ложных показаний, заведомо неправильного заключения, объяснений или перевода, в отношении прокурора, дознавателя, следователя, судьи в связи с допущенными ими злоупотреблениями, а также в отношении других лиц в связи с фа</w:t>
      </w:r>
      <w:r>
        <w:rPr>
          <w:rStyle w:val="s0"/>
        </w:rPr>
        <w:t>льсификацией ими доказательств, а при невозможности постановления приговора - день составления прокурором по материалам расследования заключения о наличии вновь открывшихся обстоятельств.</w:t>
      </w:r>
    </w:p>
    <w:p w:rsidR="00000000" w:rsidRDefault="007414E4">
      <w:pPr>
        <w:ind w:firstLine="400"/>
        <w:jc w:val="both"/>
      </w:pPr>
      <w:r>
        <w:rPr>
          <w:rStyle w:val="s0"/>
        </w:rPr>
        <w:t xml:space="preserve">Днем открытия новых обстоятельств в виде действий определенных лиц, </w:t>
      </w:r>
      <w:r>
        <w:rPr>
          <w:rStyle w:val="s0"/>
        </w:rPr>
        <w:t>которые не подпадают под признаки преступлений, а также иных обстоятельств является день составления прокурором заключения о подтверждении таких обстоятельств материалами расследования.</w:t>
      </w:r>
    </w:p>
    <w:p w:rsidR="00000000" w:rsidRDefault="007414E4">
      <w:pPr>
        <w:ind w:firstLine="400"/>
        <w:jc w:val="both"/>
      </w:pPr>
      <w:r>
        <w:rPr>
          <w:rStyle w:val="s0"/>
        </w:rPr>
        <w:t>При наличии доказательств, подтверждающих, что лицо совершило более тя</w:t>
      </w:r>
      <w:r>
        <w:rPr>
          <w:rStyle w:val="s0"/>
        </w:rPr>
        <w:t>жкое преступление, чем то, за которое оно было осуждено, дело может быть возобновлено в связи с вновь открывшимися обстоятельствами только в течение срока давности привлечения к уголовной ответственности за более тяжкое преступление.</w:t>
      </w:r>
    </w:p>
    <w:p w:rsidR="00000000" w:rsidRDefault="007414E4">
      <w:pPr>
        <w:ind w:firstLine="400"/>
        <w:jc w:val="both"/>
      </w:pPr>
      <w:r>
        <w:rPr>
          <w:rStyle w:val="s0"/>
        </w:rPr>
        <w:t>При наличии доказатель</w:t>
      </w:r>
      <w:r>
        <w:rPr>
          <w:rStyle w:val="s0"/>
        </w:rPr>
        <w:t>ств, подтверждающих невиновность осужденного или совершение им менее тяжкого преступления, возобновление дела по вновь открывшимся обстоятельствам сроками не ограничено.</w:t>
      </w:r>
    </w:p>
    <w:p w:rsidR="00000000" w:rsidRDefault="007414E4">
      <w:pPr>
        <w:ind w:firstLine="400"/>
        <w:jc w:val="both"/>
      </w:pPr>
      <w:r>
        <w:rPr>
          <w:rStyle w:val="s0"/>
        </w:rPr>
        <w:t xml:space="preserve">Отбытие наказания или смерть осужденного не является препятствием для пересмотра дела </w:t>
      </w:r>
      <w:r>
        <w:rPr>
          <w:rStyle w:val="s0"/>
        </w:rPr>
        <w:t>в интересах его реабилитации.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400-7. </w:t>
      </w:r>
      <w:r>
        <w:rPr>
          <w:rStyle w:val="s0"/>
        </w:rPr>
        <w:t xml:space="preserve">Лица, которые имеют право поднять вопрос о пересмотре судебного решения по вновь открывшимся обстоятельствам </w:t>
      </w:r>
    </w:p>
    <w:p w:rsidR="00000000" w:rsidRDefault="007414E4">
      <w:pPr>
        <w:ind w:firstLine="400"/>
        <w:jc w:val="both"/>
      </w:pPr>
      <w:r>
        <w:rPr>
          <w:rStyle w:val="s0"/>
        </w:rPr>
        <w:t>Заявление о пересмотре судебного решения по вновь открывшимся обстоятельствам имеют право подавать Г</w:t>
      </w:r>
      <w:r>
        <w:rPr>
          <w:rStyle w:val="s0"/>
        </w:rPr>
        <w:t>енеральный прокурор Украины и его заместители, прокурор Автономной Республики Крым, прокурор области, прокурор городов Киева и Севастополя, военный прокурор (на правах прокурора области).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400.8. </w:t>
      </w:r>
      <w:r>
        <w:rPr>
          <w:rStyle w:val="s0"/>
        </w:rPr>
        <w:t xml:space="preserve">Действия прокурора по возобновлению дела в связи со </w:t>
      </w:r>
      <w:r>
        <w:rPr>
          <w:rStyle w:val="s0"/>
        </w:rPr>
        <w:t>вновь открывшимися обстоятельствами</w:t>
      </w:r>
    </w:p>
    <w:p w:rsidR="00000000" w:rsidRDefault="007414E4">
      <w:pPr>
        <w:ind w:firstLine="400"/>
        <w:jc w:val="both"/>
      </w:pPr>
      <w:r>
        <w:rPr>
          <w:rStyle w:val="s0"/>
        </w:rPr>
        <w:t>Заявления о пересмотре дела заинтересованные лица, предприятия, учреждения, организации и должностные лица подают прокурору. С целью проверки заявления прокурор вправе истребовать дело из суда.</w:t>
      </w:r>
    </w:p>
    <w:p w:rsidR="00000000" w:rsidRDefault="007414E4">
      <w:pPr>
        <w:ind w:firstLine="400"/>
        <w:jc w:val="both"/>
      </w:pPr>
      <w:r>
        <w:rPr>
          <w:rStyle w:val="s0"/>
        </w:rPr>
        <w:t xml:space="preserve">Прокурор во всех случаях, </w:t>
      </w:r>
      <w:r>
        <w:rPr>
          <w:rStyle w:val="s0"/>
        </w:rPr>
        <w:t>когда ему станут известны новые обстоятельства по делу, обязан лично или через органы дознания либо следователей произвести необходимое расследование этих обстоятельств.</w:t>
      </w:r>
    </w:p>
    <w:p w:rsidR="00000000" w:rsidRDefault="007414E4">
      <w:pPr>
        <w:ind w:firstLine="400"/>
        <w:jc w:val="both"/>
      </w:pPr>
      <w:r>
        <w:rPr>
          <w:rStyle w:val="s0"/>
        </w:rPr>
        <w:t xml:space="preserve">О назначении расследования вновь открывшихся обстоятельств выносится постановление, и </w:t>
      </w:r>
      <w:r>
        <w:rPr>
          <w:rStyle w:val="s0"/>
        </w:rPr>
        <w:t>расследование производится по правилам, установленным настоящим Кодексом для производства досудебного следствия.</w:t>
      </w:r>
    </w:p>
    <w:p w:rsidR="00000000" w:rsidRDefault="007414E4">
      <w:pPr>
        <w:ind w:firstLine="400"/>
        <w:jc w:val="both"/>
      </w:pPr>
      <w:r>
        <w:rPr>
          <w:rStyle w:val="s0"/>
        </w:rPr>
        <w:t>Окончив расследование вновь открывшихся обстоятельств, районный, городской прокурор при наличии оснований для возобновления дела направляет его</w:t>
      </w:r>
      <w:r>
        <w:rPr>
          <w:rStyle w:val="s0"/>
        </w:rPr>
        <w:t xml:space="preserve"> вместе с материалами расследования или вступившим в законную силу приговором, которым виновные в злоупотреблении или фальсификации доказательств по делу уже осуждены, и своим заключением соответственно прокурору Автономной Республики Крым, прокурору облас</w:t>
      </w:r>
      <w:r>
        <w:rPr>
          <w:rStyle w:val="s0"/>
        </w:rPr>
        <w:t>ти, прокурору городов Киева или Севастополя, военному прокурору (на правах прокурора области), который и решает вопрос о представление заявления о пересмотре судебных решений по вновь открывшимся обстоятельствам в апелляционный суд.</w:t>
      </w:r>
    </w:p>
    <w:p w:rsidR="00000000" w:rsidRDefault="007414E4">
      <w:pPr>
        <w:ind w:firstLine="400"/>
        <w:jc w:val="both"/>
      </w:pPr>
      <w:r>
        <w:rPr>
          <w:rStyle w:val="s0"/>
        </w:rPr>
        <w:t>Дела, по которым пригов</w:t>
      </w:r>
      <w:r>
        <w:rPr>
          <w:rStyle w:val="s0"/>
        </w:rPr>
        <w:t>ор вынесен апелляционным судом, прокурор Автономной Республики Крым, прокурор области или прокурор городов Киева, Севастополя, военный прокурор (на правах прокурора области) направляет Генеральному прокурору Украины, который решает вопрос о принесении пред</w:t>
      </w:r>
      <w:r>
        <w:rPr>
          <w:rStyle w:val="s0"/>
        </w:rPr>
        <w:t xml:space="preserve">ставления в кассационный суд. </w:t>
      </w:r>
    </w:p>
    <w:p w:rsidR="00000000" w:rsidRDefault="007414E4">
      <w:pPr>
        <w:ind w:firstLine="400"/>
        <w:jc w:val="both"/>
      </w:pPr>
      <w:r>
        <w:rPr>
          <w:rStyle w:val="s0"/>
        </w:rPr>
        <w:t xml:space="preserve">Если прокурор не усматривает оснований для пересмотра дела в связи со вновь открывшимися обстоятельствами, он отказывает в этом своим мотивированным постановлением, о чем уведомляет лиц и предприятия, учреждения, организации, которые подали заявления. Это </w:t>
      </w:r>
      <w:r>
        <w:rPr>
          <w:rStyle w:val="s0"/>
        </w:rPr>
        <w:t>постановление прокурора может быть обжаловано вышестоящему прокурору.</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400.9. </w:t>
      </w:r>
      <w:r>
        <w:rPr>
          <w:rStyle w:val="s0"/>
        </w:rPr>
        <w:t xml:space="preserve">Поднятие вопроса о пересмотре судебного решения по вновь открывшимся обстоятельствам </w:t>
      </w:r>
    </w:p>
    <w:p w:rsidR="00000000" w:rsidRDefault="007414E4">
      <w:pPr>
        <w:ind w:firstLine="400"/>
        <w:jc w:val="both"/>
      </w:pPr>
      <w:r>
        <w:rPr>
          <w:rStyle w:val="s0"/>
        </w:rPr>
        <w:t>Ходатайство о пересмотре судебных решений по вновь открывшимся обстоятельствам вправ</w:t>
      </w:r>
      <w:r>
        <w:rPr>
          <w:rStyle w:val="s0"/>
        </w:rPr>
        <w:t>е подавать прокурору участники процесса, а также другие лица, если такое право предоставлено им законом.</w:t>
      </w:r>
    </w:p>
    <w:p w:rsidR="00000000" w:rsidRDefault="007414E4">
      <w:pPr>
        <w:ind w:firstLine="400"/>
        <w:jc w:val="both"/>
      </w:pPr>
      <w:r>
        <w:t> </w:t>
      </w:r>
    </w:p>
    <w:p w:rsidR="00000000" w:rsidRDefault="007414E4">
      <w:pPr>
        <w:ind w:left="1200" w:hanging="800"/>
        <w:jc w:val="both"/>
      </w:pPr>
      <w:r>
        <w:rPr>
          <w:rStyle w:val="s1"/>
        </w:rPr>
        <w:t xml:space="preserve">Статья 400.10. </w:t>
      </w:r>
      <w:r>
        <w:rPr>
          <w:rStyle w:val="s0"/>
        </w:rPr>
        <w:t xml:space="preserve">Порядок рассмотрения дел по вновь открывшимся обстоятельствам </w:t>
      </w:r>
    </w:p>
    <w:p w:rsidR="00000000" w:rsidRDefault="007414E4">
      <w:pPr>
        <w:ind w:firstLine="400"/>
        <w:jc w:val="both"/>
      </w:pPr>
      <w:r>
        <w:rPr>
          <w:rStyle w:val="s0"/>
        </w:rPr>
        <w:t>Заявление о пересмотре дела в связи со вновь открывшимися обстоятельств</w:t>
      </w:r>
      <w:r>
        <w:rPr>
          <w:rStyle w:val="s0"/>
        </w:rPr>
        <w:t>ами рассматривается апелляционным или кассационным судом по правилам, установленным для пересмотра дел в кассационном порядке.</w:t>
      </w:r>
    </w:p>
    <w:p w:rsidR="00000000" w:rsidRDefault="007414E4">
      <w:pPr>
        <w:ind w:firstLine="400"/>
        <w:jc w:val="both"/>
      </w:pPr>
      <w:r>
        <w:rPr>
          <w:rStyle w:val="s0"/>
        </w:rPr>
        <w:t>Досудебное рассмотрение дела в апелляционном или кассационном порядке не препятствует его рассмотрению в той же судебной инстанци</w:t>
      </w:r>
      <w:r>
        <w:rPr>
          <w:rStyle w:val="s0"/>
        </w:rPr>
        <w:t xml:space="preserve">и в порядке возобновления в связи со вновь открывшимися обстоятельствами. </w:t>
      </w:r>
    </w:p>
    <w:p w:rsidR="00000000" w:rsidRDefault="007414E4">
      <w:pPr>
        <w:ind w:left="1200" w:hanging="800"/>
        <w:jc w:val="both"/>
      </w:pPr>
      <w:r>
        <w:t> </w:t>
      </w:r>
    </w:p>
    <w:p w:rsidR="00000000" w:rsidRDefault="007414E4">
      <w:pPr>
        <w:jc w:val="center"/>
      </w:pPr>
      <w:r>
        <w:rPr>
          <w:rStyle w:val="s1"/>
        </w:rPr>
        <w:t xml:space="preserve">Глава 32-1. Пересмотр судебных решений верховным судом украины </w:t>
      </w:r>
    </w:p>
    <w:p w:rsidR="00000000" w:rsidRDefault="007414E4">
      <w:pPr>
        <w:jc w:val="center"/>
      </w:pPr>
      <w:r>
        <w:rPr>
          <w:rStyle w:val="s1"/>
        </w:rPr>
        <w:t> </w:t>
      </w:r>
    </w:p>
    <w:p w:rsidR="00000000" w:rsidRDefault="007414E4">
      <w:pPr>
        <w:ind w:left="1200" w:hanging="800"/>
        <w:jc w:val="both"/>
      </w:pPr>
      <w:bookmarkStart w:id="176" w:name="SUB400110000"/>
      <w:bookmarkEnd w:id="176"/>
      <w:r>
        <w:rPr>
          <w:rStyle w:val="s1"/>
        </w:rPr>
        <w:t xml:space="preserve">Статья 400-11. </w:t>
      </w:r>
      <w:r>
        <w:rPr>
          <w:rStyle w:val="s0"/>
        </w:rPr>
        <w:t xml:space="preserve">Пересмотр судебных решений Верховным Судом Украины </w:t>
      </w:r>
    </w:p>
    <w:p w:rsidR="00000000" w:rsidRDefault="007414E4">
      <w:pPr>
        <w:ind w:firstLine="403"/>
        <w:jc w:val="both"/>
      </w:pPr>
      <w:r>
        <w:rPr>
          <w:rStyle w:val="s0"/>
        </w:rPr>
        <w:t xml:space="preserve">Верховный Суд Украины пересматривает судебные решения в уголовных делах исключительно на основаниях и в порядке, установленных данным Кодексом. </w:t>
      </w:r>
    </w:p>
    <w:p w:rsidR="00000000" w:rsidRDefault="007414E4">
      <w:pPr>
        <w:ind w:left="1200" w:hanging="800"/>
        <w:jc w:val="both"/>
      </w:pPr>
      <w:r>
        <w:rPr>
          <w:rStyle w:val="s1"/>
        </w:rPr>
        <w:t> </w:t>
      </w:r>
    </w:p>
    <w:p w:rsidR="00000000" w:rsidRDefault="007414E4">
      <w:pPr>
        <w:ind w:left="1200" w:hanging="800"/>
        <w:jc w:val="both"/>
      </w:pPr>
      <w:bookmarkStart w:id="177" w:name="SUB400120000"/>
      <w:bookmarkEnd w:id="177"/>
      <w:r>
        <w:rPr>
          <w:rStyle w:val="s1"/>
        </w:rPr>
        <w:t xml:space="preserve">Статья 400-12. </w:t>
      </w:r>
      <w:r>
        <w:rPr>
          <w:rStyle w:val="s0"/>
        </w:rPr>
        <w:t xml:space="preserve">Основания для пересмотра судебных решений Верховным Судом Украины </w:t>
      </w:r>
    </w:p>
    <w:p w:rsidR="00000000" w:rsidRDefault="007414E4">
      <w:pPr>
        <w:ind w:firstLine="403"/>
        <w:jc w:val="both"/>
      </w:pPr>
      <w:r>
        <w:rPr>
          <w:rStyle w:val="s0"/>
        </w:rPr>
        <w:t xml:space="preserve">Основаниями для пересмотра </w:t>
      </w:r>
      <w:r>
        <w:rPr>
          <w:rStyle w:val="s0"/>
        </w:rPr>
        <w:t xml:space="preserve">судебных решений Верховным Судом Украины, что набрали законной силы, являются: </w:t>
      </w:r>
    </w:p>
    <w:p w:rsidR="00000000" w:rsidRDefault="007414E4">
      <w:pPr>
        <w:ind w:firstLine="403"/>
        <w:jc w:val="both"/>
      </w:pPr>
      <w:r>
        <w:rPr>
          <w:rStyle w:val="s0"/>
        </w:rPr>
        <w:t>1) неодинаковое применение судом кассационной инстанции одних и тех же норм уголовного закона относительно подобных общественно опасных деяний (кроме вопросов назначения наказа</w:t>
      </w:r>
      <w:r>
        <w:rPr>
          <w:rStyle w:val="s0"/>
        </w:rPr>
        <w:t xml:space="preserve">ния, освобождения от наказания и от уголовной ответственности), что повлекло принятие различных по содержанию судебных решений; </w:t>
      </w:r>
    </w:p>
    <w:p w:rsidR="00000000" w:rsidRDefault="007414E4">
      <w:pPr>
        <w:ind w:firstLine="403"/>
        <w:jc w:val="both"/>
      </w:pPr>
      <w:r>
        <w:rPr>
          <w:rStyle w:val="s0"/>
        </w:rPr>
        <w:t>2) установление международным судебным учреждением, юрисдикция которого признана Украиной, нарушения Украиной международных обя</w:t>
      </w:r>
      <w:r>
        <w:rPr>
          <w:rStyle w:val="s0"/>
        </w:rPr>
        <w:t xml:space="preserve">зательств при решении дела судом. </w:t>
      </w:r>
    </w:p>
    <w:p w:rsidR="00000000" w:rsidRDefault="007414E4">
      <w:pPr>
        <w:ind w:firstLine="403"/>
        <w:jc w:val="both"/>
      </w:pPr>
      <w:r>
        <w:rPr>
          <w:rStyle w:val="s0"/>
        </w:rPr>
        <w:t>Пересмотр судебных решений на основании, предусмотренном пунктом 2 части первой этой статьи, с целью применить закон о более тяжком преступлении, увеличить объем обвинения или на других основаниях ухудшить положение осужд</w:t>
      </w:r>
      <w:r>
        <w:rPr>
          <w:rStyle w:val="s0"/>
        </w:rPr>
        <w:t xml:space="preserve">енного, а также оправдательного приговора, определения или постановления о закрытии дела не допускается.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400-13. </w:t>
      </w:r>
      <w:r>
        <w:rPr>
          <w:rStyle w:val="s0"/>
        </w:rPr>
        <w:t xml:space="preserve">Право на обращение о пересмотре судебных решений Верховным Судом Украины </w:t>
      </w:r>
    </w:p>
    <w:p w:rsidR="00000000" w:rsidRDefault="007414E4">
      <w:pPr>
        <w:ind w:firstLine="403"/>
        <w:jc w:val="both"/>
      </w:pPr>
      <w:r>
        <w:rPr>
          <w:rStyle w:val="s0"/>
        </w:rPr>
        <w:t xml:space="preserve">Лица, круг которых определен в </w:t>
      </w:r>
      <w:hyperlink w:anchor="sub3840000" w:history="1">
        <w:r>
          <w:rPr>
            <w:rStyle w:val="a3"/>
          </w:rPr>
          <w:t>статье 384</w:t>
        </w:r>
      </w:hyperlink>
      <w:r>
        <w:rPr>
          <w:rStyle w:val="s0"/>
        </w:rPr>
        <w:t xml:space="preserve"> данного Кодекса, вправе подать заявление о пересмотре судебного решения на основании, предусмотренном </w:t>
      </w:r>
      <w:hyperlink w:anchor="sub400120000" w:history="1">
        <w:r>
          <w:rPr>
            <w:rStyle w:val="a3"/>
          </w:rPr>
          <w:t>пунктом 1 части первой статьи 400-12</w:t>
        </w:r>
      </w:hyperlink>
      <w:r>
        <w:rPr>
          <w:rStyle w:val="s0"/>
        </w:rPr>
        <w:t xml:space="preserve"> данного Кодекса, после его пересмотра в кассационном порядке. </w:t>
      </w:r>
    </w:p>
    <w:p w:rsidR="00000000" w:rsidRDefault="007414E4">
      <w:pPr>
        <w:ind w:firstLine="403"/>
        <w:jc w:val="both"/>
      </w:pPr>
      <w:r>
        <w:rPr>
          <w:rStyle w:val="s0"/>
        </w:rPr>
        <w:t>Зая</w:t>
      </w:r>
      <w:r>
        <w:rPr>
          <w:rStyle w:val="s0"/>
        </w:rPr>
        <w:t xml:space="preserve">вление о пересмотре судебного решения на основании, предусмотренном </w:t>
      </w:r>
      <w:hyperlink w:anchor="sub400120000" w:history="1">
        <w:r>
          <w:rPr>
            <w:rStyle w:val="a3"/>
          </w:rPr>
          <w:t>пунктом 2 части первой статьи 400-12</w:t>
        </w:r>
      </w:hyperlink>
      <w:r>
        <w:rPr>
          <w:rStyle w:val="s0"/>
        </w:rPr>
        <w:t xml:space="preserve"> данного Кодекса, вправе подать лицо, в интересах которого постановлено решение международным судебным учреждением, ю</w:t>
      </w:r>
      <w:r>
        <w:rPr>
          <w:rStyle w:val="s0"/>
        </w:rPr>
        <w:t xml:space="preserve">рисдикция которого признана Украиной. </w:t>
      </w:r>
    </w:p>
    <w:p w:rsidR="00000000" w:rsidRDefault="007414E4">
      <w:pPr>
        <w:ind w:firstLine="403"/>
        <w:jc w:val="both"/>
      </w:pPr>
      <w:r>
        <w:rPr>
          <w:rStyle w:val="s0"/>
        </w:rPr>
        <w:t xml:space="preserve">Заявление о пересмотре судебного решения Верховного Суда Украины в уголовных делах может быть подано на основании, предусмотренном </w:t>
      </w:r>
      <w:hyperlink w:anchor="sub400120000" w:history="1">
        <w:r>
          <w:rPr>
            <w:rStyle w:val="a3"/>
          </w:rPr>
          <w:t>пунктом 2 части первой статьи 400-12</w:t>
        </w:r>
      </w:hyperlink>
      <w:r>
        <w:rPr>
          <w:rStyle w:val="s0"/>
        </w:rPr>
        <w:t xml:space="preserve"> данного Кодекс</w:t>
      </w:r>
      <w:r>
        <w:rPr>
          <w:rStyle w:val="s0"/>
        </w:rPr>
        <w:t xml:space="preserve">а. </w:t>
      </w:r>
    </w:p>
    <w:p w:rsidR="00000000" w:rsidRDefault="007414E4">
      <w:pPr>
        <w:ind w:firstLine="403"/>
        <w:jc w:val="both"/>
      </w:pPr>
      <w:r>
        <w:rPr>
          <w:rStyle w:val="s0"/>
        </w:rPr>
        <w:t>Не может быть подано заявление о пересмотре определений суда кассационной инстанции, которые не препятствуют производству по делу. Возражения против таких определений могут быть включены в заявление о пересмотре судебного решения, принятого по результа</w:t>
      </w:r>
      <w:r>
        <w:rPr>
          <w:rStyle w:val="s0"/>
        </w:rPr>
        <w:t xml:space="preserve">там кассационного производства.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400-14. </w:t>
      </w:r>
      <w:r>
        <w:rPr>
          <w:rStyle w:val="s0"/>
        </w:rPr>
        <w:t xml:space="preserve">Срок подачи заявления о пересмотре судебных решений </w:t>
      </w:r>
    </w:p>
    <w:p w:rsidR="00000000" w:rsidRDefault="007414E4">
      <w:pPr>
        <w:ind w:firstLine="403"/>
        <w:jc w:val="both"/>
      </w:pPr>
      <w:r>
        <w:rPr>
          <w:rStyle w:val="s0"/>
        </w:rPr>
        <w:t xml:space="preserve">Заявление о пересмотре судебного решения на основании, предусмотренном </w:t>
      </w:r>
      <w:hyperlink w:anchor="sub400120000" w:history="1">
        <w:r>
          <w:rPr>
            <w:rStyle w:val="a3"/>
          </w:rPr>
          <w:t>пунктом 1 части первой статьи 400-12</w:t>
        </w:r>
      </w:hyperlink>
      <w:r>
        <w:rPr>
          <w:rStyle w:val="s0"/>
        </w:rPr>
        <w:t xml:space="preserve"> данного Ко</w:t>
      </w:r>
      <w:r>
        <w:rPr>
          <w:rStyle w:val="s0"/>
        </w:rPr>
        <w:t>декса, подается в течение трех месяцев с дня принятия судебного решения, относительно которого заявлено ходатайство о пересмотре, или с дня принятия судебного решения, на которое осуществляется ссылка в подтверждение основания, предусмотренного пунктом 1 ч</w:t>
      </w:r>
      <w:r>
        <w:rPr>
          <w:rStyle w:val="s0"/>
        </w:rPr>
        <w:t xml:space="preserve">асти первой статьи 400-12 данного Кодекса, если оно принято позже. </w:t>
      </w:r>
    </w:p>
    <w:p w:rsidR="00000000" w:rsidRDefault="007414E4">
      <w:pPr>
        <w:ind w:firstLine="403"/>
        <w:jc w:val="both"/>
      </w:pPr>
      <w:r>
        <w:rPr>
          <w:rStyle w:val="s0"/>
        </w:rPr>
        <w:t xml:space="preserve">Заявление о пересмотре судебного решения на основаниях, предусмотренных пунктом 2 части первой статьи 400-12 данного Кодекса, может быть подано в течение одного месяца от дня, когда лицу, </w:t>
      </w:r>
      <w:r>
        <w:rPr>
          <w:rStyle w:val="s0"/>
        </w:rPr>
        <w:t xml:space="preserve">в интересах которого постановлено решение международным судебным учреждением, юрисдикция которого признана Украиной, стало известно о приобретении этим решением статуса окончательного. </w:t>
      </w:r>
    </w:p>
    <w:p w:rsidR="00000000" w:rsidRDefault="007414E4">
      <w:pPr>
        <w:ind w:firstLine="403"/>
        <w:jc w:val="both"/>
      </w:pPr>
      <w:r>
        <w:rPr>
          <w:rStyle w:val="s0"/>
        </w:rPr>
        <w:t>Пересмотр оправдательного приговора, определения или постановления о з</w:t>
      </w:r>
      <w:r>
        <w:rPr>
          <w:rStyle w:val="s0"/>
        </w:rPr>
        <w:t>акрытии дела, других судебных решений с целью ухудшить положение осужденного, на основании, предусмотренном пунктом 1 части первой статьи 400-12 данного Кодекса, допускается только в течение установленных законом сроков давности привлечения к уголовной отв</w:t>
      </w:r>
      <w:r>
        <w:rPr>
          <w:rStyle w:val="s0"/>
        </w:rPr>
        <w:t xml:space="preserve">етственности, но не позже одного года с дня постановления такого судебного решения. </w:t>
      </w:r>
    </w:p>
    <w:p w:rsidR="00000000" w:rsidRDefault="007414E4">
      <w:pPr>
        <w:ind w:firstLine="403"/>
        <w:jc w:val="both"/>
      </w:pPr>
      <w:r>
        <w:rPr>
          <w:rStyle w:val="s0"/>
        </w:rPr>
        <w:t>Отбывание наказания или смерть осужденного не является препятствием для пересмотра дела в интересах его реабилитации.</w:t>
      </w:r>
    </w:p>
    <w:p w:rsidR="00000000" w:rsidRDefault="007414E4">
      <w:pPr>
        <w:ind w:firstLine="403"/>
        <w:jc w:val="both"/>
      </w:pPr>
      <w:r>
        <w:rPr>
          <w:rStyle w:val="s0"/>
        </w:rPr>
        <w:t>В случае пропуска срока, установленного частями перво</w:t>
      </w:r>
      <w:r>
        <w:rPr>
          <w:rStyle w:val="s0"/>
        </w:rPr>
        <w:t>й - третьей настоящей статьи, по причинам, признанным уважительными, суд по ходатайству лица, подавшего заявление о пересмотре, может восстановить этот срок. Заявление о пересмотре судебного решения остается без рассмотрения, если лицо, которое его подало,</w:t>
      </w:r>
      <w:r>
        <w:rPr>
          <w:rStyle w:val="s0"/>
        </w:rPr>
        <w:t xml:space="preserve"> не ставит вопрос о восстановлении этого срока, а также если в возобновлении срока отказано. Вопрос о восстановлении срока для подачи заявления о пересмотре судебного решения или об оставлении заявления без рассмотрения решается судом без вызова лиц, участ</w:t>
      </w:r>
      <w:r>
        <w:rPr>
          <w:rStyle w:val="s0"/>
        </w:rPr>
        <w:t>вующих в деле, и по результатам рассмотрения выносится соответствующее постановление.</w:t>
      </w:r>
    </w:p>
    <w:p w:rsidR="00000000" w:rsidRDefault="007414E4">
      <w:pPr>
        <w:ind w:left="1200" w:hanging="800"/>
        <w:jc w:val="both"/>
      </w:pPr>
      <w:r>
        <w:rPr>
          <w:rStyle w:val="s1"/>
        </w:rPr>
        <w:t> </w:t>
      </w:r>
    </w:p>
    <w:p w:rsidR="00000000" w:rsidRDefault="007414E4">
      <w:pPr>
        <w:ind w:left="1200" w:hanging="800"/>
        <w:jc w:val="both"/>
      </w:pPr>
      <w:bookmarkStart w:id="178" w:name="SUB400150000"/>
      <w:bookmarkEnd w:id="178"/>
      <w:r>
        <w:rPr>
          <w:rStyle w:val="s1"/>
        </w:rPr>
        <w:t xml:space="preserve">Статья 400-15. </w:t>
      </w:r>
      <w:r>
        <w:rPr>
          <w:rStyle w:val="s0"/>
        </w:rPr>
        <w:t xml:space="preserve">Требования к заявлению о пересмотре судебных решений </w:t>
      </w:r>
    </w:p>
    <w:p w:rsidR="00000000" w:rsidRDefault="007414E4">
      <w:pPr>
        <w:ind w:firstLine="403"/>
        <w:jc w:val="both"/>
      </w:pPr>
      <w:r>
        <w:rPr>
          <w:rStyle w:val="s0"/>
        </w:rPr>
        <w:t xml:space="preserve">Заявление о пересмотре судебного решения Верховным Судом Украины подается в письменной форме. </w:t>
      </w:r>
    </w:p>
    <w:p w:rsidR="00000000" w:rsidRDefault="007414E4">
      <w:pPr>
        <w:ind w:firstLine="403"/>
        <w:jc w:val="both"/>
      </w:pPr>
      <w:r>
        <w:rPr>
          <w:rStyle w:val="s0"/>
        </w:rPr>
        <w:t xml:space="preserve">В заявлении о пересмотре судебного решения указываются: </w:t>
      </w:r>
    </w:p>
    <w:p w:rsidR="00000000" w:rsidRDefault="007414E4">
      <w:pPr>
        <w:ind w:firstLine="403"/>
        <w:jc w:val="both"/>
      </w:pPr>
      <w:r>
        <w:rPr>
          <w:rStyle w:val="s0"/>
        </w:rPr>
        <w:t xml:space="preserve">1) наименование суда, в который подается заявление; </w:t>
      </w:r>
    </w:p>
    <w:p w:rsidR="00000000" w:rsidRDefault="007414E4">
      <w:pPr>
        <w:ind w:firstLine="403"/>
        <w:jc w:val="both"/>
      </w:pPr>
      <w:r>
        <w:rPr>
          <w:rStyle w:val="s0"/>
        </w:rPr>
        <w:t xml:space="preserve">2) лицо, которое подает заявление, а также его почтовый адрес, номер средства связи, адрес электронной почты, если такие есть; </w:t>
      </w:r>
    </w:p>
    <w:p w:rsidR="00000000" w:rsidRDefault="007414E4">
      <w:pPr>
        <w:ind w:firstLine="403"/>
        <w:jc w:val="both"/>
      </w:pPr>
      <w:r>
        <w:rPr>
          <w:rStyle w:val="s0"/>
        </w:rPr>
        <w:t>3) конкретные разные по содержанию судебные решения, в которых имеет место неодинаковое применение судом кассационной инстанции одних и тех же норм уголовного закона относительно подобных общественно опасных деяний, если заявление подано на основании, пред</w:t>
      </w:r>
      <w:r>
        <w:rPr>
          <w:rStyle w:val="s0"/>
        </w:rPr>
        <w:t xml:space="preserve">усмотренном </w:t>
      </w:r>
      <w:hyperlink w:anchor="sub400120000" w:history="1">
        <w:r>
          <w:rPr>
            <w:rStyle w:val="a3"/>
          </w:rPr>
          <w:t>пунктом 1 части первой статьи 400-12</w:t>
        </w:r>
      </w:hyperlink>
      <w:r>
        <w:rPr>
          <w:rStyle w:val="s0"/>
        </w:rPr>
        <w:t xml:space="preserve"> данного Кодекса; </w:t>
      </w:r>
    </w:p>
    <w:p w:rsidR="00000000" w:rsidRDefault="007414E4">
      <w:pPr>
        <w:ind w:firstLine="403"/>
        <w:jc w:val="both"/>
      </w:pPr>
      <w:r>
        <w:rPr>
          <w:rStyle w:val="s0"/>
        </w:rPr>
        <w:t>4) обоснование необходимости пересмотра судебных решений в связи с принятием решения международного судебного учреждения, юрисдикция которого признана Укр</w:t>
      </w:r>
      <w:r>
        <w:rPr>
          <w:rStyle w:val="s0"/>
        </w:rPr>
        <w:t xml:space="preserve">аиной, если заявление подано на основании, предусмотренном пунктом 2 части первой статьи 400-12 данного Кодекса; </w:t>
      </w:r>
    </w:p>
    <w:p w:rsidR="00000000" w:rsidRDefault="007414E4">
      <w:pPr>
        <w:ind w:firstLine="403"/>
        <w:jc w:val="both"/>
      </w:pPr>
      <w:r>
        <w:rPr>
          <w:rStyle w:val="s0"/>
        </w:rPr>
        <w:t xml:space="preserve">5) требования лица, которое подает заявление; </w:t>
      </w:r>
    </w:p>
    <w:p w:rsidR="00000000" w:rsidRDefault="007414E4">
      <w:pPr>
        <w:ind w:firstLine="403"/>
        <w:jc w:val="both"/>
      </w:pPr>
      <w:r>
        <w:rPr>
          <w:rStyle w:val="s0"/>
        </w:rPr>
        <w:t xml:space="preserve">6) в случае необходимости - ходатайство; </w:t>
      </w:r>
    </w:p>
    <w:p w:rsidR="00000000" w:rsidRDefault="007414E4">
      <w:pPr>
        <w:ind w:firstLine="403"/>
        <w:jc w:val="both"/>
      </w:pPr>
      <w:r>
        <w:rPr>
          <w:rStyle w:val="s0"/>
        </w:rPr>
        <w:t xml:space="preserve">7) перечень материалов, которые прилагаются. </w:t>
      </w:r>
    </w:p>
    <w:p w:rsidR="00000000" w:rsidRDefault="007414E4">
      <w:pPr>
        <w:ind w:firstLine="403"/>
        <w:jc w:val="both"/>
      </w:pPr>
      <w:r>
        <w:rPr>
          <w:rStyle w:val="s0"/>
        </w:rPr>
        <w:t>Заявлен</w:t>
      </w:r>
      <w:r>
        <w:rPr>
          <w:rStyle w:val="s0"/>
        </w:rPr>
        <w:t xml:space="preserve">ие подписывается лицом, которое его подает. К заявлению прилагается оформленный надлежащим образом документ, подтверждающий полномочия лица, которое его подает, в соответствии с требованиями данного Кодекса. </w:t>
      </w:r>
    </w:p>
    <w:p w:rsidR="00000000" w:rsidRDefault="007414E4">
      <w:pPr>
        <w:ind w:left="1200" w:hanging="800"/>
        <w:jc w:val="both"/>
      </w:pPr>
      <w:r>
        <w:rPr>
          <w:rStyle w:val="s1"/>
        </w:rPr>
        <w:t> </w:t>
      </w:r>
    </w:p>
    <w:p w:rsidR="00000000" w:rsidRDefault="007414E4">
      <w:pPr>
        <w:ind w:left="1200" w:hanging="800"/>
        <w:jc w:val="both"/>
      </w:pPr>
      <w:bookmarkStart w:id="179" w:name="SUB400160000"/>
      <w:bookmarkEnd w:id="179"/>
      <w:r>
        <w:rPr>
          <w:rStyle w:val="s1"/>
        </w:rPr>
        <w:t xml:space="preserve">Статья 400-16. </w:t>
      </w:r>
      <w:r>
        <w:rPr>
          <w:rStyle w:val="s0"/>
        </w:rPr>
        <w:t>Порядок подачи заявления о пер</w:t>
      </w:r>
      <w:r>
        <w:rPr>
          <w:rStyle w:val="s0"/>
        </w:rPr>
        <w:t xml:space="preserve">есмотре судебных решений </w:t>
      </w:r>
    </w:p>
    <w:p w:rsidR="00000000" w:rsidRDefault="007414E4">
      <w:pPr>
        <w:ind w:firstLine="403"/>
        <w:jc w:val="both"/>
      </w:pPr>
      <w:r>
        <w:rPr>
          <w:rStyle w:val="s0"/>
        </w:rPr>
        <w:t xml:space="preserve">Заявление о пересмотре судебных решений подается в Верховный Суд Украины через Высший специализированный суд Украины по рассмотрению гражданских и уголовных дел. К заявлению прилагаются: </w:t>
      </w:r>
    </w:p>
    <w:p w:rsidR="00000000" w:rsidRDefault="007414E4">
      <w:pPr>
        <w:ind w:firstLine="403"/>
        <w:jc w:val="both"/>
      </w:pPr>
      <w:r>
        <w:rPr>
          <w:rStyle w:val="s0"/>
        </w:rPr>
        <w:t>1) копии заявления в соответствии с количе</w:t>
      </w:r>
      <w:r>
        <w:rPr>
          <w:rStyle w:val="s0"/>
        </w:rPr>
        <w:t xml:space="preserve">ством участников процесса (за исключением случая, когда заявление подается лицом, которое содержится под стражей); </w:t>
      </w:r>
    </w:p>
    <w:p w:rsidR="00000000" w:rsidRDefault="007414E4">
      <w:pPr>
        <w:ind w:firstLine="403"/>
        <w:jc w:val="both"/>
      </w:pPr>
      <w:r>
        <w:rPr>
          <w:rStyle w:val="s0"/>
        </w:rPr>
        <w:t xml:space="preserve">2) копии судебных решений, о пересмотре которых подано заявление; </w:t>
      </w:r>
    </w:p>
    <w:p w:rsidR="00000000" w:rsidRDefault="007414E4">
      <w:pPr>
        <w:ind w:firstLine="403"/>
        <w:jc w:val="both"/>
      </w:pPr>
      <w:r>
        <w:rPr>
          <w:rStyle w:val="s0"/>
        </w:rPr>
        <w:t>3) копии разных по содержанию судебных решений, в которых имеет место нео</w:t>
      </w:r>
      <w:r>
        <w:rPr>
          <w:rStyle w:val="s0"/>
        </w:rPr>
        <w:t xml:space="preserve">динаковое применение судом кассационной инстанции одних и тех же норм уголовного закона относительно подобных общественно опасных деяний, если заявление о пересмотре судебных решений подается на основании, предусмотренном </w:t>
      </w:r>
      <w:hyperlink w:anchor="sub400120000" w:history="1">
        <w:r>
          <w:rPr>
            <w:rStyle w:val="a3"/>
          </w:rPr>
          <w:t>пунктом 1 части первой статьи 400-12</w:t>
        </w:r>
      </w:hyperlink>
      <w:r>
        <w:rPr>
          <w:rStyle w:val="s0"/>
        </w:rPr>
        <w:t xml:space="preserve"> данного Кодекса; </w:t>
      </w:r>
    </w:p>
    <w:p w:rsidR="00000000" w:rsidRDefault="007414E4">
      <w:pPr>
        <w:ind w:firstLine="403"/>
        <w:jc w:val="both"/>
      </w:pPr>
      <w:r>
        <w:rPr>
          <w:rStyle w:val="s0"/>
        </w:rPr>
        <w:t xml:space="preserve">4) копия решения международного судебного учреждения, юрисдикция которого признана Украиной, если заявление о пересмотре судебных решений подается на основании, предусмотренном пунктом 2 части первой </w:t>
      </w:r>
      <w:r>
        <w:rPr>
          <w:rStyle w:val="s0"/>
        </w:rPr>
        <w:t xml:space="preserve">статьи 400-12 данного Кодекса.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400-17. </w:t>
      </w:r>
      <w:r>
        <w:rPr>
          <w:rStyle w:val="s0"/>
        </w:rPr>
        <w:t xml:space="preserve">Проверка соответствия заявления требованиям данного Кодекса Высшим специализированным судом Украины по рассмотрению гражданских и уголовных дел </w:t>
      </w:r>
    </w:p>
    <w:p w:rsidR="00000000" w:rsidRDefault="007414E4">
      <w:pPr>
        <w:ind w:firstLine="403"/>
        <w:jc w:val="both"/>
      </w:pPr>
      <w:r>
        <w:rPr>
          <w:rStyle w:val="s0"/>
        </w:rPr>
        <w:t xml:space="preserve">Заявление о пересмотре судебного решения, которое поступило в </w:t>
      </w:r>
      <w:r>
        <w:rPr>
          <w:rStyle w:val="s0"/>
        </w:rPr>
        <w:t xml:space="preserve">Высший специализированный суд Украины по рассмотрению гражданских и уголовных дел, регистрируется в день его поступления и не позже следующего дня передается судье-докладчику, определенному в порядке, установленном частью третьей </w:t>
      </w:r>
      <w:hyperlink w:anchor="sub1620000" w:history="1">
        <w:r>
          <w:rPr>
            <w:rStyle w:val="a3"/>
          </w:rPr>
          <w:t>статьи 162</w:t>
        </w:r>
      </w:hyperlink>
      <w:r>
        <w:rPr>
          <w:rStyle w:val="s0"/>
        </w:rPr>
        <w:t xml:space="preserve"> данного Кодекса. </w:t>
      </w:r>
    </w:p>
    <w:p w:rsidR="00000000" w:rsidRDefault="007414E4">
      <w:pPr>
        <w:ind w:firstLine="403"/>
        <w:jc w:val="both"/>
      </w:pPr>
      <w:r>
        <w:rPr>
          <w:rStyle w:val="s0"/>
        </w:rPr>
        <w:t xml:space="preserve">Судья-докладчик в течение трех дней осуществляет проверку соответствия заявления требованиям данного Кодекса. В случае, если заявление подано без соблюдения требований </w:t>
      </w:r>
      <w:hyperlink w:anchor="sub400150000" w:history="1">
        <w:r>
          <w:rPr>
            <w:rStyle w:val="a3"/>
          </w:rPr>
          <w:t>статей 400-15</w:t>
        </w:r>
      </w:hyperlink>
      <w:r>
        <w:rPr>
          <w:rStyle w:val="s0"/>
        </w:rPr>
        <w:t xml:space="preserve"> и </w:t>
      </w:r>
      <w:hyperlink w:anchor="sub400160000" w:history="1">
        <w:r>
          <w:rPr>
            <w:rStyle w:val="a3"/>
          </w:rPr>
          <w:t>400-16</w:t>
        </w:r>
      </w:hyperlink>
      <w:r>
        <w:rPr>
          <w:rStyle w:val="s0"/>
        </w:rPr>
        <w:t xml:space="preserve"> данного Кодекса, заявителю в письменном виде сообщается о недостатках заявления и сроке, в течение которого он обязан их устранить. </w:t>
      </w:r>
    </w:p>
    <w:p w:rsidR="00000000" w:rsidRDefault="007414E4">
      <w:pPr>
        <w:ind w:firstLine="403"/>
        <w:jc w:val="both"/>
      </w:pPr>
      <w:r>
        <w:rPr>
          <w:rStyle w:val="s0"/>
        </w:rPr>
        <w:t>Если заявитель устранил недостатки заявления в установленный срок, оно считается п</w:t>
      </w:r>
      <w:r>
        <w:rPr>
          <w:rStyle w:val="s0"/>
        </w:rPr>
        <w:t xml:space="preserve">оданным в день первичного его представления в Высший специализированный суд Украины по рассмотрению гражданских и уголовных дел. </w:t>
      </w:r>
    </w:p>
    <w:p w:rsidR="00000000" w:rsidRDefault="007414E4">
      <w:pPr>
        <w:ind w:firstLine="403"/>
        <w:jc w:val="both"/>
      </w:pPr>
      <w:r>
        <w:rPr>
          <w:rStyle w:val="s0"/>
        </w:rPr>
        <w:t xml:space="preserve">Заявление возвращается заявителю в случае, если: </w:t>
      </w:r>
    </w:p>
    <w:p w:rsidR="00000000" w:rsidRDefault="007414E4">
      <w:pPr>
        <w:ind w:firstLine="403"/>
        <w:jc w:val="both"/>
      </w:pPr>
      <w:r>
        <w:rPr>
          <w:rStyle w:val="s0"/>
        </w:rPr>
        <w:t xml:space="preserve">1) заявитель не устранил его недостатки в течение установленного срока; </w:t>
      </w:r>
    </w:p>
    <w:p w:rsidR="00000000" w:rsidRDefault="007414E4">
      <w:pPr>
        <w:ind w:firstLine="403"/>
        <w:jc w:val="both"/>
      </w:pPr>
      <w:r>
        <w:rPr>
          <w:rStyle w:val="s0"/>
        </w:rPr>
        <w:t xml:space="preserve">2) </w:t>
      </w:r>
      <w:r>
        <w:rPr>
          <w:rStyle w:val="s0"/>
        </w:rPr>
        <w:t xml:space="preserve">заявление подано лицом, которое не наделено правом на подачу такого заявления; </w:t>
      </w:r>
    </w:p>
    <w:p w:rsidR="00000000" w:rsidRDefault="007414E4">
      <w:pPr>
        <w:ind w:firstLine="403"/>
        <w:jc w:val="both"/>
      </w:pPr>
      <w:r>
        <w:rPr>
          <w:rStyle w:val="s0"/>
        </w:rPr>
        <w:t xml:space="preserve">3) заявление подано от имени лица, которое не имеет соответствующих полномочий; </w:t>
      </w:r>
    </w:p>
    <w:p w:rsidR="00000000" w:rsidRDefault="007414E4">
      <w:pPr>
        <w:ind w:firstLine="403"/>
        <w:jc w:val="both"/>
      </w:pPr>
      <w:r>
        <w:rPr>
          <w:rStyle w:val="s0"/>
        </w:rPr>
        <w:t>4) есть постановление Высшего специализированного суда Украины по рассмотрению гражданских и уг</w:t>
      </w:r>
      <w:r>
        <w:rPr>
          <w:rStyle w:val="s0"/>
        </w:rPr>
        <w:t xml:space="preserve">оловных дел об отказе в допуске дела к производству по результатам его рассмотрения, принятое на аналогичных основаниях. </w:t>
      </w:r>
    </w:p>
    <w:p w:rsidR="00000000" w:rsidRDefault="007414E4">
      <w:pPr>
        <w:ind w:firstLine="403"/>
        <w:jc w:val="both"/>
      </w:pPr>
      <w:r>
        <w:rPr>
          <w:rStyle w:val="s0"/>
        </w:rPr>
        <w:t>Возвращение заявления на основаниях, указанных в части четвертой этой статьи, не препятствует повторному обращению в случае надлежащег</w:t>
      </w:r>
      <w:r>
        <w:rPr>
          <w:rStyle w:val="s0"/>
        </w:rPr>
        <w:t xml:space="preserve">о оформления заявления или на других основаниях, чем те, которые были предметом рассмотрения.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400-18. </w:t>
      </w:r>
      <w:r>
        <w:rPr>
          <w:rStyle w:val="s0"/>
        </w:rPr>
        <w:t xml:space="preserve">Допуск Высшим специализированным судом Украины по рассмотрению гражданских и уголовных дел дела к производству </w:t>
      </w:r>
    </w:p>
    <w:p w:rsidR="00000000" w:rsidRDefault="007414E4">
      <w:pPr>
        <w:ind w:firstLine="403"/>
        <w:jc w:val="both"/>
      </w:pPr>
      <w:r>
        <w:rPr>
          <w:rStyle w:val="s0"/>
        </w:rPr>
        <w:t xml:space="preserve">Решение вопроса о допуске дела к производству осуществляется коллегией в составе пяти судей Высшего специализированного суда Украины по рассмотрению гражданских и уголовных дел, которая формируется без участия судей, принявших решение, которое обжалуется, </w:t>
      </w:r>
      <w:r>
        <w:rPr>
          <w:rStyle w:val="s0"/>
        </w:rPr>
        <w:t xml:space="preserve">в порядке, установленном частью третьей </w:t>
      </w:r>
      <w:hyperlink w:anchor="sub1620000" w:history="1">
        <w:r>
          <w:rPr>
            <w:rStyle w:val="a3"/>
          </w:rPr>
          <w:t>статьи 162</w:t>
        </w:r>
      </w:hyperlink>
      <w:r>
        <w:rPr>
          <w:rStyle w:val="s0"/>
        </w:rPr>
        <w:t xml:space="preserve"> данного Кодекса. </w:t>
      </w:r>
    </w:p>
    <w:p w:rsidR="00000000" w:rsidRDefault="007414E4">
      <w:pPr>
        <w:ind w:firstLine="403"/>
        <w:jc w:val="both"/>
      </w:pPr>
      <w:r>
        <w:rPr>
          <w:rStyle w:val="s0"/>
        </w:rPr>
        <w:t>О допуске дела к производству или отказе в таком допуске Высший специализированный суд Украины по рассмотрению гражданских и уголовных дел в течение пятнадцати дней с дня поступления заявления постановляет определение. Определение постановляется в совещате</w:t>
      </w:r>
      <w:r>
        <w:rPr>
          <w:rStyle w:val="s0"/>
        </w:rPr>
        <w:t xml:space="preserve">льной комнате с соблюдением требований, предусмотренных </w:t>
      </w:r>
      <w:hyperlink w:anchor="sub3220000" w:history="1">
        <w:r>
          <w:rPr>
            <w:rStyle w:val="a3"/>
          </w:rPr>
          <w:t>статьями 322</w:t>
        </w:r>
      </w:hyperlink>
      <w:r>
        <w:rPr>
          <w:rStyle w:val="s0"/>
        </w:rPr>
        <w:t xml:space="preserve"> и </w:t>
      </w:r>
      <w:hyperlink w:anchor="sub3250000" w:history="1">
        <w:r>
          <w:rPr>
            <w:rStyle w:val="a3"/>
          </w:rPr>
          <w:t>325</w:t>
        </w:r>
      </w:hyperlink>
      <w:r>
        <w:rPr>
          <w:rStyle w:val="s0"/>
        </w:rPr>
        <w:t xml:space="preserve"> данного Кодекса, без вызова лиц, принимающих участие в деле. Определение о допуске дела к производству или об отказ</w:t>
      </w:r>
      <w:r>
        <w:rPr>
          <w:rStyle w:val="s0"/>
        </w:rPr>
        <w:t xml:space="preserve">е в таком допуске должно быть мотивированным. </w:t>
      </w:r>
    </w:p>
    <w:p w:rsidR="00000000" w:rsidRDefault="007414E4">
      <w:pPr>
        <w:ind w:firstLine="403"/>
        <w:jc w:val="both"/>
      </w:pPr>
      <w:r>
        <w:rPr>
          <w:rStyle w:val="s0"/>
        </w:rPr>
        <w:t>Определение о допуске дела к производству вместе с заявлением о пересмотре судебного решения и приложенными к нему документами посылается в Верховный Суд Украины в течение пяти дней с дня его постановления. Ко</w:t>
      </w:r>
      <w:r>
        <w:rPr>
          <w:rStyle w:val="s0"/>
        </w:rPr>
        <w:t xml:space="preserve">пия определения о допуске дела посылается вместе с копией заявления лицам, определенным в </w:t>
      </w:r>
      <w:hyperlink w:anchor="sub3840000" w:history="1">
        <w:r>
          <w:rPr>
            <w:rStyle w:val="a3"/>
          </w:rPr>
          <w:t>статье 384</w:t>
        </w:r>
      </w:hyperlink>
      <w:r>
        <w:rPr>
          <w:rStyle w:val="s0"/>
        </w:rPr>
        <w:t xml:space="preserve"> данного Кодекса, а в случае отказа в допуске - лицу, подавшему заявление.</w:t>
      </w:r>
    </w:p>
    <w:p w:rsidR="00000000" w:rsidRDefault="007414E4">
      <w:pPr>
        <w:ind w:firstLine="403"/>
        <w:jc w:val="both"/>
      </w:pPr>
      <w:r>
        <w:rPr>
          <w:rStyle w:val="s0"/>
        </w:rPr>
        <w:t>Если по результатам рассмотрения вопроса о допус</w:t>
      </w:r>
      <w:r>
        <w:rPr>
          <w:rStyle w:val="s0"/>
        </w:rPr>
        <w:t xml:space="preserve">ке дела к производству по основаниям, предусмотренным </w:t>
      </w:r>
      <w:hyperlink w:anchor="sub400120000" w:history="1">
        <w:r>
          <w:rPr>
            <w:rStyle w:val="a3"/>
          </w:rPr>
          <w:t>пунктом 2 части первой статьи 400-12</w:t>
        </w:r>
      </w:hyperlink>
      <w:r>
        <w:rPr>
          <w:rStyle w:val="s0"/>
        </w:rPr>
        <w:t xml:space="preserve"> настоящего Кодекса, будет установлено, что нарушения Украиной международных обязательств является следствием несоблюдения норм про</w:t>
      </w:r>
      <w:r>
        <w:rPr>
          <w:rStyle w:val="s0"/>
        </w:rPr>
        <w:t xml:space="preserve">цессуального права, Высший специализированный суд Украины по рассмотрению гражданских и уголовных дел выносит определение об открытии производства по делу и решает вопрос о необходимости истребования дела. Рассмотрение такого дела осуществляется коллегией </w:t>
      </w:r>
      <w:r>
        <w:rPr>
          <w:rStyle w:val="s0"/>
        </w:rPr>
        <w:t>в составе пяти судей Высшего специализированного суда Украины по рассмотрению гражданских и уголовных дел по правилам, установленным для пересмотра дел в кассационном порядке.</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400-19. </w:t>
      </w:r>
      <w:r>
        <w:rPr>
          <w:rStyle w:val="s0"/>
        </w:rPr>
        <w:t xml:space="preserve">Подготовка дела к рассмотрению в Верховном Суде Украины </w:t>
      </w:r>
    </w:p>
    <w:p w:rsidR="00000000" w:rsidRDefault="007414E4">
      <w:pPr>
        <w:ind w:firstLine="403"/>
        <w:jc w:val="both"/>
      </w:pPr>
      <w:r>
        <w:rPr>
          <w:rStyle w:val="s0"/>
        </w:rPr>
        <w:t>Опреде</w:t>
      </w:r>
      <w:r>
        <w:rPr>
          <w:rStyle w:val="s0"/>
        </w:rPr>
        <w:t xml:space="preserve">ление о допуске дела к производству вместе с заявлением о пересмотре судебного решения и приложенными к нему документами регистрируется в день его поступления и не позже следующего дня передается судье-докладчику, определенному автоматизированной системой </w:t>
      </w:r>
      <w:r>
        <w:rPr>
          <w:rStyle w:val="s0"/>
        </w:rPr>
        <w:t xml:space="preserve">документооборота суда. Судья-докладчик в течение трех дней постановляет определение об открытии производства по делу и посылает его копии лицам, принимающим участие в деле. </w:t>
      </w:r>
    </w:p>
    <w:p w:rsidR="00000000" w:rsidRDefault="007414E4">
      <w:pPr>
        <w:ind w:firstLine="403"/>
        <w:jc w:val="both"/>
      </w:pPr>
      <w:r>
        <w:rPr>
          <w:rStyle w:val="s0"/>
        </w:rPr>
        <w:t>Судья-докладчик в течение пятнадцати дней с дня открытия производства осуществляет</w:t>
      </w:r>
      <w:r>
        <w:rPr>
          <w:rStyle w:val="s0"/>
        </w:rPr>
        <w:t xml:space="preserve"> подготовку дела к рассмотрению Верховным Судом Украины: </w:t>
      </w:r>
    </w:p>
    <w:p w:rsidR="00000000" w:rsidRDefault="007414E4">
      <w:pPr>
        <w:ind w:firstLine="403"/>
        <w:jc w:val="both"/>
      </w:pPr>
      <w:r>
        <w:rPr>
          <w:rStyle w:val="s0"/>
        </w:rPr>
        <w:t xml:space="preserve">1) выносит решение об истребовании материалов дела и направляет его в соответствующий суд; </w:t>
      </w:r>
    </w:p>
    <w:p w:rsidR="00000000" w:rsidRDefault="007414E4">
      <w:pPr>
        <w:ind w:firstLine="403"/>
        <w:jc w:val="both"/>
      </w:pPr>
      <w:r>
        <w:rPr>
          <w:rStyle w:val="s0"/>
        </w:rPr>
        <w:t>2) определяет порядок рассмотрения дела (в открытом или закрытом судебном заседании в случаях, установленн</w:t>
      </w:r>
      <w:r>
        <w:rPr>
          <w:rStyle w:val="s0"/>
        </w:rPr>
        <w:t xml:space="preserve">ых данным Кодексом); </w:t>
      </w:r>
    </w:p>
    <w:p w:rsidR="00000000" w:rsidRDefault="007414E4">
      <w:pPr>
        <w:ind w:firstLine="403"/>
        <w:jc w:val="both"/>
      </w:pPr>
      <w:r>
        <w:rPr>
          <w:rStyle w:val="s0"/>
        </w:rPr>
        <w:t>2-1) решает вопрос о восстановлении срока для подачи заявления о пересмотре судебного решения или об оставлении заявления без рассмотрения, если такой вопрос не рассматривался в Высшем специализированном суде Украины по рассмотрению г</w:t>
      </w:r>
      <w:r>
        <w:rPr>
          <w:rStyle w:val="s0"/>
        </w:rPr>
        <w:t>ражданских и уголовных дел;</w:t>
      </w:r>
    </w:p>
    <w:p w:rsidR="00000000" w:rsidRDefault="007414E4">
      <w:pPr>
        <w:ind w:firstLine="403"/>
        <w:jc w:val="both"/>
      </w:pPr>
      <w:r>
        <w:rPr>
          <w:rStyle w:val="s0"/>
        </w:rPr>
        <w:t>3) поручает соответствующим специалистам научно- консультативного совета при Верховном Суде Украины подготовить научный вывод относительно нормы уголовного закона, которая неодинаково применена судом кассационной инстанции относ</w:t>
      </w:r>
      <w:r>
        <w:rPr>
          <w:rStyle w:val="s0"/>
        </w:rPr>
        <w:t xml:space="preserve">ительно подобных общественно опасных деяний; </w:t>
      </w:r>
    </w:p>
    <w:p w:rsidR="00000000" w:rsidRDefault="007414E4">
      <w:pPr>
        <w:ind w:firstLine="403"/>
        <w:jc w:val="both"/>
      </w:pPr>
      <w:r>
        <w:rPr>
          <w:rStyle w:val="s0"/>
        </w:rPr>
        <w:t xml:space="preserve">4) определяет органы государственной власти, представители которых могут дать в суде объяснения, которые будут полезные для решения дела, и дает распоряжение об их вызове в суд; </w:t>
      </w:r>
    </w:p>
    <w:p w:rsidR="00000000" w:rsidRDefault="007414E4">
      <w:pPr>
        <w:ind w:firstLine="403"/>
        <w:jc w:val="both"/>
      </w:pPr>
      <w:r>
        <w:rPr>
          <w:rStyle w:val="s0"/>
        </w:rPr>
        <w:t>5) осуществляет другие мероприя</w:t>
      </w:r>
      <w:r>
        <w:rPr>
          <w:rStyle w:val="s0"/>
        </w:rPr>
        <w:t xml:space="preserve">тия, необходимые для решения вопросы об устранении разногласий в применении нормы материального права. </w:t>
      </w:r>
    </w:p>
    <w:p w:rsidR="00000000" w:rsidRDefault="007414E4">
      <w:pPr>
        <w:ind w:firstLine="403"/>
        <w:jc w:val="both"/>
      </w:pPr>
      <w:r>
        <w:rPr>
          <w:rStyle w:val="s0"/>
        </w:rPr>
        <w:t xml:space="preserve">По результатам проведения подготовительных действий судья-докладчик готовит доклад и постановляет определение об окончании подготовки и назначении дела </w:t>
      </w:r>
      <w:r>
        <w:rPr>
          <w:rStyle w:val="s0"/>
        </w:rPr>
        <w:t xml:space="preserve">к рассмотрению Верховным Судом Украины.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400-20. </w:t>
      </w:r>
      <w:r>
        <w:rPr>
          <w:rStyle w:val="s0"/>
        </w:rPr>
        <w:t xml:space="preserve">Порядок рассмотрения дела Верховным Судом Украины </w:t>
      </w:r>
    </w:p>
    <w:p w:rsidR="00000000" w:rsidRDefault="007414E4">
      <w:pPr>
        <w:ind w:firstLine="400"/>
        <w:jc w:val="both"/>
      </w:pPr>
      <w:r>
        <w:rPr>
          <w:rStyle w:val="s0"/>
        </w:rPr>
        <w:t xml:space="preserve">В Верховном Суде Украины дело о пересмотре судебного решения по основаниям, предусмотренным </w:t>
      </w:r>
      <w:hyperlink w:anchor="sub400120000" w:history="1">
        <w:r>
          <w:rPr>
            <w:rStyle w:val="a3"/>
          </w:rPr>
          <w:t>пунктом 1 части перв</w:t>
        </w:r>
        <w:r>
          <w:rPr>
            <w:rStyle w:val="a3"/>
          </w:rPr>
          <w:t>ой статьи 400-12</w:t>
        </w:r>
      </w:hyperlink>
      <w:r>
        <w:rPr>
          <w:rStyle w:val="s0"/>
        </w:rPr>
        <w:t xml:space="preserve"> настоящего Кодекса, рассматривается на заседании Судебной палаты по уголовным делам Верховного Суда Украины. Заседание является правомочным при условии присутствия на нем не менее двух третей судей от состава Судебной палаты по уголовным д</w:t>
      </w:r>
      <w:r>
        <w:rPr>
          <w:rStyle w:val="s0"/>
        </w:rPr>
        <w:t>елам Верховного Суда Украины.</w:t>
      </w:r>
    </w:p>
    <w:p w:rsidR="00000000" w:rsidRDefault="007414E4">
      <w:pPr>
        <w:ind w:firstLine="403"/>
        <w:jc w:val="both"/>
      </w:pPr>
      <w:r>
        <w:rPr>
          <w:rStyle w:val="s0"/>
        </w:rPr>
        <w:t xml:space="preserve">Дело о пересмотре судебного решения по основаниям, предусмотренным </w:t>
      </w:r>
      <w:hyperlink w:anchor="sub400120000" w:history="1">
        <w:r>
          <w:rPr>
            <w:rStyle w:val="a3"/>
          </w:rPr>
          <w:t>пунктом 2 части первой статьи 400-12</w:t>
        </w:r>
      </w:hyperlink>
      <w:r>
        <w:rPr>
          <w:rStyle w:val="s0"/>
        </w:rPr>
        <w:t xml:space="preserve"> настоящего Кодекса, рассматривается на совместном заседании всех судебных палат Верховн</w:t>
      </w:r>
      <w:r>
        <w:rPr>
          <w:rStyle w:val="s0"/>
        </w:rPr>
        <w:t xml:space="preserve">ого Суда Украины. Заседание является правомочным при условии присутствия на нем не менее двух третей судей от состава Верховного Суда Украины, определенного законом. </w:t>
      </w:r>
    </w:p>
    <w:p w:rsidR="00000000" w:rsidRDefault="007414E4">
      <w:pPr>
        <w:ind w:firstLine="403"/>
        <w:jc w:val="both"/>
      </w:pPr>
      <w:r>
        <w:rPr>
          <w:rStyle w:val="s0"/>
        </w:rPr>
        <w:t xml:space="preserve">Открытие судебного заседания, разъяснение его участникам прав и обязанностей, объявление </w:t>
      </w:r>
      <w:r>
        <w:rPr>
          <w:rStyle w:val="s0"/>
        </w:rPr>
        <w:t xml:space="preserve">состава суда и разъяснение права отвода осуществляются по правилам </w:t>
      </w:r>
      <w:hyperlink w:anchor="sub2830000" w:history="1">
        <w:r>
          <w:rPr>
            <w:rStyle w:val="a3"/>
          </w:rPr>
          <w:t>главы 25 раздела III</w:t>
        </w:r>
      </w:hyperlink>
      <w:r>
        <w:rPr>
          <w:rStyle w:val="s0"/>
        </w:rPr>
        <w:t xml:space="preserve"> данного Кодекса. </w:t>
      </w:r>
    </w:p>
    <w:p w:rsidR="00000000" w:rsidRDefault="007414E4">
      <w:pPr>
        <w:ind w:firstLine="403"/>
        <w:jc w:val="both"/>
      </w:pPr>
      <w:r>
        <w:rPr>
          <w:rStyle w:val="s0"/>
        </w:rPr>
        <w:t>После проведения процессуальных действий, указанных в части третьей этой статьи, и рассмотрения ходатайств лиц, прини</w:t>
      </w:r>
      <w:r>
        <w:rPr>
          <w:rStyle w:val="s0"/>
        </w:rPr>
        <w:t xml:space="preserve">мающих участие в деле, судья-докладчик докладывает в необходимом объеме о содержании требований, изложенных в заявлении, которое поступило в Верховный Суд Украины, и результатах проведенных им подготовительных действий. </w:t>
      </w:r>
    </w:p>
    <w:p w:rsidR="00000000" w:rsidRDefault="007414E4">
      <w:pPr>
        <w:ind w:firstLine="403"/>
        <w:jc w:val="both"/>
      </w:pPr>
      <w:r>
        <w:rPr>
          <w:rStyle w:val="s0"/>
        </w:rPr>
        <w:t>Лицо, подавшее заявление в Верховны</w:t>
      </w:r>
      <w:r>
        <w:rPr>
          <w:rStyle w:val="s0"/>
        </w:rPr>
        <w:t>й Суд Украины, и лица, которые присоединились к нему, в случае их прибытия в судебное заседание имеют право предоставить объяснения по существу заявленных требований. Если такие заявления подали обе стороны, первой дает объяснения сторона обвинения. Для вы</w:t>
      </w:r>
      <w:r>
        <w:rPr>
          <w:rStyle w:val="s0"/>
        </w:rPr>
        <w:t xml:space="preserve">яснения сущности нормы уголовного закона, которая неодинаково применена, могут заслушиваться объяснения представителей органов государственной власти. </w:t>
      </w:r>
    </w:p>
    <w:p w:rsidR="00000000" w:rsidRDefault="007414E4">
      <w:pPr>
        <w:ind w:firstLine="403"/>
        <w:jc w:val="both"/>
      </w:pPr>
      <w:r>
        <w:rPr>
          <w:rStyle w:val="s0"/>
        </w:rPr>
        <w:t>Неприбытие лиц, которые принимают участие в деле и должным образом поставлены в известность о дате, врем</w:t>
      </w:r>
      <w:r>
        <w:rPr>
          <w:rStyle w:val="s0"/>
        </w:rPr>
        <w:t xml:space="preserve">ени и месте рассмотрения дела, для участия в судебном заседании не препятствует судебному разбирательству дела. </w:t>
      </w:r>
    </w:p>
    <w:p w:rsidR="00000000" w:rsidRDefault="007414E4">
      <w:pPr>
        <w:ind w:firstLine="403"/>
        <w:jc w:val="both"/>
      </w:pPr>
      <w:r>
        <w:rPr>
          <w:rStyle w:val="s0"/>
        </w:rPr>
        <w:t>После окончания заслушивания объяснений лиц, указанных в части пятой этой статьи, суд выходит в совещательную комнату для принятия судебного ре</w:t>
      </w:r>
      <w:r>
        <w:rPr>
          <w:rStyle w:val="s0"/>
        </w:rPr>
        <w:t xml:space="preserve">шения. </w:t>
      </w:r>
    </w:p>
    <w:p w:rsidR="00000000" w:rsidRDefault="007414E4">
      <w:pPr>
        <w:ind w:firstLine="403"/>
        <w:jc w:val="both"/>
      </w:pPr>
      <w:r>
        <w:rPr>
          <w:rStyle w:val="s0"/>
        </w:rPr>
        <w:t xml:space="preserve">Совещание судей осуществляется с соблюдением требований, предусмотренных </w:t>
      </w:r>
      <w:hyperlink w:anchor="sub3220000" w:history="1">
        <w:r>
          <w:rPr>
            <w:rStyle w:val="a3"/>
          </w:rPr>
          <w:t>статьями 322</w:t>
        </w:r>
      </w:hyperlink>
      <w:r>
        <w:rPr>
          <w:rStyle w:val="s0"/>
        </w:rPr>
        <w:t xml:space="preserve"> и </w:t>
      </w:r>
      <w:hyperlink w:anchor="sub3250000" w:history="1">
        <w:r>
          <w:rPr>
            <w:rStyle w:val="a3"/>
          </w:rPr>
          <w:t>325</w:t>
        </w:r>
      </w:hyperlink>
      <w:r>
        <w:rPr>
          <w:rStyle w:val="s0"/>
        </w:rPr>
        <w:t xml:space="preserve"> данного Кодекса. </w:t>
      </w:r>
    </w:p>
    <w:p w:rsidR="00000000" w:rsidRDefault="007414E4">
      <w:pPr>
        <w:ind w:firstLine="403"/>
        <w:jc w:val="both"/>
      </w:pPr>
      <w:r>
        <w:rPr>
          <w:rStyle w:val="s0"/>
        </w:rPr>
        <w:t xml:space="preserve">Срок рассмотрения дела Верховным Судом Украины не может превышать один месяц с дня открытия производства по делу.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400-21. </w:t>
      </w:r>
      <w:r>
        <w:rPr>
          <w:rStyle w:val="s0"/>
        </w:rPr>
        <w:t xml:space="preserve">Полномочия Верховного Суда Украины </w:t>
      </w:r>
    </w:p>
    <w:p w:rsidR="00000000" w:rsidRDefault="007414E4">
      <w:pPr>
        <w:ind w:firstLine="403"/>
        <w:jc w:val="both"/>
      </w:pPr>
      <w:r>
        <w:rPr>
          <w:rStyle w:val="s0"/>
        </w:rPr>
        <w:t>По результатам рассмотрения дела большинством голосов от состава суда принимается одно и</w:t>
      </w:r>
      <w:r>
        <w:rPr>
          <w:rStyle w:val="s0"/>
        </w:rPr>
        <w:t xml:space="preserve">з таких постановлений: </w:t>
      </w:r>
    </w:p>
    <w:p w:rsidR="00000000" w:rsidRDefault="007414E4">
      <w:pPr>
        <w:ind w:firstLine="403"/>
        <w:jc w:val="both"/>
      </w:pPr>
      <w:r>
        <w:rPr>
          <w:rStyle w:val="s0"/>
        </w:rPr>
        <w:t xml:space="preserve">о полном или частичном удовлетворении заявления; </w:t>
      </w:r>
    </w:p>
    <w:p w:rsidR="00000000" w:rsidRDefault="007414E4">
      <w:pPr>
        <w:ind w:firstLine="403"/>
        <w:jc w:val="both"/>
      </w:pPr>
      <w:r>
        <w:rPr>
          <w:rStyle w:val="s0"/>
        </w:rPr>
        <w:t xml:space="preserve">об отказе в удовлетворении заявления. </w:t>
      </w:r>
    </w:p>
    <w:p w:rsidR="00000000" w:rsidRDefault="007414E4">
      <w:pPr>
        <w:ind w:firstLine="403"/>
        <w:jc w:val="both"/>
      </w:pPr>
      <w:r>
        <w:rPr>
          <w:rStyle w:val="s0"/>
        </w:rPr>
        <w:t xml:space="preserve">Судьи, которые не соглашаются с постановлением, могут выразить отдельное мнение, которое прилагается к постановлению. </w:t>
      </w:r>
    </w:p>
    <w:p w:rsidR="00000000" w:rsidRDefault="007414E4">
      <w:pPr>
        <w:ind w:firstLine="403"/>
        <w:jc w:val="both"/>
      </w:pPr>
      <w:r>
        <w:rPr>
          <w:rStyle w:val="s0"/>
        </w:rPr>
        <w:t>Постановление Верховного</w:t>
      </w:r>
      <w:r>
        <w:rPr>
          <w:rStyle w:val="s0"/>
        </w:rPr>
        <w:t xml:space="preserve"> Суда Украины является окончательным и не может быть обжаловано, кроме как на основании, предусмотренном </w:t>
      </w:r>
      <w:hyperlink w:anchor="sub400120000" w:history="1">
        <w:r>
          <w:rPr>
            <w:rStyle w:val="a3"/>
          </w:rPr>
          <w:t>пунктом 2 части первой статьи 400-12</w:t>
        </w:r>
      </w:hyperlink>
      <w:r>
        <w:rPr>
          <w:rStyle w:val="s0"/>
        </w:rPr>
        <w:t xml:space="preserve"> данного Кодекса.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400-22. </w:t>
      </w:r>
      <w:r>
        <w:rPr>
          <w:rStyle w:val="s0"/>
        </w:rPr>
        <w:t>Постановление Верховного Суда Украины об удо</w:t>
      </w:r>
      <w:r>
        <w:rPr>
          <w:rStyle w:val="s0"/>
        </w:rPr>
        <w:t xml:space="preserve">влетворении заявления </w:t>
      </w:r>
    </w:p>
    <w:p w:rsidR="00000000" w:rsidRDefault="007414E4">
      <w:pPr>
        <w:ind w:firstLine="403"/>
        <w:jc w:val="both"/>
      </w:pPr>
      <w:r>
        <w:rPr>
          <w:rStyle w:val="s0"/>
        </w:rPr>
        <w:t xml:space="preserve">Верховный Суд Украины удовлетворяет заявление в случае наличия одного из оснований, предусмотренных частью первой статьи 400-12 данного Кодекса. </w:t>
      </w:r>
    </w:p>
    <w:p w:rsidR="00000000" w:rsidRDefault="007414E4">
      <w:pPr>
        <w:ind w:firstLine="403"/>
        <w:jc w:val="both"/>
      </w:pPr>
      <w:r>
        <w:rPr>
          <w:rStyle w:val="s0"/>
        </w:rPr>
        <w:t>Если Верховный Суд Украины установит, что судебное решение по делу, которое пересматрив</w:t>
      </w:r>
      <w:r>
        <w:rPr>
          <w:rStyle w:val="s0"/>
        </w:rPr>
        <w:t xml:space="preserve">ается с основания, предусмотренного </w:t>
      </w:r>
      <w:hyperlink w:anchor="sub400120000" w:history="1">
        <w:r>
          <w:rPr>
            <w:rStyle w:val="a3"/>
          </w:rPr>
          <w:t>пунктом 1 части первой статьи 400-12</w:t>
        </w:r>
      </w:hyperlink>
      <w:r>
        <w:rPr>
          <w:rStyle w:val="s0"/>
        </w:rPr>
        <w:t xml:space="preserve"> настоящего Кодекса, является незаконным, он отменяет его полностью или частично и принимает новое судебное решение, которое должно содержать вывод о</w:t>
      </w:r>
      <w:r>
        <w:rPr>
          <w:rStyle w:val="s0"/>
        </w:rPr>
        <w:t xml:space="preserve"> правильном применении нормы уголовного закона в отношении общественно опасного деяния и обоснования ошибочности выводов суда кассационной инстанции по этому вопросу. </w:t>
      </w:r>
    </w:p>
    <w:p w:rsidR="00000000" w:rsidRDefault="007414E4">
      <w:pPr>
        <w:ind w:firstLine="403"/>
        <w:jc w:val="both"/>
      </w:pPr>
      <w:r>
        <w:rPr>
          <w:rStyle w:val="s0"/>
        </w:rPr>
        <w:t xml:space="preserve">Если судебное решение по делу пересматривается на основании, определенном </w:t>
      </w:r>
      <w:hyperlink w:anchor="sub400120000" w:history="1">
        <w:r>
          <w:rPr>
            <w:rStyle w:val="a3"/>
          </w:rPr>
          <w:t>пунктом 2 части первой статьи 400-12</w:t>
        </w:r>
      </w:hyperlink>
      <w:r>
        <w:rPr>
          <w:rStyle w:val="s0"/>
        </w:rPr>
        <w:t xml:space="preserve"> данного Кодекса, Верховный Суд Украины отменяет обжалуемое решение полностью или частично и имеет право принять новое судебное решение или направить дело на новое рассмотрение в суд, который вынес о</w:t>
      </w:r>
      <w:r>
        <w:rPr>
          <w:rStyle w:val="s0"/>
        </w:rPr>
        <w:t xml:space="preserve">бжалуемое решение. </w:t>
      </w:r>
    </w:p>
    <w:p w:rsidR="00000000" w:rsidRDefault="007414E4">
      <w:pPr>
        <w:ind w:firstLine="403"/>
        <w:jc w:val="both"/>
      </w:pPr>
      <w:r>
        <w:rPr>
          <w:rStyle w:val="s0"/>
        </w:rPr>
        <w:t xml:space="preserve">Постановление Верховного Суда Украины об удовлетворении заявления должно быть мотивированным.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400-23. </w:t>
      </w:r>
      <w:r>
        <w:rPr>
          <w:rStyle w:val="s0"/>
        </w:rPr>
        <w:t xml:space="preserve">Постановление Верховного Суда Украины об отказе в удовлетворении заявления </w:t>
      </w:r>
    </w:p>
    <w:p w:rsidR="00000000" w:rsidRDefault="007414E4">
      <w:pPr>
        <w:ind w:firstLine="403"/>
        <w:jc w:val="both"/>
      </w:pPr>
      <w:r>
        <w:rPr>
          <w:rStyle w:val="s0"/>
        </w:rPr>
        <w:t>Верховный Суд Украины отказывает в удовлетворени</w:t>
      </w:r>
      <w:r>
        <w:rPr>
          <w:rStyle w:val="s0"/>
        </w:rPr>
        <w:t xml:space="preserve">и заявления, если обстоятельства, которые стали основанием для пересмотра дела, не подтвердились. </w:t>
      </w:r>
    </w:p>
    <w:p w:rsidR="00000000" w:rsidRDefault="007414E4">
      <w:pPr>
        <w:ind w:firstLine="403"/>
        <w:jc w:val="both"/>
      </w:pPr>
      <w:r>
        <w:rPr>
          <w:rStyle w:val="s0"/>
        </w:rPr>
        <w:t xml:space="preserve">Постановление об отказе в удовлетворении заявления должно быть мотивированным.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400-24. </w:t>
      </w:r>
      <w:r>
        <w:rPr>
          <w:rStyle w:val="s0"/>
        </w:rPr>
        <w:t xml:space="preserve">Сообщение о принятии решения и его изготовление </w:t>
      </w:r>
    </w:p>
    <w:p w:rsidR="00000000" w:rsidRDefault="007414E4">
      <w:pPr>
        <w:ind w:firstLine="403"/>
        <w:jc w:val="both"/>
      </w:pPr>
      <w:r>
        <w:rPr>
          <w:rStyle w:val="s0"/>
        </w:rPr>
        <w:t>Постановлен</w:t>
      </w:r>
      <w:r>
        <w:rPr>
          <w:rStyle w:val="s0"/>
        </w:rPr>
        <w:t xml:space="preserve">ие Верховного Суда Украины должно быть изготовлено и направлено лицам, указанным в </w:t>
      </w:r>
      <w:hyperlink w:anchor="sub3840000" w:history="1">
        <w:r>
          <w:rPr>
            <w:rStyle w:val="a3"/>
          </w:rPr>
          <w:t>статье 384</w:t>
        </w:r>
      </w:hyperlink>
      <w:r>
        <w:rPr>
          <w:rStyle w:val="s0"/>
        </w:rPr>
        <w:t xml:space="preserve"> данного Кодекса, не позже пяти дней со дня окончания рассмотрения дела.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400-25. </w:t>
      </w:r>
      <w:r>
        <w:rPr>
          <w:rStyle w:val="s0"/>
        </w:rPr>
        <w:t>Обязательность судебных решений Верховн</w:t>
      </w:r>
      <w:r>
        <w:rPr>
          <w:rStyle w:val="s0"/>
        </w:rPr>
        <w:t xml:space="preserve">ого Суда Украины </w:t>
      </w:r>
    </w:p>
    <w:p w:rsidR="00000000" w:rsidRDefault="007414E4">
      <w:pPr>
        <w:ind w:firstLine="403"/>
        <w:jc w:val="both"/>
      </w:pPr>
      <w:r>
        <w:rPr>
          <w:rStyle w:val="s0"/>
        </w:rPr>
        <w:t>Решение Верховного Суда Украины, принятое по результатам рассмотрения заявления о пересмотре судебного решения по мотивам неодинакового применения судом кассационной инстанции одних и тех же норм уголовного закона относительно подобных об</w:t>
      </w:r>
      <w:r>
        <w:rPr>
          <w:rStyle w:val="s0"/>
        </w:rPr>
        <w:t xml:space="preserve">щественно опасных деяний, является обязательным для всех субъектов властных полномочий, которые применяют в своей деятельности указанную норму закона, и для всех судов Украины. </w:t>
      </w:r>
    </w:p>
    <w:p w:rsidR="00000000" w:rsidRDefault="007414E4">
      <w:pPr>
        <w:ind w:firstLine="400"/>
        <w:jc w:val="both"/>
      </w:pPr>
      <w:r>
        <w:rPr>
          <w:rStyle w:val="s0"/>
        </w:rPr>
        <w:t>Невыполнение судебных решений тянет за собой ответственность, установленную за</w:t>
      </w:r>
      <w:r>
        <w:rPr>
          <w:rStyle w:val="s0"/>
        </w:rPr>
        <w:t>коном.</w:t>
      </w:r>
    </w:p>
    <w:p w:rsidR="00000000" w:rsidRDefault="007414E4">
      <w:pPr>
        <w:ind w:firstLine="400"/>
        <w:jc w:val="both"/>
      </w:pPr>
      <w:r>
        <w:rPr>
          <w:rStyle w:val="s0"/>
        </w:rPr>
        <w:t xml:space="preserve">Решение Верховного Суда Украины, принятые по результатам рассмотрения заявлений о пересмотре судебного решения по основаниям, предусмотренным </w:t>
      </w:r>
      <w:hyperlink w:anchor="sub400120000" w:history="1">
        <w:r>
          <w:rPr>
            <w:rStyle w:val="a3"/>
          </w:rPr>
          <w:t>статьей 400-12</w:t>
        </w:r>
      </w:hyperlink>
      <w:r>
        <w:rPr>
          <w:rStyle w:val="s0"/>
        </w:rPr>
        <w:t xml:space="preserve"> настоящего Кодекса, подлежат опубликованию на официальном</w:t>
      </w:r>
      <w:r>
        <w:rPr>
          <w:rStyle w:val="s0"/>
        </w:rPr>
        <w:t xml:space="preserve"> сайте Верховного Суда Украины не позднее чем через десять дней со дня их принятия.</w:t>
      </w:r>
    </w:p>
    <w:p w:rsidR="00000000" w:rsidRDefault="007414E4">
      <w:pPr>
        <w:ind w:left="1200" w:hanging="800"/>
        <w:jc w:val="both"/>
      </w:pPr>
      <w:r>
        <w:t> </w:t>
      </w:r>
    </w:p>
    <w:p w:rsidR="00000000" w:rsidRDefault="007414E4">
      <w:pPr>
        <w:jc w:val="center"/>
      </w:pPr>
      <w:bookmarkStart w:id="180" w:name="SUB4010000"/>
      <w:bookmarkEnd w:id="180"/>
      <w:r>
        <w:rPr>
          <w:rStyle w:val="s1"/>
        </w:rPr>
        <w:t>Раздел V. Исполнение приговора,</w:t>
      </w:r>
    </w:p>
    <w:p w:rsidR="00000000" w:rsidRDefault="007414E4">
      <w:pPr>
        <w:jc w:val="center"/>
      </w:pPr>
      <w:r>
        <w:rPr>
          <w:rStyle w:val="s1"/>
        </w:rPr>
        <w:t>определения и постановления суда</w:t>
      </w:r>
    </w:p>
    <w:p w:rsidR="00000000" w:rsidRDefault="007414E4">
      <w:pPr>
        <w:jc w:val="center"/>
      </w:pPr>
      <w:r>
        <w:rPr>
          <w:rStyle w:val="s1"/>
        </w:rPr>
        <w:t> </w:t>
      </w:r>
    </w:p>
    <w:p w:rsidR="00000000" w:rsidRDefault="007414E4">
      <w:pPr>
        <w:jc w:val="center"/>
      </w:pPr>
      <w:r>
        <w:rPr>
          <w:rStyle w:val="s1"/>
        </w:rPr>
        <w:t>Глава 33. Исполнение приговора,</w:t>
      </w:r>
    </w:p>
    <w:p w:rsidR="00000000" w:rsidRDefault="007414E4">
      <w:pPr>
        <w:jc w:val="center"/>
      </w:pPr>
      <w:r>
        <w:rPr>
          <w:rStyle w:val="s1"/>
        </w:rPr>
        <w:t>решения и постановления суда</w:t>
      </w:r>
    </w:p>
    <w:p w:rsidR="00000000" w:rsidRDefault="007414E4">
      <w:pPr>
        <w:jc w:val="center"/>
      </w:pPr>
      <w:r>
        <w:rPr>
          <w:rStyle w:val="s1"/>
        </w:rPr>
        <w:t> </w:t>
      </w:r>
    </w:p>
    <w:p w:rsidR="00000000" w:rsidRDefault="007414E4">
      <w:pPr>
        <w:ind w:left="1200" w:hanging="800"/>
        <w:jc w:val="both"/>
      </w:pPr>
      <w:r>
        <w:rPr>
          <w:rStyle w:val="s1"/>
        </w:rPr>
        <w:t xml:space="preserve">Статья 401. </w:t>
      </w:r>
      <w:r>
        <w:rPr>
          <w:rStyle w:val="s0"/>
        </w:rPr>
        <w:t>Вступление приговора в законную силу и его исполнение</w:t>
      </w:r>
    </w:p>
    <w:p w:rsidR="00000000" w:rsidRDefault="007414E4">
      <w:pPr>
        <w:ind w:firstLine="403"/>
        <w:jc w:val="both"/>
      </w:pPr>
      <w:r>
        <w:rPr>
          <w:rStyle w:val="s0"/>
        </w:rPr>
        <w:t>Приговор местного суда вступает в законную силу после окончания срока на подачу апелляций, а приговор апелляционного суда - после окончания срока на подачу кассационной жалобы, если он не был обжалован.</w:t>
      </w:r>
      <w:r>
        <w:rPr>
          <w:rStyle w:val="s0"/>
        </w:rPr>
        <w:t xml:space="preserve"> В случае подачи апелляций, кассационной жалобы приговор, если он не отменен, вступает в законную силу после рассмотрения дела соответственно апелляционной или кассационной инстанцией, если другое не предусмотрено данным Кодексом. </w:t>
      </w:r>
    </w:p>
    <w:p w:rsidR="00000000" w:rsidRDefault="007414E4">
      <w:pPr>
        <w:ind w:firstLine="400"/>
        <w:jc w:val="both"/>
      </w:pPr>
      <w:r>
        <w:rPr>
          <w:rStyle w:val="s0"/>
        </w:rPr>
        <w:t>В случае, если обжалован</w:t>
      </w:r>
      <w:r>
        <w:rPr>
          <w:rStyle w:val="s0"/>
        </w:rPr>
        <w:t>а только часть приговора или если осуждены несколько подсудимых, а приговор обжалован относительно одного из них, приговор в других частях или относительно других осужденных лиц в законную силу не вступает до момента вынесения апелляционной или кассационно</w:t>
      </w:r>
      <w:r>
        <w:rPr>
          <w:rStyle w:val="s0"/>
        </w:rPr>
        <w:t>й инстанцией определения.</w:t>
      </w:r>
    </w:p>
    <w:p w:rsidR="00000000" w:rsidRDefault="007414E4">
      <w:pPr>
        <w:ind w:firstLine="400"/>
        <w:jc w:val="both"/>
      </w:pPr>
      <w:r>
        <w:rPr>
          <w:rStyle w:val="s0"/>
        </w:rPr>
        <w:t>Обвинительный приговор приводится в исполнение после вступления его в законную силу.</w:t>
      </w:r>
    </w:p>
    <w:p w:rsidR="00000000" w:rsidRDefault="007414E4">
      <w:pPr>
        <w:ind w:firstLine="400"/>
        <w:jc w:val="both"/>
      </w:pPr>
      <w:r>
        <w:rPr>
          <w:rStyle w:val="s0"/>
        </w:rPr>
        <w:t>До вступления приговора в законную силу осужденный, находящийся под стражей, не может быть переведен в места лишения свободы, находящиеся в друго</w:t>
      </w:r>
      <w:r>
        <w:rPr>
          <w:rStyle w:val="s0"/>
        </w:rPr>
        <w:t>й местности.</w:t>
      </w:r>
    </w:p>
    <w:p w:rsidR="00000000" w:rsidRDefault="007414E4">
      <w:pPr>
        <w:ind w:firstLine="400"/>
        <w:jc w:val="both"/>
      </w:pPr>
      <w:r>
        <w:rPr>
          <w:rStyle w:val="s0"/>
        </w:rPr>
        <w:t>Оправдательный приговор и приговор, освобождающий подсудимого от наказания, приводятся в исполнение немедленно после провозглашения приговора. Если подсудимый содержится под стражей, суд освобождает его из-под стражи в зале судебного заседания</w:t>
      </w:r>
      <w:r>
        <w:rPr>
          <w:rStyle w:val="s0"/>
        </w:rPr>
        <w:t>.</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402. </w:t>
      </w:r>
      <w:r>
        <w:rPr>
          <w:rStyle w:val="s0"/>
        </w:rPr>
        <w:t>Вступление определения и постановления суда в законную силу и их исполнение</w:t>
      </w:r>
    </w:p>
    <w:p w:rsidR="00000000" w:rsidRDefault="007414E4">
      <w:pPr>
        <w:ind w:firstLine="400"/>
        <w:jc w:val="both"/>
      </w:pPr>
      <w:r>
        <w:rPr>
          <w:rStyle w:val="s0"/>
        </w:rPr>
        <w:t>Определение и постановление суда первой инстанции, если другое не предусмотрено данным Кодексом, вступают в законную силу и выполняются после окончания срока на под</w:t>
      </w:r>
      <w:r>
        <w:rPr>
          <w:rStyle w:val="s0"/>
        </w:rPr>
        <w:t>ачу апелляций, а определение и постановление апелляционного суда - после окончания срока на подачу кассационной жалобы. Если на эти решения были поданы апелляции, кассационные жалобы и если они не были отменены, то они вступают в законную силу и выполняютс</w:t>
      </w:r>
      <w:r>
        <w:rPr>
          <w:rStyle w:val="s0"/>
        </w:rPr>
        <w:t>я после рассмотрения их апелляционным или кассационным судом, кроме случаев, предусмотренных данным Кодексом.</w:t>
      </w:r>
    </w:p>
    <w:p w:rsidR="00000000" w:rsidRDefault="007414E4">
      <w:pPr>
        <w:ind w:firstLine="400"/>
        <w:jc w:val="both"/>
      </w:pPr>
      <w:r>
        <w:rPr>
          <w:rStyle w:val="s0"/>
        </w:rPr>
        <w:t>Определения и постановления апелляционной и кассационной инстанций вступают в законную силу немедленно после их оглашения, кроме случаев, предусмо</w:t>
      </w:r>
      <w:r>
        <w:rPr>
          <w:rStyle w:val="s0"/>
        </w:rPr>
        <w:t>тренных настоящим Кодексом.</w:t>
      </w:r>
    </w:p>
    <w:p w:rsidR="00000000" w:rsidRDefault="007414E4">
      <w:pPr>
        <w:ind w:firstLine="400"/>
        <w:jc w:val="both"/>
      </w:pPr>
      <w:r>
        <w:rPr>
          <w:rStyle w:val="s0"/>
        </w:rPr>
        <w:t>Определение и постановление суда, которые не подлежат обжалованию, вступают в силу и исполняются немедленно после их вынесения.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403. </w:t>
      </w:r>
      <w:r>
        <w:rPr>
          <w:rStyle w:val="s0"/>
        </w:rPr>
        <w:t>Обязательность приговора, решения и постановления суда</w:t>
      </w:r>
    </w:p>
    <w:p w:rsidR="00000000" w:rsidRDefault="007414E4">
      <w:pPr>
        <w:ind w:firstLine="400"/>
        <w:jc w:val="both"/>
      </w:pPr>
      <w:r>
        <w:rPr>
          <w:rStyle w:val="s0"/>
        </w:rPr>
        <w:t>Приговор, решение и постановлен</w:t>
      </w:r>
      <w:r>
        <w:rPr>
          <w:rStyle w:val="s0"/>
        </w:rPr>
        <w:t>ие суда, что вступили в законную силу, является обязательными для всех государственных и общественных предприятий, учреждений и организаций, должностных лиц и граждан и подлежат выполнению на всей территории Украины.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404. </w:t>
      </w:r>
      <w:r>
        <w:rPr>
          <w:rStyle w:val="s0"/>
        </w:rPr>
        <w:t>Порядок обращения пригово</w:t>
      </w:r>
      <w:r>
        <w:rPr>
          <w:rStyle w:val="s0"/>
        </w:rPr>
        <w:t>ра к исполнению</w:t>
      </w:r>
    </w:p>
    <w:p w:rsidR="00000000" w:rsidRDefault="007414E4">
      <w:pPr>
        <w:ind w:firstLine="400"/>
        <w:jc w:val="both"/>
      </w:pPr>
      <w:r>
        <w:rPr>
          <w:rStyle w:val="s0"/>
        </w:rPr>
        <w:t>Вступивший в законную силу приговор обращается к исполнению судом, постановившим приговор, не позднее чем через трое суток со дня вступления его в законную силу или возвращения дела из апелляционной или кассационной инстанции.</w:t>
      </w:r>
    </w:p>
    <w:p w:rsidR="00000000" w:rsidRDefault="007414E4">
      <w:pPr>
        <w:ind w:firstLine="400"/>
        <w:jc w:val="both"/>
      </w:pPr>
      <w:r>
        <w:rPr>
          <w:rStyle w:val="s0"/>
        </w:rPr>
        <w:t>В случае осво</w:t>
      </w:r>
      <w:r>
        <w:rPr>
          <w:rStyle w:val="s0"/>
        </w:rPr>
        <w:t xml:space="preserve">бождения осужденного от отбывания наказания с испытанием в соответствии со </w:t>
      </w:r>
      <w:hyperlink r:id="rId170" w:anchor="sub_id=750000" w:history="1">
        <w:r>
          <w:rPr>
            <w:rStyle w:val="a3"/>
          </w:rPr>
          <w:t>статьями 75</w:t>
        </w:r>
      </w:hyperlink>
      <w:r>
        <w:rPr>
          <w:rStyle w:val="s0"/>
        </w:rPr>
        <w:t xml:space="preserve"> и </w:t>
      </w:r>
      <w:hyperlink r:id="rId171" w:anchor="sub_id=1040000" w:history="1">
        <w:r>
          <w:rPr>
            <w:rStyle w:val="a3"/>
          </w:rPr>
          <w:t>104</w:t>
        </w:r>
      </w:hyperlink>
      <w:r>
        <w:rPr>
          <w:rStyle w:val="s0"/>
        </w:rPr>
        <w:t xml:space="preserve"> Уголовного кодекса Украины, суд направляет копию приговора органу исполнения наказаний по месту жительства осужденного, а в отношении несовершеннолетнего также службе по делам несовершеннолетних для осуществления контроля за его поведением, а в отнош</w:t>
      </w:r>
      <w:r>
        <w:rPr>
          <w:rStyle w:val="s0"/>
        </w:rPr>
        <w:t xml:space="preserve">ении осужденных военнослужащих - командирам воинских частей, которые в соответствии с </w:t>
      </w:r>
      <w:hyperlink r:id="rId172" w:anchor="sub_id=760000" w:history="1">
        <w:r>
          <w:rPr>
            <w:rStyle w:val="a3"/>
          </w:rPr>
          <w:t>частью второй статьи 76</w:t>
        </w:r>
      </w:hyperlink>
      <w:r>
        <w:rPr>
          <w:rStyle w:val="s0"/>
        </w:rPr>
        <w:t xml:space="preserve"> Уголовного кодекса Украины осуществляют контроль за поведением</w:t>
      </w:r>
      <w:r>
        <w:rPr>
          <w:rStyle w:val="s0"/>
        </w:rPr>
        <w:t xml:space="preserve"> таких осужденных.</w:t>
      </w:r>
    </w:p>
    <w:p w:rsidR="00000000" w:rsidRDefault="007414E4">
      <w:pPr>
        <w:ind w:firstLine="400"/>
        <w:jc w:val="both"/>
      </w:pPr>
      <w:r>
        <w:rPr>
          <w:rStyle w:val="s0"/>
        </w:rPr>
        <w:t xml:space="preserve">В случае если приговор или его часть подлежит исполнению органами государственной исполнительной службы, суд выдает исполнительный лист, который направляется на выполнение органам государственной исполнительной службы в соответствии с </w:t>
      </w:r>
      <w:hyperlink r:id="rId173" w:history="1">
        <w:r>
          <w:rPr>
            <w:rStyle w:val="a3"/>
          </w:rPr>
          <w:t>Законом</w:t>
        </w:r>
      </w:hyperlink>
      <w:r>
        <w:rPr>
          <w:rStyle w:val="s0"/>
        </w:rPr>
        <w:t xml:space="preserve"> Украины» Об исполнительном производстве».</w:t>
      </w:r>
    </w:p>
    <w:p w:rsidR="00000000" w:rsidRDefault="007414E4">
      <w:pPr>
        <w:ind w:firstLine="400"/>
        <w:jc w:val="both"/>
      </w:pPr>
      <w:r>
        <w:rPr>
          <w:rStyle w:val="s0"/>
        </w:rPr>
        <w:t>В целях обеспечения воспитательного воздействия приговора, суд направляет его копию в необходимых случаях предприятию, учреждению, организаци</w:t>
      </w:r>
      <w:r>
        <w:rPr>
          <w:rStyle w:val="s0"/>
        </w:rPr>
        <w:t>и по месту работы осужденного.</w:t>
      </w:r>
    </w:p>
    <w:p w:rsidR="00000000" w:rsidRDefault="007414E4">
      <w:pPr>
        <w:ind w:firstLine="400"/>
        <w:jc w:val="both"/>
      </w:pPr>
      <w:r>
        <w:rPr>
          <w:rStyle w:val="s0"/>
        </w:rPr>
        <w:t xml:space="preserve">В случае условного осуждения в соответствии со </w:t>
      </w:r>
      <w:hyperlink r:id="rId174" w:anchor="sub_id=450000" w:history="1">
        <w:r>
          <w:rPr>
            <w:rStyle w:val="a3"/>
          </w:rPr>
          <w:t>статьей 45</w:t>
        </w:r>
      </w:hyperlink>
      <w:r>
        <w:rPr>
          <w:rStyle w:val="s0"/>
        </w:rPr>
        <w:t xml:space="preserve"> Уголовного кодекса Украины или применения отсрочки исполнения приговора к лишению с</w:t>
      </w:r>
      <w:r>
        <w:rPr>
          <w:rStyle w:val="s0"/>
        </w:rPr>
        <w:t xml:space="preserve">вободы в соответствии со </w:t>
      </w:r>
      <w:hyperlink r:id="rId175" w:anchor="sub_id=460000" w:history="1">
        <w:r>
          <w:rPr>
            <w:rStyle w:val="a3"/>
          </w:rPr>
          <w:t>статьей 46-1</w:t>
        </w:r>
      </w:hyperlink>
      <w:r>
        <w:rPr>
          <w:rStyle w:val="s0"/>
        </w:rPr>
        <w:t xml:space="preserve"> Уголовного кодекса Украины суд направляет копию приговора органу внутренних дел по месту жительства осужденного, а в отношении несовер</w:t>
      </w:r>
      <w:r>
        <w:rPr>
          <w:rStyle w:val="s0"/>
        </w:rPr>
        <w:t xml:space="preserve">шеннолетнего также и комиссии по делам несовершеннолетних при исполнительном комитете местного Совета народных депутатов для осуществления контроля за поведением осужденного. Кроме того, копия приговора направляется общественным организациям или трудовому </w:t>
      </w:r>
      <w:r>
        <w:rPr>
          <w:rStyle w:val="s0"/>
        </w:rPr>
        <w:t>коллективу, которым осужденный передан на перевоспитание и исправление, или трудовому коллективу либо лицу, на которых суд возложил обязанность по наблюдению за осужденным и проведению с ним воспитательной работы.</w:t>
      </w:r>
    </w:p>
    <w:p w:rsidR="00000000" w:rsidRDefault="007414E4">
      <w:pPr>
        <w:ind w:firstLine="400"/>
        <w:jc w:val="both"/>
      </w:pPr>
      <w:r>
        <w:rPr>
          <w:rStyle w:val="s0"/>
        </w:rPr>
        <w:t>Если у оправданного или у лица, в отношени</w:t>
      </w:r>
      <w:r>
        <w:rPr>
          <w:rStyle w:val="s0"/>
        </w:rPr>
        <w:t xml:space="preserve">и которого дело прекращено, были изъяты документы, ценности и иные предметы или был наложен арест на имущество, копия приговора, вступившего в законную силу, или определение апелляционной или кассационной инстанции направляются соответствующим органам для </w:t>
      </w:r>
      <w:r>
        <w:rPr>
          <w:rStyle w:val="s0"/>
        </w:rPr>
        <w:t>возврата изъятых документов, ценностей и иных предметов, а также для снятия ареста с имущества.</w:t>
      </w:r>
    </w:p>
    <w:p w:rsidR="00000000" w:rsidRDefault="007414E4">
      <w:pPr>
        <w:ind w:firstLine="400"/>
        <w:jc w:val="both"/>
      </w:pPr>
      <w:r>
        <w:rPr>
          <w:rStyle w:val="s0"/>
        </w:rPr>
        <w:t>Приговор не может быть обращен к исполнению или исполняться в части осуждения за деяние, наказуемость которого была устранена вновь изданным уголовным законом.</w:t>
      </w:r>
    </w:p>
    <w:p w:rsidR="00000000" w:rsidRDefault="007414E4">
      <w:pPr>
        <w:ind w:firstLine="400"/>
        <w:jc w:val="both"/>
      </w:pPr>
      <w:r>
        <w:rPr>
          <w:rStyle w:val="s0"/>
        </w:rPr>
        <w:t>Своевременное обращение к исполнению приговора, вступившего в законную силу, возлагается на судью или председателя соответствующего суда, постановившего приговор.</w:t>
      </w:r>
    </w:p>
    <w:p w:rsidR="00000000" w:rsidRDefault="007414E4">
      <w:pPr>
        <w:ind w:firstLine="400"/>
        <w:jc w:val="both"/>
      </w:pPr>
      <w:r>
        <w:rPr>
          <w:rStyle w:val="s0"/>
        </w:rPr>
        <w:t>Органы, приводящие в исполнение приговор, постановление или определение, уведомляют суд, пост</w:t>
      </w:r>
      <w:r>
        <w:rPr>
          <w:rStyle w:val="s0"/>
        </w:rPr>
        <w:t>ановивший их, об их исполнении.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405.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405.1. </w:t>
      </w:r>
      <w:r>
        <w:rPr>
          <w:rStyle w:val="s0"/>
        </w:rPr>
        <w:t>Порядок исполнения закона, который освобождает от наказания или смягчает наказание</w:t>
      </w:r>
    </w:p>
    <w:p w:rsidR="00000000" w:rsidRDefault="007414E4">
      <w:pPr>
        <w:ind w:firstLine="400"/>
        <w:jc w:val="both"/>
      </w:pPr>
      <w:r>
        <w:rPr>
          <w:rStyle w:val="s0"/>
        </w:rPr>
        <w:t xml:space="preserve">Освобождение от наказания и смягчения наказания в случаях, предусмотренных </w:t>
      </w:r>
      <w:hyperlink r:id="rId176" w:anchor="sub_id=740000" w:history="1">
        <w:r>
          <w:rPr>
            <w:rStyle w:val="a3"/>
          </w:rPr>
          <w:t>частями 2 и 3 статьи 74</w:t>
        </w:r>
      </w:hyperlink>
      <w:r>
        <w:rPr>
          <w:rStyle w:val="s0"/>
        </w:rPr>
        <w:t xml:space="preserve"> Уголовного кодекса Украины, осуществляется судом по заявлению осужденного или по предоставлению прокурора или органа, которое ведает исполнением наказания.</w:t>
      </w:r>
    </w:p>
    <w:p w:rsidR="00000000" w:rsidRDefault="007414E4">
      <w:pPr>
        <w:ind w:firstLine="400"/>
        <w:jc w:val="both"/>
      </w:pPr>
      <w:r>
        <w:rPr>
          <w:rStyle w:val="s0"/>
        </w:rPr>
        <w:t>Решение суда об освобождении от наказания или смягчения наказания основывается только на обстоятельствах дела, установленных судом при постановлении приговора, и их юридической оценке, которая дана этим судом.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406. </w:t>
      </w:r>
      <w:r>
        <w:rPr>
          <w:rStyle w:val="s0"/>
        </w:rPr>
        <w:t>Зачисление в срок наказания врем</w:t>
      </w:r>
      <w:r>
        <w:rPr>
          <w:rStyle w:val="s0"/>
        </w:rPr>
        <w:t>ени пребывания осужденного в лечебном учреждении</w:t>
      </w:r>
    </w:p>
    <w:p w:rsidR="00000000" w:rsidRDefault="007414E4">
      <w:pPr>
        <w:ind w:firstLine="400"/>
        <w:jc w:val="both"/>
      </w:pPr>
      <w:r>
        <w:rPr>
          <w:rStyle w:val="s0"/>
        </w:rPr>
        <w:t>Когда лицо, которое лишено свободы по приговору суда, во время отбывания наказания помещено в больницу в связи с душевной или другой болезнью, то время пребывания осужденного в лечебном учреждении зачисляетс</w:t>
      </w:r>
      <w:r>
        <w:rPr>
          <w:rStyle w:val="s0"/>
        </w:rPr>
        <w:t>я в срок лишения свободы.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407. </w:t>
      </w:r>
      <w:r>
        <w:rPr>
          <w:rStyle w:val="s0"/>
        </w:rPr>
        <w:t>Порядок применения условно-досрочного освобождения от отбывания наказания и замены неотбытой части наказания более мягким</w:t>
      </w:r>
    </w:p>
    <w:p w:rsidR="00000000" w:rsidRDefault="007414E4">
      <w:pPr>
        <w:ind w:firstLine="400"/>
        <w:jc w:val="both"/>
      </w:pPr>
      <w:r>
        <w:rPr>
          <w:rStyle w:val="s0"/>
        </w:rPr>
        <w:t xml:space="preserve">Условно-досрочное освобождение от отбывания наказания и замена со </w:t>
      </w:r>
      <w:hyperlink r:id="rId177" w:anchor="sub_id=810000" w:history="1">
        <w:r>
          <w:rPr>
            <w:rStyle w:val="a3"/>
          </w:rPr>
          <w:t>статьями 81 и 82</w:t>
        </w:r>
      </w:hyperlink>
      <w:r>
        <w:rPr>
          <w:rStyle w:val="s0"/>
        </w:rPr>
        <w:t xml:space="preserve"> Уголовного кодекса Украины применяются судьей районного (городского) суда по месту отбывания наказания осужденным по общему предоставлению органа, что ведает отбыванием наказания, и н</w:t>
      </w:r>
      <w:r>
        <w:rPr>
          <w:rStyle w:val="s0"/>
        </w:rPr>
        <w:t>аблюдательной комиссии или службы по делам несовершеннолетних.</w:t>
      </w:r>
    </w:p>
    <w:p w:rsidR="00000000" w:rsidRDefault="007414E4">
      <w:pPr>
        <w:ind w:firstLine="400"/>
        <w:jc w:val="both"/>
      </w:pPr>
      <w:r>
        <w:rPr>
          <w:rStyle w:val="s0"/>
        </w:rPr>
        <w:t>Отмеченное предоставление рассматривается судом в десятидневный срок с момента поступления их в суд без истребования судебного дела с участием прокурора, представителя органа, что ведает исполн</w:t>
      </w:r>
      <w:r>
        <w:rPr>
          <w:rStyle w:val="s0"/>
        </w:rPr>
        <w:t>ением наказания, и, как правило, осужденного.</w:t>
      </w:r>
    </w:p>
    <w:p w:rsidR="00000000" w:rsidRDefault="007414E4">
      <w:pPr>
        <w:ind w:firstLine="400"/>
        <w:jc w:val="both"/>
      </w:pPr>
      <w:r>
        <w:rPr>
          <w:rStyle w:val="s0"/>
        </w:rPr>
        <w:t>При рассмотрении судом общего предоставления органа, что ведает отбыванием наказания, и наблюдательной комиссии службы по делам несовершеннолетних суд сообщает их о времени и месте рассмотрения этого предоставл</w:t>
      </w:r>
      <w:r>
        <w:rPr>
          <w:rStyle w:val="s0"/>
        </w:rPr>
        <w:t>ения.</w:t>
      </w:r>
    </w:p>
    <w:p w:rsidR="00000000" w:rsidRDefault="007414E4">
      <w:pPr>
        <w:ind w:firstLine="400"/>
        <w:jc w:val="both"/>
      </w:pPr>
      <w:r>
        <w:rPr>
          <w:rStyle w:val="s0"/>
        </w:rPr>
        <w:t>Если суд откажет в условно-досрочном освобождении осужденного от отбывания или замене неотбытой части наказания более мягким наказанием, рассмотрение повторного предоставления в этом вопросе относительно лиц, осужденных за тяжкие и особо тяжкие прест</w:t>
      </w:r>
      <w:r>
        <w:rPr>
          <w:rStyle w:val="s0"/>
        </w:rPr>
        <w:t>упления, к лишению свободы на срок не ниже пяти лет, может иметь место не раньше чем через год с дня вынесения постановления об отказе, а относительно осужденных за другие преступления и несовершеннолетних осужденных - не раньше чем через шесть месяцев.</w:t>
      </w:r>
    </w:p>
    <w:p w:rsidR="00000000" w:rsidRDefault="007414E4">
      <w:pPr>
        <w:ind w:firstLine="400"/>
        <w:jc w:val="both"/>
      </w:pPr>
      <w:r>
        <w:rPr>
          <w:rStyle w:val="s0"/>
        </w:rPr>
        <w:t>На</w:t>
      </w:r>
      <w:r>
        <w:rPr>
          <w:rStyle w:val="s0"/>
        </w:rPr>
        <w:t xml:space="preserve"> постановление суда по вопросам, указанным в настоящей статье, в течение семи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В случае подачи прокурором апелляции исполнение указанного постановления приостанавли</w:t>
      </w:r>
      <w:r>
        <w:rPr>
          <w:rStyle w:val="s0"/>
        </w:rPr>
        <w:t>вается.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407.1. </w:t>
      </w:r>
      <w:r>
        <w:rPr>
          <w:rStyle w:val="s0"/>
        </w:rPr>
        <w:t>Порядок освобождения от отбывания наказания беременных женщин и женщин, имеющих детей в возрасте до трех лет</w:t>
      </w:r>
    </w:p>
    <w:p w:rsidR="00000000" w:rsidRDefault="007414E4">
      <w:pPr>
        <w:ind w:firstLine="400"/>
        <w:jc w:val="both"/>
      </w:pPr>
      <w:r>
        <w:rPr>
          <w:rStyle w:val="s0"/>
        </w:rPr>
        <w:t xml:space="preserve">Освобождение от отбывания наказания беременных женщин и женщин, имеющих детей в возрасте до трех лет, в соответствии со </w:t>
      </w:r>
      <w:hyperlink r:id="rId178" w:anchor="sub_id=830000" w:history="1">
        <w:r>
          <w:rPr>
            <w:rStyle w:val="a3"/>
          </w:rPr>
          <w:t>статьей 83</w:t>
        </w:r>
      </w:hyperlink>
      <w:r>
        <w:rPr>
          <w:rStyle w:val="s0"/>
        </w:rPr>
        <w:t xml:space="preserve"> Уголовного кодекса Украины осуществляется судьей районного (городского) суда по месту отбывания наказания осужденным по совместному представлению органа, ведающего </w:t>
      </w:r>
      <w:r>
        <w:rPr>
          <w:rStyle w:val="s0"/>
        </w:rPr>
        <w:t>отбыванием наказания, и наблюдательной комиссии.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408. </w:t>
      </w:r>
      <w:r>
        <w:rPr>
          <w:rStyle w:val="s0"/>
        </w:rPr>
        <w:t>Освобождение от наказания по болезни</w:t>
      </w:r>
    </w:p>
    <w:p w:rsidR="00000000" w:rsidRDefault="007414E4">
      <w:pPr>
        <w:ind w:firstLine="400"/>
        <w:jc w:val="both"/>
      </w:pPr>
      <w:r>
        <w:rPr>
          <w:rStyle w:val="s0"/>
        </w:rPr>
        <w:t xml:space="preserve">При наличии оснований, предусмотренных </w:t>
      </w:r>
      <w:hyperlink r:id="rId179" w:anchor="sub_id=840000" w:history="1">
        <w:r>
          <w:rPr>
            <w:rStyle w:val="a3"/>
          </w:rPr>
          <w:t>статьей 84</w:t>
        </w:r>
      </w:hyperlink>
      <w:r>
        <w:rPr>
          <w:rStyle w:val="s0"/>
        </w:rPr>
        <w:t xml:space="preserve"> </w:t>
      </w:r>
      <w:r>
        <w:rPr>
          <w:rStyle w:val="s0"/>
        </w:rPr>
        <w:t>Уголовного кодекса Украины, судья районного (городского) суда по месту отбывания наказания рассматривает представление учреждения, ведающего отбыванием наказания, и заключение врачебной комиссии и освобождает осужденного от наказания или дальнейшего его от</w:t>
      </w:r>
      <w:r>
        <w:rPr>
          <w:rStyle w:val="s0"/>
        </w:rPr>
        <w:t>бывания.</w:t>
      </w:r>
    </w:p>
    <w:p w:rsidR="00000000" w:rsidRDefault="007414E4">
      <w:pPr>
        <w:ind w:firstLine="400"/>
        <w:jc w:val="both"/>
      </w:pPr>
      <w:r>
        <w:rPr>
          <w:rStyle w:val="s0"/>
        </w:rPr>
        <w:t xml:space="preserve">При освобождении от дальнейшего отбывания наказания осужденного, который заболел хронической душевной болезнью, судья вправе применить принудительные меры медицинского характера в соответствии со </w:t>
      </w:r>
      <w:hyperlink r:id="rId180" w:anchor="sub_id=920000" w:history="1">
        <w:r>
          <w:rPr>
            <w:rStyle w:val="a3"/>
          </w:rPr>
          <w:t>статьями 92-95</w:t>
        </w:r>
      </w:hyperlink>
      <w:r>
        <w:rPr>
          <w:rStyle w:val="s0"/>
        </w:rPr>
        <w:t xml:space="preserve"> Уголовного кодекса Украины.</w:t>
      </w:r>
    </w:p>
    <w:p w:rsidR="00000000" w:rsidRDefault="007414E4">
      <w:pPr>
        <w:ind w:firstLine="400"/>
        <w:jc w:val="both"/>
      </w:pPr>
      <w:r>
        <w:rPr>
          <w:rStyle w:val="s0"/>
        </w:rPr>
        <w:t>Если психической или другой тяжелой болезнью заболел осужденный к исправительным либо общественным работам или штрафу, судья во всех случаях выносит постановление об освобождении е</w:t>
      </w:r>
      <w:r>
        <w:rPr>
          <w:rStyle w:val="s0"/>
        </w:rPr>
        <w:t>го от дальнейшего отбывания наказания.</w:t>
      </w:r>
    </w:p>
    <w:p w:rsidR="00000000" w:rsidRDefault="007414E4">
      <w:pPr>
        <w:ind w:firstLine="400"/>
        <w:jc w:val="both"/>
      </w:pPr>
      <w:r>
        <w:rPr>
          <w:rStyle w:val="s0"/>
        </w:rPr>
        <w:t>На постановление суда по вопросам, указанным в настоящей статье, в течение семи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408.1. </w:t>
      </w:r>
      <w:r>
        <w:rPr>
          <w:rStyle w:val="s0"/>
        </w:rPr>
        <w:t>Порядок освобождения от нака</w:t>
      </w:r>
      <w:r>
        <w:rPr>
          <w:rStyle w:val="s0"/>
        </w:rPr>
        <w:t>зания с испытанием по истечении испытательного срока</w:t>
      </w:r>
    </w:p>
    <w:p w:rsidR="00000000" w:rsidRDefault="007414E4">
      <w:pPr>
        <w:ind w:firstLine="400"/>
        <w:jc w:val="both"/>
      </w:pPr>
      <w:r>
        <w:rPr>
          <w:rStyle w:val="s0"/>
        </w:rPr>
        <w:t xml:space="preserve">Освобождение осужденного от назначенного ему наказания по основаниям, предусмотренным </w:t>
      </w:r>
      <w:hyperlink r:id="rId181" w:anchor="sub_id=780000" w:history="1">
        <w:r>
          <w:rPr>
            <w:rStyle w:val="a3"/>
          </w:rPr>
          <w:t>частью первой статьи 78</w:t>
        </w:r>
      </w:hyperlink>
      <w:r>
        <w:rPr>
          <w:rStyle w:val="s0"/>
        </w:rPr>
        <w:t xml:space="preserve"> Уголовног</w:t>
      </w:r>
      <w:r>
        <w:rPr>
          <w:rStyle w:val="s0"/>
        </w:rPr>
        <w:t>о кодекса Украины, осуществляется судьей районного (городского) суда по месту жительства осужденного по заявлению осужденного или по представлению прокурора или органа, ведающего отбыванием наказания.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408.2. </w:t>
      </w:r>
      <w:r>
        <w:rPr>
          <w:rStyle w:val="s0"/>
        </w:rPr>
        <w:t>Порядок отмены освобождения от отбывани</w:t>
      </w:r>
      <w:r>
        <w:rPr>
          <w:rStyle w:val="s0"/>
        </w:rPr>
        <w:t>я наказания с испытанием</w:t>
      </w:r>
    </w:p>
    <w:p w:rsidR="00000000" w:rsidRDefault="007414E4">
      <w:pPr>
        <w:ind w:firstLine="400"/>
        <w:jc w:val="both"/>
      </w:pPr>
      <w:r>
        <w:rPr>
          <w:rStyle w:val="s0"/>
        </w:rPr>
        <w:t xml:space="preserve">Отмена освобождения осужденного от отбывания наказания с испытанием, назначенного приговором суда в соответствии со </w:t>
      </w:r>
      <w:hyperlink r:id="rId182" w:anchor="sub_id=750000" w:history="1">
        <w:r>
          <w:rPr>
            <w:rStyle w:val="a3"/>
          </w:rPr>
          <w:t>статьями 75</w:t>
        </w:r>
      </w:hyperlink>
      <w:r>
        <w:rPr>
          <w:rStyle w:val="s0"/>
        </w:rPr>
        <w:t xml:space="preserve"> и </w:t>
      </w:r>
      <w:hyperlink r:id="rId183" w:anchor="sub_id=1040000" w:history="1">
        <w:r>
          <w:rPr>
            <w:rStyle w:val="a3"/>
          </w:rPr>
          <w:t>104</w:t>
        </w:r>
      </w:hyperlink>
      <w:r>
        <w:rPr>
          <w:rStyle w:val="s0"/>
        </w:rPr>
        <w:t xml:space="preserve"> </w:t>
      </w:r>
      <w:r>
        <w:rPr>
          <w:rStyle w:val="s0"/>
        </w:rPr>
        <w:t>Уголовного кодекса Украины, осуществляется судьей районного (городского) суда по месту жительства осужденного по представлению органа исполнения наказания, а в отношении несовершеннолетнего - по совместному представлению органа, ведающего отбыванием наказа</w:t>
      </w:r>
      <w:r>
        <w:rPr>
          <w:rStyle w:val="s0"/>
        </w:rPr>
        <w:t xml:space="preserve">ния и службой по делам несовершеннолетних, при наличии оснований, предусмотренных </w:t>
      </w:r>
      <w:hyperlink r:id="rId184" w:anchor="sub_id=780000" w:history="1">
        <w:r>
          <w:rPr>
            <w:rStyle w:val="a3"/>
          </w:rPr>
          <w:t>частью второй статьи 78</w:t>
        </w:r>
      </w:hyperlink>
      <w:r>
        <w:rPr>
          <w:rStyle w:val="s0"/>
        </w:rPr>
        <w:t xml:space="preserve"> Уголовного кодекса Украины.</w:t>
      </w:r>
    </w:p>
    <w:p w:rsidR="00000000" w:rsidRDefault="007414E4">
      <w:pPr>
        <w:ind w:firstLine="400"/>
        <w:jc w:val="both"/>
      </w:pPr>
      <w:r>
        <w:rPr>
          <w:rStyle w:val="s0"/>
        </w:rPr>
        <w:t>При рассмотрении предусмотренных в нас</w:t>
      </w:r>
      <w:r>
        <w:rPr>
          <w:rStyle w:val="s0"/>
        </w:rPr>
        <w:t xml:space="preserve">тоящей статье вопросов в судебном заседании участвуют представители органов, которые ведают отбыванием наказания и на которые согласно </w:t>
      </w:r>
      <w:hyperlink r:id="rId185" w:anchor="sub_id=760000" w:history="1">
        <w:r>
          <w:rPr>
            <w:rStyle w:val="a3"/>
          </w:rPr>
          <w:t>части второй статьи 76</w:t>
        </w:r>
      </w:hyperlink>
      <w:r>
        <w:rPr>
          <w:rStyle w:val="s0"/>
        </w:rPr>
        <w:t xml:space="preserve"> Уголовного код</w:t>
      </w:r>
      <w:r>
        <w:rPr>
          <w:rStyle w:val="s0"/>
        </w:rPr>
        <w:t>екса Украины возложен контроль за поведением таких осужденных.</w:t>
      </w:r>
    </w:p>
    <w:p w:rsidR="00000000" w:rsidRDefault="007414E4">
      <w:pPr>
        <w:ind w:firstLine="400"/>
        <w:jc w:val="both"/>
      </w:pPr>
      <w:r>
        <w:rPr>
          <w:rStyle w:val="s0"/>
        </w:rPr>
        <w:t>На постановление суда по вопросам, указанным в настоящей статье, в течение семи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408-3. </w:t>
      </w:r>
      <w:r>
        <w:rPr>
          <w:rStyle w:val="s0"/>
        </w:rPr>
        <w:t>Поря</w:t>
      </w:r>
      <w:r>
        <w:rPr>
          <w:rStyle w:val="s0"/>
        </w:rPr>
        <w:t>док отмены освобождения от отбывания наказания беременных женщин и женщин, имеющих детей в возрасте до трех лет</w:t>
      </w:r>
    </w:p>
    <w:p w:rsidR="00000000" w:rsidRDefault="007414E4">
      <w:pPr>
        <w:ind w:firstLine="400"/>
        <w:jc w:val="both"/>
      </w:pPr>
      <w:r>
        <w:rPr>
          <w:rStyle w:val="s0"/>
        </w:rPr>
        <w:t xml:space="preserve">При наличии оснований, предусмотренных </w:t>
      </w:r>
      <w:hyperlink r:id="rId186" w:anchor="sub_id=830000" w:history="1">
        <w:r>
          <w:rPr>
            <w:rStyle w:val="a3"/>
          </w:rPr>
          <w:t>частями четвертой и п</w:t>
        </w:r>
        <w:r>
          <w:rPr>
            <w:rStyle w:val="a3"/>
          </w:rPr>
          <w:t>ятой статьи 83</w:t>
        </w:r>
      </w:hyperlink>
      <w:r>
        <w:rPr>
          <w:rStyle w:val="s0"/>
        </w:rPr>
        <w:t xml:space="preserve"> Уголовного кодекса Украины, судья районного (городского) суда по представлению уголовно-исполнительной инспекции по месту жительства осужденной рассматривает вопрос об отмене освобождения ее от отбывания наказания или замене его более мягким</w:t>
      </w:r>
      <w:r>
        <w:rPr>
          <w:rStyle w:val="s0"/>
        </w:rPr>
        <w:t xml:space="preserve"> наказанием либо направлении осужденной для отбывания наказания, назначенного приговором.</w:t>
      </w:r>
    </w:p>
    <w:p w:rsidR="00000000" w:rsidRDefault="007414E4">
      <w:pPr>
        <w:ind w:firstLine="400"/>
        <w:jc w:val="both"/>
      </w:pPr>
      <w:r>
        <w:rPr>
          <w:rStyle w:val="s0"/>
        </w:rPr>
        <w:t xml:space="preserve">Отмеченное предоставление посылается в суд с материалами, которые подтверждают обстоятельства, предусмотренные частями четвертой и пятой статьи 83 Уголовного кодекса </w:t>
      </w:r>
      <w:r>
        <w:rPr>
          <w:rStyle w:val="s0"/>
        </w:rPr>
        <w:t>Украины и рассматриваются судьей в десятидневный срок с момента поступления их в суд с участием прокурора, представителя органа, что ведает исполнением наказания или осуществляет контроль за поведением осужденной, и, как правило, самой осужденной.</w:t>
      </w:r>
    </w:p>
    <w:p w:rsidR="00000000" w:rsidRDefault="007414E4">
      <w:pPr>
        <w:ind w:firstLine="400"/>
        <w:jc w:val="both"/>
      </w:pPr>
      <w:r>
        <w:rPr>
          <w:rStyle w:val="s0"/>
        </w:rPr>
        <w:t>На поста</w:t>
      </w:r>
      <w:r>
        <w:rPr>
          <w:rStyle w:val="s0"/>
        </w:rPr>
        <w:t>новление суда по вопросам, указанным в настоящей статье, в течение семи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409. </w:t>
      </w:r>
      <w:r>
        <w:rPr>
          <w:rStyle w:val="s0"/>
        </w:rPr>
        <w:t>Суд, который решает вопросы, связанные с исполнением приговора</w:t>
      </w:r>
    </w:p>
    <w:p w:rsidR="00000000" w:rsidRDefault="007414E4">
      <w:pPr>
        <w:ind w:firstLine="400"/>
        <w:jc w:val="both"/>
      </w:pPr>
      <w:r>
        <w:rPr>
          <w:rStyle w:val="s0"/>
        </w:rPr>
        <w:t>Вопрос о всяко</w:t>
      </w:r>
      <w:r>
        <w:rPr>
          <w:rStyle w:val="s0"/>
        </w:rPr>
        <w:t>го рода сомнения и противоречия, возникающие при исполнении приговора, включая определение размера и распределения судебных расходов, если суд не решил этим вопросам, разрешаются судом, который постановил приговор.</w:t>
      </w:r>
    </w:p>
    <w:p w:rsidR="00000000" w:rsidRDefault="007414E4">
      <w:pPr>
        <w:ind w:firstLine="400"/>
        <w:jc w:val="both"/>
      </w:pPr>
      <w:r>
        <w:rPr>
          <w:rStyle w:val="s0"/>
        </w:rPr>
        <w:t>Вопросы приведения в соответствие с новым</w:t>
      </w:r>
      <w:r>
        <w:rPr>
          <w:rStyle w:val="s0"/>
        </w:rPr>
        <w:t xml:space="preserve"> законом, который освобождает от наказания или смягчает наказание, приговора в отношении лиц, отбывающих наказание, решается определением суда по месту отбывания наказания.</w:t>
      </w:r>
    </w:p>
    <w:p w:rsidR="00000000" w:rsidRDefault="007414E4">
      <w:pPr>
        <w:ind w:firstLine="400"/>
        <w:jc w:val="both"/>
      </w:pPr>
      <w:r>
        <w:rPr>
          <w:rStyle w:val="s0"/>
        </w:rPr>
        <w:t>Вопросы об освобождении осужденного от отбывания наказания в связи с болезнью, в со</w:t>
      </w:r>
      <w:r>
        <w:rPr>
          <w:rStyle w:val="s0"/>
        </w:rPr>
        <w:t>ответствии статьей 408 этого Кодекса, решаются судьей районного, районного в городе, городского, горрайонного суда по месту отбывания наказания независимо от того, каким судом был вынесен приговор.</w:t>
      </w:r>
    </w:p>
    <w:p w:rsidR="00000000" w:rsidRDefault="007414E4">
      <w:pPr>
        <w:ind w:firstLine="400"/>
        <w:jc w:val="both"/>
      </w:pPr>
      <w:r>
        <w:t> </w:t>
      </w:r>
    </w:p>
    <w:p w:rsidR="00000000" w:rsidRDefault="007414E4">
      <w:pPr>
        <w:ind w:left="1200" w:hanging="800"/>
        <w:jc w:val="both"/>
      </w:pPr>
      <w:r>
        <w:rPr>
          <w:rStyle w:val="s1"/>
        </w:rPr>
        <w:t xml:space="preserve">Статья 409.1. </w:t>
      </w:r>
      <w:r>
        <w:rPr>
          <w:rStyle w:val="s0"/>
        </w:rPr>
        <w:t xml:space="preserve">Исключена </w:t>
      </w:r>
    </w:p>
    <w:p w:rsidR="00000000" w:rsidRDefault="007414E4">
      <w:pPr>
        <w:ind w:firstLine="400"/>
        <w:jc w:val="both"/>
      </w:pPr>
      <w:r>
        <w:rPr>
          <w:rStyle w:val="s0"/>
        </w:rPr>
        <w:t> </w:t>
      </w:r>
    </w:p>
    <w:p w:rsidR="00000000" w:rsidRDefault="007414E4">
      <w:pPr>
        <w:ind w:firstLine="400"/>
        <w:jc w:val="both"/>
      </w:pPr>
      <w:r>
        <w:rPr>
          <w:rStyle w:val="s1"/>
        </w:rPr>
        <w:t xml:space="preserve">Статья 410. </w:t>
      </w:r>
      <w:r>
        <w:rPr>
          <w:rStyle w:val="s0"/>
        </w:rPr>
        <w:t>Порядок замены штрафа наказанием в виде общественных работ, исправительных работ или лишения свободы, исправительных работ штрафом, ограничение свободы или лишение свободы служебным ограничением, лишение свободы содержанием в дисциплинарном батальоне</w:t>
      </w:r>
    </w:p>
    <w:p w:rsidR="00000000" w:rsidRDefault="007414E4">
      <w:pPr>
        <w:ind w:firstLine="400"/>
        <w:jc w:val="both"/>
      </w:pPr>
      <w:r>
        <w:rPr>
          <w:rStyle w:val="s0"/>
        </w:rPr>
        <w:t>Вопро</w:t>
      </w:r>
      <w:r>
        <w:rPr>
          <w:rStyle w:val="s0"/>
        </w:rPr>
        <w:t xml:space="preserve">с о замене наказания в виде штрафа общественными работами, исправительными работами или лишением свободы согласно части пятой </w:t>
      </w:r>
      <w:hyperlink r:id="rId187" w:anchor="sub_id=530000" w:history="1">
        <w:r>
          <w:rPr>
            <w:rStyle w:val="a3"/>
          </w:rPr>
          <w:t>статьи 53</w:t>
        </w:r>
      </w:hyperlink>
      <w:r>
        <w:rPr>
          <w:rStyle w:val="s0"/>
        </w:rPr>
        <w:t xml:space="preserve"> Уголовного кодекса Украины решаются </w:t>
      </w:r>
      <w:r>
        <w:rPr>
          <w:rStyle w:val="s0"/>
        </w:rPr>
        <w:t>судьей суда, постановившего приговор.</w:t>
      </w:r>
    </w:p>
    <w:p w:rsidR="00000000" w:rsidRDefault="007414E4">
      <w:pPr>
        <w:ind w:firstLine="400"/>
        <w:jc w:val="both"/>
      </w:pPr>
      <w:r>
        <w:rPr>
          <w:rStyle w:val="s0"/>
        </w:rPr>
        <w:t xml:space="preserve">Вопрос о замене наказания в виде исправительных работ штрафом в соответствии с частью третьей </w:t>
      </w:r>
      <w:hyperlink r:id="rId188" w:anchor="sub_id=570000" w:history="1">
        <w:r>
          <w:rPr>
            <w:rStyle w:val="a3"/>
          </w:rPr>
          <w:t>статьи 57</w:t>
        </w:r>
      </w:hyperlink>
      <w:r>
        <w:rPr>
          <w:rStyle w:val="s0"/>
        </w:rPr>
        <w:t xml:space="preserve"> Уголовного кодекса Украины, ог</w:t>
      </w:r>
      <w:r>
        <w:rPr>
          <w:rStyle w:val="s0"/>
        </w:rPr>
        <w:t xml:space="preserve">раничение свободы или лишение свободы служебным ограничением для военнослужащих в соответствии с частью первой </w:t>
      </w:r>
      <w:hyperlink r:id="rId189" w:anchor="sub_id=580000" w:history="1">
        <w:r>
          <w:rPr>
            <w:rStyle w:val="a3"/>
          </w:rPr>
          <w:t>статьи 58</w:t>
        </w:r>
      </w:hyperlink>
      <w:r>
        <w:rPr>
          <w:rStyle w:val="s0"/>
        </w:rPr>
        <w:t xml:space="preserve"> Уголовного кодекса Украины, лишение свободы содержа</w:t>
      </w:r>
      <w:r>
        <w:rPr>
          <w:rStyle w:val="s0"/>
        </w:rPr>
        <w:t xml:space="preserve">нием в дисциплинарном батальоне в соответствии с частью первой </w:t>
      </w:r>
      <w:hyperlink r:id="rId190" w:anchor="sub_id=620000" w:history="1">
        <w:r>
          <w:rPr>
            <w:rStyle w:val="a3"/>
          </w:rPr>
          <w:t>статьи 62</w:t>
        </w:r>
      </w:hyperlink>
      <w:r>
        <w:rPr>
          <w:rStyle w:val="s0"/>
        </w:rPr>
        <w:t xml:space="preserve"> Уголовного кодекса Украины решаются судьей районного (городского) суда по месту исполнения приговор</w:t>
      </w:r>
      <w:r>
        <w:rPr>
          <w:rStyle w:val="s0"/>
        </w:rPr>
        <w:t>а по представлению органа, ведающего отбыванием наказания, или по ходатайству коллектива.</w:t>
      </w:r>
    </w:p>
    <w:p w:rsidR="00000000" w:rsidRDefault="007414E4">
      <w:pPr>
        <w:ind w:firstLine="400"/>
        <w:jc w:val="both"/>
      </w:pPr>
      <w:r>
        <w:rPr>
          <w:rStyle w:val="s0"/>
        </w:rPr>
        <w:t>Все вопросы, предусмотренные настоящей статьей, рассматриваются с участием прокурора, представителя органа, ведающего исполнением наказания, и, как правило, осужденно</w:t>
      </w:r>
      <w:r>
        <w:rPr>
          <w:rStyle w:val="s0"/>
        </w:rPr>
        <w:t>го.</w:t>
      </w:r>
    </w:p>
    <w:p w:rsidR="00000000" w:rsidRDefault="007414E4">
      <w:pPr>
        <w:ind w:firstLine="400"/>
        <w:jc w:val="both"/>
      </w:pPr>
      <w:r>
        <w:rPr>
          <w:rStyle w:val="s0"/>
        </w:rPr>
        <w:t>Если дело рассматривается судом по представлению администрации учреждения исполнения наказаний, согласованному с наблюдательной комиссией или службой по делам несовершеннолетних, суд сообщает соответствующую комиссию о времени и месте рассмотрения пред</w:t>
      </w:r>
      <w:r>
        <w:rPr>
          <w:rStyle w:val="s0"/>
        </w:rPr>
        <w:t>ставления.</w:t>
      </w:r>
    </w:p>
    <w:p w:rsidR="00000000" w:rsidRDefault="007414E4">
      <w:pPr>
        <w:ind w:firstLine="400"/>
        <w:jc w:val="both"/>
      </w:pPr>
      <w:r>
        <w:rPr>
          <w:rStyle w:val="s0"/>
        </w:rPr>
        <w:t>После доклада по делу суд заслушивает объяснения вызванных лиц и заключение прокурора, затем в совещательной комнате выносит постановление.</w:t>
      </w:r>
    </w:p>
    <w:p w:rsidR="00000000" w:rsidRDefault="007414E4">
      <w:pPr>
        <w:ind w:left="1200" w:hanging="800"/>
        <w:jc w:val="both"/>
      </w:pPr>
      <w:r>
        <w:rPr>
          <w:rStyle w:val="s0"/>
        </w:rPr>
        <w:t>На постановление суда по вопросам, определенным в настоящей статье, в течение семи суток со дня его объяв</w:t>
      </w:r>
      <w:r>
        <w:rPr>
          <w:rStyle w:val="s0"/>
        </w:rPr>
        <w:t>ления прокурор, осужденный вправе подать апелляции в апелляционный суд.</w:t>
      </w:r>
    </w:p>
    <w:p w:rsidR="00000000" w:rsidRDefault="007414E4">
      <w:pPr>
        <w:ind w:left="1200" w:hanging="800"/>
        <w:jc w:val="both"/>
      </w:pPr>
      <w:r>
        <w:rPr>
          <w:rStyle w:val="s1"/>
        </w:rPr>
        <w:t> </w:t>
      </w:r>
    </w:p>
    <w:p w:rsidR="00000000" w:rsidRDefault="007414E4">
      <w:pPr>
        <w:ind w:firstLine="400"/>
        <w:jc w:val="both"/>
      </w:pPr>
      <w:r>
        <w:rPr>
          <w:rStyle w:val="s1"/>
        </w:rPr>
        <w:t xml:space="preserve">Статья 410.1. </w:t>
      </w:r>
      <w:r>
        <w:rPr>
          <w:rStyle w:val="s0"/>
        </w:rPr>
        <w:t>Порядок временного оставления осужденного в следственном изоляторе, на гауптвахте Военной службы правопорядка в Вооруженных Силах Украины или в тюрьме и перевод из учре</w:t>
      </w:r>
      <w:r>
        <w:rPr>
          <w:rStyle w:val="s0"/>
        </w:rPr>
        <w:t>ждения исполнения наказаний в следственный изолятор, на гауптвахту Военной службы правопорядка в Вооруженных Силах Украины</w:t>
      </w:r>
    </w:p>
    <w:p w:rsidR="00000000" w:rsidRDefault="007414E4">
      <w:pPr>
        <w:ind w:firstLine="400"/>
        <w:jc w:val="both"/>
      </w:pPr>
      <w:r>
        <w:rPr>
          <w:rStyle w:val="s0"/>
        </w:rPr>
        <w:t>Вопрос о временном оставлении в следственном изоляторе, на гауптвахте Военной службы правопорядка в Вооруженных Силах Украины осужден</w:t>
      </w:r>
      <w:r>
        <w:rPr>
          <w:rStyle w:val="s0"/>
        </w:rPr>
        <w:t>ного к лишению свободы с отбыванием наказания в учреждении исполнения наказаний, дисциплинарном батальоне, а также о временном переводе осужденного из учреждения исполнения наказаний в следственный изолятор, на гауптвахту Военной службы правопорядка в Воор</w:t>
      </w:r>
      <w:r>
        <w:rPr>
          <w:rStyle w:val="s0"/>
        </w:rPr>
        <w:t>уженных Силах Украины при необходимости осуществления следственных действий по делу о преступлении, совершенном другим лицом, решаются следователем или органом дознания с санкции прокурора Автономной Республики Крым, области, прокурора города Киева, а такж</w:t>
      </w:r>
      <w:r>
        <w:rPr>
          <w:rStyle w:val="s0"/>
        </w:rPr>
        <w:t>е приравненных к ним прокуроров в случаях оставление или перевода осужденного на срок до двух месяцев, с санкции заместителя Генерального прокурора Украины - до четырех месяцев, а с санкции Генерального прокурора Украины - до шести месяцев.</w:t>
      </w:r>
    </w:p>
    <w:p w:rsidR="00000000" w:rsidRDefault="007414E4">
      <w:pPr>
        <w:ind w:firstLine="400"/>
        <w:jc w:val="both"/>
      </w:pPr>
      <w:r>
        <w:rPr>
          <w:rStyle w:val="s0"/>
        </w:rPr>
        <w:t xml:space="preserve">Если временное </w:t>
      </w:r>
      <w:r>
        <w:rPr>
          <w:rStyle w:val="s0"/>
        </w:rPr>
        <w:t>оставление осужденного в следственном изоляторе, на гауптвахте Военной службы правопорядка в Вооруженных Силах Украины или перевод его из учреждения исполнения наказаний в следственный изолятор необходимо в связи с рассмотрением дела в суде, эти вопросы ре</w:t>
      </w:r>
      <w:r>
        <w:rPr>
          <w:rStyle w:val="s0"/>
        </w:rPr>
        <w:t>шаются судом, в производстве которого находится дело.</w:t>
      </w:r>
    </w:p>
    <w:p w:rsidR="00000000" w:rsidRDefault="007414E4">
      <w:pPr>
        <w:ind w:firstLine="400"/>
        <w:jc w:val="both"/>
      </w:pPr>
      <w:r>
        <w:rPr>
          <w:rStyle w:val="s0"/>
        </w:rPr>
        <w:t> </w:t>
      </w:r>
    </w:p>
    <w:p w:rsidR="00000000" w:rsidRDefault="007414E4">
      <w:pPr>
        <w:ind w:left="1200" w:hanging="800"/>
        <w:jc w:val="both"/>
      </w:pPr>
      <w:bookmarkStart w:id="181" w:name="SUB4110000"/>
      <w:bookmarkEnd w:id="181"/>
      <w:r>
        <w:rPr>
          <w:rStyle w:val="s1"/>
        </w:rPr>
        <w:t xml:space="preserve">Статья 411. </w:t>
      </w:r>
      <w:r>
        <w:rPr>
          <w:rStyle w:val="s0"/>
        </w:rPr>
        <w:t>Порядок разрешения вопросов, связанных с исполнением приговора</w:t>
      </w:r>
    </w:p>
    <w:p w:rsidR="00000000" w:rsidRDefault="007414E4">
      <w:pPr>
        <w:ind w:firstLine="400"/>
        <w:jc w:val="both"/>
      </w:pPr>
      <w:r>
        <w:rPr>
          <w:rStyle w:val="s0"/>
        </w:rPr>
        <w:t>Вопросы связанные с исполнением приговора, решаются судом в судебном заседании с участием прокурора.</w:t>
      </w:r>
    </w:p>
    <w:p w:rsidR="00000000" w:rsidRDefault="007414E4">
      <w:pPr>
        <w:ind w:firstLine="400"/>
        <w:jc w:val="both"/>
      </w:pPr>
      <w:r>
        <w:rPr>
          <w:rStyle w:val="s0"/>
        </w:rPr>
        <w:t xml:space="preserve">В судебное заседание, как правило, вызывается осужденный, а по его ходатайству и защитник. Если вопрос касается исполнения приговора в части гражданского иска, вызывается также при необходимости гражданский истец и гражданский ответчик. Неявка этих лиц не </w:t>
      </w:r>
      <w:r>
        <w:rPr>
          <w:rStyle w:val="s0"/>
        </w:rPr>
        <w:t>останавливает рассмотрения дела.</w:t>
      </w:r>
    </w:p>
    <w:p w:rsidR="00000000" w:rsidRDefault="007414E4">
      <w:pPr>
        <w:ind w:firstLine="400"/>
        <w:jc w:val="both"/>
      </w:pPr>
      <w:r>
        <w:rPr>
          <w:rStyle w:val="s0"/>
        </w:rPr>
        <w:t>При разрешении судом вопроса об освобождении от отбывания наказания в связи с болезнью обязательно присутствие представителя врачебной комиссии, которая дала вывод о состоянии здоровья осужденного.</w:t>
      </w:r>
    </w:p>
    <w:p w:rsidR="00000000" w:rsidRDefault="007414E4">
      <w:pPr>
        <w:ind w:firstLine="400"/>
        <w:jc w:val="both"/>
      </w:pPr>
      <w:r>
        <w:rPr>
          <w:rStyle w:val="s0"/>
        </w:rPr>
        <w:t>Рассмотрение дела начинае</w:t>
      </w:r>
      <w:r>
        <w:rPr>
          <w:rStyle w:val="s0"/>
        </w:rPr>
        <w:t>тся докладом судьи, после чего заслушиваются объяснения лиц, которые явились в судебное заседание, и мнение прокурора. Потом судья выходит в совещательную комнату для вынесения постановления.</w:t>
      </w:r>
    </w:p>
    <w:p w:rsidR="00000000" w:rsidRDefault="007414E4">
      <w:pPr>
        <w:ind w:firstLine="400"/>
        <w:jc w:val="both"/>
      </w:pPr>
      <w:r>
        <w:rPr>
          <w:rStyle w:val="s0"/>
        </w:rPr>
        <w:t>При разрешении судом вопросов, связанных с выполнением приговора</w:t>
      </w:r>
      <w:r>
        <w:rPr>
          <w:rStyle w:val="s0"/>
        </w:rPr>
        <w:t>, ведется протокол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411.1. </w:t>
      </w:r>
      <w:r>
        <w:rPr>
          <w:rStyle w:val="s0"/>
        </w:rPr>
        <w:t>Порядок применения судом принудительного лечения к осужденным, которые являются алкоголиками или наркоманами, и его прекращение</w:t>
      </w:r>
    </w:p>
    <w:p w:rsidR="00000000" w:rsidRDefault="007414E4">
      <w:pPr>
        <w:ind w:firstLine="400"/>
        <w:jc w:val="both"/>
      </w:pPr>
      <w:r>
        <w:rPr>
          <w:rStyle w:val="s0"/>
        </w:rPr>
        <w:t>Вопрос о применении принудительного лечения к осужденным, которые являют</w:t>
      </w:r>
      <w:r>
        <w:rPr>
          <w:rStyle w:val="s0"/>
        </w:rPr>
        <w:t xml:space="preserve">ся алкоголиками или наркоманами и отбывают наказание в учреждении исполнения наказаний, если принудительное лечение не было им назначено приговором суда в соответствии со </w:t>
      </w:r>
      <w:hyperlink r:id="rId191" w:anchor="sub_id=960000" w:history="1">
        <w:r>
          <w:rPr>
            <w:rStyle w:val="a3"/>
          </w:rPr>
          <w:t>с</w:t>
        </w:r>
        <w:r>
          <w:rPr>
            <w:rStyle w:val="a3"/>
          </w:rPr>
          <w:t>татьей 96</w:t>
        </w:r>
      </w:hyperlink>
      <w:r>
        <w:rPr>
          <w:rStyle w:val="s0"/>
        </w:rPr>
        <w:t xml:space="preserve"> </w:t>
      </w:r>
      <w:hyperlink r:id="rId192" w:history="1">
        <w:r>
          <w:rPr>
            <w:rStyle w:val="a3"/>
          </w:rPr>
          <w:t>Уголовного кодекса</w:t>
        </w:r>
      </w:hyperlink>
      <w:r>
        <w:rPr>
          <w:rStyle w:val="s0"/>
        </w:rPr>
        <w:t xml:space="preserve"> Украины, решается судьей районного (городского) суда по месту отбывания ими наказания по предоставлению администрации учреждения исполнения наказаний на основании</w:t>
      </w:r>
      <w:r>
        <w:rPr>
          <w:rStyle w:val="s0"/>
        </w:rPr>
        <w:t xml:space="preserve"> вывода врачебной комиссии.</w:t>
      </w:r>
    </w:p>
    <w:p w:rsidR="00000000" w:rsidRDefault="007414E4">
      <w:pPr>
        <w:ind w:firstLine="400"/>
        <w:jc w:val="both"/>
      </w:pPr>
      <w:r>
        <w:rPr>
          <w:rStyle w:val="s0"/>
        </w:rPr>
        <w:t xml:space="preserve">Вопрос о прекращении принудительного лечения от алкоголизма или наркомании, назначенного в соответствии со </w:t>
      </w:r>
      <w:hyperlink r:id="rId193" w:anchor="sub_id=960000" w:history="1">
        <w:r>
          <w:rPr>
            <w:rStyle w:val="a3"/>
          </w:rPr>
          <w:t>статьей 96</w:t>
        </w:r>
      </w:hyperlink>
      <w:r>
        <w:rPr>
          <w:rStyle w:val="s0"/>
        </w:rPr>
        <w:t xml:space="preserve"> Уголовного кодекса Украины</w:t>
      </w:r>
      <w:r>
        <w:rPr>
          <w:rStyle w:val="s0"/>
        </w:rPr>
        <w:t xml:space="preserve"> или </w:t>
      </w:r>
      <w:hyperlink r:id="rId194" w:anchor="sub_id=770000" w:history="1">
        <w:r>
          <w:rPr>
            <w:rStyle w:val="a3"/>
          </w:rPr>
          <w:t>части 2 статьи 77</w:t>
        </w:r>
      </w:hyperlink>
      <w:r>
        <w:rPr>
          <w:rStyle w:val="s0"/>
        </w:rPr>
        <w:t xml:space="preserve"> Исправительно-трудового кодекса Украины, решается судьей районного (городского) суда по месту нахождения учреждения исполнения наказаний или медицинс</w:t>
      </w:r>
      <w:r>
        <w:rPr>
          <w:rStyle w:val="s0"/>
        </w:rPr>
        <w:t>кого заведения, где осужденный состоит на лечении, по предоставлению администрации этого учреждения или заведения на основании вывода врачебной комиссии.</w:t>
      </w:r>
    </w:p>
    <w:p w:rsidR="00000000" w:rsidRDefault="007414E4">
      <w:pPr>
        <w:ind w:firstLine="400"/>
        <w:jc w:val="both"/>
      </w:pPr>
      <w:r>
        <w:rPr>
          <w:rStyle w:val="s0"/>
        </w:rPr>
        <w:t>Судья рассматривает отмеченные в этой статье вопросы с участием прокурора, представителя администрации</w:t>
      </w:r>
      <w:r>
        <w:rPr>
          <w:rStyle w:val="s0"/>
        </w:rPr>
        <w:t xml:space="preserve"> учреждения исполнения наказаний или медицинского заведения, что обратилась с предоставлением, представителя врачебной комиссии, которая дала вывод, и, как правило, осужденного. Неявка в судебное заседание прокурора не останавливает рассмотрения судьей эти</w:t>
      </w:r>
      <w:r>
        <w:rPr>
          <w:rStyle w:val="s0"/>
        </w:rPr>
        <w:t>х вопросов.</w:t>
      </w:r>
    </w:p>
    <w:p w:rsidR="00000000" w:rsidRDefault="007414E4">
      <w:pPr>
        <w:ind w:firstLine="400"/>
        <w:jc w:val="both"/>
      </w:pPr>
      <w:r>
        <w:rPr>
          <w:rStyle w:val="s0"/>
        </w:rPr>
        <w:t>После доклада судьи заслушиваются объяснения лиц, вызванных в судебное заседание, и мнение прокурора, после чего судья в совещательной комнате выносит постановление.</w:t>
      </w:r>
    </w:p>
    <w:p w:rsidR="00000000" w:rsidRDefault="007414E4">
      <w:pPr>
        <w:ind w:firstLine="400"/>
        <w:jc w:val="both"/>
      </w:pPr>
      <w:r>
        <w:rPr>
          <w:rStyle w:val="s0"/>
        </w:rPr>
        <w:t>На постановление суда по вопросам, указанным в настоящей статье, в течение сем</w:t>
      </w:r>
      <w:r>
        <w:rPr>
          <w:rStyle w:val="s0"/>
        </w:rPr>
        <w:t>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412.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413. </w:t>
      </w:r>
      <w:r>
        <w:rPr>
          <w:rStyle w:val="s0"/>
        </w:rPr>
        <w:t>Определение порядка применения наказания при наличии нескольких приговоров</w:t>
      </w:r>
    </w:p>
    <w:p w:rsidR="00000000" w:rsidRDefault="007414E4">
      <w:pPr>
        <w:ind w:firstLine="400"/>
        <w:jc w:val="both"/>
      </w:pPr>
      <w:r>
        <w:rPr>
          <w:rStyle w:val="s0"/>
        </w:rPr>
        <w:t>Когда относительно осужденного есть приговор, который не выполнен и о котором не было известно суду, который постановил последний по времени приговор, суд по месту выполнения приговора обязан определить порядок применения наказания по всем приговорам в соо</w:t>
      </w:r>
      <w:r>
        <w:rPr>
          <w:rStyle w:val="s0"/>
        </w:rPr>
        <w:t xml:space="preserve">тветствии со </w:t>
      </w:r>
      <w:hyperlink r:id="rId195" w:anchor="sub_id=710000" w:history="1">
        <w:r>
          <w:rPr>
            <w:rStyle w:val="a3"/>
          </w:rPr>
          <w:t>статьей 71</w:t>
        </w:r>
      </w:hyperlink>
      <w:r>
        <w:rPr>
          <w:rStyle w:val="s0"/>
        </w:rPr>
        <w:t xml:space="preserve"> Уголовного кодекса Украины. Этот вопрос решается в порядке, предусмотренном </w:t>
      </w:r>
      <w:hyperlink w:anchor="sub4110000" w:history="1">
        <w:r>
          <w:rPr>
            <w:rStyle w:val="a3"/>
          </w:rPr>
          <w:t>статьей 411</w:t>
        </w:r>
      </w:hyperlink>
      <w:r>
        <w:rPr>
          <w:rStyle w:val="s0"/>
        </w:rPr>
        <w:t xml:space="preserve"> данного Кодекса, - постанов</w:t>
      </w:r>
      <w:r>
        <w:rPr>
          <w:rStyle w:val="s0"/>
        </w:rPr>
        <w:t>лением судьи районного, районного в городе, городского, горрайонного суда, если все приговоры постановлены судьями единолично; постановлением районного, районного в городе, городского, горрайонного суда, если хотя бы один из приговоров постановлен районным</w:t>
      </w:r>
      <w:r>
        <w:rPr>
          <w:rStyle w:val="s0"/>
        </w:rPr>
        <w:t>, районным в городе, городским, горрайонным судом в коллегиальном составе; постановлением Апелляционного суда Автономной Республики Крым, апелляционных судов областей, городов Киева и Севастополя, если хотя бы один из приговоров постановлен Апелляционным с</w:t>
      </w:r>
      <w:r>
        <w:rPr>
          <w:rStyle w:val="s0"/>
        </w:rPr>
        <w:t>удом Автономной Республики Крым, апелляционными судами областей, городов Киева и Севастополя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414. </w:t>
      </w:r>
      <w:r>
        <w:rPr>
          <w:rStyle w:val="s0"/>
        </w:rPr>
        <w:t>Порядок рассмотрения судом ходатайства о снятии судимости</w:t>
      </w:r>
    </w:p>
    <w:p w:rsidR="00000000" w:rsidRDefault="007414E4">
      <w:pPr>
        <w:ind w:firstLine="400"/>
        <w:jc w:val="both"/>
      </w:pPr>
      <w:r>
        <w:rPr>
          <w:rStyle w:val="s0"/>
        </w:rPr>
        <w:t>Ходатайство лиц, отбывших наказание, и коллектива предприятия, учреждения или организации о</w:t>
      </w:r>
      <w:r>
        <w:rPr>
          <w:rStyle w:val="s0"/>
        </w:rPr>
        <w:t xml:space="preserve"> досрочном снятии судимости в соответствии со </w:t>
      </w:r>
      <w:hyperlink r:id="rId196" w:anchor="sub_id=910000" w:history="1">
        <w:r>
          <w:rPr>
            <w:rStyle w:val="a3"/>
          </w:rPr>
          <w:t>статьей 91</w:t>
        </w:r>
      </w:hyperlink>
      <w:r>
        <w:rPr>
          <w:rStyle w:val="s0"/>
        </w:rPr>
        <w:t xml:space="preserve"> Уголовного кодекса Украины рассматриваются судьей суда, постановившего приговор.</w:t>
      </w:r>
    </w:p>
    <w:p w:rsidR="00000000" w:rsidRDefault="007414E4">
      <w:pPr>
        <w:ind w:firstLine="400"/>
        <w:jc w:val="both"/>
      </w:pPr>
      <w:r>
        <w:rPr>
          <w:rStyle w:val="s0"/>
        </w:rPr>
        <w:t>Ходатайство о снятии судимости рас</w:t>
      </w:r>
      <w:r>
        <w:rPr>
          <w:rStyle w:val="s0"/>
        </w:rPr>
        <w:t>сматривается с участием лица, которое его возбудило, а в случае обращения с ходатайством коллектива предприятия, учреждения, организации - с участием также их представителя. Эти ходатайство рассматриваются судьей без истребования судебного дела. Судья, есл</w:t>
      </w:r>
      <w:r>
        <w:rPr>
          <w:rStyle w:val="s0"/>
        </w:rPr>
        <w:t>и признает нужным, может вытребовать необходимые документы.</w:t>
      </w:r>
    </w:p>
    <w:p w:rsidR="00000000" w:rsidRDefault="007414E4">
      <w:pPr>
        <w:ind w:firstLine="400"/>
        <w:jc w:val="both"/>
      </w:pPr>
      <w:r>
        <w:rPr>
          <w:rStyle w:val="s0"/>
        </w:rPr>
        <w:t>В рассмотрении этих ходатайств участвует прокурор. Неявка прокурора в судебное заседание не останавливает рассмотрения ходатайства судьей.</w:t>
      </w:r>
    </w:p>
    <w:p w:rsidR="00000000" w:rsidRDefault="007414E4">
      <w:pPr>
        <w:ind w:firstLine="400"/>
        <w:jc w:val="both"/>
      </w:pPr>
      <w:r>
        <w:rPr>
          <w:rStyle w:val="s0"/>
        </w:rPr>
        <w:t>После рассмотрения ходатайств судья выносит мотивированно</w:t>
      </w:r>
      <w:r>
        <w:rPr>
          <w:rStyle w:val="s0"/>
        </w:rPr>
        <w:t>е постановление в совещательной комнате. Постановление судьи объявляется в судебном заседании, и копия его выдается лицу, относительно которого решен вопрос о погашении или о досрочном снятии судимости.</w:t>
      </w:r>
    </w:p>
    <w:p w:rsidR="00000000" w:rsidRDefault="007414E4">
      <w:pPr>
        <w:ind w:firstLine="400"/>
        <w:jc w:val="both"/>
      </w:pPr>
      <w:r>
        <w:rPr>
          <w:rStyle w:val="s0"/>
        </w:rPr>
        <w:t>На постановление суда по вопросам, определенным в нас</w:t>
      </w:r>
      <w:r>
        <w:rPr>
          <w:rStyle w:val="s0"/>
        </w:rPr>
        <w:t>тоящей статье, в течение семи суток со дня его оглашения прокурор, осужденный вправе подать апелляции в апелляционный суд.</w:t>
      </w:r>
    </w:p>
    <w:p w:rsidR="00000000" w:rsidRDefault="007414E4">
      <w:pPr>
        <w:ind w:firstLine="400"/>
        <w:jc w:val="both"/>
      </w:pPr>
      <w:r>
        <w:rPr>
          <w:rStyle w:val="s0"/>
        </w:rPr>
        <w:t>Если судья откажет в досрочном снятии судимости, повторное ходатайство может быть нарушено не раньше чем через год с дня отказа.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414.1. </w:t>
      </w:r>
      <w:r>
        <w:rPr>
          <w:rStyle w:val="s0"/>
        </w:rPr>
        <w:t>исключена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415. </w:t>
      </w:r>
      <w:r>
        <w:rPr>
          <w:rStyle w:val="s0"/>
        </w:rPr>
        <w:t>Надзор за законностью исполнения приговоров и других судебных решений</w:t>
      </w:r>
    </w:p>
    <w:p w:rsidR="00000000" w:rsidRDefault="007414E4">
      <w:pPr>
        <w:ind w:firstLine="400"/>
        <w:jc w:val="both"/>
      </w:pPr>
      <w:r>
        <w:rPr>
          <w:rStyle w:val="s0"/>
        </w:rPr>
        <w:t>Надзор за соблюдением законов при исполнении судебных решений по уголовным делам, а также при применении иных мер принудительного характера, связанн</w:t>
      </w:r>
      <w:r>
        <w:rPr>
          <w:rStyle w:val="s0"/>
        </w:rPr>
        <w:t>ых с ограничением личной свободы человека, осуществляется прокурором.</w:t>
      </w:r>
    </w:p>
    <w:p w:rsidR="00000000" w:rsidRDefault="007414E4">
      <w:pPr>
        <w:ind w:firstLine="400"/>
        <w:jc w:val="both"/>
      </w:pPr>
      <w:r>
        <w:rPr>
          <w:rStyle w:val="s0"/>
        </w:rPr>
        <w:t>Распоряжения прокурора, которые касаются исполнения приговоров, решений и постановлений суда, обязательны для всех органов и должностных лиц, которые их выполняют.</w:t>
      </w:r>
    </w:p>
    <w:p w:rsidR="00000000" w:rsidRDefault="007414E4">
      <w:pPr>
        <w:ind w:firstLine="400"/>
        <w:jc w:val="both"/>
      </w:pPr>
      <w:r>
        <w:rPr>
          <w:rStyle w:val="s0"/>
        </w:rPr>
        <w:t> </w:t>
      </w:r>
    </w:p>
    <w:p w:rsidR="00000000" w:rsidRDefault="007414E4">
      <w:pPr>
        <w:jc w:val="center"/>
      </w:pPr>
      <w:bookmarkStart w:id="182" w:name="SUB4160000"/>
      <w:bookmarkEnd w:id="182"/>
      <w:r>
        <w:rPr>
          <w:rStyle w:val="s1"/>
        </w:rPr>
        <w:t>Раздел VI. Применени</w:t>
      </w:r>
      <w:r>
        <w:rPr>
          <w:rStyle w:val="s1"/>
        </w:rPr>
        <w:t>е принудительных</w:t>
      </w:r>
    </w:p>
    <w:p w:rsidR="00000000" w:rsidRDefault="007414E4">
      <w:pPr>
        <w:jc w:val="center"/>
      </w:pPr>
      <w:r>
        <w:rPr>
          <w:rStyle w:val="s1"/>
        </w:rPr>
        <w:t>мер медицинского характера</w:t>
      </w:r>
    </w:p>
    <w:p w:rsidR="00000000" w:rsidRDefault="007414E4">
      <w:pPr>
        <w:jc w:val="center"/>
      </w:pPr>
      <w:r>
        <w:rPr>
          <w:rStyle w:val="s1"/>
        </w:rPr>
        <w:t> </w:t>
      </w:r>
    </w:p>
    <w:p w:rsidR="00000000" w:rsidRDefault="007414E4">
      <w:pPr>
        <w:jc w:val="center"/>
      </w:pPr>
      <w:r>
        <w:rPr>
          <w:rStyle w:val="s1"/>
        </w:rPr>
        <w:t>Глава 34. Применение принудительных мер</w:t>
      </w:r>
    </w:p>
    <w:p w:rsidR="00000000" w:rsidRDefault="007414E4">
      <w:pPr>
        <w:jc w:val="center"/>
      </w:pPr>
      <w:r>
        <w:rPr>
          <w:rStyle w:val="s1"/>
        </w:rPr>
        <w:t>медицинского характера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416. </w:t>
      </w:r>
      <w:r>
        <w:rPr>
          <w:rStyle w:val="s0"/>
        </w:rPr>
        <w:t>Основания к применению принудительных мер медицинского характера</w:t>
      </w:r>
    </w:p>
    <w:p w:rsidR="00000000" w:rsidRDefault="007414E4">
      <w:pPr>
        <w:ind w:firstLine="400"/>
        <w:jc w:val="both"/>
      </w:pPr>
      <w:r>
        <w:rPr>
          <w:rStyle w:val="s0"/>
        </w:rPr>
        <w:t xml:space="preserve">Применение принудительных мер медицинского характера, установленных </w:t>
      </w:r>
      <w:hyperlink r:id="rId197" w:anchor="sub_id=940000" w:history="1">
        <w:r>
          <w:rPr>
            <w:rStyle w:val="a3"/>
          </w:rPr>
          <w:t>статьей 94</w:t>
        </w:r>
      </w:hyperlink>
      <w:r>
        <w:rPr>
          <w:rStyle w:val="s0"/>
        </w:rPr>
        <w:t xml:space="preserve"> Уголовного кодекса Украины, к лицам, определенным в </w:t>
      </w:r>
      <w:hyperlink r:id="rId198" w:anchor="sub_id=930000" w:history="1">
        <w:r>
          <w:rPr>
            <w:rStyle w:val="a3"/>
          </w:rPr>
          <w:t>статье 93</w:t>
        </w:r>
      </w:hyperlink>
      <w:r>
        <w:rPr>
          <w:rStyle w:val="s0"/>
        </w:rPr>
        <w:t xml:space="preserve"> Уголовного коде</w:t>
      </w:r>
      <w:r>
        <w:rPr>
          <w:rStyle w:val="s0"/>
        </w:rPr>
        <w:t>кса Украины, производится по постановлению суда или постановлению судьи.</w:t>
      </w:r>
    </w:p>
    <w:p w:rsidR="00000000" w:rsidRDefault="007414E4">
      <w:pPr>
        <w:ind w:firstLine="400"/>
        <w:jc w:val="both"/>
      </w:pPr>
      <w:r>
        <w:rPr>
          <w:rStyle w:val="s0"/>
        </w:rPr>
        <w:t>Принудительные меры медицинского характера применяются только к лицам, которые являются общественно опасными.</w:t>
      </w:r>
    </w:p>
    <w:p w:rsidR="00000000" w:rsidRDefault="007414E4">
      <w:pPr>
        <w:ind w:firstLine="400"/>
        <w:jc w:val="both"/>
      </w:pPr>
      <w:r>
        <w:rPr>
          <w:rStyle w:val="s0"/>
        </w:rPr>
        <w:t> </w:t>
      </w:r>
    </w:p>
    <w:p w:rsidR="00000000" w:rsidRDefault="007414E4">
      <w:pPr>
        <w:ind w:left="1200" w:hanging="800"/>
        <w:jc w:val="both"/>
      </w:pPr>
      <w:bookmarkStart w:id="183" w:name="SUB4170000"/>
      <w:bookmarkEnd w:id="183"/>
      <w:r>
        <w:rPr>
          <w:rStyle w:val="s1"/>
        </w:rPr>
        <w:t xml:space="preserve">Статья 417. </w:t>
      </w:r>
      <w:r>
        <w:rPr>
          <w:rStyle w:val="s0"/>
        </w:rPr>
        <w:t>Порядок осуществления досудебного следствия в делах о деянии неподсудных лиц или ограниченно подсудных</w:t>
      </w:r>
    </w:p>
    <w:p w:rsidR="00000000" w:rsidRDefault="007414E4">
      <w:pPr>
        <w:ind w:firstLine="400"/>
        <w:jc w:val="both"/>
      </w:pPr>
      <w:r>
        <w:rPr>
          <w:rStyle w:val="s0"/>
        </w:rPr>
        <w:t>Досудебное следствие по делам об общественно опасных деяниях, совершенных лицами в состоянии невменяемости или ограниченной вменяемости, а также о престу</w:t>
      </w:r>
      <w:r>
        <w:rPr>
          <w:rStyle w:val="s0"/>
        </w:rPr>
        <w:t xml:space="preserve">плениях лиц, совершивших его в состоянии вменяемости, но заболевших психической болезнью до постановления приговора, производится органами досудебного следствия по правилам, предусмотренным статьями 111-130, </w:t>
      </w:r>
      <w:hyperlink w:anchor="sub1480000" w:history="1">
        <w:r>
          <w:rPr>
            <w:rStyle w:val="a3"/>
          </w:rPr>
          <w:t>148-222</w:t>
        </w:r>
      </w:hyperlink>
      <w:r>
        <w:rPr>
          <w:rStyle w:val="s0"/>
        </w:rPr>
        <w:t xml:space="preserve"> настоящ</w:t>
      </w:r>
      <w:r>
        <w:rPr>
          <w:rStyle w:val="s0"/>
        </w:rPr>
        <w:t>его Кодекса.</w:t>
      </w:r>
    </w:p>
    <w:p w:rsidR="00000000" w:rsidRDefault="007414E4">
      <w:pPr>
        <w:ind w:firstLine="400"/>
        <w:jc w:val="both"/>
      </w:pPr>
      <w:r>
        <w:rPr>
          <w:rStyle w:val="s0"/>
        </w:rPr>
        <w:t>При досудебном следствии осуществляются все необходимые следственные действия для всестороннего и полного выяснения обстоятельств совершенного общественно опасного деяния и личности того, кто его совершил, а также обстоятельств, которые характ</w:t>
      </w:r>
      <w:r>
        <w:rPr>
          <w:rStyle w:val="s0"/>
        </w:rPr>
        <w:t>еризуют эту личность и его психическое заболевание.</w:t>
      </w:r>
    </w:p>
    <w:p w:rsidR="00000000" w:rsidRDefault="007414E4">
      <w:pPr>
        <w:ind w:firstLine="400"/>
        <w:jc w:val="both"/>
      </w:pPr>
      <w:r>
        <w:rPr>
          <w:rStyle w:val="s0"/>
        </w:rPr>
        <w:t>По окончании досудебного следствия, если будет установлена невменяемость или ограниченная вменяемость лица, которое совершило общественно опасное деяние, составляется постановление о направлении дела в су</w:t>
      </w:r>
      <w:r>
        <w:rPr>
          <w:rStyle w:val="s0"/>
        </w:rPr>
        <w:t xml:space="preserve">д для разрешения вопроса о применении принудительных мер медицинского характера. В постановлении должны быть изложены все обстоятельства, которые подтверждают совершение этим лицом общественно опасного деяния, а также данные, которые подтверждают, что эта </w:t>
      </w:r>
      <w:r>
        <w:rPr>
          <w:rStyle w:val="s0"/>
        </w:rPr>
        <w:t>личность заболела психической болезнью. Это постановление вместе с делом посылается прокурору.</w:t>
      </w:r>
    </w:p>
    <w:p w:rsidR="00000000" w:rsidRDefault="007414E4">
      <w:pPr>
        <w:ind w:firstLine="400"/>
        <w:jc w:val="both"/>
      </w:pPr>
      <w:r>
        <w:rPr>
          <w:rStyle w:val="s0"/>
        </w:rPr>
        <w:t> </w:t>
      </w:r>
    </w:p>
    <w:p w:rsidR="00000000" w:rsidRDefault="007414E4">
      <w:pPr>
        <w:ind w:left="1200" w:hanging="800"/>
        <w:jc w:val="both"/>
      </w:pPr>
      <w:bookmarkStart w:id="184" w:name="SUB4180000"/>
      <w:bookmarkEnd w:id="184"/>
      <w:r>
        <w:rPr>
          <w:rStyle w:val="s1"/>
        </w:rPr>
        <w:t xml:space="preserve">Статья 418. </w:t>
      </w:r>
      <w:r>
        <w:rPr>
          <w:rStyle w:val="s0"/>
        </w:rPr>
        <w:t>Действия прокурора в делах неподсудных лиц</w:t>
      </w:r>
    </w:p>
    <w:p w:rsidR="00000000" w:rsidRDefault="007414E4">
      <w:pPr>
        <w:ind w:firstLine="400"/>
        <w:jc w:val="both"/>
      </w:pPr>
      <w:r>
        <w:rPr>
          <w:rStyle w:val="s0"/>
        </w:rPr>
        <w:t xml:space="preserve">Получив дело с постановлением, составленным в соответствии со </w:t>
      </w:r>
      <w:hyperlink w:anchor="sub4170000" w:history="1">
        <w:r>
          <w:rPr>
            <w:rStyle w:val="a3"/>
          </w:rPr>
          <w:t>статьей 4</w:t>
        </w:r>
        <w:r>
          <w:rPr>
            <w:rStyle w:val="a3"/>
          </w:rPr>
          <w:t>17</w:t>
        </w:r>
      </w:hyperlink>
      <w:r>
        <w:rPr>
          <w:rStyle w:val="s0"/>
        </w:rPr>
        <w:t xml:space="preserve"> этого Кодекса, прокурор:</w:t>
      </w:r>
    </w:p>
    <w:p w:rsidR="00000000" w:rsidRDefault="007414E4">
      <w:pPr>
        <w:ind w:firstLine="400"/>
        <w:jc w:val="both"/>
      </w:pPr>
      <w:r>
        <w:rPr>
          <w:rStyle w:val="s0"/>
        </w:rPr>
        <w:t>1) согласившись с постановлением, утверждает его и посылает дело в суд;</w:t>
      </w:r>
    </w:p>
    <w:p w:rsidR="00000000" w:rsidRDefault="007414E4">
      <w:pPr>
        <w:ind w:firstLine="400"/>
        <w:jc w:val="both"/>
      </w:pPr>
      <w:r>
        <w:rPr>
          <w:rStyle w:val="s0"/>
        </w:rPr>
        <w:t>2) признав, что психиатрическая экспертиза и другие доказательства, собранные в деле, являются недостаточными для того, чтобы сделать вывод о психическом со</w:t>
      </w:r>
      <w:r>
        <w:rPr>
          <w:rStyle w:val="s0"/>
        </w:rPr>
        <w:t>стоянии обвиняемого, или что в деле не собрано достаточно доказательств того, что общественно опасное деяние, относительно которого осуществлялось досудебное следствие, совершено данным лицом, возвращает дело со своим письменным указанием следователю для п</w:t>
      </w:r>
      <w:r>
        <w:rPr>
          <w:rStyle w:val="s0"/>
        </w:rPr>
        <w:t>роведения дополнительного досудебного следствия.</w:t>
      </w:r>
    </w:p>
    <w:p w:rsidR="00000000" w:rsidRDefault="007414E4">
      <w:pPr>
        <w:ind w:firstLine="400"/>
        <w:jc w:val="both"/>
      </w:pPr>
      <w:r>
        <w:rPr>
          <w:rStyle w:val="s0"/>
        </w:rPr>
        <w:t> </w:t>
      </w:r>
    </w:p>
    <w:p w:rsidR="00000000" w:rsidRDefault="007414E4">
      <w:pPr>
        <w:ind w:left="1200" w:hanging="800"/>
        <w:jc w:val="both"/>
      </w:pPr>
      <w:bookmarkStart w:id="185" w:name="SUB4190000"/>
      <w:bookmarkEnd w:id="185"/>
      <w:r>
        <w:rPr>
          <w:rStyle w:val="s1"/>
        </w:rPr>
        <w:t xml:space="preserve">Статья 419. </w:t>
      </w:r>
      <w:r>
        <w:rPr>
          <w:rStyle w:val="s0"/>
        </w:rPr>
        <w:t>Порядок судебного рассмотрения дел о применении принудительных мер медицинского характера</w:t>
      </w:r>
    </w:p>
    <w:p w:rsidR="00000000" w:rsidRDefault="007414E4">
      <w:pPr>
        <w:ind w:firstLine="400"/>
        <w:jc w:val="both"/>
      </w:pPr>
      <w:r>
        <w:rPr>
          <w:rStyle w:val="s0"/>
        </w:rPr>
        <w:t xml:space="preserve">Дела, которые поступили в суд от прокурора в порядке, предусмотренном </w:t>
      </w:r>
      <w:hyperlink w:anchor="sub4180000" w:history="1">
        <w:r>
          <w:rPr>
            <w:rStyle w:val="a3"/>
          </w:rPr>
          <w:t>статьей 418</w:t>
        </w:r>
      </w:hyperlink>
      <w:r>
        <w:rPr>
          <w:rStyle w:val="s0"/>
        </w:rPr>
        <w:t xml:space="preserve"> этого Кодекса, народный судья или председатель суда, если согласится с постановлением следователя, вносит непосредственно в судебное заседание.</w:t>
      </w:r>
    </w:p>
    <w:p w:rsidR="00000000" w:rsidRDefault="007414E4">
      <w:pPr>
        <w:ind w:firstLine="400"/>
        <w:jc w:val="both"/>
      </w:pPr>
      <w:r>
        <w:rPr>
          <w:rStyle w:val="s0"/>
        </w:rPr>
        <w:t>Рассмотрение отмеченных дел осуществляется в открытом судебном заседании с обязательным участием про</w:t>
      </w:r>
      <w:r>
        <w:rPr>
          <w:rStyle w:val="s0"/>
        </w:rPr>
        <w:t xml:space="preserve">курора и защитника по правилам, предусмотренным </w:t>
      </w:r>
      <w:hyperlink w:anchor="sub2890000" w:history="1">
        <w:r>
          <w:rPr>
            <w:rStyle w:val="a3"/>
          </w:rPr>
          <w:t>главами 25 и 26</w:t>
        </w:r>
      </w:hyperlink>
      <w:r>
        <w:rPr>
          <w:rStyle w:val="s0"/>
        </w:rPr>
        <w:t xml:space="preserve"> этого Кодекса.</w:t>
      </w:r>
    </w:p>
    <w:p w:rsidR="00000000" w:rsidRDefault="007414E4">
      <w:pPr>
        <w:ind w:firstLine="400"/>
        <w:jc w:val="both"/>
      </w:pPr>
      <w:r>
        <w:rPr>
          <w:rStyle w:val="s0"/>
        </w:rPr>
        <w:t>Участие лица, относительно которого рассматривается дело, не является обязательным и может иметь место только в том случае, если этому не препятствует характер его заболевания.</w:t>
      </w:r>
    </w:p>
    <w:p w:rsidR="00000000" w:rsidRDefault="007414E4">
      <w:pPr>
        <w:ind w:firstLine="400"/>
        <w:jc w:val="both"/>
      </w:pPr>
      <w:r>
        <w:rPr>
          <w:rStyle w:val="s0"/>
        </w:rPr>
        <w:t>В судебном заседании допрашиваются свидетели и проверяются доказательства, кото</w:t>
      </w:r>
      <w:r>
        <w:rPr>
          <w:rStyle w:val="s0"/>
        </w:rPr>
        <w:t xml:space="preserve">рые доказывают или опровергают совершение данным лицом общественно опасного деяния, а также проверяются другие обстоятельства, которые имеют существенное значение для разрешения вопроса о применении принудительных мер медицинского характера. В необходимых </w:t>
      </w:r>
      <w:r>
        <w:rPr>
          <w:rStyle w:val="s0"/>
        </w:rPr>
        <w:t>случаях в судебное заседание вызывается эксперт.</w:t>
      </w:r>
    </w:p>
    <w:p w:rsidR="00000000" w:rsidRDefault="007414E4">
      <w:pPr>
        <w:ind w:firstLine="400"/>
        <w:jc w:val="both"/>
      </w:pPr>
      <w:r>
        <w:rPr>
          <w:rStyle w:val="s0"/>
        </w:rPr>
        <w:t>Если лицо, относительно которого рассматривается дело, вызвано в судебное заседание, суд выслушивает его объяснение, а потом вывод эксперта. После окончания судебного следствия высказывает свое мнение прокур</w:t>
      </w:r>
      <w:r>
        <w:rPr>
          <w:rStyle w:val="s0"/>
        </w:rPr>
        <w:t>ор, потом защитник.</w:t>
      </w:r>
    </w:p>
    <w:p w:rsidR="00000000" w:rsidRDefault="007414E4">
      <w:pPr>
        <w:ind w:firstLine="400"/>
        <w:jc w:val="both"/>
      </w:pPr>
      <w:r>
        <w:rPr>
          <w:rStyle w:val="s0"/>
        </w:rPr>
        <w:t> </w:t>
      </w:r>
    </w:p>
    <w:p w:rsidR="00000000" w:rsidRDefault="007414E4">
      <w:pPr>
        <w:ind w:left="1200" w:hanging="800"/>
        <w:jc w:val="both"/>
      </w:pPr>
      <w:bookmarkStart w:id="186" w:name="SUB4200000"/>
      <w:bookmarkEnd w:id="186"/>
      <w:r>
        <w:rPr>
          <w:rStyle w:val="s1"/>
        </w:rPr>
        <w:t xml:space="preserve">Статья 420. </w:t>
      </w:r>
      <w:r>
        <w:rPr>
          <w:rStyle w:val="s0"/>
        </w:rPr>
        <w:t>Вопросы, которые решаются судом в делах о применении принудительных мер медицинского характера</w:t>
      </w:r>
    </w:p>
    <w:p w:rsidR="00000000" w:rsidRDefault="007414E4">
      <w:pPr>
        <w:ind w:firstLine="400"/>
        <w:jc w:val="both"/>
      </w:pPr>
      <w:r>
        <w:rPr>
          <w:rStyle w:val="s0"/>
        </w:rPr>
        <w:t>Заслушав мнение прокурора и защитника, суд выходит в совещательную комнату для вынесения постановления, где решает такие вопрос</w:t>
      </w:r>
      <w:r>
        <w:rPr>
          <w:rStyle w:val="s0"/>
        </w:rPr>
        <w:t>ы:</w:t>
      </w:r>
    </w:p>
    <w:p w:rsidR="00000000" w:rsidRDefault="007414E4">
      <w:pPr>
        <w:ind w:firstLine="400"/>
        <w:jc w:val="both"/>
      </w:pPr>
      <w:r>
        <w:rPr>
          <w:rStyle w:val="s0"/>
        </w:rPr>
        <w:t>1) имело ли место общественно опасное деяние, по поводу которого возбуждено дело;</w:t>
      </w:r>
    </w:p>
    <w:p w:rsidR="00000000" w:rsidRDefault="007414E4">
      <w:pPr>
        <w:ind w:firstLine="400"/>
        <w:jc w:val="both"/>
      </w:pPr>
      <w:r>
        <w:rPr>
          <w:rStyle w:val="s0"/>
        </w:rPr>
        <w:t>2) совершено ли это деяние лицом, относительно которого рассматривается дело;</w:t>
      </w:r>
    </w:p>
    <w:p w:rsidR="00000000" w:rsidRDefault="007414E4">
      <w:pPr>
        <w:ind w:firstLine="400"/>
        <w:jc w:val="both"/>
      </w:pPr>
      <w:r>
        <w:rPr>
          <w:rStyle w:val="s0"/>
        </w:rPr>
        <w:t>3) совершило ли лицо отмеченное деяние в состоянии невменяемости или ограниченной вменяемости</w:t>
      </w:r>
      <w:r>
        <w:rPr>
          <w:rStyle w:val="s0"/>
        </w:rPr>
        <w:t>, или заболело оно после совершения преступления психической болезнью, которая исключает применение наказания;</w:t>
      </w:r>
    </w:p>
    <w:p w:rsidR="00000000" w:rsidRDefault="007414E4">
      <w:pPr>
        <w:ind w:firstLine="400"/>
        <w:jc w:val="both"/>
      </w:pPr>
      <w:r>
        <w:rPr>
          <w:rStyle w:val="s0"/>
        </w:rPr>
        <w:t>4) следует ли применить к этому лицу меры медицинского характера и если следует, то какие именно.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421. </w:t>
      </w:r>
      <w:r>
        <w:rPr>
          <w:rStyle w:val="s0"/>
        </w:rPr>
        <w:t>Решение суда в делах о применении</w:t>
      </w:r>
      <w:r>
        <w:rPr>
          <w:rStyle w:val="s0"/>
        </w:rPr>
        <w:t xml:space="preserve"> принудительных мер медицинского характера</w:t>
      </w:r>
    </w:p>
    <w:p w:rsidR="00000000" w:rsidRDefault="007414E4">
      <w:pPr>
        <w:ind w:firstLine="400"/>
        <w:jc w:val="both"/>
      </w:pPr>
      <w:r>
        <w:rPr>
          <w:rStyle w:val="s0"/>
        </w:rPr>
        <w:t>Когда будет установлено, что данное лицо совершило общественно опасное деяние в состоянии невменяемости или ограниченной вменяемости или после совершения преступления заболело психической болезнью, которая исключает применение наказания, суд, если признает</w:t>
      </w:r>
      <w:r>
        <w:rPr>
          <w:rStyle w:val="s0"/>
        </w:rPr>
        <w:t xml:space="preserve"> необходимым, выносит решение, а судья постановление о применении к этому лицу принудительных мер медицинского характера, с указанием каких именно. Когда суд признает ненужным применять принудительные меры медицинского характера, дело положено закрыть, о ч</w:t>
      </w:r>
      <w:r>
        <w:rPr>
          <w:rStyle w:val="s0"/>
        </w:rPr>
        <w:t>ем выносится решение (постановление).</w:t>
      </w:r>
    </w:p>
    <w:p w:rsidR="00000000" w:rsidRDefault="007414E4">
      <w:pPr>
        <w:ind w:firstLine="400"/>
        <w:jc w:val="both"/>
      </w:pPr>
      <w:r>
        <w:rPr>
          <w:rStyle w:val="s0"/>
        </w:rPr>
        <w:t>Если невменяемость или ограниченная вменяемость лица на момент совершения общественно опасного деяния или на время рассмотрения дела не установлена, суд выносит решение, а судья - постановление о направлении дела для д</w:t>
      </w:r>
      <w:r>
        <w:rPr>
          <w:rStyle w:val="s0"/>
        </w:rPr>
        <w:t>осудебного расследования в общем порядке.</w:t>
      </w:r>
    </w:p>
    <w:p w:rsidR="00000000" w:rsidRDefault="007414E4">
      <w:pPr>
        <w:ind w:firstLine="400"/>
        <w:jc w:val="both"/>
      </w:pPr>
      <w:r>
        <w:rPr>
          <w:rStyle w:val="s0"/>
        </w:rPr>
        <w:t>Если совершение общественно опасного деяния лицом, относительно которого рассматривается дело, не будет доказано, суд своим решением, а судья - постановлением закрывает дело.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422. </w:t>
      </w:r>
      <w:r>
        <w:rPr>
          <w:rStyle w:val="s0"/>
        </w:rPr>
        <w:t>Отмена или изменение прин</w:t>
      </w:r>
      <w:r>
        <w:rPr>
          <w:rStyle w:val="s0"/>
        </w:rPr>
        <w:t>удительных мер медицинского характера</w:t>
      </w:r>
    </w:p>
    <w:p w:rsidR="00000000" w:rsidRDefault="007414E4">
      <w:pPr>
        <w:ind w:firstLine="400"/>
        <w:jc w:val="both"/>
      </w:pPr>
      <w:r>
        <w:rPr>
          <w:rStyle w:val="s0"/>
        </w:rPr>
        <w:t>Отмена или изменение назначенных судом принудительных мер медицинского характера может иметь место только по решению суда или постановлению судьи, который применил эти меры, или суда по месту лечения.</w:t>
      </w:r>
    </w:p>
    <w:p w:rsidR="00000000" w:rsidRDefault="007414E4">
      <w:pPr>
        <w:ind w:firstLine="400"/>
        <w:jc w:val="both"/>
      </w:pPr>
      <w:r>
        <w:rPr>
          <w:rStyle w:val="s0"/>
        </w:rPr>
        <w:t>Отмена или измене</w:t>
      </w:r>
      <w:r>
        <w:rPr>
          <w:rStyle w:val="s0"/>
        </w:rPr>
        <w:t>ние принудительных мер медицинского характера может иметь место, если лицо, которое совершило общественно опасное деяние в состоянии невменяемости или ограниченной вменяемости, выздоровело или в результате изменений в состоянии его здоровья отпала потребно</w:t>
      </w:r>
      <w:r>
        <w:rPr>
          <w:rStyle w:val="s0"/>
        </w:rPr>
        <w:t>сть в ранее примененных мерах медицинского характера.</w:t>
      </w:r>
    </w:p>
    <w:p w:rsidR="00000000" w:rsidRDefault="007414E4">
      <w:pPr>
        <w:ind w:firstLine="400"/>
        <w:jc w:val="both"/>
      </w:pPr>
      <w:r>
        <w:rPr>
          <w:rStyle w:val="s0"/>
        </w:rPr>
        <w:t xml:space="preserve">Рассмотрение вопроса об отмене или изменении принудительных мер медицинского характера осуществляется по правилам </w:t>
      </w:r>
      <w:hyperlink w:anchor="sub4190000" w:history="1">
        <w:r>
          <w:rPr>
            <w:rStyle w:val="a3"/>
          </w:rPr>
          <w:t>статьи 419</w:t>
        </w:r>
      </w:hyperlink>
      <w:r>
        <w:rPr>
          <w:rStyle w:val="s0"/>
        </w:rPr>
        <w:t xml:space="preserve"> этого Кодекса по предоставлению главного пси</w:t>
      </w:r>
      <w:r>
        <w:rPr>
          <w:rStyle w:val="s0"/>
        </w:rPr>
        <w:t>хиатра органа здравоохранения, которому подчинено медицинское заведение, где держат данное лицо. К предоставлению прилагается вывод комиссии врачей-психиатров.</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423. </w:t>
      </w:r>
      <w:r>
        <w:rPr>
          <w:rStyle w:val="s0"/>
        </w:rPr>
        <w:t>Восстановление уголовного дела относительно лица, к которому были применены принуд</w:t>
      </w:r>
      <w:r>
        <w:rPr>
          <w:rStyle w:val="s0"/>
        </w:rPr>
        <w:t>ительные меры медицинского характера</w:t>
      </w:r>
    </w:p>
    <w:p w:rsidR="00000000" w:rsidRDefault="007414E4">
      <w:pPr>
        <w:ind w:firstLine="400"/>
        <w:jc w:val="both"/>
      </w:pPr>
      <w:r>
        <w:rPr>
          <w:rStyle w:val="s0"/>
        </w:rPr>
        <w:t>Когда лицо, относительно которого были применены принудительные меры медицинского характера вследствие его психического заболевания после совершения преступления, выздоровеет, то суд на основании вывода медицинской коми</w:t>
      </w:r>
      <w:r>
        <w:rPr>
          <w:rStyle w:val="s0"/>
        </w:rPr>
        <w:t xml:space="preserve">ссии в порядке </w:t>
      </w:r>
      <w:hyperlink w:anchor="sub4190000" w:history="1">
        <w:r>
          <w:rPr>
            <w:rStyle w:val="a3"/>
          </w:rPr>
          <w:t>статьи 419</w:t>
        </w:r>
      </w:hyperlink>
      <w:r>
        <w:rPr>
          <w:rStyle w:val="s0"/>
        </w:rPr>
        <w:t xml:space="preserve"> этого Кодекса выносит решение, а судья - постановление об отмене примененной меры медицинского характера и направлении дела для осуществления досудебного следствия или судебного рассмотрения, если </w:t>
      </w:r>
      <w:r>
        <w:rPr>
          <w:rStyle w:val="s0"/>
        </w:rPr>
        <w:t>невменяемость или ограниченная вменяемость была установлена во время судебного следствия. Время пребывания в медицинском учреждении, если это лицо осуждено к лишению свободы или исправительным работам, зачисляется в срок отбывания наказания.</w:t>
      </w:r>
    </w:p>
    <w:p w:rsidR="00000000" w:rsidRDefault="007414E4">
      <w:pPr>
        <w:ind w:firstLine="400"/>
        <w:jc w:val="both"/>
      </w:pPr>
      <w:r>
        <w:rPr>
          <w:rStyle w:val="s0"/>
        </w:rPr>
        <w:t>Решение (поста</w:t>
      </w:r>
      <w:r>
        <w:rPr>
          <w:rStyle w:val="s0"/>
        </w:rPr>
        <w:t>новление) о восстановлении дела может быть вынесено в пределах установленной законом давности привлечения к уголовной ответственности.</w:t>
      </w:r>
    </w:p>
    <w:p w:rsidR="00000000" w:rsidRDefault="007414E4">
      <w:pPr>
        <w:ind w:firstLine="400"/>
        <w:jc w:val="both"/>
      </w:pPr>
      <w:r>
        <w:rPr>
          <w:rStyle w:val="s0"/>
        </w:rPr>
        <w:t> </w:t>
      </w:r>
    </w:p>
    <w:p w:rsidR="00000000" w:rsidRDefault="007414E4">
      <w:pPr>
        <w:ind w:left="1200" w:hanging="800"/>
        <w:jc w:val="both"/>
      </w:pPr>
      <w:bookmarkStart w:id="187" w:name="SUB4240000"/>
      <w:bookmarkEnd w:id="187"/>
      <w:r>
        <w:rPr>
          <w:rStyle w:val="s1"/>
        </w:rPr>
        <w:t xml:space="preserve">Статья 424. </w:t>
      </w:r>
      <w:r>
        <w:rPr>
          <w:rStyle w:val="s0"/>
        </w:rPr>
        <w:t>Обжалование определения, постановления судьи или суда о применении, отмене или изменении принудительных мер</w:t>
      </w:r>
      <w:r>
        <w:rPr>
          <w:rStyle w:val="s0"/>
        </w:rPr>
        <w:t xml:space="preserve"> медицинского характера </w:t>
      </w:r>
    </w:p>
    <w:p w:rsidR="00000000" w:rsidRDefault="007414E4">
      <w:pPr>
        <w:ind w:firstLine="400"/>
        <w:jc w:val="both"/>
      </w:pPr>
      <w:r>
        <w:rPr>
          <w:rStyle w:val="s0"/>
        </w:rPr>
        <w:t xml:space="preserve">На определение, постановление, вынесенные судьей или судом в порядке, предусмотренном настоящим разделом, может быть подана апелляционная или апелляционная жалоба в общем порядке. </w:t>
      </w:r>
    </w:p>
    <w:p w:rsidR="00000000" w:rsidRDefault="007414E4">
      <w:pPr>
        <w:ind w:left="1200" w:hanging="800"/>
        <w:jc w:val="both"/>
      </w:pPr>
      <w:r>
        <w:t> </w:t>
      </w:r>
    </w:p>
    <w:p w:rsidR="00000000" w:rsidRDefault="007414E4">
      <w:pPr>
        <w:jc w:val="center"/>
      </w:pPr>
      <w:bookmarkStart w:id="188" w:name="SUB4250000"/>
      <w:bookmarkEnd w:id="188"/>
      <w:r>
        <w:rPr>
          <w:rStyle w:val="s1"/>
        </w:rPr>
        <w:t>Раздел VII. Протокольная форма</w:t>
      </w:r>
    </w:p>
    <w:p w:rsidR="00000000" w:rsidRDefault="007414E4">
      <w:pPr>
        <w:jc w:val="center"/>
      </w:pPr>
      <w:r>
        <w:rPr>
          <w:rStyle w:val="s1"/>
        </w:rPr>
        <w:t>досудебной подгот</w:t>
      </w:r>
      <w:r>
        <w:rPr>
          <w:rStyle w:val="s1"/>
        </w:rPr>
        <w:t>овки материалов</w:t>
      </w:r>
    </w:p>
    <w:p w:rsidR="00000000" w:rsidRDefault="007414E4">
      <w:pPr>
        <w:jc w:val="center"/>
      </w:pPr>
      <w:r>
        <w:rPr>
          <w:rStyle w:val="s1"/>
        </w:rPr>
        <w:t> </w:t>
      </w:r>
    </w:p>
    <w:p w:rsidR="00000000" w:rsidRDefault="007414E4">
      <w:pPr>
        <w:jc w:val="center"/>
      </w:pPr>
      <w:r>
        <w:rPr>
          <w:rStyle w:val="s1"/>
        </w:rPr>
        <w:t>Глава 35. Протокольная форма</w:t>
      </w:r>
    </w:p>
    <w:p w:rsidR="00000000" w:rsidRDefault="007414E4">
      <w:pPr>
        <w:jc w:val="center"/>
      </w:pPr>
      <w:r>
        <w:rPr>
          <w:rStyle w:val="s1"/>
        </w:rPr>
        <w:t>досудебной подготовки материалов</w:t>
      </w:r>
    </w:p>
    <w:p w:rsidR="00000000" w:rsidRDefault="007414E4">
      <w:pPr>
        <w:jc w:val="center"/>
      </w:pPr>
      <w:r>
        <w:rPr>
          <w:rStyle w:val="s1"/>
        </w:rPr>
        <w:t> </w:t>
      </w:r>
    </w:p>
    <w:p w:rsidR="00000000" w:rsidRDefault="007414E4">
      <w:pPr>
        <w:ind w:left="1200" w:hanging="800"/>
        <w:jc w:val="both"/>
      </w:pPr>
      <w:r>
        <w:rPr>
          <w:rStyle w:val="s1"/>
        </w:rPr>
        <w:t xml:space="preserve">Статья 425. </w:t>
      </w:r>
      <w:r>
        <w:rPr>
          <w:rStyle w:val="s0"/>
        </w:rPr>
        <w:t>Осуществление производства по протокольной форме к судебной подготовке материалов</w:t>
      </w:r>
    </w:p>
    <w:p w:rsidR="00000000" w:rsidRDefault="007414E4">
      <w:pPr>
        <w:ind w:firstLine="400"/>
        <w:jc w:val="both"/>
      </w:pPr>
      <w:r>
        <w:rPr>
          <w:rStyle w:val="s0"/>
        </w:rPr>
        <w:t xml:space="preserve">Порядок производства по делам о преступлениях, предусмотренных </w:t>
      </w:r>
      <w:hyperlink r:id="rId199" w:anchor="sub_id=1330000" w:history="1">
        <w:r>
          <w:rPr>
            <w:rStyle w:val="a3"/>
          </w:rPr>
          <w:t>частью 1 статьи 133</w:t>
        </w:r>
      </w:hyperlink>
      <w:r>
        <w:rPr>
          <w:rStyle w:val="s0"/>
        </w:rPr>
        <w:t xml:space="preserve">, </w:t>
      </w:r>
      <w:hyperlink r:id="rId200" w:anchor="sub_id=1640000" w:history="1">
        <w:r>
          <w:rPr>
            <w:rStyle w:val="a3"/>
          </w:rPr>
          <w:t>статьей 164</w:t>
        </w:r>
      </w:hyperlink>
      <w:r>
        <w:rPr>
          <w:rStyle w:val="s0"/>
        </w:rPr>
        <w:t xml:space="preserve">, </w:t>
      </w:r>
      <w:hyperlink r:id="rId201" w:anchor="sub_id=1850000" w:history="1">
        <w:r>
          <w:rPr>
            <w:rStyle w:val="a3"/>
          </w:rPr>
          <w:t>частью 1 статьи 185, частью 1 статьи 186</w:t>
        </w:r>
      </w:hyperlink>
      <w:r>
        <w:rPr>
          <w:rStyle w:val="s0"/>
        </w:rPr>
        <w:t xml:space="preserve">, </w:t>
      </w:r>
      <w:hyperlink r:id="rId202" w:anchor="sub_id=1900000" w:history="1">
        <w:r>
          <w:rPr>
            <w:rStyle w:val="a3"/>
          </w:rPr>
          <w:t>частью 1 статьи 190</w:t>
        </w:r>
      </w:hyperlink>
      <w:r>
        <w:rPr>
          <w:rStyle w:val="s0"/>
        </w:rPr>
        <w:t xml:space="preserve">, </w:t>
      </w:r>
      <w:hyperlink r:id="rId203" w:anchor="sub_id=1940000" w:history="1">
        <w:r>
          <w:rPr>
            <w:rStyle w:val="a3"/>
          </w:rPr>
          <w:t>частью 1 статьи 194, частью 1 статьи 194-1</w:t>
        </w:r>
      </w:hyperlink>
      <w:r>
        <w:rPr>
          <w:rStyle w:val="s0"/>
        </w:rPr>
        <w:t xml:space="preserve">, </w:t>
      </w:r>
      <w:hyperlink r:id="rId204" w:anchor="sub_id=2050000" w:history="1">
        <w:r>
          <w:rPr>
            <w:rStyle w:val="a3"/>
          </w:rPr>
          <w:t>частью 1 статьи 205</w:t>
        </w:r>
      </w:hyperlink>
      <w:r>
        <w:rPr>
          <w:rStyle w:val="s0"/>
        </w:rPr>
        <w:t xml:space="preserve">, </w:t>
      </w:r>
      <w:hyperlink r:id="rId205" w:anchor="sub_id=2120000" w:history="1">
        <w:r>
          <w:rPr>
            <w:rStyle w:val="a3"/>
          </w:rPr>
          <w:t>частью 1 статьи 212, частью 1 статьи 212-1, частью 1 статьи 213</w:t>
        </w:r>
      </w:hyperlink>
      <w:r>
        <w:rPr>
          <w:rStyle w:val="s0"/>
        </w:rPr>
        <w:t xml:space="preserve">, </w:t>
      </w:r>
      <w:hyperlink r:id="rId206" w:anchor="sub_id=2450000" w:history="1">
        <w:r>
          <w:rPr>
            <w:rStyle w:val="a3"/>
          </w:rPr>
          <w:t>частью 1 статьи 245, статьями 246, 247, частью 1 статьи 248, част</w:t>
        </w:r>
        <w:r>
          <w:rPr>
            <w:rStyle w:val="a3"/>
          </w:rPr>
          <w:t>ью 1 статьи 249, статьей 250</w:t>
        </w:r>
      </w:hyperlink>
      <w:r>
        <w:rPr>
          <w:rStyle w:val="s0"/>
        </w:rPr>
        <w:t xml:space="preserve">, </w:t>
      </w:r>
      <w:hyperlink r:id="rId207" w:anchor="sub_id=270010000" w:history="1">
        <w:r>
          <w:rPr>
            <w:rStyle w:val="a3"/>
          </w:rPr>
          <w:t>частью 1 статьи 270-1</w:t>
        </w:r>
      </w:hyperlink>
      <w:r>
        <w:rPr>
          <w:rStyle w:val="s0"/>
        </w:rPr>
        <w:t xml:space="preserve">, </w:t>
      </w:r>
      <w:hyperlink r:id="rId208" w:anchor="sub_id=2960000" w:history="1">
        <w:r>
          <w:rPr>
            <w:rStyle w:val="a3"/>
          </w:rPr>
          <w:t>частью 1 статьи 296</w:t>
        </w:r>
      </w:hyperlink>
      <w:r>
        <w:rPr>
          <w:rStyle w:val="s0"/>
        </w:rPr>
        <w:t xml:space="preserve">, </w:t>
      </w:r>
      <w:hyperlink r:id="rId209" w:anchor="sub_id=3950000" w:history="1">
        <w:r>
          <w:rPr>
            <w:rStyle w:val="a3"/>
          </w:rPr>
          <w:t>статьей 395</w:t>
        </w:r>
      </w:hyperlink>
      <w:r>
        <w:rPr>
          <w:rStyle w:val="s0"/>
        </w:rPr>
        <w:t xml:space="preserve"> Уголовного кодекса Украины определяется общими правилами настоящего Кодекса за исключениями, установленными статьями настоящей главы.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426. </w:t>
      </w:r>
      <w:r>
        <w:rPr>
          <w:rStyle w:val="s0"/>
        </w:rPr>
        <w:t>Порядок посылания мат</w:t>
      </w:r>
      <w:r>
        <w:rPr>
          <w:rStyle w:val="s0"/>
        </w:rPr>
        <w:t>ериалов в суд</w:t>
      </w:r>
    </w:p>
    <w:p w:rsidR="00000000" w:rsidRDefault="007414E4">
      <w:pPr>
        <w:ind w:firstLine="400"/>
        <w:jc w:val="both"/>
      </w:pPr>
      <w:r>
        <w:rPr>
          <w:rStyle w:val="s0"/>
        </w:rPr>
        <w:t xml:space="preserve">В делах о преступлениях, перечисленных в </w:t>
      </w:r>
      <w:hyperlink w:anchor="sub4250000" w:history="1">
        <w:r>
          <w:rPr>
            <w:rStyle w:val="a3"/>
          </w:rPr>
          <w:t>статье 425</w:t>
        </w:r>
      </w:hyperlink>
      <w:r>
        <w:rPr>
          <w:rStyle w:val="s0"/>
        </w:rPr>
        <w:t xml:space="preserve"> </w:t>
      </w:r>
      <w:r>
        <w:rPr>
          <w:rStyle w:val="s0"/>
        </w:rPr>
        <w:t>этого Кодекса, органы дознания не позднее чем в десятидневный срок устанавливают обстоятельства совершенного преступления и личность правонарушителя, получают объяснение от правонарушителя, очевидцев и других лиц, истребуют справку о наличии или отсутствии</w:t>
      </w:r>
      <w:r>
        <w:rPr>
          <w:rStyle w:val="s0"/>
        </w:rPr>
        <w:t xml:space="preserve"> судимости у правонарушителя, характеристику с места его работы или обучения и другие материалы, которые имеют значение для рассмотрения дела в суде. В исключительных случаях, в случае невозможности в десятидневный срок собрать необходимые материалы, этот </w:t>
      </w:r>
      <w:r>
        <w:rPr>
          <w:rStyle w:val="s0"/>
        </w:rPr>
        <w:t>срок может быть продлен соответствующим прокурором, но не более чем до двадцати дней.</w:t>
      </w:r>
    </w:p>
    <w:p w:rsidR="00000000" w:rsidRDefault="007414E4">
      <w:pPr>
        <w:ind w:firstLine="400"/>
        <w:jc w:val="both"/>
      </w:pPr>
      <w:r>
        <w:rPr>
          <w:rStyle w:val="s0"/>
        </w:rPr>
        <w:t>У правонарушителя отбирается обязательство являться по вызовам органов дознания и суда и сообщать им об изменении места проживания.</w:t>
      </w:r>
    </w:p>
    <w:p w:rsidR="00000000" w:rsidRDefault="007414E4">
      <w:pPr>
        <w:ind w:firstLine="400"/>
        <w:jc w:val="both"/>
      </w:pPr>
      <w:r>
        <w:rPr>
          <w:rStyle w:val="s0"/>
        </w:rPr>
        <w:t>Об обстоятельствах совершенного престу</w:t>
      </w:r>
      <w:r>
        <w:rPr>
          <w:rStyle w:val="s0"/>
        </w:rPr>
        <w:t>пления составляется протокол, в котором указываются:</w:t>
      </w:r>
    </w:p>
    <w:p w:rsidR="00000000" w:rsidRDefault="007414E4">
      <w:pPr>
        <w:ind w:firstLine="400"/>
        <w:jc w:val="both"/>
      </w:pPr>
      <w:r>
        <w:rPr>
          <w:rStyle w:val="s0"/>
        </w:rPr>
        <w:t>время и место его составления;</w:t>
      </w:r>
    </w:p>
    <w:p w:rsidR="00000000" w:rsidRDefault="007414E4">
      <w:pPr>
        <w:ind w:firstLine="400"/>
        <w:jc w:val="both"/>
      </w:pPr>
      <w:r>
        <w:rPr>
          <w:rStyle w:val="s0"/>
        </w:rPr>
        <w:t>кем составлен протокол;</w:t>
      </w:r>
    </w:p>
    <w:p w:rsidR="00000000" w:rsidRDefault="007414E4">
      <w:pPr>
        <w:ind w:firstLine="400"/>
        <w:jc w:val="both"/>
      </w:pPr>
      <w:r>
        <w:rPr>
          <w:rStyle w:val="s0"/>
        </w:rPr>
        <w:t>данные о лице правонарушителя;</w:t>
      </w:r>
    </w:p>
    <w:p w:rsidR="00000000" w:rsidRDefault="007414E4">
      <w:pPr>
        <w:ind w:firstLine="400"/>
        <w:jc w:val="both"/>
      </w:pPr>
      <w:r>
        <w:rPr>
          <w:rStyle w:val="s0"/>
        </w:rPr>
        <w:t>место и время совершения преступления, его способы, мотивы, последствия и другие существенные обстоятельства;</w:t>
      </w:r>
    </w:p>
    <w:p w:rsidR="00000000" w:rsidRDefault="007414E4">
      <w:pPr>
        <w:ind w:firstLine="400"/>
        <w:jc w:val="both"/>
      </w:pPr>
      <w:r>
        <w:rPr>
          <w:rStyle w:val="s0"/>
        </w:rPr>
        <w:t>фактиче</w:t>
      </w:r>
      <w:r>
        <w:rPr>
          <w:rStyle w:val="s0"/>
        </w:rPr>
        <w:t>ские данные, которые подтверждают наличие преступления и виновность правонарушителя;</w:t>
      </w:r>
    </w:p>
    <w:p w:rsidR="00000000" w:rsidRDefault="007414E4">
      <w:pPr>
        <w:ind w:firstLine="400"/>
        <w:jc w:val="both"/>
      </w:pPr>
      <w:r>
        <w:rPr>
          <w:rStyle w:val="s0"/>
        </w:rPr>
        <w:t>квалификация преступления по статье Уголовного кодекса Украины.</w:t>
      </w:r>
    </w:p>
    <w:p w:rsidR="00000000" w:rsidRDefault="007414E4">
      <w:pPr>
        <w:ind w:firstLine="400"/>
        <w:jc w:val="both"/>
      </w:pPr>
      <w:r>
        <w:rPr>
          <w:rStyle w:val="s0"/>
        </w:rPr>
        <w:t>К протоколу присоединяются все материалы, а также список лиц, которые подлежат вызову в суд.</w:t>
      </w:r>
    </w:p>
    <w:p w:rsidR="00000000" w:rsidRDefault="007414E4">
      <w:pPr>
        <w:ind w:firstLine="400"/>
        <w:jc w:val="both"/>
      </w:pPr>
      <w:r>
        <w:rPr>
          <w:rStyle w:val="s0"/>
        </w:rPr>
        <w:t>Протокол утвер</w:t>
      </w:r>
      <w:r>
        <w:rPr>
          <w:rStyle w:val="s0"/>
        </w:rPr>
        <w:t>ждается начальником органа дознания, после чего все материалы предъявляются правонарушителю для ознакомления, о чем делается соответствующая отметка в протоколе, которая удостоверяется подписью правонарушителя. Протокол вместе с материалами посылается прок</w:t>
      </w:r>
      <w:r>
        <w:rPr>
          <w:rStyle w:val="s0"/>
        </w:rPr>
        <w:t>урором.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427.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428.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429.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430. </w:t>
      </w:r>
      <w:r>
        <w:rPr>
          <w:rStyle w:val="s0"/>
        </w:rPr>
        <w:t>Возбуждение дела прокурором</w:t>
      </w:r>
    </w:p>
    <w:p w:rsidR="00000000" w:rsidRDefault="007414E4">
      <w:pPr>
        <w:ind w:firstLine="400"/>
        <w:jc w:val="both"/>
      </w:pPr>
      <w:r>
        <w:rPr>
          <w:rStyle w:val="s0"/>
        </w:rPr>
        <w:t xml:space="preserve">Признав материалы о преступлениях, перечисленных в </w:t>
      </w:r>
      <w:hyperlink w:anchor="sub4250000" w:history="1">
        <w:r>
          <w:rPr>
            <w:rStyle w:val="a3"/>
          </w:rPr>
          <w:t>статье 425</w:t>
        </w:r>
      </w:hyperlink>
      <w:r>
        <w:rPr>
          <w:rStyle w:val="s0"/>
        </w:rPr>
        <w:t xml:space="preserve"> </w:t>
      </w:r>
      <w:r>
        <w:rPr>
          <w:rStyle w:val="s0"/>
        </w:rPr>
        <w:t>настоящего Кодекса, достаточными для рассмотрения в судебном заседании, прокурор выносит постановление о возбуждении уголовного дела, избирает в отношении правонарушителя в необходимых случаях меру пресечения, составляет обвинительное заключение и направля</w:t>
      </w:r>
      <w:r>
        <w:rPr>
          <w:rStyle w:val="s0"/>
        </w:rPr>
        <w:t>ет дело в суд или возвращает материалы для производства досудебного следствия, а при отсутствии оснований к возбуждению уголовного дела отказывает в его возбуждении.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431. </w:t>
      </w:r>
      <w:r>
        <w:rPr>
          <w:rStyle w:val="s0"/>
        </w:rPr>
        <w:t>Рассмотрение дела в суде</w:t>
      </w:r>
    </w:p>
    <w:p w:rsidR="00000000" w:rsidRDefault="007414E4">
      <w:pPr>
        <w:ind w:firstLine="400"/>
        <w:jc w:val="both"/>
      </w:pPr>
      <w:r>
        <w:rPr>
          <w:rStyle w:val="s0"/>
        </w:rPr>
        <w:t xml:space="preserve">Дела о преступлениях, перечисленных в </w:t>
      </w:r>
      <w:hyperlink w:anchor="sub4250000" w:history="1">
        <w:r>
          <w:rPr>
            <w:rStyle w:val="a3"/>
          </w:rPr>
          <w:t>статье 425</w:t>
        </w:r>
      </w:hyperlink>
      <w:r>
        <w:rPr>
          <w:rStyle w:val="s0"/>
        </w:rPr>
        <w:t xml:space="preserve"> этого Кодекса, подлежат рассмотрению в суде не позднее чем в десятидневный срок с момента поступления материалов в суд. При рассмотрении таких дел суд вправе возвратить их для осуществления досудебного следствия, если возника</w:t>
      </w:r>
      <w:r>
        <w:rPr>
          <w:rStyle w:val="s0"/>
        </w:rPr>
        <w:t>ет необходимость выяснения существенных дополнительных обстоятельств, которые не могут быть установлены в судебном заседании.</w:t>
      </w:r>
    </w:p>
    <w:p w:rsidR="00000000" w:rsidRDefault="007414E4">
      <w:pPr>
        <w:ind w:firstLine="400"/>
        <w:jc w:val="both"/>
      </w:pPr>
      <w:r>
        <w:rPr>
          <w:rStyle w:val="s0"/>
        </w:rPr>
        <w:t> </w:t>
      </w:r>
    </w:p>
    <w:p w:rsidR="00000000" w:rsidRDefault="007414E4">
      <w:pPr>
        <w:jc w:val="center"/>
      </w:pPr>
      <w:bookmarkStart w:id="189" w:name="SUB4320000"/>
      <w:bookmarkEnd w:id="189"/>
      <w:r>
        <w:rPr>
          <w:rStyle w:val="s1"/>
        </w:rPr>
        <w:t>Раздел VIII. Производство по делам</w:t>
      </w:r>
    </w:p>
    <w:p w:rsidR="00000000" w:rsidRDefault="007414E4">
      <w:pPr>
        <w:jc w:val="center"/>
      </w:pPr>
      <w:r>
        <w:rPr>
          <w:rStyle w:val="s1"/>
        </w:rPr>
        <w:t>о преступлениях несовершеннолетних</w:t>
      </w:r>
    </w:p>
    <w:p w:rsidR="00000000" w:rsidRDefault="007414E4">
      <w:pPr>
        <w:jc w:val="center"/>
      </w:pPr>
      <w:r>
        <w:rPr>
          <w:rStyle w:val="s1"/>
        </w:rPr>
        <w:t> </w:t>
      </w:r>
    </w:p>
    <w:p w:rsidR="00000000" w:rsidRDefault="007414E4">
      <w:pPr>
        <w:jc w:val="center"/>
      </w:pPr>
      <w:r>
        <w:rPr>
          <w:rStyle w:val="s1"/>
        </w:rPr>
        <w:t>Глава 36. Особенности производства по делам</w:t>
      </w:r>
    </w:p>
    <w:p w:rsidR="00000000" w:rsidRDefault="007414E4">
      <w:pPr>
        <w:jc w:val="center"/>
      </w:pPr>
      <w:r>
        <w:rPr>
          <w:rStyle w:val="s1"/>
        </w:rPr>
        <w:t>о преступлениях несовершеннолетних</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432. </w:t>
      </w:r>
      <w:r>
        <w:rPr>
          <w:rStyle w:val="s0"/>
        </w:rPr>
        <w:t>Порядок осуществления в делах о преступлениях несовершеннолетних</w:t>
      </w:r>
    </w:p>
    <w:p w:rsidR="00000000" w:rsidRDefault="007414E4">
      <w:pPr>
        <w:ind w:firstLine="400"/>
        <w:jc w:val="both"/>
      </w:pPr>
      <w:r>
        <w:rPr>
          <w:rStyle w:val="s0"/>
        </w:rPr>
        <w:t>Порядок осуществления в делах о преступлениях несовершеннолетних определяется общими правилами этого Кодекса и, кроме того, статьями этой глав</w:t>
      </w:r>
      <w:r>
        <w:rPr>
          <w:rStyle w:val="s0"/>
        </w:rPr>
        <w:t>ы.</w:t>
      </w:r>
    </w:p>
    <w:p w:rsidR="00000000" w:rsidRDefault="007414E4">
      <w:pPr>
        <w:ind w:firstLine="400"/>
        <w:jc w:val="both"/>
      </w:pPr>
      <w:r>
        <w:rPr>
          <w:rStyle w:val="s0"/>
        </w:rPr>
        <w:t>Положение этой главы применяются в делах о преступлениях лиц, которые на момент осуществления в уголовном деле не достигли восемнадцатилетнего возраста.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433. </w:t>
      </w:r>
      <w:r>
        <w:rPr>
          <w:rStyle w:val="s0"/>
        </w:rPr>
        <w:t>Обстоятельства, которые подлежат установлению в делах о преступлениях несовершеннолетн</w:t>
      </w:r>
      <w:r>
        <w:rPr>
          <w:rStyle w:val="s0"/>
        </w:rPr>
        <w:t>их</w:t>
      </w:r>
    </w:p>
    <w:p w:rsidR="00000000" w:rsidRDefault="007414E4">
      <w:pPr>
        <w:ind w:firstLine="400"/>
        <w:jc w:val="both"/>
      </w:pPr>
      <w:r>
        <w:rPr>
          <w:rStyle w:val="s0"/>
        </w:rPr>
        <w:t>При осуществлении досудебного следствия и рассмотрении в суде дела о преступлениях несовершеннолетнего, кроме обстоятельств, отмеченных в статье 64 этого Кодекса, необходимо также выяснить:</w:t>
      </w:r>
    </w:p>
    <w:p w:rsidR="00000000" w:rsidRDefault="007414E4">
      <w:pPr>
        <w:ind w:firstLine="400"/>
        <w:jc w:val="both"/>
      </w:pPr>
      <w:r>
        <w:rPr>
          <w:rStyle w:val="s0"/>
        </w:rPr>
        <w:t>1) возраст несовершеннолетнего (число, месяц, год рождения);</w:t>
      </w:r>
    </w:p>
    <w:p w:rsidR="00000000" w:rsidRDefault="007414E4">
      <w:pPr>
        <w:ind w:firstLine="400"/>
        <w:jc w:val="both"/>
      </w:pPr>
      <w:r>
        <w:rPr>
          <w:rStyle w:val="s0"/>
        </w:rPr>
        <w:t>2)</w:t>
      </w:r>
      <w:r>
        <w:rPr>
          <w:rStyle w:val="s0"/>
        </w:rPr>
        <w:t xml:space="preserve"> состояние здоровья и общего развития несовершеннолетнего.</w:t>
      </w:r>
    </w:p>
    <w:p w:rsidR="00000000" w:rsidRDefault="007414E4">
      <w:pPr>
        <w:ind w:firstLine="400"/>
        <w:jc w:val="both"/>
      </w:pPr>
      <w:r>
        <w:rPr>
          <w:rStyle w:val="s0"/>
        </w:rPr>
        <w:t>При наличии данных об умственной отсталости несовершеннолетнего, не связанную с душевным заболеванием, должно быть также выяснено, мог ли он полностью осознавать значение своих действий и в какой м</w:t>
      </w:r>
      <w:r>
        <w:rPr>
          <w:rStyle w:val="s0"/>
        </w:rPr>
        <w:t>ере мог руководить ими;</w:t>
      </w:r>
    </w:p>
    <w:p w:rsidR="00000000" w:rsidRDefault="007414E4">
      <w:pPr>
        <w:ind w:firstLine="400"/>
        <w:jc w:val="both"/>
      </w:pPr>
      <w:r>
        <w:rPr>
          <w:rStyle w:val="s0"/>
        </w:rPr>
        <w:t>3) характеристику личности несовершеннолетнего;</w:t>
      </w:r>
    </w:p>
    <w:p w:rsidR="00000000" w:rsidRDefault="007414E4">
      <w:pPr>
        <w:ind w:firstLine="400"/>
        <w:jc w:val="both"/>
      </w:pPr>
      <w:r>
        <w:rPr>
          <w:rStyle w:val="s0"/>
        </w:rPr>
        <w:t>4) условия жизни и воспитания несовершеннолетнего;</w:t>
      </w:r>
    </w:p>
    <w:p w:rsidR="00000000" w:rsidRDefault="007414E4">
      <w:pPr>
        <w:ind w:firstLine="400"/>
        <w:jc w:val="both"/>
      </w:pPr>
      <w:r>
        <w:rPr>
          <w:rStyle w:val="s0"/>
        </w:rPr>
        <w:t>5) обстоятельства, которые негативно влияли на воспитание несовершеннолетнего;</w:t>
      </w:r>
    </w:p>
    <w:p w:rsidR="00000000" w:rsidRDefault="007414E4">
      <w:pPr>
        <w:ind w:firstLine="400"/>
        <w:jc w:val="both"/>
      </w:pPr>
      <w:r>
        <w:rPr>
          <w:rStyle w:val="s0"/>
        </w:rPr>
        <w:t>6) наличие взрослых подстрекателей и других лиц, котор</w:t>
      </w:r>
      <w:r>
        <w:rPr>
          <w:rStyle w:val="s0"/>
        </w:rPr>
        <w:t>ые втянули несовершеннолетнего в преступную деятельность.</w:t>
      </w:r>
    </w:p>
    <w:p w:rsidR="00000000" w:rsidRDefault="007414E4">
      <w:pPr>
        <w:ind w:firstLine="400"/>
        <w:jc w:val="both"/>
      </w:pPr>
      <w:r>
        <w:rPr>
          <w:rStyle w:val="s0"/>
        </w:rPr>
        <w:t>Для установления отмеченных обстоятельств должны быть допрошены как свидетели родители несовершеннолетнего и другие лица, которые могут дать нужные сведения, а также востребованы необходимые докумен</w:t>
      </w:r>
      <w:r>
        <w:rPr>
          <w:rStyle w:val="s0"/>
        </w:rPr>
        <w:t>ты и проведены другие следственные и судебные действия.</w:t>
      </w:r>
    </w:p>
    <w:p w:rsidR="00000000" w:rsidRDefault="007414E4">
      <w:pPr>
        <w:ind w:firstLine="400"/>
        <w:jc w:val="both"/>
      </w:pPr>
      <w:r>
        <w:rPr>
          <w:rStyle w:val="s0"/>
        </w:rPr>
        <w:t>В необходимых случаях для установления состояния общего развития несовершеннолетнего, уровня его умственной отсталости и выяснения вопроса, мог ли он полностью осознавать значение своих действий и в к</w:t>
      </w:r>
      <w:r>
        <w:rPr>
          <w:rStyle w:val="s0"/>
        </w:rPr>
        <w:t>акой мере мог руководить ими, должна быть проведена экспертиза специалистами в области детской и юношеской психологии (психолог, педагог) или отмеченные вопросы могут быть поставлены на разрешение эксперта-психиатра.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434. </w:t>
      </w:r>
      <w:r>
        <w:rPr>
          <w:rStyle w:val="s0"/>
        </w:rPr>
        <w:t>Задержание и взятие под с</w:t>
      </w:r>
      <w:r>
        <w:rPr>
          <w:rStyle w:val="s0"/>
        </w:rPr>
        <w:t>тражу несовершеннолетнего</w:t>
      </w:r>
    </w:p>
    <w:p w:rsidR="00000000" w:rsidRDefault="007414E4">
      <w:pPr>
        <w:ind w:firstLine="400"/>
        <w:jc w:val="both"/>
      </w:pPr>
      <w:r>
        <w:rPr>
          <w:rStyle w:val="s0"/>
        </w:rPr>
        <w:t xml:space="preserve">Задержание и взятие под стражу как мера пресечения могут применяться к несовершеннолетнему только в исключительных случаях, когда это вызывается тяжестью преступления в совершении которого он обвиняется, при наличии оснований и в </w:t>
      </w:r>
      <w:r>
        <w:rPr>
          <w:rStyle w:val="s0"/>
        </w:rPr>
        <w:t xml:space="preserve">порядке, которые установлены </w:t>
      </w:r>
      <w:hyperlink w:anchor="sub1060000" w:history="1">
        <w:r>
          <w:rPr>
            <w:rStyle w:val="a3"/>
          </w:rPr>
          <w:t>статьями 106</w:t>
        </w:r>
      </w:hyperlink>
      <w:r>
        <w:rPr>
          <w:rStyle w:val="s0"/>
        </w:rPr>
        <w:t xml:space="preserve">, </w:t>
      </w:r>
      <w:hyperlink w:anchor="sub1480000" w:history="1">
        <w:r>
          <w:rPr>
            <w:rStyle w:val="a3"/>
          </w:rPr>
          <w:t>148</w:t>
        </w:r>
      </w:hyperlink>
      <w:r>
        <w:rPr>
          <w:rStyle w:val="s0"/>
        </w:rPr>
        <w:t xml:space="preserve">, </w:t>
      </w:r>
      <w:hyperlink w:anchor="sub1500000" w:history="1">
        <w:r>
          <w:rPr>
            <w:rStyle w:val="a3"/>
          </w:rPr>
          <w:t>150</w:t>
        </w:r>
      </w:hyperlink>
      <w:r>
        <w:rPr>
          <w:rStyle w:val="s0"/>
        </w:rPr>
        <w:t xml:space="preserve">, </w:t>
      </w:r>
      <w:hyperlink w:anchor="sub1550000" w:history="1">
        <w:r>
          <w:rPr>
            <w:rStyle w:val="a3"/>
          </w:rPr>
          <w:t>155</w:t>
        </w:r>
      </w:hyperlink>
      <w:r>
        <w:rPr>
          <w:rStyle w:val="s0"/>
        </w:rPr>
        <w:t xml:space="preserve"> и </w:t>
      </w:r>
      <w:hyperlink w:anchor="sub1570000" w:history="1">
        <w:r>
          <w:rPr>
            <w:rStyle w:val="a3"/>
          </w:rPr>
          <w:t>157</w:t>
        </w:r>
      </w:hyperlink>
      <w:r>
        <w:rPr>
          <w:rStyle w:val="s0"/>
        </w:rPr>
        <w:t xml:space="preserve"> этого Кодекса.</w:t>
      </w:r>
    </w:p>
    <w:p w:rsidR="00000000" w:rsidRDefault="007414E4">
      <w:pPr>
        <w:ind w:firstLine="400"/>
        <w:jc w:val="both"/>
      </w:pPr>
      <w:r>
        <w:rPr>
          <w:rStyle w:val="s0"/>
        </w:rPr>
        <w:t>О задержании и взятии под стражу несовершеннолетнего обязательно извещаются его родители или лица, что их заменяют.</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435. </w:t>
      </w:r>
      <w:r>
        <w:rPr>
          <w:rStyle w:val="s0"/>
        </w:rPr>
        <w:t xml:space="preserve">исключена </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436. </w:t>
      </w:r>
      <w:r>
        <w:rPr>
          <w:rStyle w:val="s0"/>
        </w:rPr>
        <w:t>Отдача несовершеннолетнего под надзор родителей, опекунов, попечителей или администрации детского учреждения</w:t>
      </w:r>
    </w:p>
    <w:p w:rsidR="00000000" w:rsidRDefault="007414E4">
      <w:pPr>
        <w:ind w:firstLine="400"/>
        <w:jc w:val="both"/>
      </w:pPr>
      <w:r>
        <w:rPr>
          <w:rStyle w:val="s0"/>
        </w:rPr>
        <w:t xml:space="preserve">К несовершеннолетним обвиняемым, кроме мер пресечения, предусмотренных </w:t>
      </w:r>
      <w:hyperlink w:anchor="sub1490000" w:history="1">
        <w:r>
          <w:rPr>
            <w:rStyle w:val="a3"/>
          </w:rPr>
          <w:t>статьей 149</w:t>
        </w:r>
      </w:hyperlink>
      <w:r>
        <w:rPr>
          <w:rStyle w:val="s0"/>
        </w:rPr>
        <w:t xml:space="preserve"> этого Кодекса, может применятьс</w:t>
      </w:r>
      <w:r>
        <w:rPr>
          <w:rStyle w:val="s0"/>
        </w:rPr>
        <w:t>я передача их под надзор родителей, опекунов или попечителей, а к несовершеннолетним, которые воспитываются в детском учреждении передача их под надзор администрации этого учреждения.</w:t>
      </w:r>
    </w:p>
    <w:p w:rsidR="00000000" w:rsidRDefault="007414E4">
      <w:pPr>
        <w:ind w:firstLine="400"/>
        <w:jc w:val="both"/>
      </w:pPr>
      <w:r>
        <w:rPr>
          <w:rStyle w:val="s0"/>
        </w:rPr>
        <w:t>От родителей, опекунов, попечителей или администраций детского учреждени</w:t>
      </w:r>
      <w:r>
        <w:rPr>
          <w:rStyle w:val="s0"/>
        </w:rPr>
        <w:t xml:space="preserve">я в этих случаях берется письменное обязательство об обеспечении ими надлежащего поведения несовершеннолетнего и его явки к следователю, прокурору и в суд. При этом отмеченные лица предупреждаются о характере обвинения, предъявленного несовершеннолетнему, </w:t>
      </w:r>
      <w:r>
        <w:rPr>
          <w:rStyle w:val="s0"/>
        </w:rPr>
        <w:t>и об их ответственности в случае неявки его к следователю, прокурора или в суд.</w:t>
      </w:r>
    </w:p>
    <w:p w:rsidR="00000000" w:rsidRDefault="007414E4">
      <w:pPr>
        <w:ind w:firstLine="400"/>
        <w:jc w:val="both"/>
      </w:pPr>
      <w:r>
        <w:rPr>
          <w:rStyle w:val="s0"/>
        </w:rPr>
        <w:t>При возбуждении этого обязательства к родителям, опекунам и попечителям может быть применено денежное взыскание в размере до двухсот не облагаемых налогом минимумов доходов гра</w:t>
      </w:r>
      <w:r>
        <w:rPr>
          <w:rStyle w:val="s0"/>
        </w:rPr>
        <w:t xml:space="preserve">ждан в порядке, предусмотренном </w:t>
      </w:r>
      <w:hyperlink w:anchor="sub1530000" w:history="1">
        <w:r>
          <w:rPr>
            <w:rStyle w:val="a3"/>
          </w:rPr>
          <w:t>статьей 153</w:t>
        </w:r>
      </w:hyperlink>
      <w:r>
        <w:rPr>
          <w:rStyle w:val="s0"/>
        </w:rPr>
        <w:t xml:space="preserve"> этого Кодекса.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437. </w:t>
      </w:r>
      <w:r>
        <w:rPr>
          <w:rStyle w:val="s0"/>
        </w:rPr>
        <w:t>Порядок вызова несовершеннолетнего обвиняемого</w:t>
      </w:r>
    </w:p>
    <w:p w:rsidR="00000000" w:rsidRDefault="007414E4">
      <w:pPr>
        <w:ind w:firstLine="400"/>
        <w:jc w:val="both"/>
      </w:pPr>
      <w:r>
        <w:rPr>
          <w:rStyle w:val="s0"/>
        </w:rPr>
        <w:t>Несовершеннолетний обвиняемый вызывается к следователю, прокурору или в суд, как правило, через его род</w:t>
      </w:r>
      <w:r>
        <w:rPr>
          <w:rStyle w:val="s0"/>
        </w:rPr>
        <w:t>ителей или других законных представителей. Другой порядок вызова допускается только в случае, когда это оговаривается обстоятельствами дела.</w:t>
      </w:r>
    </w:p>
    <w:p w:rsidR="00000000" w:rsidRDefault="007414E4">
      <w:pPr>
        <w:ind w:firstLine="400"/>
        <w:jc w:val="both"/>
      </w:pPr>
      <w:r>
        <w:rPr>
          <w:rStyle w:val="s0"/>
        </w:rPr>
        <w:t>Несовершеннолетний, который находится под стражей, вызывается через администрацию места досудебного заключения.</w:t>
      </w:r>
    </w:p>
    <w:p w:rsidR="00000000" w:rsidRDefault="007414E4">
      <w:pPr>
        <w:ind w:firstLine="400"/>
        <w:jc w:val="both"/>
      </w:pPr>
      <w:r>
        <w:rPr>
          <w:rStyle w:val="s0"/>
        </w:rPr>
        <w:t> </w:t>
      </w:r>
    </w:p>
    <w:p w:rsidR="00000000" w:rsidRDefault="007414E4">
      <w:pPr>
        <w:ind w:left="1200" w:hanging="800"/>
        <w:jc w:val="both"/>
      </w:pPr>
      <w:bookmarkStart w:id="190" w:name="SUB4380000"/>
      <w:bookmarkEnd w:id="190"/>
      <w:r>
        <w:rPr>
          <w:rStyle w:val="s1"/>
        </w:rPr>
        <w:t>С</w:t>
      </w:r>
      <w:r>
        <w:rPr>
          <w:rStyle w:val="s1"/>
        </w:rPr>
        <w:t xml:space="preserve">татья 438. </w:t>
      </w:r>
      <w:r>
        <w:rPr>
          <w:rStyle w:val="s0"/>
        </w:rPr>
        <w:t>Предъявление обвинения и допрос несовершеннолетнего обвиняемого</w:t>
      </w:r>
    </w:p>
    <w:p w:rsidR="00000000" w:rsidRDefault="007414E4">
      <w:pPr>
        <w:ind w:firstLine="400"/>
        <w:jc w:val="both"/>
      </w:pPr>
      <w:r>
        <w:rPr>
          <w:rStyle w:val="s0"/>
        </w:rPr>
        <w:t xml:space="preserve">Предъявление обвинения несовершеннолетнему и его допрос осуществляются по правилам, предусмотренным </w:t>
      </w:r>
      <w:hyperlink w:anchor="sub1400000" w:history="1">
        <w:r>
          <w:rPr>
            <w:rStyle w:val="a3"/>
          </w:rPr>
          <w:t>статьями 140, 141, 142 и 143</w:t>
        </w:r>
      </w:hyperlink>
      <w:r>
        <w:rPr>
          <w:rStyle w:val="s0"/>
        </w:rPr>
        <w:t xml:space="preserve"> этого Кодекса, в пр</w:t>
      </w:r>
      <w:r>
        <w:rPr>
          <w:rStyle w:val="s0"/>
        </w:rPr>
        <w:t>исутствии защитника.</w:t>
      </w:r>
    </w:p>
    <w:p w:rsidR="00000000" w:rsidRDefault="007414E4">
      <w:pPr>
        <w:ind w:firstLine="400"/>
        <w:jc w:val="both"/>
      </w:pPr>
      <w:r>
        <w:rPr>
          <w:rStyle w:val="s0"/>
        </w:rPr>
        <w:t>В случае, когда несовершеннолетний не достиг шестнадцати лет или если несовершеннолетний признан умственно отсталым, при предъявлении ему обвинения и его допросе по усмотрению следователя или прокурора или по ходатайству защитника могу</w:t>
      </w:r>
      <w:r>
        <w:rPr>
          <w:rStyle w:val="s0"/>
        </w:rPr>
        <w:t>т присутствовать педагог или врач, родители или другие законные представители несовершеннолетнего.</w:t>
      </w:r>
    </w:p>
    <w:p w:rsidR="00000000" w:rsidRDefault="007414E4">
      <w:pPr>
        <w:ind w:firstLine="400"/>
        <w:jc w:val="both"/>
      </w:pPr>
      <w:r>
        <w:rPr>
          <w:rStyle w:val="s0"/>
        </w:rPr>
        <w:t xml:space="preserve">Следователь разъясняет педагогу или врачу, родителям или другим законным представителям несовершеннолетнего, которые присутствуют при предъявлении обвинения </w:t>
      </w:r>
      <w:r>
        <w:rPr>
          <w:rStyle w:val="s0"/>
        </w:rPr>
        <w:t>и допросе, их право задавать обвиняемому вопросы и излагать свои замечания.</w:t>
      </w:r>
    </w:p>
    <w:p w:rsidR="00000000" w:rsidRDefault="007414E4">
      <w:pPr>
        <w:ind w:firstLine="400"/>
        <w:jc w:val="both"/>
      </w:pPr>
      <w:r>
        <w:rPr>
          <w:rStyle w:val="s0"/>
        </w:rPr>
        <w:t xml:space="preserve">Вопросы, поставленные обвиняемому упомянутыми лицами, и их замечания заносятся в протокол допроса. Следователь вправе отвести поставленный вопрос, но отведенный вопрос должен быть </w:t>
      </w:r>
      <w:r>
        <w:rPr>
          <w:rStyle w:val="s0"/>
        </w:rPr>
        <w:t>занесен в протокол.</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439. </w:t>
      </w:r>
      <w:r>
        <w:rPr>
          <w:rStyle w:val="s0"/>
        </w:rPr>
        <w:t>Выделение дела о преступлении несовершеннолетнего в отдельное осуществление</w:t>
      </w:r>
    </w:p>
    <w:p w:rsidR="00000000" w:rsidRDefault="007414E4">
      <w:pPr>
        <w:ind w:firstLine="400"/>
        <w:jc w:val="both"/>
      </w:pPr>
      <w:r>
        <w:rPr>
          <w:rStyle w:val="s0"/>
        </w:rPr>
        <w:t>Если несовершеннолетний участвовал в совершении преступления вместе со взрослым, в каждом случае должна быть выяснена возможность выделения дела о</w:t>
      </w:r>
      <w:r>
        <w:rPr>
          <w:rStyle w:val="s0"/>
        </w:rPr>
        <w:t xml:space="preserve"> несовершеннолетнем в отдельное осуществление в стадии досудебного следствия с соблюдением требований </w:t>
      </w:r>
      <w:hyperlink w:anchor="sub260000" w:history="1">
        <w:r>
          <w:rPr>
            <w:rStyle w:val="a3"/>
          </w:rPr>
          <w:t>статьи 26</w:t>
        </w:r>
      </w:hyperlink>
      <w:r>
        <w:rPr>
          <w:rStyle w:val="s0"/>
        </w:rPr>
        <w:t xml:space="preserve"> этого Кодекса.</w:t>
      </w:r>
    </w:p>
    <w:p w:rsidR="00000000" w:rsidRDefault="007414E4">
      <w:pPr>
        <w:ind w:firstLine="400"/>
        <w:jc w:val="both"/>
      </w:pPr>
      <w:r>
        <w:rPr>
          <w:rStyle w:val="s0"/>
        </w:rPr>
        <w:t>В случае, когда несовершеннолетний обвиняемый привлекается к ответственности в одном деле со взро</w:t>
      </w:r>
      <w:r>
        <w:rPr>
          <w:rStyle w:val="s0"/>
        </w:rPr>
        <w:t>слым, к нему применяются правила этой главы.</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440. </w:t>
      </w:r>
      <w:r>
        <w:rPr>
          <w:rStyle w:val="s0"/>
        </w:rPr>
        <w:t>Предъявление материалов дела несовершеннолетнему обвиняемому</w:t>
      </w:r>
    </w:p>
    <w:p w:rsidR="00000000" w:rsidRDefault="007414E4">
      <w:pPr>
        <w:ind w:firstLine="400"/>
        <w:jc w:val="both"/>
      </w:pPr>
      <w:r>
        <w:rPr>
          <w:rStyle w:val="s0"/>
        </w:rPr>
        <w:t>Объявление несовершеннолетнему обвиняемому об окончании Досудебного следствия и предъявления ему для ознакомления материалов дела осущес</w:t>
      </w:r>
      <w:r>
        <w:rPr>
          <w:rStyle w:val="s0"/>
        </w:rPr>
        <w:t xml:space="preserve">твляются по правилам, предусмотренным </w:t>
      </w:r>
      <w:hyperlink w:anchor="sub2180000" w:history="1">
        <w:r>
          <w:rPr>
            <w:rStyle w:val="a3"/>
          </w:rPr>
          <w:t>статьями 218, 219, 220, 221 и 222</w:t>
        </w:r>
      </w:hyperlink>
      <w:r>
        <w:rPr>
          <w:rStyle w:val="s0"/>
        </w:rPr>
        <w:t xml:space="preserve"> этого Кодекса, с участием защитника.</w:t>
      </w:r>
    </w:p>
    <w:p w:rsidR="00000000" w:rsidRDefault="007414E4">
      <w:pPr>
        <w:ind w:firstLine="400"/>
        <w:jc w:val="both"/>
      </w:pPr>
      <w:r>
        <w:rPr>
          <w:rStyle w:val="s0"/>
        </w:rPr>
        <w:t>При объявлении несовершеннолетнем обвиняемом об окончании следствия и предъявлении ему материалов дела с разрешени</w:t>
      </w:r>
      <w:r>
        <w:rPr>
          <w:rStyle w:val="s0"/>
        </w:rPr>
        <w:t>я следователя может присутствовать законный представитель несовершеннолетнего.</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441. </w:t>
      </w:r>
      <w:r>
        <w:rPr>
          <w:rStyle w:val="s0"/>
        </w:rPr>
        <w:t>Участие законного представителя несовершеннолетнего подсудимого в судебном рассмотрении</w:t>
      </w:r>
    </w:p>
    <w:p w:rsidR="00000000" w:rsidRDefault="007414E4">
      <w:pPr>
        <w:ind w:firstLine="400"/>
        <w:jc w:val="both"/>
      </w:pPr>
      <w:r>
        <w:rPr>
          <w:rStyle w:val="s0"/>
        </w:rPr>
        <w:t xml:space="preserve">В судебное заседание вызываются родители или другие законные представители </w:t>
      </w:r>
      <w:r>
        <w:rPr>
          <w:rStyle w:val="s0"/>
        </w:rPr>
        <w:t>несовершеннолетнего подсудимого.</w:t>
      </w:r>
    </w:p>
    <w:p w:rsidR="00000000" w:rsidRDefault="007414E4">
      <w:pPr>
        <w:ind w:firstLine="400"/>
        <w:jc w:val="both"/>
      </w:pPr>
      <w:r>
        <w:rPr>
          <w:rStyle w:val="s0"/>
        </w:rPr>
        <w:t>Законный представитель подсудимого имеет право заявлять отводы и ходатайство, приводить доказательства, участвовать в исследовании доказательств. Отмеченные права разъясняются законному представителю подсудимого в подготовительной части судебного заседания</w:t>
      </w:r>
      <w:r>
        <w:rPr>
          <w:rStyle w:val="s0"/>
        </w:rPr>
        <w:t>.</w:t>
      </w:r>
    </w:p>
    <w:p w:rsidR="00000000" w:rsidRDefault="007414E4">
      <w:pPr>
        <w:ind w:firstLine="400"/>
        <w:jc w:val="both"/>
      </w:pPr>
      <w:r>
        <w:rPr>
          <w:rStyle w:val="s0"/>
        </w:rPr>
        <w:t>При необходимости допросить родителей или других законных представителей несовершеннолетнего как свидетелей суд заслушивает их показания. Законные представители подсудимого пребывают в зале судебного заседания в течение всего судебного рассмотрения.</w:t>
      </w:r>
    </w:p>
    <w:p w:rsidR="00000000" w:rsidRDefault="007414E4">
      <w:pPr>
        <w:ind w:firstLine="400"/>
        <w:jc w:val="both"/>
      </w:pPr>
      <w:r>
        <w:rPr>
          <w:rStyle w:val="s0"/>
        </w:rPr>
        <w:t xml:space="preserve">В исключительных случаях, когда участие законного представителя в судебном заседании может причинить вред интересам несовершеннолетнего подсудимого, суд вправе своим мотивированным решением ограничить участие законного представителя в той или другой части </w:t>
      </w:r>
      <w:r>
        <w:rPr>
          <w:rStyle w:val="s0"/>
        </w:rPr>
        <w:t>судебного заседания или устранить его от участия в судебном рассмотрении и допустить вместо него другого законного представителя несовершеннолетнего подсудимого.</w:t>
      </w:r>
    </w:p>
    <w:p w:rsidR="00000000" w:rsidRDefault="007414E4">
      <w:pPr>
        <w:ind w:firstLine="400"/>
        <w:jc w:val="both"/>
      </w:pPr>
      <w:r>
        <w:rPr>
          <w:rStyle w:val="s0"/>
        </w:rPr>
        <w:t>Неявка законного представителя подсудимого не останавливает рассмотрения дела, если суд не при</w:t>
      </w:r>
      <w:r>
        <w:rPr>
          <w:rStyle w:val="s0"/>
        </w:rPr>
        <w:t>знает его участие необходимым.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442. </w:t>
      </w:r>
      <w:r>
        <w:rPr>
          <w:rStyle w:val="s0"/>
        </w:rPr>
        <w:t>Участие в судебном рассмотрении представителей службы по делам несовершеннолетних и милиции по делам несовершеннолетних</w:t>
      </w:r>
    </w:p>
    <w:p w:rsidR="00000000" w:rsidRDefault="007414E4">
      <w:pPr>
        <w:ind w:firstLine="400"/>
        <w:jc w:val="both"/>
      </w:pPr>
      <w:r>
        <w:rPr>
          <w:rStyle w:val="s0"/>
        </w:rPr>
        <w:t>О времени и месте рассмотрения дела несовершеннолетнего суд сообщает службу по делам несове</w:t>
      </w:r>
      <w:r>
        <w:rPr>
          <w:rStyle w:val="s0"/>
        </w:rPr>
        <w:t>ршеннолетних и милиции по делам несовершеннолетних. Суд вправе вызывать в судебное заседание представителей комиссий и милиции по делах несовершеннолетних.</w:t>
      </w:r>
    </w:p>
    <w:p w:rsidR="00000000" w:rsidRDefault="007414E4">
      <w:pPr>
        <w:ind w:firstLine="400"/>
        <w:jc w:val="both"/>
      </w:pPr>
      <w:r>
        <w:rPr>
          <w:rStyle w:val="s0"/>
        </w:rPr>
        <w:t>Представитель службы по делам несовершеннолетних в судебном заседании вправе заявлять ходатайство, с</w:t>
      </w:r>
      <w:r>
        <w:rPr>
          <w:rStyle w:val="s0"/>
        </w:rPr>
        <w:t>тавить вопросы подсудимому, его законным представителям, пострадавшему, свидетелям, эксперту и специалисту, высказывать мнение по поводу наиболее целесообразной формы перевоспитания подсудимого. Отмеченные права разъясняются представителю службы по делам н</w:t>
      </w:r>
      <w:r>
        <w:rPr>
          <w:rStyle w:val="s0"/>
        </w:rPr>
        <w:t>есовершеннолетних в подготовительной части судебного заседания.</w:t>
      </w:r>
    </w:p>
    <w:p w:rsidR="00000000" w:rsidRDefault="007414E4">
      <w:pPr>
        <w:ind w:firstLine="400"/>
        <w:jc w:val="both"/>
      </w:pPr>
      <w:r>
        <w:rPr>
          <w:rStyle w:val="s0"/>
        </w:rPr>
        <w:t xml:space="preserve">Представитель милиции по делах несовершеннолетних имеет право присутствовать в зале судебного заседания и с разрешения суда дает объяснения. Названные в этой статье лица в необходимых случаях </w:t>
      </w:r>
      <w:r>
        <w:rPr>
          <w:rStyle w:val="s0"/>
        </w:rPr>
        <w:t>могут быть допрошены как свидетели.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443. </w:t>
      </w:r>
      <w:r>
        <w:rPr>
          <w:rStyle w:val="s0"/>
        </w:rPr>
        <w:t>Участие в судебном рассмотрении представителей предприятий, учреждений и организаций</w:t>
      </w:r>
    </w:p>
    <w:p w:rsidR="00000000" w:rsidRDefault="007414E4">
      <w:pPr>
        <w:ind w:firstLine="400"/>
        <w:jc w:val="both"/>
      </w:pPr>
      <w:r>
        <w:rPr>
          <w:rStyle w:val="s0"/>
        </w:rPr>
        <w:t>О времени и месте рассмотрения дела несовершеннолетнего суд сообщает предприятие, учреждение и организацию, в которых учи</w:t>
      </w:r>
      <w:r>
        <w:rPr>
          <w:rStyle w:val="s0"/>
        </w:rPr>
        <w:t>лся или работал несовершеннолетний, а в случае потребности и другие организации. Суд вправе вызывать в судебное заседание представителей этих организаций, а также представителей общественных организаций по месту работы родителей, опекуна или попечителя под</w:t>
      </w:r>
      <w:r>
        <w:rPr>
          <w:rStyle w:val="s0"/>
        </w:rPr>
        <w:t>судимого.</w:t>
      </w:r>
    </w:p>
    <w:p w:rsidR="00000000" w:rsidRDefault="007414E4">
      <w:pPr>
        <w:ind w:firstLine="400"/>
        <w:jc w:val="both"/>
      </w:pPr>
      <w:r>
        <w:rPr>
          <w:rStyle w:val="s0"/>
        </w:rPr>
        <w:t>Представители отмеченных организаций имеют право присутствовать в зале судебного заседания и с разрешения суда дают объяснения. В необходимых случаях они могут быть допрошены как свидетели.</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444. </w:t>
      </w:r>
      <w:r>
        <w:rPr>
          <w:rStyle w:val="s0"/>
        </w:rPr>
        <w:t>Удаление несовершеннолетнего подсудимого с</w:t>
      </w:r>
      <w:r>
        <w:rPr>
          <w:rStyle w:val="s0"/>
        </w:rPr>
        <w:t xml:space="preserve"> зала судебного заседания</w:t>
      </w:r>
    </w:p>
    <w:p w:rsidR="00000000" w:rsidRDefault="007414E4">
      <w:pPr>
        <w:ind w:firstLine="400"/>
        <w:jc w:val="both"/>
      </w:pPr>
      <w:r>
        <w:rPr>
          <w:rStyle w:val="s0"/>
        </w:rPr>
        <w:t>Суд, выслушав мнение защитника и законного представителя подсудимого и прокурора, вправе своим решением удалить несовершеннолетнего с зала судебного заседания на время исследования обстоятельств, которые могут негативно повлиять н</w:t>
      </w:r>
      <w:r>
        <w:rPr>
          <w:rStyle w:val="s0"/>
        </w:rPr>
        <w:t>а несовершеннолетнего. Если обстоятельства, которые исследовались в отсутствии несовершеннолетнего подсудимого, связаны с его обвинением, председательствующий сообщает о них подсудимому после возвращения его в зал судебного заседания.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445. </w:t>
      </w:r>
      <w:r>
        <w:rPr>
          <w:rStyle w:val="s0"/>
        </w:rPr>
        <w:t>Вопросы</w:t>
      </w:r>
      <w:r>
        <w:rPr>
          <w:rStyle w:val="s0"/>
        </w:rPr>
        <w:t>, разрешаемые судом при постановлении приговора</w:t>
      </w:r>
    </w:p>
    <w:p w:rsidR="00000000" w:rsidRDefault="007414E4">
      <w:pPr>
        <w:ind w:firstLine="400"/>
        <w:jc w:val="both"/>
      </w:pPr>
      <w:r>
        <w:rPr>
          <w:rStyle w:val="s0"/>
        </w:rPr>
        <w:t xml:space="preserve">При постановлении приговора, кроме вопросов, указанных в </w:t>
      </w:r>
      <w:hyperlink w:anchor="sub3240000" w:history="1">
        <w:r>
          <w:rPr>
            <w:rStyle w:val="a3"/>
          </w:rPr>
          <w:t>статье 324</w:t>
        </w:r>
      </w:hyperlink>
      <w:r>
        <w:rPr>
          <w:rStyle w:val="s0"/>
        </w:rPr>
        <w:t xml:space="preserve"> настоящего Кодекса, суд обязан в случае освобождения несовершеннолетнего от отбывания наказания с испытание</w:t>
      </w:r>
      <w:r>
        <w:rPr>
          <w:rStyle w:val="s0"/>
        </w:rPr>
        <w:t>м или применения к нему наказания, не связанного с лишением свободы, обсудить вопрос о необходимости назначения несовершеннолетнему общественного воспитателя.</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446. </w:t>
      </w:r>
      <w:r>
        <w:rPr>
          <w:rStyle w:val="s0"/>
        </w:rPr>
        <w:t>Содержание приговора</w:t>
      </w:r>
    </w:p>
    <w:p w:rsidR="00000000" w:rsidRDefault="007414E4">
      <w:pPr>
        <w:ind w:firstLine="400"/>
        <w:jc w:val="both"/>
      </w:pPr>
      <w:r>
        <w:rPr>
          <w:rStyle w:val="s0"/>
        </w:rPr>
        <w:t>В приговоре в деле несовершеннолетнего, кроме данных, предусмо</w:t>
      </w:r>
      <w:r>
        <w:rPr>
          <w:rStyle w:val="s0"/>
        </w:rPr>
        <w:t xml:space="preserve">тренных </w:t>
      </w:r>
      <w:hyperlink w:anchor="sub3330000" w:history="1">
        <w:r>
          <w:rPr>
            <w:rStyle w:val="a3"/>
          </w:rPr>
          <w:t>статьями 333, 334 и 335</w:t>
        </w:r>
      </w:hyperlink>
      <w:r>
        <w:rPr>
          <w:rStyle w:val="s0"/>
        </w:rPr>
        <w:t xml:space="preserve"> этого Кодекса, должно быть отмечено:</w:t>
      </w:r>
    </w:p>
    <w:p w:rsidR="00000000" w:rsidRDefault="007414E4">
      <w:pPr>
        <w:ind w:firstLine="400"/>
        <w:jc w:val="both"/>
      </w:pPr>
      <w:r>
        <w:rPr>
          <w:rStyle w:val="s0"/>
        </w:rPr>
        <w:t>в мотивирующей части - основания, по которым суд считает необходимым назначение общественного воспитателя;</w:t>
      </w:r>
    </w:p>
    <w:p w:rsidR="00000000" w:rsidRDefault="007414E4">
      <w:pPr>
        <w:ind w:firstLine="400"/>
        <w:jc w:val="both"/>
      </w:pPr>
      <w:r>
        <w:rPr>
          <w:rStyle w:val="s0"/>
        </w:rPr>
        <w:t>в резолютивной части - о необходимости назначен</w:t>
      </w:r>
      <w:r>
        <w:rPr>
          <w:rStyle w:val="s0"/>
        </w:rPr>
        <w:t xml:space="preserve">ия общественного воспитателя в случаях, применении наказания, не связанного с лишением свободы, или освобождения от наказания с испытанием в соответствии со </w:t>
      </w:r>
      <w:hyperlink r:id="rId210" w:anchor="sub_id=1040000" w:history="1">
        <w:r>
          <w:rPr>
            <w:rStyle w:val="a3"/>
          </w:rPr>
          <w:t>статьей 104</w:t>
        </w:r>
      </w:hyperlink>
      <w:r>
        <w:rPr>
          <w:rStyle w:val="s0"/>
        </w:rPr>
        <w:t xml:space="preserve"> Уг</w:t>
      </w:r>
      <w:r>
        <w:rPr>
          <w:rStyle w:val="s0"/>
        </w:rPr>
        <w:t>оловного кодекса Украины.</w:t>
      </w:r>
    </w:p>
    <w:p w:rsidR="00000000" w:rsidRDefault="007414E4">
      <w:pPr>
        <w:ind w:firstLine="400"/>
        <w:jc w:val="both"/>
      </w:pPr>
      <w:r>
        <w:rPr>
          <w:rStyle w:val="s0"/>
        </w:rPr>
        <w:t> </w:t>
      </w:r>
    </w:p>
    <w:p w:rsidR="00000000" w:rsidRDefault="007414E4">
      <w:pPr>
        <w:ind w:firstLine="400"/>
        <w:jc w:val="both"/>
      </w:pPr>
      <w:r>
        <w:rPr>
          <w:rStyle w:val="s1"/>
        </w:rPr>
        <w:t xml:space="preserve">Статья 446.1. </w:t>
      </w:r>
      <w:r>
        <w:rPr>
          <w:rStyle w:val="s0"/>
        </w:rPr>
        <w:t>исключена</w:t>
      </w:r>
    </w:p>
    <w:p w:rsidR="00000000" w:rsidRDefault="007414E4">
      <w:pPr>
        <w:ind w:firstLine="400"/>
        <w:jc w:val="both"/>
      </w:pPr>
      <w:r>
        <w:t> </w:t>
      </w:r>
    </w:p>
    <w:p w:rsidR="00000000" w:rsidRDefault="007414E4">
      <w:pPr>
        <w:ind w:left="1200" w:hanging="800"/>
        <w:jc w:val="both"/>
      </w:pPr>
      <w:bookmarkStart w:id="191" w:name="SUB4470000"/>
      <w:bookmarkEnd w:id="191"/>
      <w:r>
        <w:rPr>
          <w:rStyle w:val="s1"/>
        </w:rPr>
        <w:t xml:space="preserve">Статья 447. </w:t>
      </w:r>
      <w:r>
        <w:rPr>
          <w:rStyle w:val="s0"/>
        </w:rPr>
        <w:t>Порядок применения к несовершеннолетнему принудительных мер воспитательного характера</w:t>
      </w:r>
    </w:p>
    <w:p w:rsidR="00000000" w:rsidRDefault="007414E4">
      <w:pPr>
        <w:ind w:firstLine="400"/>
        <w:jc w:val="both"/>
      </w:pPr>
      <w:r>
        <w:rPr>
          <w:rStyle w:val="s0"/>
        </w:rPr>
        <w:t>Когда суд при рассмотрении уголовного дела, которое поступило с обвинительным выводом, придет к выводу о</w:t>
      </w:r>
      <w:r>
        <w:rPr>
          <w:rStyle w:val="s0"/>
        </w:rPr>
        <w:t xml:space="preserve"> возможности исправления несовершеннолетнего, который совершил преступление, небольшой или средней тяжести, без применения уголовного наказания, он выносит решение, а судья постановление о закрытии уголовного дела и решает вопрос о применении к несовершенн</w:t>
      </w:r>
      <w:r>
        <w:rPr>
          <w:rStyle w:val="s0"/>
        </w:rPr>
        <w:t xml:space="preserve">олетнему одной из принудительных мер воспитательного характера, предусмотренных </w:t>
      </w:r>
      <w:hyperlink r:id="rId211" w:anchor="sub_id=1050000" w:history="1">
        <w:r>
          <w:rPr>
            <w:rStyle w:val="a3"/>
          </w:rPr>
          <w:t>частью второй статьи 105</w:t>
        </w:r>
      </w:hyperlink>
      <w:r>
        <w:rPr>
          <w:rStyle w:val="s0"/>
        </w:rPr>
        <w:t xml:space="preserve"> Уголовного кодекса Украины.</w:t>
      </w:r>
    </w:p>
    <w:p w:rsidR="00000000" w:rsidRDefault="007414E4">
      <w:pPr>
        <w:ind w:firstLine="400"/>
        <w:jc w:val="both"/>
      </w:pPr>
      <w:r>
        <w:rPr>
          <w:rStyle w:val="s0"/>
        </w:rPr>
        <w:t xml:space="preserve">Дело, которое поступило в суд от прокурора в порядке, предусмотренном статьей 7-3 или 9 этого Кодекса, народный судья или председатель суда, если он согласен с решением, принятым следователем или прокурором, назначает к рассмотрению в судебном заседании в </w:t>
      </w:r>
      <w:r>
        <w:rPr>
          <w:rStyle w:val="s0"/>
        </w:rPr>
        <w:t>срок не позже десяти дней, а в случае несогласия возвращает прокурору мотивированным постановлением.</w:t>
      </w:r>
    </w:p>
    <w:p w:rsidR="00000000" w:rsidRDefault="007414E4">
      <w:pPr>
        <w:ind w:firstLine="400"/>
        <w:jc w:val="both"/>
      </w:pPr>
      <w:r>
        <w:rPr>
          <w:rStyle w:val="s0"/>
        </w:rPr>
        <w:t>Рассмотрение дел, отмеченных в части второй этой статьи, осуществляется в открытом судебном заседании с обязательным участием прокурора и защитника. При эт</w:t>
      </w:r>
      <w:r>
        <w:rPr>
          <w:rStyle w:val="s0"/>
        </w:rPr>
        <w:t>ом заслушиваются объяснения несовершеннолетнего, его законного представителя, проверяются доказательства, которые доказывают или опровергают совершение данным лицом общественно опасного деяния, а также проверяются другие обстоятельства, которые имеют сущес</w:t>
      </w:r>
      <w:r>
        <w:rPr>
          <w:rStyle w:val="s0"/>
        </w:rPr>
        <w:t>твенное значение для разрешения вопроса о применении принудительной меры воспитательного характера. Во время рассмотрения дела ведется протокол судебного заседания. После окончания судебной проверки дела свои точки зрения высказывают прокурор, потом защитн</w:t>
      </w:r>
      <w:r>
        <w:rPr>
          <w:rStyle w:val="s0"/>
        </w:rPr>
        <w:t>ик.</w:t>
      </w:r>
    </w:p>
    <w:p w:rsidR="00000000" w:rsidRDefault="007414E4">
      <w:pPr>
        <w:ind w:firstLine="400"/>
        <w:jc w:val="both"/>
      </w:pPr>
      <w:r>
        <w:rPr>
          <w:rStyle w:val="s0"/>
        </w:rPr>
        <w:t>В случае наличия достаточных оснований считать, что лицо, которое подлежит по решению суда направлению в специальное учебно-воспитательное заведение, будет заниматься противоправной деятельностью, а также с целью обеспечения выполнения своего постановл</w:t>
      </w:r>
      <w:r>
        <w:rPr>
          <w:rStyle w:val="s0"/>
        </w:rPr>
        <w:t>ения суд вправе временно, сроком до 30 суток, поместить это лицо в приемник-распределитель для несовершеннолетних, который доставляет его в специальное учебно-воспитательное заведение.</w:t>
      </w:r>
    </w:p>
    <w:p w:rsidR="00000000" w:rsidRDefault="007414E4">
      <w:pPr>
        <w:ind w:firstLine="400"/>
        <w:jc w:val="both"/>
      </w:pPr>
      <w:r>
        <w:rPr>
          <w:rStyle w:val="s0"/>
        </w:rPr>
        <w:t> </w:t>
      </w:r>
    </w:p>
    <w:p w:rsidR="00000000" w:rsidRDefault="007414E4">
      <w:pPr>
        <w:ind w:left="1200" w:hanging="800"/>
        <w:jc w:val="both"/>
      </w:pPr>
      <w:bookmarkStart w:id="192" w:name="SUB4480000"/>
      <w:bookmarkEnd w:id="192"/>
      <w:r>
        <w:rPr>
          <w:rStyle w:val="s1"/>
        </w:rPr>
        <w:t xml:space="preserve">Статья 448. </w:t>
      </w:r>
      <w:r>
        <w:rPr>
          <w:rStyle w:val="s0"/>
        </w:rPr>
        <w:t>Вопросы, которые подлежат разрешению судом в делах о прим</w:t>
      </w:r>
      <w:r>
        <w:rPr>
          <w:rStyle w:val="s0"/>
        </w:rPr>
        <w:t>енении принудительных мер воспитательного характера</w:t>
      </w:r>
    </w:p>
    <w:p w:rsidR="00000000" w:rsidRDefault="007414E4">
      <w:pPr>
        <w:ind w:firstLine="400"/>
        <w:jc w:val="both"/>
      </w:pPr>
      <w:r>
        <w:rPr>
          <w:rStyle w:val="s0"/>
        </w:rPr>
        <w:t xml:space="preserve">Заслушав в судебном заседании точки зрения прокурора и защитника относительно дела, которое поступило согласно </w:t>
      </w:r>
      <w:hyperlink w:anchor="sub232010000" w:history="1">
        <w:r>
          <w:rPr>
            <w:rStyle w:val="a3"/>
          </w:rPr>
          <w:t>пункту 1 статьи 232-1</w:t>
        </w:r>
      </w:hyperlink>
      <w:r>
        <w:rPr>
          <w:rStyle w:val="s0"/>
        </w:rPr>
        <w:t xml:space="preserve"> </w:t>
      </w:r>
      <w:r>
        <w:rPr>
          <w:rStyle w:val="s0"/>
        </w:rPr>
        <w:t>этого Кодекса, суд выходит в совещательную комнату для вынесения определения или постановления, где решает такие вопросы:</w:t>
      </w:r>
    </w:p>
    <w:p w:rsidR="00000000" w:rsidRDefault="007414E4">
      <w:pPr>
        <w:ind w:firstLine="400"/>
        <w:jc w:val="both"/>
      </w:pPr>
      <w:r>
        <w:rPr>
          <w:rStyle w:val="s0"/>
        </w:rPr>
        <w:t>1) или имело место общественно опасное деяние, по поводу которого осуществлялось досудебное следствие;</w:t>
      </w:r>
    </w:p>
    <w:p w:rsidR="00000000" w:rsidRDefault="007414E4">
      <w:pPr>
        <w:ind w:firstLine="400"/>
        <w:jc w:val="both"/>
      </w:pPr>
      <w:r>
        <w:rPr>
          <w:rStyle w:val="s0"/>
        </w:rPr>
        <w:t>2) или виновно в этом деянии ли</w:t>
      </w:r>
      <w:r>
        <w:rPr>
          <w:rStyle w:val="s0"/>
        </w:rPr>
        <w:t>цо, относительно которого рассматривается дело;</w:t>
      </w:r>
    </w:p>
    <w:p w:rsidR="00000000" w:rsidRDefault="007414E4">
      <w:pPr>
        <w:ind w:firstLine="400"/>
        <w:jc w:val="both"/>
      </w:pPr>
      <w:r>
        <w:rPr>
          <w:rStyle w:val="s0"/>
        </w:rPr>
        <w:t xml:space="preserve">3) какая именно принудительная мера воспитательного характера с предусмотренных частью второй </w:t>
      </w:r>
      <w:hyperlink r:id="rId212" w:anchor="sub_id=1050000" w:history="1">
        <w:r>
          <w:rPr>
            <w:rStyle w:val="a3"/>
          </w:rPr>
          <w:t>статьи 105</w:t>
        </w:r>
      </w:hyperlink>
      <w:r>
        <w:rPr>
          <w:rStyle w:val="s0"/>
        </w:rPr>
        <w:t xml:space="preserve"> Уголовного кодекса</w:t>
      </w:r>
      <w:r>
        <w:rPr>
          <w:rStyle w:val="s0"/>
        </w:rPr>
        <w:t xml:space="preserve"> Украины должна быть применена к этому лицу.</w:t>
      </w:r>
    </w:p>
    <w:p w:rsidR="00000000" w:rsidRDefault="007414E4">
      <w:pPr>
        <w:ind w:firstLine="400"/>
        <w:jc w:val="both"/>
      </w:pPr>
      <w:r>
        <w:rPr>
          <w:rStyle w:val="s0"/>
        </w:rPr>
        <w:t>По результатам рассмотрения этих дел суд выносит решение.</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449. </w:t>
      </w:r>
      <w:r>
        <w:rPr>
          <w:rStyle w:val="s0"/>
        </w:rPr>
        <w:t xml:space="preserve">Обжалование определения постановления суда о применении принудительных мер воспитательного характера </w:t>
      </w:r>
    </w:p>
    <w:p w:rsidR="00000000" w:rsidRDefault="007414E4">
      <w:pPr>
        <w:ind w:firstLine="400"/>
        <w:jc w:val="both"/>
      </w:pPr>
      <w:r>
        <w:rPr>
          <w:rStyle w:val="s0"/>
        </w:rPr>
        <w:t>На определение постановления, вынесен</w:t>
      </w:r>
      <w:r>
        <w:rPr>
          <w:rStyle w:val="s0"/>
        </w:rPr>
        <w:t xml:space="preserve">ное судом в порядке, предусмотренном </w:t>
      </w:r>
      <w:hyperlink w:anchor="sub4470000" w:history="1">
        <w:r>
          <w:rPr>
            <w:rStyle w:val="a3"/>
          </w:rPr>
          <w:t>статьями 447</w:t>
        </w:r>
      </w:hyperlink>
      <w:r>
        <w:rPr>
          <w:rStyle w:val="s0"/>
        </w:rPr>
        <w:t xml:space="preserve"> и </w:t>
      </w:r>
      <w:hyperlink w:anchor="sub4480000" w:history="1">
        <w:r>
          <w:rPr>
            <w:rStyle w:val="a3"/>
          </w:rPr>
          <w:t>448</w:t>
        </w:r>
      </w:hyperlink>
      <w:r>
        <w:rPr>
          <w:rStyle w:val="s0"/>
        </w:rPr>
        <w:t xml:space="preserve"> этого Кодекса, может быть подана апелляционная жалоба в общем порядке. </w:t>
      </w:r>
    </w:p>
    <w:p w:rsidR="00000000" w:rsidRDefault="007414E4">
      <w:pPr>
        <w:ind w:left="1200" w:hanging="800"/>
        <w:jc w:val="both"/>
      </w:pPr>
      <w:r>
        <w:t> </w:t>
      </w:r>
    </w:p>
    <w:p w:rsidR="00000000" w:rsidRDefault="007414E4">
      <w:pPr>
        <w:jc w:val="center"/>
      </w:pPr>
      <w:bookmarkStart w:id="193" w:name="SUB4500000"/>
      <w:bookmarkEnd w:id="193"/>
      <w:r>
        <w:rPr>
          <w:rStyle w:val="s1"/>
        </w:rPr>
        <w:t>Раздел IX</w:t>
      </w:r>
    </w:p>
    <w:p w:rsidR="00000000" w:rsidRDefault="007414E4">
      <w:pPr>
        <w:jc w:val="center"/>
      </w:pPr>
      <w:r>
        <w:rPr>
          <w:rStyle w:val="s1"/>
        </w:rPr>
        <w:t>Международное сотрудничество по уголовным делам</w:t>
      </w:r>
    </w:p>
    <w:p w:rsidR="00000000" w:rsidRDefault="007414E4">
      <w:pPr>
        <w:jc w:val="center"/>
      </w:pPr>
      <w:r>
        <w:t> </w:t>
      </w:r>
    </w:p>
    <w:p w:rsidR="00000000" w:rsidRDefault="007414E4">
      <w:pPr>
        <w:jc w:val="center"/>
      </w:pPr>
      <w:r>
        <w:rPr>
          <w:rStyle w:val="s1"/>
        </w:rPr>
        <w:t>Глава 37</w:t>
      </w:r>
    </w:p>
    <w:p w:rsidR="00000000" w:rsidRDefault="007414E4">
      <w:pPr>
        <w:jc w:val="center"/>
      </w:pPr>
      <w:r>
        <w:rPr>
          <w:rStyle w:val="s1"/>
        </w:rPr>
        <w:t xml:space="preserve">Выдача лица (экстрадиция) </w:t>
      </w:r>
    </w:p>
    <w:p w:rsidR="00000000" w:rsidRDefault="007414E4">
      <w:pPr>
        <w:jc w:val="center"/>
      </w:pPr>
      <w:r>
        <w:rPr>
          <w:rStyle w:val="s1"/>
        </w:rPr>
        <w:t> </w:t>
      </w:r>
    </w:p>
    <w:p w:rsidR="00000000" w:rsidRDefault="007414E4">
      <w:pPr>
        <w:ind w:left="1200" w:hanging="800"/>
        <w:jc w:val="both"/>
      </w:pPr>
      <w:r>
        <w:rPr>
          <w:rStyle w:val="s1"/>
        </w:rPr>
        <w:t xml:space="preserve">Статья 450. </w:t>
      </w:r>
      <w:r>
        <w:rPr>
          <w:rStyle w:val="s0"/>
        </w:rPr>
        <w:t xml:space="preserve">Определение терминов </w:t>
      </w:r>
    </w:p>
    <w:p w:rsidR="00000000" w:rsidRDefault="007414E4">
      <w:pPr>
        <w:ind w:firstLine="400"/>
        <w:jc w:val="both"/>
      </w:pPr>
      <w:r>
        <w:rPr>
          <w:rStyle w:val="s0"/>
        </w:rPr>
        <w:t>Выдача лица (экстрадиция) - выдача лица государству, компетентными органами которого это лицо разыскивается для привлечения к уголовной ответственности или исполнения приговора. Экстра</w:t>
      </w:r>
      <w:r>
        <w:rPr>
          <w:rStyle w:val="s0"/>
        </w:rPr>
        <w:t>диция включает официальный запрос о выдаче лица, его установление на территории одного государства, проверку обстоятельств, которые могут препятствовать выдаче, а также принятие решения по запросу и фактическую передачу такого лица другому государству, ком</w:t>
      </w:r>
      <w:r>
        <w:rPr>
          <w:rStyle w:val="s0"/>
        </w:rPr>
        <w:t xml:space="preserve">петентные органы которого обратились с запросом о выдаче. </w:t>
      </w:r>
    </w:p>
    <w:p w:rsidR="00000000" w:rsidRDefault="007414E4">
      <w:pPr>
        <w:ind w:firstLine="400"/>
        <w:jc w:val="both"/>
      </w:pPr>
      <w:r>
        <w:rPr>
          <w:rStyle w:val="s0"/>
        </w:rPr>
        <w:t>Экстрадиционная проверка - деятельность определенных законом органов по установлению и исследованию определенных международным договором Украины, другими актами законодательства Украины обстоятельс</w:t>
      </w:r>
      <w:r>
        <w:rPr>
          <w:rStyle w:val="s0"/>
        </w:rPr>
        <w:t xml:space="preserve">тв, которые могут препятствовать выдаче лица (экстрадиции), совершившего преступление. </w:t>
      </w:r>
    </w:p>
    <w:p w:rsidR="00000000" w:rsidRDefault="007414E4">
      <w:pPr>
        <w:ind w:firstLine="400"/>
        <w:jc w:val="both"/>
      </w:pPr>
      <w:r>
        <w:rPr>
          <w:rStyle w:val="s0"/>
        </w:rPr>
        <w:t xml:space="preserve">Экстрадиционный арест - взятие лица под стражу с целью обеспечения его выдачи (экстрадиции). </w:t>
      </w:r>
    </w:p>
    <w:p w:rsidR="00000000" w:rsidRDefault="007414E4">
      <w:pPr>
        <w:ind w:firstLine="400"/>
        <w:jc w:val="both"/>
      </w:pPr>
      <w:r>
        <w:rPr>
          <w:rStyle w:val="s0"/>
        </w:rPr>
        <w:t>Временный арест - взятие лица, задержанного по подозрению в совершении пре</w:t>
      </w:r>
      <w:r>
        <w:rPr>
          <w:rStyle w:val="s0"/>
        </w:rPr>
        <w:t xml:space="preserve">ступления за пределами Украины, под стражу на срок, определенный настоящим Кодексом или международным договором Украины, до получения запроса о выдаче (экстрадиции). </w:t>
      </w:r>
    </w:p>
    <w:p w:rsidR="00000000" w:rsidRDefault="007414E4">
      <w:pPr>
        <w:ind w:firstLine="400"/>
        <w:jc w:val="both"/>
      </w:pPr>
      <w:r>
        <w:rPr>
          <w:rStyle w:val="s0"/>
        </w:rPr>
        <w:t xml:space="preserve">Временная выдача - выдача на определенный срок лица, отбывающего наказание на территории </w:t>
      </w:r>
      <w:r>
        <w:rPr>
          <w:rStyle w:val="s0"/>
        </w:rPr>
        <w:t xml:space="preserve">одного государства, другому государству для проведения процессуальных действий с его участием и привлечения к уголовной ответственности, с целью предотвращения истечения сроков давности или утраты доказательств по уголовному делу.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451. </w:t>
      </w:r>
      <w:r>
        <w:rPr>
          <w:rStyle w:val="s0"/>
        </w:rPr>
        <w:t xml:space="preserve">Общие условия выдачи лица (экстрадиции) </w:t>
      </w:r>
    </w:p>
    <w:p w:rsidR="00000000" w:rsidRDefault="007414E4">
      <w:pPr>
        <w:ind w:firstLine="400"/>
        <w:jc w:val="both"/>
      </w:pPr>
      <w:r>
        <w:rPr>
          <w:rStyle w:val="s0"/>
        </w:rPr>
        <w:t>Запрос о выдаче лица (экстрадиции) направляется при условии, если по закону Украины хотя бы за одно из преступлений, в связи с которым запрашивается выдача, предусмотрено наказание в виде лишения свободы на максимал</w:t>
      </w:r>
      <w:r>
        <w:rPr>
          <w:rStyle w:val="s0"/>
        </w:rPr>
        <w:t xml:space="preserve">ьный срок не менее одного года или лицо осуждено к наказанию в виде лишения свободы и неотбытый срок составляет не менее четырех месяцев. </w:t>
      </w:r>
    </w:p>
    <w:p w:rsidR="00000000" w:rsidRDefault="007414E4">
      <w:pPr>
        <w:ind w:firstLine="400"/>
        <w:jc w:val="both"/>
      </w:pPr>
      <w:r>
        <w:rPr>
          <w:rStyle w:val="s0"/>
        </w:rPr>
        <w:t>Запрос компетентного органа иностранного государства о выдаче может рассматриваться лишь в случае соблюдения требован</w:t>
      </w:r>
      <w:r>
        <w:rPr>
          <w:rStyle w:val="s0"/>
        </w:rPr>
        <w:t xml:space="preserve">ий, предусмотренных частью первой настоящей статьи. </w:t>
      </w:r>
    </w:p>
    <w:p w:rsidR="00000000" w:rsidRDefault="007414E4">
      <w:pPr>
        <w:ind w:firstLine="400"/>
        <w:jc w:val="both"/>
      </w:pPr>
      <w:r>
        <w:rPr>
          <w:rStyle w:val="s0"/>
        </w:rPr>
        <w:t xml:space="preserve">Запросы о временной выдаче и транзитной перевозке направляются и рассматриваются в том же порядке, что и запросы о выдаче лица (экстрадиции).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452. </w:t>
      </w:r>
      <w:r>
        <w:rPr>
          <w:rStyle w:val="s0"/>
        </w:rPr>
        <w:t>Центральные органы по выдаче лица (экстрадиции</w:t>
      </w:r>
      <w:r>
        <w:rPr>
          <w:rStyle w:val="s0"/>
        </w:rPr>
        <w:t xml:space="preserve">) </w:t>
      </w:r>
    </w:p>
    <w:p w:rsidR="00000000" w:rsidRDefault="007414E4">
      <w:pPr>
        <w:ind w:firstLine="400"/>
        <w:jc w:val="both"/>
      </w:pPr>
      <w:r>
        <w:rPr>
          <w:rStyle w:val="s0"/>
        </w:rPr>
        <w:t xml:space="preserve">Центральными органами по выдаче лица (экстрадиции), если иное не предусмотрено международным договором Украины, являются соответственно Генеральная прокуратура Украины и Министерство юстиции Украины. </w:t>
      </w:r>
    </w:p>
    <w:p w:rsidR="00000000" w:rsidRDefault="007414E4">
      <w:pPr>
        <w:ind w:firstLine="400"/>
        <w:jc w:val="both"/>
      </w:pPr>
      <w:r>
        <w:rPr>
          <w:rStyle w:val="s0"/>
        </w:rPr>
        <w:t>Генеральная прокуратура Украины является центральным</w:t>
      </w:r>
      <w:r>
        <w:rPr>
          <w:rStyle w:val="s0"/>
        </w:rPr>
        <w:t xml:space="preserve"> органом по выдаче (экстрадиции) обвиняемых (подозреваемых) по делам на стадии досудебного следствия. </w:t>
      </w:r>
    </w:p>
    <w:p w:rsidR="00000000" w:rsidRDefault="007414E4">
      <w:pPr>
        <w:ind w:firstLine="400"/>
        <w:jc w:val="both"/>
      </w:pPr>
      <w:r>
        <w:rPr>
          <w:rStyle w:val="s0"/>
        </w:rPr>
        <w:t>Министерство юстиции Украины является центральным органом по выдаче (экстрадиции) подсудимых (осужденных) по делам на стадии судебного разбирательства ил</w:t>
      </w:r>
      <w:r>
        <w:rPr>
          <w:rStyle w:val="s0"/>
        </w:rPr>
        <w:t xml:space="preserve">и исполнения приговора. </w:t>
      </w:r>
    </w:p>
    <w:p w:rsidR="00000000" w:rsidRDefault="007414E4">
      <w:pPr>
        <w:ind w:firstLine="400"/>
        <w:jc w:val="both"/>
      </w:pPr>
      <w:r>
        <w:rPr>
          <w:rStyle w:val="s0"/>
        </w:rPr>
        <w:t xml:space="preserve">Центральные органы по выдаче лица (экстрадиции) в соответствии с настоящим Кодексом: </w:t>
      </w:r>
    </w:p>
    <w:p w:rsidR="00000000" w:rsidRDefault="007414E4">
      <w:pPr>
        <w:ind w:firstLine="400"/>
        <w:jc w:val="both"/>
      </w:pPr>
      <w:r>
        <w:rPr>
          <w:rStyle w:val="s0"/>
        </w:rPr>
        <w:t xml:space="preserve">1) обращаются в компетентные органы иностранных государств с запросами о выдаче лица (экстрадиции), временной выдаче или транзитной перевозке; </w:t>
      </w:r>
    </w:p>
    <w:p w:rsidR="00000000" w:rsidRDefault="007414E4">
      <w:pPr>
        <w:ind w:firstLine="400"/>
        <w:jc w:val="both"/>
      </w:pPr>
      <w:r>
        <w:rPr>
          <w:rStyle w:val="s0"/>
        </w:rPr>
        <w:t>2</w:t>
      </w:r>
      <w:r>
        <w:rPr>
          <w:rStyle w:val="s0"/>
        </w:rPr>
        <w:t xml:space="preserve">) рассматривают запросы компетентных органов иностранных государств о выдаче (экстрадиции), временной выдаче или транзитной перевозке и принимают решение относительно них; </w:t>
      </w:r>
    </w:p>
    <w:p w:rsidR="00000000" w:rsidRDefault="007414E4">
      <w:pPr>
        <w:ind w:firstLine="400"/>
        <w:jc w:val="both"/>
      </w:pPr>
      <w:r>
        <w:rPr>
          <w:rStyle w:val="s0"/>
        </w:rPr>
        <w:t xml:space="preserve">3) организуют проведение экстрадиционной проверки; </w:t>
      </w:r>
    </w:p>
    <w:p w:rsidR="00000000" w:rsidRDefault="007414E4">
      <w:pPr>
        <w:ind w:firstLine="400"/>
        <w:jc w:val="both"/>
      </w:pPr>
      <w:r>
        <w:rPr>
          <w:rStyle w:val="s0"/>
        </w:rPr>
        <w:t>4) организуют прием-передачу ли</w:t>
      </w:r>
      <w:r>
        <w:rPr>
          <w:rStyle w:val="s0"/>
        </w:rPr>
        <w:t xml:space="preserve">ц, в отношении которых принято решение о выдаче (экстрадиции), временной выдаче либо транзитной перевозке; </w:t>
      </w:r>
    </w:p>
    <w:p w:rsidR="00000000" w:rsidRDefault="007414E4">
      <w:pPr>
        <w:ind w:firstLine="400"/>
        <w:jc w:val="both"/>
      </w:pPr>
      <w:r>
        <w:rPr>
          <w:rStyle w:val="s0"/>
        </w:rPr>
        <w:t xml:space="preserve">5) осуществляют другие полномочия, определенные настоящим разделом или международным договором о выдаче лица (экстрадиции). </w:t>
      </w:r>
    </w:p>
    <w:p w:rsidR="00000000" w:rsidRDefault="007414E4">
      <w:pPr>
        <w:ind w:left="1200" w:hanging="800"/>
        <w:jc w:val="both"/>
      </w:pPr>
      <w:r>
        <w:rPr>
          <w:rStyle w:val="s1"/>
        </w:rPr>
        <w:t> </w:t>
      </w:r>
    </w:p>
    <w:p w:rsidR="00000000" w:rsidRDefault="007414E4">
      <w:pPr>
        <w:ind w:left="1200" w:hanging="800"/>
        <w:jc w:val="both"/>
      </w:pPr>
      <w:bookmarkStart w:id="194" w:name="SUB4530000"/>
      <w:bookmarkEnd w:id="194"/>
      <w:r>
        <w:rPr>
          <w:rStyle w:val="s1"/>
        </w:rPr>
        <w:t xml:space="preserve">Статья 453. </w:t>
      </w:r>
      <w:r>
        <w:rPr>
          <w:rStyle w:val="s0"/>
        </w:rPr>
        <w:t xml:space="preserve">Порядок подготовки документов и направление запросов </w:t>
      </w:r>
    </w:p>
    <w:p w:rsidR="00000000" w:rsidRDefault="007414E4">
      <w:pPr>
        <w:ind w:firstLine="400"/>
        <w:jc w:val="both"/>
      </w:pPr>
      <w:r>
        <w:rPr>
          <w:rStyle w:val="s0"/>
        </w:rPr>
        <w:t>Документы о выдаче лица в Украину готовит орган досудебного следствия либо суд, в производстве которого находится уголовное дело или которым вынесен приговор, с соблюдением требований, предусмотренных н</w:t>
      </w:r>
      <w:r>
        <w:rPr>
          <w:rStyle w:val="s0"/>
        </w:rPr>
        <w:t xml:space="preserve">астоящим Кодексом и соответствующим международным договором Украины. </w:t>
      </w:r>
    </w:p>
    <w:p w:rsidR="00000000" w:rsidRDefault="007414E4">
      <w:pPr>
        <w:ind w:firstLine="400"/>
        <w:jc w:val="both"/>
      </w:pPr>
      <w:r>
        <w:rPr>
          <w:rStyle w:val="s0"/>
        </w:rPr>
        <w:t xml:space="preserve">Документы составляются в письменной форме и должны содержать данные о лице, выдача которого требуется, обстоятельствах и квалификации содеянного им преступления. К ним прилагаются: </w:t>
      </w:r>
    </w:p>
    <w:p w:rsidR="00000000" w:rsidRDefault="007414E4">
      <w:pPr>
        <w:ind w:firstLine="400"/>
        <w:jc w:val="both"/>
      </w:pPr>
      <w:r>
        <w:rPr>
          <w:rStyle w:val="s0"/>
        </w:rPr>
        <w:t>1) к</w:t>
      </w:r>
      <w:r>
        <w:rPr>
          <w:rStyle w:val="s0"/>
        </w:rPr>
        <w:t xml:space="preserve">опия постановления судьи о взятии лица под стражу или о даче разрешения на его задержание и доставку в суд под стражей или копия приговора с подтверждением о вступлении его в законную силу; </w:t>
      </w:r>
    </w:p>
    <w:p w:rsidR="00000000" w:rsidRDefault="007414E4">
      <w:pPr>
        <w:ind w:firstLine="400"/>
        <w:jc w:val="both"/>
      </w:pPr>
      <w:r>
        <w:rPr>
          <w:rStyle w:val="s0"/>
        </w:rPr>
        <w:t>2) копия постановления о привлечении лица в качестве обвиняемого,</w:t>
      </w:r>
      <w:r>
        <w:rPr>
          <w:rStyle w:val="s0"/>
        </w:rPr>
        <w:t xml:space="preserve"> если по делу не вынесен приговор; </w:t>
      </w:r>
    </w:p>
    <w:p w:rsidR="00000000" w:rsidRDefault="007414E4">
      <w:pPr>
        <w:ind w:firstLine="400"/>
        <w:jc w:val="both"/>
      </w:pPr>
      <w:r>
        <w:rPr>
          <w:rStyle w:val="s0"/>
        </w:rPr>
        <w:t xml:space="preserve">3) копия постановления о розыске лица; </w:t>
      </w:r>
    </w:p>
    <w:p w:rsidR="00000000" w:rsidRDefault="007414E4">
      <w:pPr>
        <w:ind w:firstLine="400"/>
        <w:jc w:val="both"/>
      </w:pPr>
      <w:r>
        <w:rPr>
          <w:rStyle w:val="s0"/>
        </w:rPr>
        <w:t xml:space="preserve">4) текст статьи </w:t>
      </w:r>
      <w:hyperlink r:id="rId213" w:history="1">
        <w:r>
          <w:rPr>
            <w:rStyle w:val="a3"/>
          </w:rPr>
          <w:t>Уголовного кодекса</w:t>
        </w:r>
      </w:hyperlink>
      <w:r>
        <w:rPr>
          <w:rStyle w:val="s0"/>
        </w:rPr>
        <w:t xml:space="preserve"> Украины, согласно которой квалифицируется содеянное преступление; </w:t>
      </w:r>
    </w:p>
    <w:p w:rsidR="00000000" w:rsidRDefault="007414E4">
      <w:pPr>
        <w:ind w:firstLine="400"/>
        <w:jc w:val="both"/>
      </w:pPr>
      <w:r>
        <w:rPr>
          <w:rStyle w:val="s0"/>
        </w:rPr>
        <w:t xml:space="preserve">5) документы </w:t>
      </w:r>
      <w:r>
        <w:rPr>
          <w:rStyle w:val="s0"/>
        </w:rPr>
        <w:t xml:space="preserve">о гражданстве разыскиваемого лица; </w:t>
      </w:r>
    </w:p>
    <w:p w:rsidR="00000000" w:rsidRDefault="007414E4">
      <w:pPr>
        <w:ind w:firstLine="400"/>
        <w:jc w:val="both"/>
      </w:pPr>
      <w:r>
        <w:rPr>
          <w:rStyle w:val="s0"/>
        </w:rPr>
        <w:t xml:space="preserve">6) справка о части неотбытого наказания, если запрашивается выдача лица, уже отбывшего часть назначенного наказания; </w:t>
      </w:r>
    </w:p>
    <w:p w:rsidR="00000000" w:rsidRDefault="007414E4">
      <w:pPr>
        <w:ind w:firstLine="400"/>
        <w:jc w:val="both"/>
      </w:pPr>
      <w:r>
        <w:rPr>
          <w:rStyle w:val="s0"/>
        </w:rPr>
        <w:t>7) другие сведения, предусмотренные международным договором Украины, который также является действующи</w:t>
      </w:r>
      <w:r>
        <w:rPr>
          <w:rStyle w:val="s0"/>
        </w:rPr>
        <w:t xml:space="preserve">м для иностранного государства, на территории которого установлено разыскиваемое лицо. </w:t>
      </w:r>
    </w:p>
    <w:p w:rsidR="00000000" w:rsidRDefault="007414E4">
      <w:pPr>
        <w:ind w:firstLine="400"/>
        <w:jc w:val="both"/>
      </w:pPr>
      <w:r>
        <w:rPr>
          <w:rStyle w:val="s0"/>
        </w:rPr>
        <w:t xml:space="preserve">Документы подписываются следователем или судьей, заверяются печатью соответствующего органа и переводятся на язык, предусмотренный международным договором Украины. </w:t>
      </w:r>
    </w:p>
    <w:p w:rsidR="00000000" w:rsidRDefault="007414E4">
      <w:pPr>
        <w:ind w:firstLine="400"/>
        <w:jc w:val="both"/>
      </w:pPr>
      <w:r>
        <w:rPr>
          <w:rStyle w:val="s0"/>
        </w:rPr>
        <w:t>Документы о выдаче лица (экстрадиции) передаются в соответствующий центральный орган через прокуратуру Автономной Республики Крым, области, городов Киева и Севастополя, военную прокуратуру региона Украины и Военно-Морских Сил Украины (далее в настоящем раз</w:t>
      </w:r>
      <w:r>
        <w:rPr>
          <w:rStyle w:val="s0"/>
        </w:rPr>
        <w:t>деле - прокуратура области) в десятидневный срок со дня задержания лица на территории иностранного государства. В указанный срок Генеральной прокуратуре Украины непосредственно передаются документы о выдаче лица (экстрадиции) следственных подразделений в с</w:t>
      </w:r>
      <w:r>
        <w:rPr>
          <w:rStyle w:val="s0"/>
        </w:rPr>
        <w:t xml:space="preserve">оставе Министерства внутренних дел Украины, Службы безопасности Украины, Государственной налоговой администрации Украины. </w:t>
      </w:r>
    </w:p>
    <w:p w:rsidR="00000000" w:rsidRDefault="007414E4">
      <w:pPr>
        <w:ind w:firstLine="400"/>
        <w:jc w:val="both"/>
      </w:pPr>
      <w:r>
        <w:rPr>
          <w:rStyle w:val="s0"/>
        </w:rPr>
        <w:t>Центральный орган при наличии оснований, предусмотренных международным договором Украины, обращается в компетентный орган иностранног</w:t>
      </w:r>
      <w:r>
        <w:rPr>
          <w:rStyle w:val="s0"/>
        </w:rPr>
        <w:t xml:space="preserve">о государства с запросом о выдаче лица в Украину. Запрос о выдаче направляется руководителем центрального органа или его заместителем в течение пяти дней со дня получения документов органу досудебного следствия или в суд.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454. </w:t>
      </w:r>
      <w:r>
        <w:rPr>
          <w:rStyle w:val="s0"/>
        </w:rPr>
        <w:t>Пределы уголовной о</w:t>
      </w:r>
      <w:r>
        <w:rPr>
          <w:rStyle w:val="s0"/>
        </w:rPr>
        <w:t xml:space="preserve">тветственности выданного лица </w:t>
      </w:r>
    </w:p>
    <w:p w:rsidR="00000000" w:rsidRDefault="007414E4">
      <w:pPr>
        <w:ind w:firstLine="400"/>
        <w:jc w:val="both"/>
      </w:pPr>
      <w:r>
        <w:rPr>
          <w:rStyle w:val="s0"/>
        </w:rPr>
        <w:t xml:space="preserve">Выданное в Украину лицо может быть привлечено к уголовной ответственности или в отношении него может быть исполнен приговор суда лишь за те преступления, за которые осуществлена выдача (экстрадиция). </w:t>
      </w:r>
    </w:p>
    <w:p w:rsidR="00000000" w:rsidRDefault="007414E4">
      <w:pPr>
        <w:ind w:firstLine="400"/>
        <w:jc w:val="both"/>
      </w:pPr>
      <w:r>
        <w:rPr>
          <w:rStyle w:val="s0"/>
        </w:rPr>
        <w:t>Ограничения, высказанные</w:t>
      </w:r>
      <w:r>
        <w:rPr>
          <w:rStyle w:val="s0"/>
        </w:rPr>
        <w:t xml:space="preserve"> компетентным органом иностранного государства при принятии решения о выдаче лица в Украину, являются обязательными при принятии соответствующих процессуальных решений органом досудебного следствия, прокурором или судом. </w:t>
      </w:r>
    </w:p>
    <w:p w:rsidR="00000000" w:rsidRDefault="007414E4">
      <w:pPr>
        <w:ind w:firstLine="400"/>
        <w:jc w:val="both"/>
      </w:pPr>
      <w:r>
        <w:rPr>
          <w:rStyle w:val="s0"/>
        </w:rPr>
        <w:t>Если оговорка компетентного органа</w:t>
      </w:r>
      <w:r>
        <w:rPr>
          <w:rStyle w:val="s0"/>
        </w:rPr>
        <w:t xml:space="preserve"> иностранного государства относительно ограничений в выдаче лица касается исполнения приговора, суд, вынесший приговор, решает вопрос о приведении его в исполнение лишь за те действия, за которые состоялась выдача. </w:t>
      </w:r>
    </w:p>
    <w:p w:rsidR="00000000" w:rsidRDefault="007414E4">
      <w:pPr>
        <w:ind w:firstLine="400"/>
        <w:jc w:val="both"/>
      </w:pPr>
      <w:r>
        <w:rPr>
          <w:rStyle w:val="s0"/>
        </w:rPr>
        <w:t xml:space="preserve">В случае совершения лицом до его выдачи </w:t>
      </w:r>
      <w:r>
        <w:rPr>
          <w:rStyle w:val="s0"/>
        </w:rPr>
        <w:t>(экстрадиции) другого преступления, не указанного в запросе о выдаче, привлечь такое лицо к уголовной ответственности или исполнить приговор суда за это преступление можно лишь после получения согласия компетентного органа иностранного государства, выдавше</w:t>
      </w:r>
      <w:r>
        <w:rPr>
          <w:rStyle w:val="s0"/>
        </w:rPr>
        <w:t xml:space="preserve">го лицо. </w:t>
      </w:r>
    </w:p>
    <w:p w:rsidR="00000000" w:rsidRDefault="007414E4">
      <w:pPr>
        <w:ind w:firstLine="400"/>
        <w:jc w:val="both"/>
      </w:pPr>
      <w:r>
        <w:rPr>
          <w:rStyle w:val="s0"/>
        </w:rPr>
        <w:t xml:space="preserve">Запрос о даче такого согласия готовится и направляется в порядке, предусмотренном статьей 453 настоящего Кодекса для запроса о выдаче лица (экстрадиции). </w:t>
      </w:r>
    </w:p>
    <w:p w:rsidR="00000000" w:rsidRDefault="007414E4">
      <w:pPr>
        <w:ind w:firstLine="400"/>
        <w:jc w:val="both"/>
      </w:pPr>
      <w:r>
        <w:rPr>
          <w:rStyle w:val="s0"/>
        </w:rPr>
        <w:t>В случае привлечения лица к уголовной ответственности за преступление, содеянное им после в</w:t>
      </w:r>
      <w:r>
        <w:rPr>
          <w:rStyle w:val="s0"/>
        </w:rPr>
        <w:t xml:space="preserve">ыдачи, получение такого согласия не требуется.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455. </w:t>
      </w:r>
      <w:r>
        <w:rPr>
          <w:rStyle w:val="s0"/>
        </w:rPr>
        <w:t xml:space="preserve">Зачет срока содержания выданного лица под стражей </w:t>
      </w:r>
    </w:p>
    <w:p w:rsidR="00000000" w:rsidRDefault="007414E4">
      <w:pPr>
        <w:ind w:firstLine="400"/>
        <w:jc w:val="both"/>
      </w:pPr>
      <w:r>
        <w:rPr>
          <w:rStyle w:val="s0"/>
        </w:rPr>
        <w:t>Время содержания лица под стражей на территории иностранного государства, а также время его этапирования засчитываются в общий срок отбытия нак</w:t>
      </w:r>
      <w:r>
        <w:rPr>
          <w:rStyle w:val="s0"/>
        </w:rPr>
        <w:t xml:space="preserve">азания, назначенного приговором суда.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456. </w:t>
      </w:r>
      <w:r>
        <w:rPr>
          <w:rStyle w:val="s0"/>
        </w:rPr>
        <w:t xml:space="preserve">Информирование о результатах производства по делу в отношении выданного лица </w:t>
      </w:r>
    </w:p>
    <w:p w:rsidR="00000000" w:rsidRDefault="007414E4">
      <w:pPr>
        <w:ind w:firstLine="400"/>
        <w:jc w:val="both"/>
      </w:pPr>
      <w:r>
        <w:rPr>
          <w:rStyle w:val="s0"/>
        </w:rPr>
        <w:t>О результатах производства по делу в отношении выданного лица центральный орган информирует компетентный орган иностранного г</w:t>
      </w:r>
      <w:r>
        <w:rPr>
          <w:rStyle w:val="s0"/>
        </w:rPr>
        <w:t xml:space="preserve">осударства, принявший решение о выдаче (экстрадиции).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457. </w:t>
      </w:r>
      <w:r>
        <w:rPr>
          <w:rStyle w:val="s0"/>
        </w:rPr>
        <w:t xml:space="preserve">Временная выдача </w:t>
      </w:r>
    </w:p>
    <w:p w:rsidR="00000000" w:rsidRDefault="007414E4">
      <w:pPr>
        <w:ind w:firstLine="400"/>
        <w:jc w:val="both"/>
      </w:pPr>
      <w:r>
        <w:rPr>
          <w:rStyle w:val="s0"/>
        </w:rPr>
        <w:t xml:space="preserve">В случае необходимости предотвращения истечения сроков давности привлечения к уголовной ответственности или утраты доказательств по уголовному делу следователь или суд, </w:t>
      </w:r>
      <w:r>
        <w:rPr>
          <w:rStyle w:val="s0"/>
        </w:rPr>
        <w:t>в производстве которого находится уголовное дело, готовит документы о временной выдаче. Указанные документы, а также подготовленный на их основании запрос о временной выдаче направляются компетентному органу иностранного государства в порядке, предусмотрен</w:t>
      </w:r>
      <w:r>
        <w:rPr>
          <w:rStyle w:val="s0"/>
        </w:rPr>
        <w:t xml:space="preserve">ном </w:t>
      </w:r>
      <w:hyperlink w:anchor="sub4530000" w:history="1">
        <w:r>
          <w:rPr>
            <w:rStyle w:val="a3"/>
          </w:rPr>
          <w:t>статьей 453</w:t>
        </w:r>
      </w:hyperlink>
      <w:r>
        <w:rPr>
          <w:rStyle w:val="s0"/>
        </w:rPr>
        <w:t xml:space="preserve"> настоящего Кодекса. </w:t>
      </w:r>
    </w:p>
    <w:p w:rsidR="00000000" w:rsidRDefault="007414E4">
      <w:pPr>
        <w:ind w:firstLine="400"/>
        <w:jc w:val="both"/>
      </w:pPr>
      <w:r>
        <w:rPr>
          <w:rStyle w:val="s0"/>
        </w:rPr>
        <w:t>В случае удовлетворения компетентным органом иностранного государства запроса о временной выдаче такое лицо должно быть возвращено в соответствующее иностранное государство в согласованн</w:t>
      </w:r>
      <w:r>
        <w:rPr>
          <w:rStyle w:val="s0"/>
        </w:rPr>
        <w:t xml:space="preserve">ый срок. </w:t>
      </w:r>
    </w:p>
    <w:p w:rsidR="00000000" w:rsidRDefault="007414E4">
      <w:pPr>
        <w:ind w:firstLine="400"/>
        <w:jc w:val="both"/>
      </w:pPr>
      <w:r>
        <w:rPr>
          <w:rStyle w:val="s0"/>
        </w:rPr>
        <w:t>В случае необходимости орган досудебного следствия или суд, в производстве которого находится уголовное дело, готовит документы о продлении срока временной выдачи, которые направляются соответствующему центральному органу не позднее чем за двадца</w:t>
      </w:r>
      <w:r>
        <w:rPr>
          <w:rStyle w:val="s0"/>
        </w:rPr>
        <w:t xml:space="preserve">ть дней до истечения срока временной выдачи.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458. </w:t>
      </w:r>
      <w:r>
        <w:rPr>
          <w:rStyle w:val="s0"/>
        </w:rPr>
        <w:t xml:space="preserve">Особенности содержания под стражей </w:t>
      </w:r>
    </w:p>
    <w:p w:rsidR="00000000" w:rsidRDefault="007414E4">
      <w:pPr>
        <w:ind w:firstLine="400"/>
        <w:jc w:val="both"/>
      </w:pPr>
      <w:r>
        <w:rPr>
          <w:rStyle w:val="s0"/>
        </w:rPr>
        <w:t>Решение компетентного органа иностранного государства о взятии лица под стражу или назначении ему наказания в виде лишения свободы является основанием для содер</w:t>
      </w:r>
      <w:r>
        <w:rPr>
          <w:rStyle w:val="s0"/>
        </w:rPr>
        <w:t xml:space="preserve">жания лиц под стражей на территории Украины, которые: </w:t>
      </w:r>
    </w:p>
    <w:p w:rsidR="00000000" w:rsidRDefault="007414E4">
      <w:pPr>
        <w:ind w:firstLine="400"/>
        <w:jc w:val="both"/>
      </w:pPr>
      <w:r>
        <w:rPr>
          <w:rStyle w:val="s0"/>
        </w:rPr>
        <w:t xml:space="preserve">1) транзитно перевозятся по территории Украины; </w:t>
      </w:r>
    </w:p>
    <w:p w:rsidR="00000000" w:rsidRDefault="007414E4">
      <w:pPr>
        <w:ind w:firstLine="400"/>
        <w:jc w:val="both"/>
      </w:pPr>
      <w:r>
        <w:rPr>
          <w:rStyle w:val="s0"/>
        </w:rPr>
        <w:t xml:space="preserve">2) временно выданы в Украину.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459. </w:t>
      </w:r>
      <w:r>
        <w:rPr>
          <w:rStyle w:val="s0"/>
        </w:rPr>
        <w:t xml:space="preserve">Особенности участия защитника в процессе выдачи лица (экстрадиции) </w:t>
      </w:r>
    </w:p>
    <w:p w:rsidR="00000000" w:rsidRDefault="007414E4">
      <w:pPr>
        <w:ind w:firstLine="400"/>
        <w:jc w:val="both"/>
      </w:pPr>
      <w:r>
        <w:rPr>
          <w:rStyle w:val="s0"/>
        </w:rPr>
        <w:t xml:space="preserve">Разыскиваемое иностранным государством лицо имеет право на защитника на любом этапе его выдачи (экстрадиции), но не позднее чем с момента задержания. </w:t>
      </w:r>
    </w:p>
    <w:p w:rsidR="00000000" w:rsidRDefault="007414E4">
      <w:pPr>
        <w:ind w:firstLine="400"/>
        <w:jc w:val="both"/>
      </w:pPr>
      <w:r>
        <w:rPr>
          <w:rStyle w:val="s0"/>
        </w:rPr>
        <w:t xml:space="preserve">С момента допуска защитника к участию в деле он имеет права, предусмотренные </w:t>
      </w:r>
      <w:hyperlink w:anchor="sub480000" w:history="1">
        <w:r>
          <w:rPr>
            <w:rStyle w:val="a3"/>
          </w:rPr>
          <w:t>пунктами 1, 2, 3, 6, 10, 11, 12 части второй статьи 48</w:t>
        </w:r>
      </w:hyperlink>
      <w:r>
        <w:rPr>
          <w:rStyle w:val="s0"/>
        </w:rPr>
        <w:t xml:space="preserve"> настоящего Кодекса. </w:t>
      </w:r>
    </w:p>
    <w:p w:rsidR="00000000" w:rsidRDefault="007414E4">
      <w:pPr>
        <w:ind w:firstLine="400"/>
        <w:jc w:val="both"/>
      </w:pPr>
      <w:r>
        <w:rPr>
          <w:rStyle w:val="s0"/>
        </w:rPr>
        <w:t>Реализация прав защитника, предусмотренных пунктами 7, 8, 13 части второй статьи 48 настоящего Кодекса, а также обязанностей защитника, предусмотренных настоящим Кодексом, осущ</w:t>
      </w:r>
      <w:r>
        <w:rPr>
          <w:rStyle w:val="s0"/>
        </w:rPr>
        <w:t xml:space="preserve">ествляется в пределах, связанных с рассмотрением и решением запроса о выдаче лица (экстрадиции). </w:t>
      </w:r>
    </w:p>
    <w:p w:rsidR="00000000" w:rsidRDefault="007414E4">
      <w:pPr>
        <w:ind w:firstLine="400"/>
        <w:jc w:val="both"/>
      </w:pPr>
      <w:r>
        <w:rPr>
          <w:rStyle w:val="s0"/>
        </w:rPr>
        <w:t>Орган дознания, задержавший такое лицо, может назначить защитника в случаях и порядке, предусмотренных настоящим Кодексом, через адвокатское объединение. Треб</w:t>
      </w:r>
      <w:r>
        <w:rPr>
          <w:rStyle w:val="s0"/>
        </w:rPr>
        <w:t xml:space="preserve">ование о назначении защитника является обязательным для руководителя адвокатского объединения.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460. </w:t>
      </w:r>
      <w:r>
        <w:rPr>
          <w:rStyle w:val="s0"/>
        </w:rPr>
        <w:t xml:space="preserve">Особенности участия переводчика в процессе выдачи лица (экстрадиции) </w:t>
      </w:r>
    </w:p>
    <w:p w:rsidR="00000000" w:rsidRDefault="007414E4">
      <w:pPr>
        <w:ind w:firstLine="400"/>
        <w:jc w:val="both"/>
      </w:pPr>
      <w:r>
        <w:rPr>
          <w:rStyle w:val="s0"/>
        </w:rPr>
        <w:t>На любом этапе выдачи лица (экстрадиции) орган дознания, задержавший такое л</w:t>
      </w:r>
      <w:r>
        <w:rPr>
          <w:rStyle w:val="s0"/>
        </w:rPr>
        <w:t xml:space="preserve">ицо, суд или орган, проводящий экстрадиционную проверку, может пригласить переводчика, если такое лицо не владеет языком, на котором осуществляется производство, или существует необходимость для обеспечения перевода документов.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461. </w:t>
      </w:r>
      <w:r>
        <w:rPr>
          <w:rStyle w:val="s0"/>
        </w:rPr>
        <w:t>Особенности з</w:t>
      </w:r>
      <w:r>
        <w:rPr>
          <w:rStyle w:val="s0"/>
        </w:rPr>
        <w:t xml:space="preserve">адержания лица, совершившего преступление за пределами Украины </w:t>
      </w:r>
    </w:p>
    <w:p w:rsidR="00000000" w:rsidRDefault="007414E4">
      <w:pPr>
        <w:ind w:firstLine="400"/>
        <w:jc w:val="both"/>
      </w:pPr>
      <w:r>
        <w:rPr>
          <w:rStyle w:val="s0"/>
        </w:rPr>
        <w:t xml:space="preserve">Задержание на территории Украины лица, разыскиваемого иностранным государством в связи с совершением преступления, осуществляется органом дознания. </w:t>
      </w:r>
    </w:p>
    <w:p w:rsidR="00000000" w:rsidRDefault="007414E4">
      <w:pPr>
        <w:ind w:firstLine="400"/>
        <w:jc w:val="both"/>
      </w:pPr>
      <w:r>
        <w:rPr>
          <w:rStyle w:val="s0"/>
        </w:rPr>
        <w:t>О задержании немедленно информируется проку</w:t>
      </w:r>
      <w:r>
        <w:rPr>
          <w:rStyle w:val="s0"/>
        </w:rPr>
        <w:t xml:space="preserve">рор, осуществляющий надзор за соблюдением законов органом дознания, осуществившим задержание. Уведомление прокурора, к которому прилагается копия протокола задержания, должно содержать подробную информацию относительно оснований и мотивов задержания. </w:t>
      </w:r>
    </w:p>
    <w:p w:rsidR="00000000" w:rsidRDefault="007414E4">
      <w:pPr>
        <w:ind w:firstLine="400"/>
        <w:jc w:val="both"/>
      </w:pPr>
      <w:r>
        <w:rPr>
          <w:rStyle w:val="s0"/>
        </w:rPr>
        <w:t>Прок</w:t>
      </w:r>
      <w:r>
        <w:rPr>
          <w:rStyle w:val="s0"/>
        </w:rPr>
        <w:t xml:space="preserve">урор, получив уведомление, проверяет законность задержания лица, которое разыскивается компетентными органами иностранных государств, и немедленно информирует прокуратуру области. </w:t>
      </w:r>
    </w:p>
    <w:p w:rsidR="00000000" w:rsidRDefault="007414E4">
      <w:pPr>
        <w:ind w:firstLine="400"/>
        <w:jc w:val="both"/>
      </w:pPr>
      <w:r>
        <w:rPr>
          <w:rStyle w:val="s0"/>
        </w:rPr>
        <w:t xml:space="preserve">О задержании таких лиц прокуратура области в течение семидесяти двух часов </w:t>
      </w:r>
      <w:r>
        <w:rPr>
          <w:rStyle w:val="s0"/>
        </w:rPr>
        <w:t xml:space="preserve">после задержания уведомляет соответствующий центральный орган, который в течение трех дней информирует компетентный орган иностранного государства. </w:t>
      </w:r>
    </w:p>
    <w:p w:rsidR="00000000" w:rsidRDefault="007414E4">
      <w:pPr>
        <w:ind w:firstLine="400"/>
        <w:jc w:val="both"/>
      </w:pPr>
      <w:r>
        <w:rPr>
          <w:rStyle w:val="s0"/>
        </w:rPr>
        <w:t>О каждом случае задержания гражданина иностранного государства, совершившего преступление за пределами Укра</w:t>
      </w:r>
      <w:r>
        <w:rPr>
          <w:rStyle w:val="s0"/>
        </w:rPr>
        <w:t xml:space="preserve">ины, прокуратура области также уведомляет Министерство иностранных дел Украины. </w:t>
      </w:r>
    </w:p>
    <w:p w:rsidR="00000000" w:rsidRDefault="007414E4">
      <w:pPr>
        <w:ind w:firstLine="400"/>
        <w:jc w:val="both"/>
      </w:pPr>
      <w:r>
        <w:rPr>
          <w:rStyle w:val="s0"/>
        </w:rPr>
        <w:t xml:space="preserve">Задержанное лицо немедленно освобождается в случае, если: </w:t>
      </w:r>
    </w:p>
    <w:p w:rsidR="00000000" w:rsidRDefault="007414E4">
      <w:pPr>
        <w:ind w:firstLine="400"/>
        <w:jc w:val="both"/>
      </w:pPr>
      <w:r>
        <w:rPr>
          <w:rStyle w:val="s0"/>
        </w:rPr>
        <w:t>1) в течение семидесяти двух часов с момента задержания ему не вручено мотивированное решение суда о применении врем</w:t>
      </w:r>
      <w:r>
        <w:rPr>
          <w:rStyle w:val="s0"/>
        </w:rPr>
        <w:t xml:space="preserve">енного или экстрадиционного ареста; </w:t>
      </w:r>
    </w:p>
    <w:p w:rsidR="00000000" w:rsidRDefault="007414E4">
      <w:pPr>
        <w:ind w:firstLine="400"/>
        <w:jc w:val="both"/>
      </w:pPr>
      <w:r>
        <w:rPr>
          <w:rStyle w:val="s0"/>
        </w:rPr>
        <w:t xml:space="preserve">2) установлены обстоятельства, при наличии которых выдача (экстрадиция) не осуществляется. </w:t>
      </w:r>
    </w:p>
    <w:p w:rsidR="00000000" w:rsidRDefault="007414E4">
      <w:pPr>
        <w:ind w:firstLine="400"/>
        <w:jc w:val="both"/>
      </w:pPr>
      <w:r>
        <w:rPr>
          <w:rStyle w:val="s0"/>
        </w:rPr>
        <w:t xml:space="preserve">Порядок задержания таких лиц и рассмотрение жалоб об их задержании осуществляется в соответствии со </w:t>
      </w:r>
      <w:hyperlink w:anchor="sub1060000" w:history="1">
        <w:r>
          <w:rPr>
            <w:rStyle w:val="a3"/>
          </w:rPr>
          <w:t>статьей 106</w:t>
        </w:r>
      </w:hyperlink>
      <w:r>
        <w:rPr>
          <w:rStyle w:val="s0"/>
        </w:rPr>
        <w:t xml:space="preserve"> настоящего Кодекса с учетом особенностей, установленных настоящим разделом. </w:t>
      </w:r>
    </w:p>
    <w:p w:rsidR="00000000" w:rsidRDefault="007414E4">
      <w:pPr>
        <w:ind w:left="1200" w:hanging="800"/>
        <w:jc w:val="both"/>
      </w:pPr>
      <w:r>
        <w:rPr>
          <w:rStyle w:val="s1"/>
        </w:rPr>
        <w:t> </w:t>
      </w:r>
    </w:p>
    <w:p w:rsidR="00000000" w:rsidRDefault="007414E4">
      <w:pPr>
        <w:ind w:firstLine="400"/>
        <w:jc w:val="both"/>
      </w:pPr>
      <w:bookmarkStart w:id="195" w:name="SUB4620000"/>
      <w:bookmarkEnd w:id="195"/>
      <w:r>
        <w:rPr>
          <w:rStyle w:val="s1"/>
        </w:rPr>
        <w:t xml:space="preserve">Статья 462. </w:t>
      </w:r>
      <w:r>
        <w:rPr>
          <w:rStyle w:val="s0"/>
        </w:rPr>
        <w:t xml:space="preserve">Временный арест </w:t>
      </w:r>
    </w:p>
    <w:p w:rsidR="00000000" w:rsidRDefault="007414E4">
      <w:pPr>
        <w:ind w:firstLine="400"/>
        <w:jc w:val="both"/>
      </w:pPr>
      <w:r>
        <w:rPr>
          <w:rStyle w:val="s0"/>
        </w:rPr>
        <w:t>К задержанному лицу, совершившему преступление за пределами Украины, применяется временный арест на 40 суток или другой установлен</w:t>
      </w:r>
      <w:r>
        <w:rPr>
          <w:rStyle w:val="s0"/>
        </w:rPr>
        <w:t xml:space="preserve">ный соответствующим международным договором Украины срок до поступления запроса о его выдаче. </w:t>
      </w:r>
    </w:p>
    <w:p w:rsidR="00000000" w:rsidRDefault="007414E4">
      <w:pPr>
        <w:ind w:firstLine="400"/>
        <w:jc w:val="both"/>
      </w:pPr>
      <w:r>
        <w:rPr>
          <w:rStyle w:val="s0"/>
        </w:rPr>
        <w:t>В случае если максимальный срок временного ареста, предусмотренный частью первой настоящей статьи, истек, а запрос о выдаче этого лица не поступил, лицо подлежит</w:t>
      </w:r>
      <w:r>
        <w:rPr>
          <w:rStyle w:val="s0"/>
        </w:rPr>
        <w:t xml:space="preserve"> немедленному освобождению из-под ареста. </w:t>
      </w:r>
    </w:p>
    <w:p w:rsidR="00000000" w:rsidRDefault="007414E4">
      <w:pPr>
        <w:ind w:firstLine="400"/>
        <w:jc w:val="both"/>
      </w:pPr>
      <w:r>
        <w:rPr>
          <w:rStyle w:val="s0"/>
        </w:rPr>
        <w:t xml:space="preserve">Орган дознания, задержавший лицо, вносит с согласия прокурора в суд по месту задержания представление о применении временного ареста. Такое же представление имеет право внести прокурор. </w:t>
      </w:r>
    </w:p>
    <w:p w:rsidR="00000000" w:rsidRDefault="007414E4">
      <w:pPr>
        <w:ind w:firstLine="400"/>
        <w:jc w:val="both"/>
      </w:pPr>
      <w:r>
        <w:rPr>
          <w:rStyle w:val="s0"/>
        </w:rPr>
        <w:t>К представлению прилагаютс</w:t>
      </w:r>
      <w:r>
        <w:rPr>
          <w:rStyle w:val="s0"/>
        </w:rPr>
        <w:t xml:space="preserve">я: </w:t>
      </w:r>
    </w:p>
    <w:p w:rsidR="00000000" w:rsidRDefault="007414E4">
      <w:pPr>
        <w:ind w:firstLine="400"/>
        <w:jc w:val="both"/>
      </w:pPr>
      <w:r>
        <w:rPr>
          <w:rStyle w:val="s0"/>
        </w:rPr>
        <w:t xml:space="preserve">1) протокол задержания лица; </w:t>
      </w:r>
    </w:p>
    <w:p w:rsidR="00000000" w:rsidRDefault="007414E4">
      <w:pPr>
        <w:ind w:firstLine="400"/>
        <w:jc w:val="both"/>
      </w:pPr>
      <w:r>
        <w:rPr>
          <w:rStyle w:val="s0"/>
        </w:rPr>
        <w:t xml:space="preserve">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государства; </w:t>
      </w:r>
    </w:p>
    <w:p w:rsidR="00000000" w:rsidRDefault="007414E4">
      <w:pPr>
        <w:ind w:firstLine="400"/>
        <w:jc w:val="both"/>
      </w:pPr>
      <w:r>
        <w:rPr>
          <w:rStyle w:val="s0"/>
        </w:rPr>
        <w:t xml:space="preserve">3) документы, подтверждающие личность задержанного. </w:t>
      </w:r>
    </w:p>
    <w:p w:rsidR="00000000" w:rsidRDefault="007414E4">
      <w:pPr>
        <w:ind w:firstLine="400"/>
        <w:jc w:val="both"/>
      </w:pPr>
      <w:r>
        <w:rPr>
          <w:rStyle w:val="s0"/>
        </w:rPr>
        <w:t xml:space="preserve">Представление должно быть рассмотрено в течение семидесяти двух часов с момента задержания лица. </w:t>
      </w:r>
    </w:p>
    <w:p w:rsidR="00000000" w:rsidRDefault="007414E4">
      <w:pPr>
        <w:ind w:firstLine="400"/>
        <w:jc w:val="both"/>
      </w:pPr>
      <w:r>
        <w:rPr>
          <w:rStyle w:val="s0"/>
        </w:rPr>
        <w:t>При рассмотрении представления судья устанавливает личность задержанного, предлагает ему сделать заявлени</w:t>
      </w:r>
      <w:r>
        <w:rPr>
          <w:rStyle w:val="s0"/>
        </w:rPr>
        <w:t xml:space="preserve">е, проверяет наличие документов, предусмотренных пунктом 2 части третьей настоящей статьи, выслушивает мнение прокурора, других участников и выносит постановление о: </w:t>
      </w:r>
    </w:p>
    <w:p w:rsidR="00000000" w:rsidRDefault="007414E4">
      <w:pPr>
        <w:ind w:firstLine="400"/>
        <w:jc w:val="both"/>
      </w:pPr>
      <w:r>
        <w:rPr>
          <w:rStyle w:val="s0"/>
        </w:rPr>
        <w:t xml:space="preserve">1) применении временного ареста; </w:t>
      </w:r>
    </w:p>
    <w:p w:rsidR="00000000" w:rsidRDefault="007414E4">
      <w:pPr>
        <w:ind w:firstLine="400"/>
        <w:jc w:val="both"/>
      </w:pPr>
      <w:r>
        <w:rPr>
          <w:rStyle w:val="s0"/>
        </w:rPr>
        <w:t xml:space="preserve">2) отказе в применении временного ареста, если для его </w:t>
      </w:r>
      <w:r>
        <w:rPr>
          <w:rStyle w:val="s0"/>
        </w:rPr>
        <w:t xml:space="preserve">избрания нет оснований. </w:t>
      </w:r>
    </w:p>
    <w:p w:rsidR="00000000" w:rsidRDefault="007414E4">
      <w:pPr>
        <w:ind w:firstLine="400"/>
        <w:jc w:val="both"/>
      </w:pPr>
      <w:r>
        <w:rPr>
          <w:rStyle w:val="s0"/>
        </w:rPr>
        <w:t xml:space="preserve">На постановление судьи в апелляционный суд прокурором, лицом, к которому применен временный арест, его защитником либо законным представителем в течение трех суток со дня вынесения постановления может быть подана апелляция. Подача </w:t>
      </w:r>
      <w:r>
        <w:rPr>
          <w:rStyle w:val="s0"/>
        </w:rPr>
        <w:t xml:space="preserve">апелляции на постановление судьи не приостанавливает вступление его в законную силу и его исполнение. Постановление апелляционного суда обжалованию не подлежит. </w:t>
      </w:r>
    </w:p>
    <w:p w:rsidR="00000000" w:rsidRDefault="007414E4">
      <w:pPr>
        <w:ind w:firstLine="400"/>
        <w:jc w:val="both"/>
      </w:pPr>
      <w:r>
        <w:rPr>
          <w:rStyle w:val="s0"/>
        </w:rPr>
        <w:t>Освобождение лица из-под временного ареста в связи с несвоевременным поступлением в центральны</w:t>
      </w:r>
      <w:r>
        <w:rPr>
          <w:rStyle w:val="s0"/>
        </w:rPr>
        <w:t xml:space="preserve">й орган запроса о выдаче не препятствует применению к нему экстрадиционного ареста в случае получения в дальнейшем такого запроса. </w:t>
      </w:r>
    </w:p>
    <w:p w:rsidR="00000000" w:rsidRDefault="007414E4">
      <w:pPr>
        <w:ind w:firstLine="400"/>
        <w:jc w:val="both"/>
      </w:pPr>
      <w:r>
        <w:rPr>
          <w:rStyle w:val="s0"/>
        </w:rPr>
        <w:t>В случае поступления запроса о выдаче лица (экстрадиции) до истечения назначенного им судом срока временного ареста постанов</w:t>
      </w:r>
      <w:r>
        <w:rPr>
          <w:rStyle w:val="s0"/>
        </w:rPr>
        <w:t xml:space="preserve">ление судьи о применении временного ареста утрачивает юридическую силу с момента вынесения судом постановления о применении экстрадиционного ареста в отношении этого лица. </w:t>
      </w:r>
    </w:p>
    <w:p w:rsidR="00000000" w:rsidRDefault="007414E4">
      <w:pPr>
        <w:ind w:left="1200" w:hanging="800"/>
        <w:jc w:val="both"/>
      </w:pPr>
      <w:r>
        <w:rPr>
          <w:rStyle w:val="s1"/>
        </w:rPr>
        <w:t> </w:t>
      </w:r>
    </w:p>
    <w:p w:rsidR="00000000" w:rsidRDefault="007414E4">
      <w:pPr>
        <w:ind w:left="1200" w:hanging="800"/>
        <w:jc w:val="both"/>
      </w:pPr>
      <w:bookmarkStart w:id="196" w:name="SUB4630000"/>
      <w:bookmarkEnd w:id="196"/>
      <w:r>
        <w:rPr>
          <w:rStyle w:val="s1"/>
        </w:rPr>
        <w:t xml:space="preserve">Статья 463. </w:t>
      </w:r>
      <w:r>
        <w:rPr>
          <w:rStyle w:val="s0"/>
        </w:rPr>
        <w:t xml:space="preserve">Экстрадиционный арест </w:t>
      </w:r>
    </w:p>
    <w:p w:rsidR="00000000" w:rsidRDefault="007414E4">
      <w:pPr>
        <w:ind w:firstLine="400"/>
        <w:jc w:val="both"/>
      </w:pPr>
      <w:r>
        <w:rPr>
          <w:rStyle w:val="s0"/>
        </w:rPr>
        <w:t>После поступления запроса компетентного органа</w:t>
      </w:r>
      <w:r>
        <w:rPr>
          <w:rStyle w:val="s0"/>
        </w:rPr>
        <w:t xml:space="preserve"> иностранного государства о выдаче лица по поручению (обращению) центрального органа прокурор вносит представление о его экстрадиционном аресте в суд по месту содержания лица под стражей. </w:t>
      </w:r>
    </w:p>
    <w:p w:rsidR="00000000" w:rsidRDefault="007414E4">
      <w:pPr>
        <w:ind w:firstLine="400"/>
        <w:jc w:val="both"/>
      </w:pPr>
      <w:r>
        <w:rPr>
          <w:rStyle w:val="s0"/>
        </w:rPr>
        <w:t xml:space="preserve">Вместе с представлением на рассмотрение суда представляются: </w:t>
      </w:r>
    </w:p>
    <w:p w:rsidR="00000000" w:rsidRDefault="007414E4">
      <w:pPr>
        <w:ind w:firstLine="400"/>
        <w:jc w:val="both"/>
      </w:pPr>
      <w:r>
        <w:rPr>
          <w:rStyle w:val="s0"/>
        </w:rPr>
        <w:t>1) ко</w:t>
      </w:r>
      <w:r>
        <w:rPr>
          <w:rStyle w:val="s0"/>
        </w:rPr>
        <w:t xml:space="preserve">пия запроса компетентного органа иностранного государства о выдаче лица (экстрадиции), засвидетельствованная центральным органом; </w:t>
      </w:r>
    </w:p>
    <w:p w:rsidR="00000000" w:rsidRDefault="007414E4">
      <w:pPr>
        <w:ind w:firstLine="400"/>
        <w:jc w:val="both"/>
      </w:pPr>
      <w:r>
        <w:rPr>
          <w:rStyle w:val="s0"/>
        </w:rPr>
        <w:t xml:space="preserve">2) документы о гражданстве лица; </w:t>
      </w:r>
    </w:p>
    <w:p w:rsidR="00000000" w:rsidRDefault="007414E4">
      <w:pPr>
        <w:ind w:firstLine="400"/>
        <w:jc w:val="both"/>
      </w:pPr>
      <w:r>
        <w:rPr>
          <w:rStyle w:val="s0"/>
        </w:rPr>
        <w:t xml:space="preserve">3) имеющиеся материалы экстрадиционной проверки. </w:t>
      </w:r>
    </w:p>
    <w:p w:rsidR="00000000" w:rsidRDefault="007414E4">
      <w:pPr>
        <w:ind w:firstLine="400"/>
        <w:jc w:val="both"/>
      </w:pPr>
      <w:r>
        <w:rPr>
          <w:rStyle w:val="s0"/>
        </w:rPr>
        <w:t xml:space="preserve">Материалы, представляемые в суд, должны быть переведены на государственный язык или на другой язык, предусмотренный международным договором Украины. </w:t>
      </w:r>
    </w:p>
    <w:p w:rsidR="00000000" w:rsidRDefault="007414E4">
      <w:pPr>
        <w:ind w:firstLine="400"/>
        <w:jc w:val="both"/>
      </w:pPr>
      <w:r>
        <w:rPr>
          <w:rStyle w:val="s0"/>
        </w:rPr>
        <w:t>После получения представления судья устанавливает личность, предлагает ей сделать заявление, проверяет зап</w:t>
      </w:r>
      <w:r>
        <w:rPr>
          <w:rStyle w:val="s0"/>
        </w:rPr>
        <w:t xml:space="preserve">рос о выдаче и имеющиеся материалы экстрадиционной проверки, выслушивает мнение прокурора, других участников и выносит постановление о: </w:t>
      </w:r>
    </w:p>
    <w:p w:rsidR="00000000" w:rsidRDefault="007414E4">
      <w:pPr>
        <w:ind w:firstLine="400"/>
        <w:jc w:val="both"/>
      </w:pPr>
      <w:r>
        <w:rPr>
          <w:rStyle w:val="s0"/>
        </w:rPr>
        <w:t xml:space="preserve">1) применении экстрадиционного ареста; </w:t>
      </w:r>
    </w:p>
    <w:p w:rsidR="00000000" w:rsidRDefault="007414E4">
      <w:pPr>
        <w:ind w:firstLine="400"/>
        <w:jc w:val="both"/>
      </w:pPr>
      <w:r>
        <w:rPr>
          <w:rStyle w:val="s0"/>
        </w:rPr>
        <w:t>2) отказе в применении экстрадиционного ареста, если для его избрания нет основ</w:t>
      </w:r>
      <w:r>
        <w:rPr>
          <w:rStyle w:val="s0"/>
        </w:rPr>
        <w:t xml:space="preserve">аний. </w:t>
      </w:r>
    </w:p>
    <w:p w:rsidR="00000000" w:rsidRDefault="007414E4">
      <w:pPr>
        <w:ind w:firstLine="400"/>
        <w:jc w:val="both"/>
      </w:pPr>
      <w:r>
        <w:rPr>
          <w:rStyle w:val="s0"/>
        </w:rPr>
        <w:t xml:space="preserve">При рассмотрении представления судья не исследует вопрос о виновности и не проверяет законность процессуальных решений, принятых компетентными органами иностранного государства по делу касательно лица, в отношении которого поступил запрос о выдаче. </w:t>
      </w:r>
    </w:p>
    <w:p w:rsidR="00000000" w:rsidRDefault="007414E4">
      <w:pPr>
        <w:ind w:firstLine="400"/>
        <w:jc w:val="both"/>
      </w:pPr>
      <w:r>
        <w:rPr>
          <w:rStyle w:val="s0"/>
        </w:rPr>
        <w:t>На постановление судьи в апелляционный суд прокурором, лицом, в отношении которого применен экстрадиционный арест, его защитником либо законным представителем в течение трех суток со дня вынесения постановления может быть подана апелляция. Подача апелляци</w:t>
      </w:r>
      <w:r>
        <w:rPr>
          <w:rStyle w:val="s0"/>
        </w:rPr>
        <w:t xml:space="preserve">и на постановление судьи не приостанавливает вступление его в законную силу и его исполнение. Постановление апелляционного суда обжалованию не подлежит. </w:t>
      </w:r>
    </w:p>
    <w:p w:rsidR="00000000" w:rsidRDefault="007414E4">
      <w:pPr>
        <w:ind w:firstLine="400"/>
        <w:jc w:val="both"/>
      </w:pPr>
      <w:r>
        <w:rPr>
          <w:rStyle w:val="s0"/>
        </w:rPr>
        <w:t>Экстрадиционный арест применяется до решения вопроса о выдаче лица (экстрадиции) и его фактической пер</w:t>
      </w:r>
      <w:r>
        <w:rPr>
          <w:rStyle w:val="s0"/>
        </w:rPr>
        <w:t xml:space="preserve">едачи, но не может длиться более восемнадцати месяцев. </w:t>
      </w:r>
    </w:p>
    <w:p w:rsidR="00000000" w:rsidRDefault="007414E4">
      <w:pPr>
        <w:ind w:firstLine="400"/>
        <w:jc w:val="both"/>
      </w:pPr>
      <w:r>
        <w:rPr>
          <w:rStyle w:val="s0"/>
        </w:rPr>
        <w:t>В пределах этого срока судья по месту содержания лица под стражей по представлению прокурора не реже одного раза в два месяца проверяет наличие оснований для дальнейшего содержания лица под стражей ил</w:t>
      </w:r>
      <w:r>
        <w:rPr>
          <w:rStyle w:val="s0"/>
        </w:rPr>
        <w:t xml:space="preserve">и его освобождения. </w:t>
      </w:r>
    </w:p>
    <w:p w:rsidR="00000000" w:rsidRDefault="007414E4">
      <w:pPr>
        <w:ind w:firstLine="400"/>
        <w:jc w:val="both"/>
      </w:pPr>
      <w:r>
        <w:rPr>
          <w:rStyle w:val="s0"/>
        </w:rPr>
        <w:t>По жалобе лица, к которому применен экстрадиционный арест, или его защитника либо законного представителя судья по месту содержания лица под стражей не чаще одного раза в месяц проверяет наличие оснований для освобождения лица из-под с</w:t>
      </w:r>
      <w:r>
        <w:rPr>
          <w:rStyle w:val="s0"/>
        </w:rPr>
        <w:t xml:space="preserve">тражи. </w:t>
      </w:r>
    </w:p>
    <w:p w:rsidR="00000000" w:rsidRDefault="007414E4">
      <w:pPr>
        <w:ind w:firstLine="400"/>
        <w:jc w:val="both"/>
      </w:pPr>
      <w:r>
        <w:rPr>
          <w:rStyle w:val="s0"/>
        </w:rPr>
        <w:t>В случае если максимальный срок экстрадиционного ареста, предусмотренный частью седьмой настоящей статьи, истек, а вопрос о выдаче лица (экстрадиции) и его фактической передаче центральным органом не решен, лицо подлежит немедленному освобождению и</w:t>
      </w:r>
      <w:r>
        <w:rPr>
          <w:rStyle w:val="s0"/>
        </w:rPr>
        <w:t xml:space="preserve">з-под ареста. </w:t>
      </w:r>
    </w:p>
    <w:p w:rsidR="00000000" w:rsidRDefault="007414E4">
      <w:pPr>
        <w:ind w:firstLine="400"/>
        <w:jc w:val="both"/>
      </w:pPr>
      <w:r>
        <w:rPr>
          <w:rStyle w:val="s0"/>
        </w:rPr>
        <w:t>Освобождение лица из-под экстрадиционного ареста судом не препятствует повторному его применению с целью фактической передачи лица иностранному государству во исполнение решения о выдаче, если иное не предусмотрено международным договором Ук</w:t>
      </w:r>
      <w:r>
        <w:rPr>
          <w:rStyle w:val="s0"/>
        </w:rPr>
        <w:t xml:space="preserve">раины. </w:t>
      </w:r>
    </w:p>
    <w:p w:rsidR="00000000" w:rsidRDefault="007414E4">
      <w:pPr>
        <w:ind w:firstLine="400"/>
        <w:jc w:val="both"/>
      </w:pPr>
      <w:r>
        <w:rPr>
          <w:rStyle w:val="s0"/>
        </w:rPr>
        <w:t>В случае освобождения лица из-под стражи судом прокурор области или его заместитель по согласованию с соответствующим центральным органом выносит постановление о применении других необходимых мер для предотвращения бегства лица и обеспечения в дальнейшем е</w:t>
      </w:r>
      <w:r>
        <w:rPr>
          <w:rStyle w:val="s0"/>
        </w:rPr>
        <w:t xml:space="preserve">го выдачи. </w:t>
      </w:r>
    </w:p>
    <w:p w:rsidR="00000000" w:rsidRDefault="007414E4">
      <w:pPr>
        <w:ind w:firstLine="400"/>
        <w:jc w:val="both"/>
      </w:pPr>
      <w:r>
        <w:rPr>
          <w:rStyle w:val="s0"/>
        </w:rPr>
        <w:t>Такие меры должны быть достаточными, чтобы гарантировать возможность исполнения решения о выдаче лица (экстрадиции), и могут, в частности, предусматривать залог, установление ограничений передвижения лица и контроль за местом его пребывания. Пр</w:t>
      </w:r>
      <w:r>
        <w:rPr>
          <w:rStyle w:val="s0"/>
        </w:rPr>
        <w:t xml:space="preserve">именение залога и установление ограничений передвижения лица осуществляются в порядке, предусмотренном </w:t>
      </w:r>
      <w:hyperlink w:anchor="sub98010000" w:history="1">
        <w:r>
          <w:rPr>
            <w:rStyle w:val="a3"/>
          </w:rPr>
          <w:t>статьями 98-1</w:t>
        </w:r>
      </w:hyperlink>
      <w:r>
        <w:rPr>
          <w:rStyle w:val="s0"/>
        </w:rPr>
        <w:t xml:space="preserve">, </w:t>
      </w:r>
      <w:hyperlink w:anchor="sub1510000" w:history="1">
        <w:r>
          <w:rPr>
            <w:rStyle w:val="a3"/>
          </w:rPr>
          <w:t>151</w:t>
        </w:r>
      </w:hyperlink>
      <w:r>
        <w:rPr>
          <w:rStyle w:val="s0"/>
        </w:rPr>
        <w:t xml:space="preserve"> и </w:t>
      </w:r>
      <w:hyperlink w:anchor="sub154010000" w:history="1">
        <w:r>
          <w:rPr>
            <w:rStyle w:val="a3"/>
          </w:rPr>
          <w:t>154-1</w:t>
        </w:r>
      </w:hyperlink>
      <w:r>
        <w:rPr>
          <w:rStyle w:val="s0"/>
        </w:rPr>
        <w:t xml:space="preserve"> настоящего Кодекса, с уч</w:t>
      </w:r>
      <w:r>
        <w:rPr>
          <w:rStyle w:val="s0"/>
        </w:rPr>
        <w:t xml:space="preserve">етом особенностей настоящего раздела. </w:t>
      </w:r>
    </w:p>
    <w:p w:rsidR="00000000" w:rsidRDefault="007414E4">
      <w:pPr>
        <w:ind w:firstLine="400"/>
        <w:jc w:val="both"/>
      </w:pPr>
      <w:r>
        <w:rPr>
          <w:rStyle w:val="s0"/>
        </w:rPr>
        <w:t xml:space="preserve">О вынесении постановления прокурор области или его заместитель уведомляет лицо, в отношении которого оно вынесено, его защитника или законного представителя. </w:t>
      </w:r>
    </w:p>
    <w:p w:rsidR="00000000" w:rsidRDefault="007414E4">
      <w:pPr>
        <w:ind w:firstLine="400"/>
        <w:jc w:val="both"/>
      </w:pPr>
      <w:r>
        <w:rPr>
          <w:rStyle w:val="s0"/>
        </w:rPr>
        <w:t>Исполнение постановления может поручаться прокурором облас</w:t>
      </w:r>
      <w:r>
        <w:rPr>
          <w:rStyle w:val="s0"/>
        </w:rPr>
        <w:t xml:space="preserve">ти или его заместителем органам дознания.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464. </w:t>
      </w:r>
      <w:r>
        <w:rPr>
          <w:rStyle w:val="s0"/>
        </w:rPr>
        <w:t xml:space="preserve">Прекращение временного или экстрадиционного ареста </w:t>
      </w:r>
    </w:p>
    <w:p w:rsidR="00000000" w:rsidRDefault="007414E4">
      <w:pPr>
        <w:ind w:firstLine="400"/>
        <w:jc w:val="both"/>
      </w:pPr>
      <w:r>
        <w:rPr>
          <w:rStyle w:val="s0"/>
        </w:rPr>
        <w:t xml:space="preserve">Временный или экстрадиционный арест прекращается в случае, если: </w:t>
      </w:r>
    </w:p>
    <w:p w:rsidR="00000000" w:rsidRDefault="007414E4">
      <w:pPr>
        <w:ind w:firstLine="400"/>
        <w:jc w:val="both"/>
      </w:pPr>
      <w:r>
        <w:rPr>
          <w:rStyle w:val="s0"/>
        </w:rPr>
        <w:t>1) центральный орган в предусмотренные международным договором Украины сроки не п</w:t>
      </w:r>
      <w:r>
        <w:rPr>
          <w:rStyle w:val="s0"/>
        </w:rPr>
        <w:t xml:space="preserve">олучил запрос о выдаче лица (экстрадиции); </w:t>
      </w:r>
    </w:p>
    <w:p w:rsidR="00000000" w:rsidRDefault="007414E4">
      <w:pPr>
        <w:ind w:firstLine="400"/>
        <w:jc w:val="both"/>
      </w:pPr>
      <w:r>
        <w:rPr>
          <w:rStyle w:val="s0"/>
        </w:rPr>
        <w:t xml:space="preserve">2) во время экстрадиционной проверки установлены обстоятельства, при наличии которых выдача лица (экстрадиция) не осуществляется; </w:t>
      </w:r>
    </w:p>
    <w:p w:rsidR="00000000" w:rsidRDefault="007414E4">
      <w:pPr>
        <w:ind w:firstLine="400"/>
        <w:jc w:val="both"/>
      </w:pPr>
      <w:r>
        <w:rPr>
          <w:rStyle w:val="s0"/>
        </w:rPr>
        <w:t xml:space="preserve">3) компетентный орган иностранного государства отказался требовать выдачу лица; </w:t>
      </w:r>
    </w:p>
    <w:p w:rsidR="00000000" w:rsidRDefault="007414E4">
      <w:pPr>
        <w:ind w:firstLine="400"/>
        <w:jc w:val="both"/>
      </w:pPr>
      <w:r>
        <w:rPr>
          <w:rStyle w:val="s0"/>
        </w:rPr>
        <w:t xml:space="preserve">4) центральным органом принято решение об отказе в выдаче лица (экстрадиции). </w:t>
      </w:r>
    </w:p>
    <w:p w:rsidR="00000000" w:rsidRDefault="007414E4">
      <w:pPr>
        <w:ind w:firstLine="400"/>
        <w:jc w:val="both"/>
      </w:pPr>
      <w:r>
        <w:rPr>
          <w:rStyle w:val="s0"/>
        </w:rPr>
        <w:t xml:space="preserve">Освобождение лица из-под стражи осуществляется прокурором области или его заместителем по поручению (обращению) центрального органа, а в случае, предусмотренном пунктом 2 части </w:t>
      </w:r>
      <w:r>
        <w:rPr>
          <w:rStyle w:val="s0"/>
        </w:rPr>
        <w:t>первой настоящей статьи, по согласованию с соответствующим центральным органом. Копия постановления об освобождении из-под стражи направляется начальнику места предварительного заключения и суд, принимавший решение о применении временного или экстрадиционн</w:t>
      </w:r>
      <w:r>
        <w:rPr>
          <w:rStyle w:val="s0"/>
        </w:rPr>
        <w:t xml:space="preserve">ого ареста.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465. </w:t>
      </w:r>
      <w:r>
        <w:rPr>
          <w:rStyle w:val="s0"/>
        </w:rPr>
        <w:t xml:space="preserve">Проведение экстрадиционной проверки </w:t>
      </w:r>
    </w:p>
    <w:p w:rsidR="00000000" w:rsidRDefault="007414E4">
      <w:pPr>
        <w:ind w:firstLine="400"/>
        <w:jc w:val="both"/>
      </w:pPr>
      <w:r>
        <w:rPr>
          <w:rStyle w:val="s0"/>
        </w:rPr>
        <w:t xml:space="preserve">Экстрадиционная проверка обстоятельств, которые могут препятствовать выдаче лица, проводится центральным органом или по его поручению (обращению) прокуратурой области. </w:t>
      </w:r>
    </w:p>
    <w:p w:rsidR="00000000" w:rsidRDefault="007414E4">
      <w:pPr>
        <w:ind w:firstLine="400"/>
        <w:jc w:val="both"/>
      </w:pPr>
      <w:r>
        <w:rPr>
          <w:rStyle w:val="s0"/>
        </w:rPr>
        <w:t>Экстрадиционная проверк</w:t>
      </w:r>
      <w:r>
        <w:rPr>
          <w:rStyle w:val="s0"/>
        </w:rPr>
        <w:t xml:space="preserve">а осуществляется в течение тридцати дней. Этот срок может быть продлен соответствующим центральным органом. </w:t>
      </w:r>
    </w:p>
    <w:p w:rsidR="00000000" w:rsidRDefault="007414E4">
      <w:pPr>
        <w:ind w:firstLine="400"/>
        <w:jc w:val="both"/>
      </w:pPr>
      <w:r>
        <w:rPr>
          <w:rStyle w:val="s0"/>
        </w:rPr>
        <w:t xml:space="preserve">Материалы экстрадиционной проверки вместе с заключением по такой проверке направляются соответствующему центральному органу.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466. </w:t>
      </w:r>
      <w:r>
        <w:rPr>
          <w:rStyle w:val="s0"/>
        </w:rPr>
        <w:t>Отказ в</w:t>
      </w:r>
      <w:r>
        <w:rPr>
          <w:rStyle w:val="s0"/>
        </w:rPr>
        <w:t xml:space="preserve"> выдаче лица (экстрадиции) </w:t>
      </w:r>
    </w:p>
    <w:p w:rsidR="00000000" w:rsidRDefault="007414E4">
      <w:pPr>
        <w:ind w:firstLine="400"/>
        <w:jc w:val="both"/>
      </w:pPr>
      <w:r>
        <w:rPr>
          <w:rStyle w:val="s0"/>
        </w:rPr>
        <w:t xml:space="preserve">В выдаче лица иностранному государству отказывается в случае, если: </w:t>
      </w:r>
    </w:p>
    <w:p w:rsidR="00000000" w:rsidRDefault="007414E4">
      <w:pPr>
        <w:ind w:firstLine="400"/>
        <w:jc w:val="both"/>
      </w:pPr>
      <w:r>
        <w:rPr>
          <w:rStyle w:val="s0"/>
        </w:rPr>
        <w:t xml:space="preserve">1) лицо, касательно которого поступил запрос о выдаче, в соответствии с законами Украины на время принятия решения о выдаче (экстрадиции) является гражданином </w:t>
      </w:r>
      <w:r>
        <w:rPr>
          <w:rStyle w:val="s0"/>
        </w:rPr>
        <w:t xml:space="preserve">Украины или лицом без гражданства, постоянно проживающим в Украине; </w:t>
      </w:r>
    </w:p>
    <w:p w:rsidR="00000000" w:rsidRDefault="007414E4">
      <w:pPr>
        <w:ind w:firstLine="400"/>
        <w:jc w:val="both"/>
      </w:pPr>
      <w:r>
        <w:rPr>
          <w:rStyle w:val="s0"/>
        </w:rPr>
        <w:t xml:space="preserve">2) преступление, за которое запрошена выдача, не предусматривает наказания в виде лишения свободы по закону Украины; </w:t>
      </w:r>
    </w:p>
    <w:p w:rsidR="00000000" w:rsidRDefault="007414E4">
      <w:pPr>
        <w:ind w:firstLine="400"/>
        <w:jc w:val="both"/>
      </w:pPr>
      <w:r>
        <w:rPr>
          <w:rStyle w:val="s0"/>
        </w:rPr>
        <w:t>3) истекли предусмотренные законом Украины сроки давности привлечения</w:t>
      </w:r>
      <w:r>
        <w:rPr>
          <w:rStyle w:val="s0"/>
        </w:rPr>
        <w:t xml:space="preserve"> лица к уголовной ответственности за преступление, за которое запрошена выдача; </w:t>
      </w:r>
    </w:p>
    <w:p w:rsidR="00000000" w:rsidRDefault="007414E4">
      <w:pPr>
        <w:ind w:firstLine="400"/>
        <w:jc w:val="both"/>
      </w:pPr>
      <w:r>
        <w:rPr>
          <w:rStyle w:val="s0"/>
        </w:rPr>
        <w:t>4) компетентный орган иностранного государства не предоставил по требованию центрального органа дополнительные материалы или данные, без которых невозможно принятие решения по</w:t>
      </w:r>
      <w:r>
        <w:rPr>
          <w:rStyle w:val="s0"/>
        </w:rPr>
        <w:t xml:space="preserve"> запросу о выдаче (экстрадиции); </w:t>
      </w:r>
    </w:p>
    <w:p w:rsidR="00000000" w:rsidRDefault="007414E4">
      <w:pPr>
        <w:ind w:firstLine="400"/>
        <w:jc w:val="both"/>
      </w:pPr>
      <w:r>
        <w:rPr>
          <w:rStyle w:val="s0"/>
        </w:rPr>
        <w:t xml:space="preserve">5) выдача лица (экстрадиция) противоречит обязательствам Украины по международным договорам Украины; </w:t>
      </w:r>
    </w:p>
    <w:p w:rsidR="00000000" w:rsidRDefault="007414E4">
      <w:pPr>
        <w:ind w:firstLine="400"/>
        <w:jc w:val="both"/>
      </w:pPr>
      <w:r>
        <w:rPr>
          <w:rStyle w:val="s0"/>
        </w:rPr>
        <w:t xml:space="preserve">6) имеются другие основания, предусмотренные международным договором Украины. </w:t>
      </w:r>
    </w:p>
    <w:p w:rsidR="00000000" w:rsidRDefault="007414E4">
      <w:pPr>
        <w:ind w:firstLine="400"/>
        <w:jc w:val="both"/>
      </w:pPr>
      <w:r>
        <w:rPr>
          <w:rStyle w:val="s0"/>
        </w:rPr>
        <w:t>Беженец или лицо, требующее дополнительно</w:t>
      </w:r>
      <w:r>
        <w:rPr>
          <w:rStyle w:val="s0"/>
        </w:rPr>
        <w:t>й защиты которому предоставлена временная защита, не может быть выдан иностранному государству, где его жизни или свободе угрожает опасность по признаку расы, вероисповедания, национальности, гражданства (подданства), принадлежности к определенной социальн</w:t>
      </w:r>
      <w:r>
        <w:rPr>
          <w:rStyle w:val="s0"/>
        </w:rPr>
        <w:t>ой группе или политических убеждений, или иностранному государству, с которого он может быть выслан или принудительно возвращен в такое иностранное государство, а также иностранному государству, где он может подвергнуться пыткам или другим жестоким, бесчел</w:t>
      </w:r>
      <w:r>
        <w:rPr>
          <w:rStyle w:val="s0"/>
        </w:rPr>
        <w:t xml:space="preserve">овечным или унижающим достоинство видов обращения и наказания. </w:t>
      </w:r>
    </w:p>
    <w:p w:rsidR="00000000" w:rsidRDefault="007414E4">
      <w:pPr>
        <w:ind w:firstLine="400"/>
        <w:jc w:val="both"/>
      </w:pPr>
      <w:r>
        <w:rPr>
          <w:rStyle w:val="s0"/>
        </w:rPr>
        <w:t>В случае отказа в выдаче по мотивам гражданства и по основаниям, предусмотренным частью второй настоящей статьи, или по другим основаниям, которые не исключают производства по делу, по ходатайству компетентного органа иностранного государства Генеральная п</w:t>
      </w:r>
      <w:r>
        <w:rPr>
          <w:rStyle w:val="s0"/>
        </w:rPr>
        <w:t xml:space="preserve">рокуратура Украины дает поручение органу досудебного следствия осуществить расследование уголовного дела касательно этого лица в порядке, предусмотренном настоящим Кодексом.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467. </w:t>
      </w:r>
      <w:r>
        <w:rPr>
          <w:rStyle w:val="s0"/>
        </w:rPr>
        <w:t xml:space="preserve">Решение по запросу о выдаче лица (экстрадиции) </w:t>
      </w:r>
    </w:p>
    <w:p w:rsidR="00000000" w:rsidRDefault="007414E4">
      <w:pPr>
        <w:ind w:firstLine="400"/>
        <w:jc w:val="both"/>
      </w:pPr>
      <w:r>
        <w:rPr>
          <w:rStyle w:val="s0"/>
        </w:rPr>
        <w:t>После изучения мате</w:t>
      </w:r>
      <w:r>
        <w:rPr>
          <w:rStyle w:val="s0"/>
        </w:rPr>
        <w:t xml:space="preserve">риалов экстрадиционной проверки центральный орган принимает решение о выдаче лица (экстрадиции) или отказе в выдаче (экстрадиции) иностранному государству. Решение выносится руководителем центрального органа или его заместителем. </w:t>
      </w:r>
    </w:p>
    <w:p w:rsidR="00000000" w:rsidRDefault="007414E4">
      <w:pPr>
        <w:ind w:firstLine="400"/>
        <w:jc w:val="both"/>
      </w:pPr>
      <w:r>
        <w:rPr>
          <w:rStyle w:val="s0"/>
        </w:rPr>
        <w:t>О своем решении центральн</w:t>
      </w:r>
      <w:r>
        <w:rPr>
          <w:rStyle w:val="s0"/>
        </w:rPr>
        <w:t xml:space="preserve">ый орган уведомляет компетентный орган иностранного государства, а также лицо, в отношении которого оно принято. </w:t>
      </w:r>
    </w:p>
    <w:p w:rsidR="00000000" w:rsidRDefault="007414E4">
      <w:pPr>
        <w:ind w:firstLine="400"/>
        <w:jc w:val="both"/>
      </w:pPr>
      <w:r>
        <w:rPr>
          <w:rStyle w:val="s0"/>
        </w:rPr>
        <w:t>В случае принятия решения о выдаче (экстрадиции) такому лицу вручается его копия. Если в течение семи дней указанное решение не обжаловано в с</w:t>
      </w:r>
      <w:r>
        <w:rPr>
          <w:rStyle w:val="s0"/>
        </w:rPr>
        <w:t xml:space="preserve">уд, организуется фактическая выдача этого лица компетентным органам иностранного государства. </w:t>
      </w:r>
    </w:p>
    <w:p w:rsidR="00000000" w:rsidRDefault="007414E4">
      <w:pPr>
        <w:ind w:left="1200" w:hanging="800"/>
        <w:jc w:val="both"/>
      </w:pPr>
      <w:r>
        <w:rPr>
          <w:rStyle w:val="s1"/>
        </w:rPr>
        <w:t> </w:t>
      </w:r>
    </w:p>
    <w:p w:rsidR="00000000" w:rsidRDefault="007414E4">
      <w:pPr>
        <w:ind w:firstLine="400"/>
        <w:jc w:val="both"/>
      </w:pPr>
      <w:bookmarkStart w:id="197" w:name="SUB4680000"/>
      <w:bookmarkEnd w:id="197"/>
      <w:r>
        <w:rPr>
          <w:rStyle w:val="s1"/>
        </w:rPr>
        <w:t xml:space="preserve">Статья 468. </w:t>
      </w:r>
      <w:r>
        <w:rPr>
          <w:rStyle w:val="s0"/>
        </w:rPr>
        <w:t xml:space="preserve">Порядок обжалования решения о выдаче лица (экстрадиции) </w:t>
      </w:r>
    </w:p>
    <w:p w:rsidR="00000000" w:rsidRDefault="007414E4">
      <w:pPr>
        <w:ind w:firstLine="400"/>
        <w:jc w:val="both"/>
      </w:pPr>
      <w:r>
        <w:rPr>
          <w:rStyle w:val="s0"/>
        </w:rPr>
        <w:t>Решение о выдаче лица (экстрадиции) может быть обжаловано лицом, касательно которого оно п</w:t>
      </w:r>
      <w:r>
        <w:rPr>
          <w:rStyle w:val="s0"/>
        </w:rPr>
        <w:t xml:space="preserve">ринято, его защитником либо законным представителем в местный суд по месту содержания такого лица под стражей. </w:t>
      </w:r>
    </w:p>
    <w:p w:rsidR="00000000" w:rsidRDefault="007414E4">
      <w:pPr>
        <w:ind w:firstLine="400"/>
        <w:jc w:val="both"/>
      </w:pPr>
      <w:r>
        <w:rPr>
          <w:rStyle w:val="s0"/>
        </w:rPr>
        <w:t>В случае если жалобу на решение о выдаче подает лицо, находящееся под стражей, начальник места предварительного заключения немедленно направляет</w:t>
      </w:r>
      <w:r>
        <w:rPr>
          <w:rStyle w:val="s0"/>
        </w:rPr>
        <w:t xml:space="preserve"> жалобу в суд и уведомляет об этом прокуратуру области. </w:t>
      </w:r>
    </w:p>
    <w:p w:rsidR="00000000" w:rsidRDefault="007414E4">
      <w:pPr>
        <w:ind w:firstLine="400"/>
        <w:jc w:val="both"/>
      </w:pPr>
      <w:r>
        <w:rPr>
          <w:rStyle w:val="s0"/>
        </w:rPr>
        <w:t xml:space="preserve">После принятия в свое производство жалобы на решение о выдаче (экстрадиции) суд назначает его к рассмотрению и уведомляет об этом соответствующий центральный орган и прокуратуру области. </w:t>
      </w:r>
    </w:p>
    <w:p w:rsidR="00000000" w:rsidRDefault="007414E4">
      <w:pPr>
        <w:ind w:firstLine="400"/>
        <w:jc w:val="both"/>
      </w:pPr>
      <w:r>
        <w:rPr>
          <w:rStyle w:val="s0"/>
        </w:rPr>
        <w:t>Прокуратура</w:t>
      </w:r>
      <w:r>
        <w:rPr>
          <w:rStyle w:val="s0"/>
        </w:rPr>
        <w:t xml:space="preserve"> области по требованию суда направляет материалы, подтверждающие законность и обоснованность решения о выдаче лица. </w:t>
      </w:r>
    </w:p>
    <w:p w:rsidR="00000000" w:rsidRDefault="007414E4">
      <w:pPr>
        <w:ind w:firstLine="400"/>
        <w:jc w:val="both"/>
      </w:pPr>
      <w:r>
        <w:rPr>
          <w:rStyle w:val="s0"/>
        </w:rPr>
        <w:t>Рассмотрение жалобы осуществляется судьей единолично в течение десяти дней со дня ее поступления в суд. Судебное разбирательство проводится</w:t>
      </w:r>
      <w:r>
        <w:rPr>
          <w:rStyle w:val="s0"/>
        </w:rPr>
        <w:t xml:space="preserve"> при участии прокурора, лица, в отношении которого принято решение о выдаче, его защитника либо законного представителя, если он принимает участие в деле. </w:t>
      </w:r>
    </w:p>
    <w:p w:rsidR="00000000" w:rsidRDefault="007414E4">
      <w:pPr>
        <w:ind w:firstLine="400"/>
        <w:jc w:val="both"/>
      </w:pPr>
      <w:r>
        <w:rPr>
          <w:rStyle w:val="s0"/>
        </w:rPr>
        <w:t>При рассмотрении жалобы судья не исследует вопрос о виновности и не проверяет законность процессуаль</w:t>
      </w:r>
      <w:r>
        <w:rPr>
          <w:rStyle w:val="s0"/>
        </w:rPr>
        <w:t xml:space="preserve">ных решений, принятых компетентными органами иностранного государства по делу касательно лица, в отношении которого поступил запрос о выдаче (экстрадиции). </w:t>
      </w:r>
    </w:p>
    <w:p w:rsidR="00000000" w:rsidRDefault="007414E4">
      <w:pPr>
        <w:ind w:firstLine="400"/>
        <w:jc w:val="both"/>
      </w:pPr>
      <w:r>
        <w:rPr>
          <w:rStyle w:val="s0"/>
        </w:rPr>
        <w:t xml:space="preserve">По результатам рассмотрения судья принимает мотивированное постановление, которым: </w:t>
      </w:r>
    </w:p>
    <w:p w:rsidR="00000000" w:rsidRDefault="007414E4">
      <w:pPr>
        <w:ind w:firstLine="400"/>
        <w:jc w:val="both"/>
      </w:pPr>
      <w:r>
        <w:rPr>
          <w:rStyle w:val="s0"/>
        </w:rPr>
        <w:t>1) оставляет жа</w:t>
      </w:r>
      <w:r>
        <w:rPr>
          <w:rStyle w:val="s0"/>
        </w:rPr>
        <w:t xml:space="preserve">лобу без удовлетворения; </w:t>
      </w:r>
    </w:p>
    <w:p w:rsidR="00000000" w:rsidRDefault="007414E4">
      <w:pPr>
        <w:ind w:firstLine="400"/>
        <w:jc w:val="both"/>
      </w:pPr>
      <w:r>
        <w:rPr>
          <w:rStyle w:val="s0"/>
        </w:rPr>
        <w:t xml:space="preserve">2) удовлетворяет жалобу и отменяет решение о выдаче (экстрадиции). </w:t>
      </w:r>
    </w:p>
    <w:p w:rsidR="00000000" w:rsidRDefault="007414E4">
      <w:pPr>
        <w:ind w:firstLine="400"/>
        <w:jc w:val="both"/>
      </w:pPr>
      <w:r>
        <w:rPr>
          <w:rStyle w:val="s0"/>
        </w:rPr>
        <w:t xml:space="preserve">После вступления постановления судьи об отмене решения о выдаче (экстрадиции) в законную силу лицо немедленно освобождается из-под стражи. </w:t>
      </w:r>
    </w:p>
    <w:p w:rsidR="00000000" w:rsidRDefault="007414E4">
      <w:pPr>
        <w:ind w:firstLine="400"/>
        <w:jc w:val="both"/>
      </w:pPr>
      <w:r>
        <w:rPr>
          <w:rStyle w:val="s0"/>
        </w:rPr>
        <w:t>На постановление судьи</w:t>
      </w:r>
      <w:r>
        <w:rPr>
          <w:rStyle w:val="s0"/>
        </w:rPr>
        <w:t xml:space="preserve"> в апелляционный суд прокурором, принимавшим участие в рассмотрении дела судом первой инстанции, лицом, в отношении которого принято решения, его защитником либо законным представителем в течение семи дней со дня вынесения постановления может быть подана а</w:t>
      </w:r>
      <w:r>
        <w:rPr>
          <w:rStyle w:val="s0"/>
        </w:rPr>
        <w:t xml:space="preserve">пелляция. Подача апелляции на постановление судьи приостанавливает вступление его в законную силу и его исполнение. </w:t>
      </w:r>
    </w:p>
    <w:p w:rsidR="00000000" w:rsidRDefault="007414E4">
      <w:pPr>
        <w:ind w:firstLine="400"/>
        <w:jc w:val="both"/>
      </w:pPr>
      <w:r>
        <w:rPr>
          <w:rStyle w:val="s0"/>
        </w:rPr>
        <w:t>Решение суда апелляционной инстанции может быть обжаловано только прокурором и по мотивам неправильного применения судом норм международных</w:t>
      </w:r>
      <w:r>
        <w:rPr>
          <w:rStyle w:val="s0"/>
        </w:rPr>
        <w:t xml:space="preserve"> договоров Украины, если отмена решения о выдаче (экстрадиции) препятствует дальнейшему производству по делу в отношении лица, выдача которого запрашивалась иностранным государством.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469. </w:t>
      </w:r>
      <w:r>
        <w:rPr>
          <w:rStyle w:val="s0"/>
        </w:rPr>
        <w:t xml:space="preserve">Отсрочка передачи </w:t>
      </w:r>
    </w:p>
    <w:p w:rsidR="00000000" w:rsidRDefault="007414E4">
      <w:pPr>
        <w:ind w:firstLine="400"/>
        <w:jc w:val="both"/>
      </w:pPr>
      <w:r>
        <w:rPr>
          <w:rStyle w:val="s0"/>
        </w:rPr>
        <w:t>После принятия решения о выдаче лица (э</w:t>
      </w:r>
      <w:r>
        <w:rPr>
          <w:rStyle w:val="s0"/>
        </w:rPr>
        <w:t xml:space="preserve">кстрадиции) центральный орган может отсрочить фактическую передачу лица в иностранное государство в случае, если: </w:t>
      </w:r>
    </w:p>
    <w:p w:rsidR="00000000" w:rsidRDefault="007414E4">
      <w:pPr>
        <w:ind w:firstLine="400"/>
        <w:jc w:val="both"/>
      </w:pPr>
      <w:r>
        <w:rPr>
          <w:rStyle w:val="s0"/>
        </w:rPr>
        <w:t xml:space="preserve">1) лицо, в отношении которого принято решение о выдаче (экстрадиции), привлекается к уголовной ответственности или отбывает наказание в виде </w:t>
      </w:r>
      <w:r>
        <w:rPr>
          <w:rStyle w:val="s0"/>
        </w:rPr>
        <w:t xml:space="preserve">лишения либо ограничения свободы за другое преступление на территории Украины - до окончания досудебного расследования или судебного разбирательства дела, отбывания наказания либо освобождения от наказания по любым законным основаниям; </w:t>
      </w:r>
    </w:p>
    <w:p w:rsidR="00000000" w:rsidRDefault="007414E4">
      <w:pPr>
        <w:ind w:firstLine="400"/>
        <w:jc w:val="both"/>
      </w:pPr>
      <w:r>
        <w:rPr>
          <w:rStyle w:val="s0"/>
        </w:rPr>
        <w:t>2) лицо, в отношени</w:t>
      </w:r>
      <w:r>
        <w:rPr>
          <w:rStyle w:val="s0"/>
        </w:rPr>
        <w:t xml:space="preserve">и которого поступил запрос о выдаче, тяжело болеет и по состоянию здоровья не может быть выдано без вреда его здоровью - до его выздоровления. </w:t>
      </w:r>
    </w:p>
    <w:p w:rsidR="00000000" w:rsidRDefault="007414E4">
      <w:pPr>
        <w:ind w:firstLine="400"/>
        <w:jc w:val="both"/>
      </w:pPr>
      <w:r>
        <w:rPr>
          <w:rStyle w:val="s0"/>
        </w:rPr>
        <w:t>После принятия решения об отсрочке передачи прокуратура области по поручению (обращению) центрального органа осу</w:t>
      </w:r>
      <w:r>
        <w:rPr>
          <w:rStyle w:val="s0"/>
        </w:rPr>
        <w:t xml:space="preserve">ществляет надзор за процессом отбывания лицом наказания или контролирует ход его лечения. </w:t>
      </w:r>
    </w:p>
    <w:p w:rsidR="00000000" w:rsidRDefault="007414E4">
      <w:pPr>
        <w:ind w:firstLine="400"/>
        <w:jc w:val="both"/>
      </w:pPr>
      <w:r>
        <w:rPr>
          <w:rStyle w:val="s0"/>
        </w:rPr>
        <w:t>В случае отсутствия оснований для отсрочки фактической передачи лица, предусмотренных частью первой настоящей статьи, прокуратура области обеспечивает применение экс</w:t>
      </w:r>
      <w:r>
        <w:rPr>
          <w:rStyle w:val="s0"/>
        </w:rPr>
        <w:t xml:space="preserve">традиционного ареста в порядке, определенном </w:t>
      </w:r>
      <w:hyperlink w:anchor="sub4630000" w:history="1">
        <w:r>
          <w:rPr>
            <w:rStyle w:val="a3"/>
          </w:rPr>
          <w:t>статьей 463</w:t>
        </w:r>
      </w:hyperlink>
      <w:r>
        <w:rPr>
          <w:rStyle w:val="s0"/>
        </w:rPr>
        <w:t xml:space="preserve"> настоящего Кодекса. </w:t>
      </w:r>
    </w:p>
    <w:p w:rsidR="00000000" w:rsidRDefault="007414E4">
      <w:pPr>
        <w:ind w:firstLine="400"/>
        <w:jc w:val="both"/>
      </w:pPr>
      <w:r>
        <w:rPr>
          <w:rStyle w:val="s0"/>
        </w:rPr>
        <w:t xml:space="preserve">Если в период отсрочки наступили обстоятельства, которые могут препятствовать выдаче лица, центральный орган вправе пересмотреть свое решение о выдаче (экстрадиции). </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470. </w:t>
      </w:r>
      <w:r>
        <w:rPr>
          <w:rStyle w:val="s0"/>
        </w:rPr>
        <w:t xml:space="preserve">Фактическая передача лица </w:t>
      </w:r>
    </w:p>
    <w:p w:rsidR="00000000" w:rsidRDefault="007414E4">
      <w:pPr>
        <w:ind w:firstLine="400"/>
        <w:jc w:val="both"/>
      </w:pPr>
      <w:r>
        <w:rPr>
          <w:rStyle w:val="s0"/>
        </w:rPr>
        <w:t>С целью фактической передачи лица, в отношении к</w:t>
      </w:r>
      <w:r>
        <w:rPr>
          <w:rStyle w:val="s0"/>
        </w:rPr>
        <w:t xml:space="preserve">оторого принято решение о выдаче (экстрадиции), центральный орган после вступления в силу этого решения дает соответствующие поручения (направляет обращение) компетентным органам Украины. </w:t>
      </w:r>
    </w:p>
    <w:p w:rsidR="00000000" w:rsidRDefault="007414E4">
      <w:pPr>
        <w:ind w:firstLine="400"/>
        <w:jc w:val="both"/>
      </w:pPr>
      <w:r>
        <w:rPr>
          <w:rStyle w:val="s0"/>
        </w:rPr>
        <w:t xml:space="preserve">Передача лица должна быть осуществлена в течение пятнадцати дней с </w:t>
      </w:r>
      <w:r>
        <w:rPr>
          <w:rStyle w:val="s0"/>
        </w:rPr>
        <w:t xml:space="preserve">даты, установленной для его передачи. Этот срок может быть продлен центральным органом до тридцати дней, после чего лицо подлежит освобождению из-под стражи. </w:t>
      </w:r>
    </w:p>
    <w:p w:rsidR="00000000" w:rsidRDefault="007414E4">
      <w:pPr>
        <w:ind w:firstLine="400"/>
        <w:jc w:val="both"/>
      </w:pPr>
      <w:r>
        <w:rPr>
          <w:rStyle w:val="s0"/>
        </w:rPr>
        <w:t>Если компетентный орган иностранного государства по не зависимым от него обстоятельствам не может</w:t>
      </w:r>
      <w:r>
        <w:rPr>
          <w:rStyle w:val="s0"/>
        </w:rPr>
        <w:t xml:space="preserve"> принять такое лицо, центральный орган устанавливает новую дату передачи в сроки, предусмотренные частью второй настоящей статьи. </w:t>
      </w:r>
    </w:p>
    <w:p w:rsidR="00000000" w:rsidRDefault="007414E4">
      <w:pPr>
        <w:ind w:firstLine="400"/>
        <w:jc w:val="both"/>
      </w:pPr>
      <w:r>
        <w:rPr>
          <w:rStyle w:val="s0"/>
        </w:rPr>
        <w:t>Во время фактической передачи лица компетентный орган иностранного государства информируется о сроке пребывания его под страж</w:t>
      </w:r>
      <w:r>
        <w:rPr>
          <w:rStyle w:val="s0"/>
        </w:rPr>
        <w:t>ей в Украине.</w:t>
      </w:r>
    </w:p>
    <w:p w:rsidR="00000000" w:rsidRDefault="007414E4">
      <w:pPr>
        <w:ind w:firstLine="400"/>
        <w:jc w:val="both"/>
      </w:pPr>
      <w:r>
        <w:rPr>
          <w:rStyle w:val="s0"/>
        </w:rPr>
        <w:t> </w:t>
      </w:r>
    </w:p>
    <w:p w:rsidR="00000000" w:rsidRDefault="007414E4">
      <w:pPr>
        <w:jc w:val="center"/>
      </w:pPr>
      <w:bookmarkStart w:id="198" w:name="SUB4710000"/>
      <w:bookmarkEnd w:id="198"/>
      <w:r>
        <w:rPr>
          <w:rStyle w:val="s1"/>
        </w:rPr>
        <w:t>Глава 38</w:t>
      </w:r>
    </w:p>
    <w:p w:rsidR="00000000" w:rsidRDefault="007414E4">
      <w:pPr>
        <w:jc w:val="center"/>
      </w:pPr>
      <w:r>
        <w:rPr>
          <w:rStyle w:val="s1"/>
        </w:rPr>
        <w:t>Международная правовая помощь по уголовным делам</w:t>
      </w:r>
    </w:p>
    <w:p w:rsidR="00000000" w:rsidRDefault="007414E4">
      <w:pPr>
        <w:jc w:val="center"/>
      </w:pPr>
      <w:r>
        <w:rPr>
          <w:rStyle w:val="s1"/>
        </w:rPr>
        <w:t> </w:t>
      </w:r>
    </w:p>
    <w:p w:rsidR="00000000" w:rsidRDefault="007414E4">
      <w:pPr>
        <w:ind w:left="1200" w:hanging="800"/>
        <w:jc w:val="both"/>
      </w:pPr>
      <w:r>
        <w:rPr>
          <w:rStyle w:val="s1"/>
        </w:rPr>
        <w:t xml:space="preserve">Статья 471. </w:t>
      </w:r>
      <w:r>
        <w:rPr>
          <w:rStyle w:val="s0"/>
        </w:rPr>
        <w:t>Основания и порядок сношений с компетентными органами иностранных государств</w:t>
      </w:r>
    </w:p>
    <w:p w:rsidR="00000000" w:rsidRDefault="007414E4">
      <w:pPr>
        <w:ind w:firstLine="400"/>
        <w:jc w:val="both"/>
      </w:pPr>
      <w:r>
        <w:rPr>
          <w:rStyle w:val="s0"/>
        </w:rPr>
        <w:t xml:space="preserve">Международная правовая помощь по уголовным делам предоставляется и получаемый на основании </w:t>
      </w:r>
      <w:r>
        <w:rPr>
          <w:rStyle w:val="s0"/>
        </w:rPr>
        <w:t>международных договоров, согласие на обязательность которых дано Верховной Радой Украины.</w:t>
      </w:r>
    </w:p>
    <w:p w:rsidR="00000000" w:rsidRDefault="007414E4">
      <w:pPr>
        <w:ind w:firstLine="400"/>
        <w:jc w:val="both"/>
      </w:pPr>
      <w:r>
        <w:rPr>
          <w:rStyle w:val="s0"/>
        </w:rPr>
        <w:t>Предоставление и получение международной правовой помощи допускается при отсутствии международного договора Украины с соответствующим иностранным государством в случа</w:t>
      </w:r>
      <w:r>
        <w:rPr>
          <w:rStyle w:val="s0"/>
        </w:rPr>
        <w:t>е наличия письменных гарантий взаимности предоставления аналогичной помощи в будущем.</w:t>
      </w:r>
    </w:p>
    <w:p w:rsidR="00000000" w:rsidRDefault="007414E4">
      <w:pPr>
        <w:ind w:firstLine="400"/>
        <w:jc w:val="both"/>
      </w:pPr>
      <w:r>
        <w:rPr>
          <w:rStyle w:val="s0"/>
        </w:rPr>
        <w:t>Центральными органами Украины о международной правовой помощи является, если иное не предусмотрено международными договорами, согласие на обязательность которых дано Верх</w:t>
      </w:r>
      <w:r>
        <w:rPr>
          <w:rStyle w:val="s0"/>
        </w:rPr>
        <w:t>овной Радой Украины, Генеральная прокуратура Украины и Министерство юстиции Украины. Генеральная прокуратура Украины обращается с запросами о международной правовой помощи и рассматривает запросы (поручения) компетентных органов иностранных государств по д</w:t>
      </w:r>
      <w:r>
        <w:rPr>
          <w:rStyle w:val="s0"/>
        </w:rPr>
        <w:t>елам на стадии досудебного следствия, а Министерство юстиции Украины - по делам на стадии судебного следствия.</w:t>
      </w:r>
    </w:p>
    <w:p w:rsidR="00000000" w:rsidRDefault="007414E4">
      <w:pPr>
        <w:ind w:firstLine="400"/>
        <w:jc w:val="both"/>
      </w:pPr>
      <w:r>
        <w:rPr>
          <w:rStyle w:val="s0"/>
        </w:rPr>
        <w:t>В случае если международным договором, согласие на обязательность которого дано Верховной Радой Украины, предусмотрено непосредственное порядок сношений при оказании международной правовой помощи, определенным таким договором органам предоставляются полном</w:t>
      </w:r>
      <w:r>
        <w:rPr>
          <w:rStyle w:val="s0"/>
        </w:rPr>
        <w:t>очия, предусмотренные частью третьей настоящей статьи.</w:t>
      </w:r>
    </w:p>
    <w:p w:rsidR="00000000" w:rsidRDefault="007414E4">
      <w:pPr>
        <w:ind w:firstLine="400"/>
        <w:jc w:val="both"/>
      </w:pPr>
      <w:r>
        <w:rPr>
          <w:rStyle w:val="s0"/>
        </w:rPr>
        <w:t>Исключительно центральным органом Украины по международной правовой помощи принимается решение по запросу (поручению) о международной правовой помощи по:</w:t>
      </w:r>
    </w:p>
    <w:p w:rsidR="00000000" w:rsidRDefault="007414E4">
      <w:pPr>
        <w:ind w:firstLine="400"/>
        <w:jc w:val="both"/>
      </w:pPr>
      <w:r>
        <w:rPr>
          <w:rStyle w:val="s0"/>
        </w:rPr>
        <w:t>1) присутствии представителя компетентного орга</w:t>
      </w:r>
      <w:r>
        <w:rPr>
          <w:rStyle w:val="s0"/>
        </w:rPr>
        <w:t>на иностранного государства при предоставлении международной правовой помощи (если запрос (поручение) о международной правовой помощи, предусматривающий присутствие представителя, поступил в соответствии с частью четвертой настоящей статьи, его копию безот</w:t>
      </w:r>
      <w:r>
        <w:rPr>
          <w:rStyle w:val="s0"/>
        </w:rPr>
        <w:t>лагательно направляют в центральный орган для решения в этой части);</w:t>
      </w:r>
    </w:p>
    <w:p w:rsidR="00000000" w:rsidRDefault="007414E4">
      <w:pPr>
        <w:ind w:firstLine="400"/>
        <w:jc w:val="both"/>
      </w:pPr>
      <w:r>
        <w:rPr>
          <w:rStyle w:val="s0"/>
        </w:rPr>
        <w:t>2) обмена информацией и сообщениями, которые могут быть поводом для возбуждения уголовного дела;</w:t>
      </w:r>
    </w:p>
    <w:p w:rsidR="00000000" w:rsidRDefault="007414E4">
      <w:pPr>
        <w:ind w:firstLine="400"/>
        <w:jc w:val="both"/>
      </w:pPr>
      <w:r>
        <w:rPr>
          <w:rStyle w:val="s0"/>
        </w:rPr>
        <w:t>3) предоставление компетентным органам иностранного государства гарантий по условиям выпол</w:t>
      </w:r>
      <w:r>
        <w:rPr>
          <w:rStyle w:val="s0"/>
        </w:rPr>
        <w:t>нения запроса (поручения), предусмотренных частью второй настоящей статьи, и получение таких гарантий от других государств;</w:t>
      </w:r>
    </w:p>
    <w:p w:rsidR="00000000" w:rsidRDefault="007414E4">
      <w:pPr>
        <w:ind w:firstLine="400"/>
        <w:jc w:val="both"/>
      </w:pPr>
      <w:r>
        <w:rPr>
          <w:rStyle w:val="s0"/>
        </w:rPr>
        <w:t>4) временной передаче лица, отбывающего наказание на территории одного государства, в другое государство для дачи показаний или учас</w:t>
      </w:r>
      <w:r>
        <w:rPr>
          <w:rStyle w:val="s0"/>
        </w:rPr>
        <w:t>тия в процессуальных действиях.</w:t>
      </w:r>
    </w:p>
    <w:p w:rsidR="00000000" w:rsidRDefault="007414E4">
      <w:pPr>
        <w:ind w:firstLine="400"/>
        <w:jc w:val="both"/>
      </w:pPr>
      <w:r>
        <w:rPr>
          <w:rStyle w:val="s0"/>
        </w:rPr>
        <w:t>Центральный орган Украины о международной правовой помощи может принимать решение относительно выполнения запроса (поручения) компетентного органа иностранного государства о международной правовой помощи в других случаях, ко</w:t>
      </w:r>
      <w:r>
        <w:rPr>
          <w:rStyle w:val="s0"/>
        </w:rPr>
        <w:t>гда сочтет это необходимым.</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472. </w:t>
      </w:r>
      <w:r>
        <w:rPr>
          <w:rStyle w:val="s0"/>
        </w:rPr>
        <w:t>Общие требования по предоставлению международной правовой помощи</w:t>
      </w:r>
    </w:p>
    <w:p w:rsidR="00000000" w:rsidRDefault="007414E4">
      <w:pPr>
        <w:ind w:firstLine="400"/>
        <w:jc w:val="both"/>
      </w:pPr>
      <w:r>
        <w:rPr>
          <w:rStyle w:val="s0"/>
        </w:rPr>
        <w:t>Международная правовая помощь заключается в выполнении следственных и других процессуальных действий по уголовному делу на территории одного государс</w:t>
      </w:r>
      <w:r>
        <w:rPr>
          <w:rStyle w:val="s0"/>
        </w:rPr>
        <w:t>тва по запросу (поручению) компетентного органа другого государства.</w:t>
      </w:r>
    </w:p>
    <w:p w:rsidR="00000000" w:rsidRDefault="007414E4">
      <w:pPr>
        <w:ind w:firstLine="400"/>
        <w:jc w:val="both"/>
      </w:pPr>
      <w:r>
        <w:rPr>
          <w:rStyle w:val="s0"/>
        </w:rPr>
        <w:t>Международная правовая помощь на территории Украины предоставляется на основании запроса (поручения) компетентного органа иностранного государства.</w:t>
      </w:r>
    </w:p>
    <w:p w:rsidR="00000000" w:rsidRDefault="007414E4">
      <w:pPr>
        <w:ind w:firstLine="400"/>
        <w:jc w:val="both"/>
      </w:pPr>
      <w:r>
        <w:rPr>
          <w:rStyle w:val="s0"/>
        </w:rPr>
        <w:t>Получение международной правовой помощи на территории иностранного государства осуществляется по запросу центрального органа Украины о международной правовой помощи на основании запроса (поручения) о международной правовой помощи, составленного органом доз</w:t>
      </w:r>
      <w:r>
        <w:rPr>
          <w:rStyle w:val="s0"/>
        </w:rPr>
        <w:t>нания, досудебного следствия, судьей или судом, в производстве которого находится уголовное дело, прокурором, если иное не предусмотрено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Запрос (поручение) о междуна</w:t>
      </w:r>
      <w:r>
        <w:rPr>
          <w:rStyle w:val="s0"/>
        </w:rPr>
        <w:t>родной правовой помощи составляется согласно требованиям этого Кодекса, если иное не предусмотрено соответствующим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Запрос (поручение) о международной правовой помощи</w:t>
      </w:r>
      <w:r>
        <w:rPr>
          <w:rStyle w:val="s0"/>
        </w:rPr>
        <w:t xml:space="preserve"> должен содержать название органа, обращающегося с просьбой, предмет и причину просьбы, по мере возможности сведения о соответствующем лице и ее гражданство, фамилию и адрес соответствующего лица, информацию об обстоятельствах совершенного преступления, ег</w:t>
      </w:r>
      <w:r>
        <w:rPr>
          <w:rStyle w:val="s0"/>
        </w:rPr>
        <w:t xml:space="preserve">о квалификацию, текст соответствующей статье </w:t>
      </w:r>
      <w:hyperlink r:id="rId214" w:history="1">
        <w:r>
          <w:rPr>
            <w:rStyle w:val="a3"/>
          </w:rPr>
          <w:t>Уголовного кодекса</w:t>
        </w:r>
      </w:hyperlink>
      <w:r>
        <w:rPr>
          <w:rStyle w:val="s0"/>
        </w:rPr>
        <w:t xml:space="preserve"> Украины, данные о причастных лиц и их процессуальный статус, четкий перечень следственных и иных процессуальных действий, подле</w:t>
      </w:r>
      <w:r>
        <w:rPr>
          <w:rStyle w:val="s0"/>
        </w:rPr>
        <w:t>жащих проведению, с обоснованием связи между необходимой помощи и предметом расследования по уголовному делу, данные о физических и юридических лиц, в отношении которых направляется запрос (поручение). Запрос (поручение) может содержать другие сведения в з</w:t>
      </w:r>
      <w:r>
        <w:rPr>
          <w:rStyle w:val="s0"/>
        </w:rPr>
        <w:t>ависимости от характера запрашиваемых действий, а также дополнительные данные и документы, которые будут способствовать его выполнению.</w:t>
      </w:r>
    </w:p>
    <w:p w:rsidR="00000000" w:rsidRDefault="007414E4">
      <w:pPr>
        <w:ind w:firstLine="400"/>
        <w:jc w:val="both"/>
      </w:pPr>
      <w:r>
        <w:rPr>
          <w:rStyle w:val="s0"/>
        </w:rPr>
        <w:t>Запрос (поручение) о международной правовой помощи подписывается дознавателем, следователем, прокурором или судьей и зав</w:t>
      </w:r>
      <w:r>
        <w:rPr>
          <w:rStyle w:val="s0"/>
        </w:rPr>
        <w:t>еряется печатью соответствующего органа. Запрос (поручение) и приложенные к нему документы направляются в центральный орган Украины о международной правовой помощи вместе с переводом их на официальном языке государства, в которое они направляются, либо дру</w:t>
      </w:r>
      <w:r>
        <w:rPr>
          <w:rStyle w:val="s0"/>
        </w:rPr>
        <w:t>гой язык, предусмотренный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 </w:t>
      </w:r>
    </w:p>
    <w:p w:rsidR="00000000" w:rsidRDefault="007414E4">
      <w:pPr>
        <w:ind w:left="1200" w:hanging="800"/>
        <w:jc w:val="both"/>
      </w:pPr>
      <w:bookmarkStart w:id="199" w:name="SUB4730000"/>
      <w:bookmarkEnd w:id="199"/>
      <w:r>
        <w:rPr>
          <w:rStyle w:val="s1"/>
        </w:rPr>
        <w:t xml:space="preserve">Статья 473. </w:t>
      </w:r>
      <w:r>
        <w:rPr>
          <w:rStyle w:val="s0"/>
        </w:rPr>
        <w:t>Порядок передачи запроса (поручения) о международной правовой помощи</w:t>
      </w:r>
    </w:p>
    <w:p w:rsidR="00000000" w:rsidRDefault="007414E4">
      <w:pPr>
        <w:ind w:firstLine="400"/>
        <w:jc w:val="both"/>
      </w:pPr>
      <w:r>
        <w:rPr>
          <w:rStyle w:val="s0"/>
        </w:rPr>
        <w:t>Орган дознания или досудебного следствия согласовывает з</w:t>
      </w:r>
      <w:r>
        <w:rPr>
          <w:rStyle w:val="s0"/>
        </w:rPr>
        <w:t>апрос (поручение) о международной правовой помощи с прокурором, который осуществляет надзор за расследованием уголовного дела.</w:t>
      </w:r>
    </w:p>
    <w:p w:rsidR="00000000" w:rsidRDefault="007414E4">
      <w:pPr>
        <w:ind w:firstLine="400"/>
        <w:jc w:val="both"/>
      </w:pPr>
      <w:r>
        <w:rPr>
          <w:rStyle w:val="s0"/>
        </w:rPr>
        <w:t xml:space="preserve">Согласованный прокурором запрос (поручение) о международной правовой помощи, подготовленный органом дознания или следователем, а </w:t>
      </w:r>
      <w:r>
        <w:rPr>
          <w:rStyle w:val="s0"/>
        </w:rPr>
        <w:t xml:space="preserve">также запрос (поручение) о международной правовой помощи, подготовленный самим этим прокурором, направляются прокурору высшего уровня с соблюдением требований, установленных </w:t>
      </w:r>
      <w:hyperlink w:anchor="sub4710000" w:history="1">
        <w:r>
          <w:rPr>
            <w:rStyle w:val="a3"/>
          </w:rPr>
          <w:t>статьей 471</w:t>
        </w:r>
      </w:hyperlink>
      <w:r>
        <w:rPr>
          <w:rStyle w:val="s0"/>
        </w:rPr>
        <w:t xml:space="preserve"> настоящего Кодекса.</w:t>
      </w:r>
    </w:p>
    <w:p w:rsidR="00000000" w:rsidRDefault="007414E4">
      <w:pPr>
        <w:ind w:firstLine="400"/>
        <w:jc w:val="both"/>
      </w:pPr>
      <w:r>
        <w:rPr>
          <w:rStyle w:val="s0"/>
        </w:rPr>
        <w:t>Запрос (поручение</w:t>
      </w:r>
      <w:r>
        <w:rPr>
          <w:rStyle w:val="s0"/>
        </w:rPr>
        <w:t>) суда о международной правовой помощи направляется компетентному органу иностранного государства через Министерство юстиции Украины.</w:t>
      </w:r>
    </w:p>
    <w:p w:rsidR="00000000" w:rsidRDefault="007414E4">
      <w:pPr>
        <w:ind w:firstLine="400"/>
        <w:jc w:val="both"/>
      </w:pPr>
      <w:r>
        <w:rPr>
          <w:rStyle w:val="s0"/>
        </w:rPr>
        <w:t>Если международный договор, согласие на обязательность которого дано Верховной Радой Украины, устанавливает иной порядок с</w:t>
      </w:r>
      <w:r>
        <w:rPr>
          <w:rStyle w:val="s0"/>
        </w:rPr>
        <w:t>ношений с иностранным государством, запрос (поручение) о международной правовой помощи, подготовленный органом дознания, досудебного следствия, прокурором или судом, направляется в порядке, определенном таким договором.</w:t>
      </w:r>
    </w:p>
    <w:p w:rsidR="00000000" w:rsidRDefault="007414E4">
      <w:pPr>
        <w:ind w:firstLine="400"/>
        <w:jc w:val="both"/>
      </w:pPr>
      <w:r>
        <w:rPr>
          <w:rStyle w:val="s0"/>
        </w:rPr>
        <w:t>Центральный орган Украины о междунар</w:t>
      </w:r>
      <w:r>
        <w:rPr>
          <w:rStyle w:val="s0"/>
        </w:rPr>
        <w:t>одной правовой помощи или орган, уполномоченный осуществлять непосредственные сношения с компетентными органами иностранных государств в соответствии с частью четвертой статьи 471 настоящего Кодекса, по результатам изучения запроса (поручения) о международ</w:t>
      </w:r>
      <w:r>
        <w:rPr>
          <w:rStyle w:val="s0"/>
        </w:rPr>
        <w:t>ной правовой помощи, подготовленного органом дознания, досудебного следствия, прокурором, судьей или судом, принимает решение о:</w:t>
      </w:r>
    </w:p>
    <w:p w:rsidR="00000000" w:rsidRDefault="007414E4">
      <w:pPr>
        <w:ind w:firstLine="400"/>
        <w:jc w:val="both"/>
      </w:pPr>
      <w:r>
        <w:rPr>
          <w:rStyle w:val="s0"/>
        </w:rPr>
        <w:t>1) направления запроса (поручения) в компетентный орган иностранного государства;</w:t>
      </w:r>
    </w:p>
    <w:p w:rsidR="00000000" w:rsidRDefault="007414E4">
      <w:pPr>
        <w:ind w:firstLine="400"/>
        <w:jc w:val="both"/>
      </w:pPr>
      <w:r>
        <w:rPr>
          <w:rStyle w:val="s0"/>
        </w:rPr>
        <w:t xml:space="preserve">2) возвращение запроса (поручения) в связи с </w:t>
      </w:r>
      <w:r>
        <w:rPr>
          <w:rStyle w:val="s0"/>
        </w:rPr>
        <w:t>отсутствием оснований для обращения или в связи с нарушением требований настоящего Кодекса или международного договора о международной правовой помощи, согласие на обязательность которого дано Верховной Радой Украины.</w:t>
      </w:r>
    </w:p>
    <w:p w:rsidR="00000000" w:rsidRDefault="007414E4">
      <w:pPr>
        <w:ind w:firstLine="400"/>
        <w:jc w:val="both"/>
      </w:pPr>
      <w:r>
        <w:rPr>
          <w:rStyle w:val="s0"/>
        </w:rPr>
        <w:t>Запрос (поручение) о международной пра</w:t>
      </w:r>
      <w:r>
        <w:rPr>
          <w:rStyle w:val="s0"/>
        </w:rPr>
        <w:t>вовой помощи направляется компетентному органу иностранного государства в порядке, предусмотренном международным договором, согласие на обязательность которого дано Верховной Радой Украины, а при отсутствии договора - по дипломатическим каналам.</w:t>
      </w:r>
    </w:p>
    <w:p w:rsidR="00000000" w:rsidRDefault="007414E4">
      <w:pPr>
        <w:ind w:firstLine="400"/>
        <w:jc w:val="both"/>
      </w:pPr>
      <w:r>
        <w:rPr>
          <w:rStyle w:val="s0"/>
        </w:rPr>
        <w:t>Запрос (по</w:t>
      </w:r>
      <w:r>
        <w:rPr>
          <w:rStyle w:val="s0"/>
        </w:rPr>
        <w:t>ручение) о международной правовой помощи направляется по почте. В неотложных случаях поручение может быть передано с помощью электронных или других средств связи с последующим направлением его оригинала почтой.</w:t>
      </w:r>
    </w:p>
    <w:p w:rsidR="00000000" w:rsidRDefault="007414E4">
      <w:pPr>
        <w:ind w:firstLine="400"/>
        <w:jc w:val="both"/>
      </w:pPr>
      <w:r>
        <w:rPr>
          <w:rStyle w:val="s0"/>
        </w:rPr>
        <w:t>Запрос (поручение) компетентного органа иност</w:t>
      </w:r>
      <w:r>
        <w:rPr>
          <w:rStyle w:val="s0"/>
        </w:rPr>
        <w:t>ранного государства о международной правовой помощи, направленный с помощью технических средств связи, принимается к исполнению на территории Украины немедленно. Полученные в связи с исполнением запроса (поручения) документы передаются компетентному органу</w:t>
      </w:r>
      <w:r>
        <w:rPr>
          <w:rStyle w:val="s0"/>
        </w:rPr>
        <w:t xml:space="preserve"> иностранного государства только после поступления оригинала доверенности.</w:t>
      </w:r>
    </w:p>
    <w:p w:rsidR="00000000" w:rsidRDefault="007414E4">
      <w:pPr>
        <w:ind w:firstLine="400"/>
        <w:jc w:val="both"/>
      </w:pPr>
      <w:r>
        <w:rPr>
          <w:rStyle w:val="s0"/>
        </w:rPr>
        <w:t> </w:t>
      </w:r>
    </w:p>
    <w:p w:rsidR="00000000" w:rsidRDefault="007414E4">
      <w:pPr>
        <w:ind w:firstLine="400"/>
        <w:jc w:val="both"/>
      </w:pPr>
      <w:bookmarkStart w:id="200" w:name="SUB4740000"/>
      <w:bookmarkEnd w:id="200"/>
      <w:r>
        <w:rPr>
          <w:rStyle w:val="s1"/>
        </w:rPr>
        <w:t xml:space="preserve">Статья 474. </w:t>
      </w:r>
      <w:r>
        <w:rPr>
          <w:rStyle w:val="s0"/>
        </w:rPr>
        <w:t>Порядок исполнения запроса (поручения) о международной правовой помощи на территории Украины</w:t>
      </w:r>
    </w:p>
    <w:p w:rsidR="00000000" w:rsidRDefault="007414E4">
      <w:pPr>
        <w:ind w:firstLine="400"/>
        <w:jc w:val="both"/>
      </w:pPr>
      <w:r>
        <w:rPr>
          <w:rStyle w:val="s0"/>
        </w:rPr>
        <w:t>Центральный орган Украины о международной правовой помощи или орган, уполн</w:t>
      </w:r>
      <w:r>
        <w:rPr>
          <w:rStyle w:val="s0"/>
        </w:rPr>
        <w:t>омоченный осуществлять непосредственные сношения соответствии с частью четвертой статьи 471 настоящего Кодекса, по результатам рассмотрения запроса (поручения) компетентного органа иностранного государства о международной правовой помощи:</w:t>
      </w:r>
    </w:p>
    <w:p w:rsidR="00000000" w:rsidRDefault="007414E4">
      <w:pPr>
        <w:ind w:firstLine="400"/>
        <w:jc w:val="both"/>
      </w:pPr>
      <w:r>
        <w:rPr>
          <w:rStyle w:val="s0"/>
        </w:rPr>
        <w:t>1) направляет его</w:t>
      </w:r>
      <w:r>
        <w:rPr>
          <w:rStyle w:val="s0"/>
        </w:rPr>
        <w:t xml:space="preserve"> для исполнения органу дознания, досудебного следствия, в прокуратуру или в суд, употребляя при этом по требованию компетентного органа иностранного государства на основании международного договора Украины меры для обеспечения конфиденциальности такого зап</w:t>
      </w:r>
      <w:r>
        <w:rPr>
          <w:rStyle w:val="s0"/>
        </w:rPr>
        <w:t>роса (поручения);</w:t>
      </w:r>
    </w:p>
    <w:p w:rsidR="00000000" w:rsidRDefault="007414E4">
      <w:pPr>
        <w:ind w:firstLine="400"/>
        <w:jc w:val="both"/>
      </w:pPr>
      <w:r>
        <w:rPr>
          <w:rStyle w:val="s0"/>
        </w:rPr>
        <w:t>2) принимает решение о возможности исполнения запроса (поручения) с применением законодательства иностранного государства;</w:t>
      </w:r>
    </w:p>
    <w:p w:rsidR="00000000" w:rsidRDefault="007414E4">
      <w:pPr>
        <w:ind w:firstLine="400"/>
        <w:jc w:val="both"/>
      </w:pPr>
      <w:r>
        <w:rPr>
          <w:rStyle w:val="s0"/>
        </w:rPr>
        <w:t xml:space="preserve">3) откладывает его выполнение, если это может нанести ущерб производству по уголовному делу на территории Украины, </w:t>
      </w:r>
      <w:r>
        <w:rPr>
          <w:rStyle w:val="s0"/>
        </w:rPr>
        <w:t>или согласовывает с компетентным органом иностранного государства возможность выполнения запроса (поручения) на определенных условиях;</w:t>
      </w:r>
    </w:p>
    <w:p w:rsidR="00000000" w:rsidRDefault="007414E4">
      <w:pPr>
        <w:ind w:firstLine="400"/>
        <w:jc w:val="both"/>
      </w:pPr>
      <w:r>
        <w:rPr>
          <w:rStyle w:val="s0"/>
        </w:rPr>
        <w:t xml:space="preserve">4) отказывает в просьбе (поручения) по основаниям, предусмотренным </w:t>
      </w:r>
      <w:hyperlink w:anchor="sub4750000" w:history="1">
        <w:r>
          <w:rPr>
            <w:rStyle w:val="a3"/>
          </w:rPr>
          <w:t>статьей 475</w:t>
        </w:r>
      </w:hyperlink>
      <w:r>
        <w:rPr>
          <w:rStyle w:val="s0"/>
        </w:rPr>
        <w:t xml:space="preserve"> настоящег</w:t>
      </w:r>
      <w:r>
        <w:rPr>
          <w:rStyle w:val="s0"/>
        </w:rPr>
        <w:t>о Кодекса;</w:t>
      </w:r>
    </w:p>
    <w:p w:rsidR="00000000" w:rsidRDefault="007414E4">
      <w:pPr>
        <w:ind w:firstLine="400"/>
        <w:jc w:val="both"/>
      </w:pPr>
      <w:r>
        <w:rPr>
          <w:rStyle w:val="s0"/>
        </w:rPr>
        <w:t>5) принимает решение о возможности исполнения запроса (поручения), если предполагаемые затраты на его выполнение явно превышать размер причиненного преступлением ущерба или будут несоизмеримы с тяжестью преступления (в случае если это не противо</w:t>
      </w:r>
      <w:r>
        <w:rPr>
          <w:rStyle w:val="s0"/>
        </w:rPr>
        <w:t>речит условиям международного договора Украины);</w:t>
      </w:r>
    </w:p>
    <w:p w:rsidR="00000000" w:rsidRDefault="007414E4">
      <w:pPr>
        <w:ind w:firstLine="400"/>
        <w:jc w:val="both"/>
      </w:pPr>
      <w:r>
        <w:rPr>
          <w:rStyle w:val="s0"/>
        </w:rPr>
        <w:t>6) совершает иные действия, предусмотренные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Орган дознания, следователь, прокурор или судья выполняет запрос (поруче</w:t>
      </w:r>
      <w:r>
        <w:rPr>
          <w:rStyle w:val="s0"/>
        </w:rPr>
        <w:t>ние) о международной правовой помощи в течение двух месяцев с даты его получения. Срок исполнения может быть продлен федеральным органом Украины по международной правовой помощи или органом, уполномоченным осуществлять непосредственные сношения с компетент</w:t>
      </w:r>
      <w:r>
        <w:rPr>
          <w:rStyle w:val="s0"/>
        </w:rPr>
        <w:t xml:space="preserve">ными органами иностранного государства в соответствии с </w:t>
      </w:r>
      <w:hyperlink w:anchor="sub4710000" w:history="1">
        <w:r>
          <w:rPr>
            <w:rStyle w:val="a3"/>
          </w:rPr>
          <w:t>частью четвертой статьи 471</w:t>
        </w:r>
      </w:hyperlink>
      <w:r>
        <w:rPr>
          <w:rStyle w:val="s0"/>
        </w:rPr>
        <w:t xml:space="preserve"> настоящего Кодекса.</w:t>
      </w:r>
    </w:p>
    <w:p w:rsidR="00000000" w:rsidRDefault="007414E4">
      <w:pPr>
        <w:ind w:firstLine="400"/>
        <w:jc w:val="both"/>
      </w:pPr>
      <w:r>
        <w:rPr>
          <w:rStyle w:val="s0"/>
        </w:rPr>
        <w:t>Документы, полученные в ходе выполнения запроса (поручения) о международной правовой помощи, подписываются или удостоверяются дознавателем, следователем, прокурором или судьей и скрепляются печатью соответствующего органа. Дознаватель, следователь передают</w:t>
      </w:r>
      <w:r>
        <w:rPr>
          <w:rStyle w:val="s0"/>
        </w:rPr>
        <w:t xml:space="preserve"> такие документы прокурору, осуществляющему надзор за соблюдением законов органами дознания и досудебного следствия, кроме случаев, предусмотренных частью четвертой статьи 471 настоящего Кодекса.</w:t>
      </w:r>
    </w:p>
    <w:p w:rsidR="00000000" w:rsidRDefault="007414E4">
      <w:pPr>
        <w:ind w:firstLine="400"/>
        <w:jc w:val="both"/>
      </w:pPr>
      <w:r>
        <w:rPr>
          <w:rStyle w:val="s0"/>
        </w:rPr>
        <w:t>Полученные в ходе выполнения запроса (поручения) о международной правовой помощи документы направляются компетентному органу иностранного государства в порядке, установленном соответствующим международным договором, согласие на обязательность которого дано</w:t>
      </w:r>
      <w:r>
        <w:rPr>
          <w:rStyle w:val="s0"/>
        </w:rPr>
        <w:t xml:space="preserve"> Верховной Радой Украины.</w:t>
      </w:r>
    </w:p>
    <w:p w:rsidR="00000000" w:rsidRDefault="007414E4">
      <w:pPr>
        <w:ind w:firstLine="400"/>
        <w:jc w:val="both"/>
      </w:pPr>
      <w:r>
        <w:rPr>
          <w:rStyle w:val="s0"/>
        </w:rPr>
        <w:t>При отсутствии международного договора Украины с соответствующим иностранным государством исполнения запроса (поручения) о международной правовой помощи осуществляется с соблюдением требований настоящей статьи, а полученные докуме</w:t>
      </w:r>
      <w:r>
        <w:rPr>
          <w:rStyle w:val="s0"/>
        </w:rPr>
        <w:t>нты направляются центральным органом Украины по международной правовой помощи по дипломатическим каналам.</w:t>
      </w:r>
    </w:p>
    <w:p w:rsidR="00000000" w:rsidRDefault="007414E4">
      <w:pPr>
        <w:ind w:firstLine="400"/>
        <w:jc w:val="both"/>
      </w:pPr>
      <w:r>
        <w:rPr>
          <w:rStyle w:val="s0"/>
        </w:rPr>
        <w:t>При передаче материалов компетентному органу иностранного государства центральный орган Украины о международной правовой помощи или орган, уполномочен</w:t>
      </w:r>
      <w:r>
        <w:rPr>
          <w:rStyle w:val="s0"/>
        </w:rPr>
        <w:t>ный осуществлять непосредственные сношения с компетентными органами иностранного государства в соответствии с частью четвертой статьи 471 настоящего Кодекса, может установить в соответствии с законодательством и международным договором, согласие на обязате</w:t>
      </w:r>
      <w:r>
        <w:rPr>
          <w:rStyle w:val="s0"/>
        </w:rPr>
        <w:t>льность которого Верховной Радой Украины, ограничения на использование таких материалов.</w:t>
      </w:r>
    </w:p>
    <w:p w:rsidR="00000000" w:rsidRDefault="007414E4">
      <w:pPr>
        <w:ind w:firstLine="400"/>
        <w:jc w:val="both"/>
      </w:pPr>
      <w:r>
        <w:rPr>
          <w:rStyle w:val="s0"/>
        </w:rPr>
        <w:t>В случае невозможности выполнить запрос (поручение) о международной правовой помощи, а также в случае отказа в предоставлении международной правовой помощи по основани</w:t>
      </w:r>
      <w:r>
        <w:rPr>
          <w:rStyle w:val="s0"/>
        </w:rPr>
        <w:t>ям, предусмотренным статьей 475 настоящего Кодекса, центральный орган Украины о международной правовой помощи или орган, уполномоченный осуществлять непосредственные сношения соответствии с частью четвертой статьи 471 настоящего Кодекса, возвращает такой з</w:t>
      </w:r>
      <w:r>
        <w:rPr>
          <w:rStyle w:val="s0"/>
        </w:rPr>
        <w:t>апрос (поручение) компетентному органу иностранного государства с указанием причин.</w:t>
      </w:r>
    </w:p>
    <w:p w:rsidR="00000000" w:rsidRDefault="007414E4">
      <w:pPr>
        <w:ind w:firstLine="400"/>
        <w:jc w:val="both"/>
      </w:pPr>
      <w:r>
        <w:rPr>
          <w:rStyle w:val="s0"/>
        </w:rPr>
        <w:t> </w:t>
      </w:r>
    </w:p>
    <w:p w:rsidR="00000000" w:rsidRDefault="007414E4">
      <w:pPr>
        <w:ind w:left="1200" w:hanging="800"/>
        <w:jc w:val="both"/>
      </w:pPr>
      <w:bookmarkStart w:id="201" w:name="SUB4750000"/>
      <w:bookmarkEnd w:id="201"/>
      <w:r>
        <w:rPr>
          <w:rStyle w:val="s1"/>
        </w:rPr>
        <w:t xml:space="preserve">Статья 475. </w:t>
      </w:r>
      <w:r>
        <w:rPr>
          <w:rStyle w:val="s0"/>
        </w:rPr>
        <w:t>Отказ в предоставлении международной правовой помощи</w:t>
      </w:r>
    </w:p>
    <w:p w:rsidR="00000000" w:rsidRDefault="007414E4">
      <w:pPr>
        <w:ind w:firstLine="400"/>
        <w:jc w:val="both"/>
      </w:pPr>
      <w:r>
        <w:rPr>
          <w:rStyle w:val="s0"/>
        </w:rPr>
        <w:t>Международная правовая помощь не предоставляется, если:</w:t>
      </w:r>
    </w:p>
    <w:p w:rsidR="00000000" w:rsidRDefault="007414E4">
      <w:pPr>
        <w:ind w:firstLine="400"/>
        <w:jc w:val="both"/>
      </w:pPr>
      <w:r>
        <w:rPr>
          <w:rStyle w:val="s0"/>
        </w:rPr>
        <w:t xml:space="preserve">1) выполнение запроса (поручения) несовместимо с </w:t>
      </w:r>
      <w:r>
        <w:rPr>
          <w:rStyle w:val="s0"/>
        </w:rPr>
        <w:t>основами правопорядка (публичному порядку) в Украине;</w:t>
      </w:r>
    </w:p>
    <w:p w:rsidR="00000000" w:rsidRDefault="007414E4">
      <w:pPr>
        <w:ind w:firstLine="400"/>
        <w:jc w:val="both"/>
      </w:pPr>
      <w:r>
        <w:rPr>
          <w:rStyle w:val="s0"/>
        </w:rPr>
        <w:t>2) выполнение запроса (поручения) может нанести ущерб суверенитету, национальной безопасности Украины, общественному порядку;</w:t>
      </w:r>
    </w:p>
    <w:p w:rsidR="00000000" w:rsidRDefault="007414E4">
      <w:pPr>
        <w:ind w:firstLine="400"/>
        <w:jc w:val="both"/>
      </w:pPr>
      <w:r>
        <w:rPr>
          <w:rStyle w:val="s0"/>
        </w:rPr>
        <w:t>3) выполнение запроса (поручения) противоречит обязательствам Украины по меж</w:t>
      </w:r>
      <w:r>
        <w:rPr>
          <w:rStyle w:val="s0"/>
        </w:rPr>
        <w:t>дународным договорам, согласие на обязательность которых дано Верховной Радой Украины;</w:t>
      </w:r>
    </w:p>
    <w:p w:rsidR="00000000" w:rsidRDefault="007414E4">
      <w:pPr>
        <w:ind w:firstLine="400"/>
        <w:jc w:val="both"/>
      </w:pPr>
      <w:r>
        <w:rPr>
          <w:rStyle w:val="s0"/>
        </w:rPr>
        <w:t>4) имеются другие основания, предусмотренные международным договором, согласие на обязательность которого дано Верховной Радой Украины.</w:t>
      </w:r>
    </w:p>
    <w:p w:rsidR="00000000" w:rsidRDefault="007414E4">
      <w:pPr>
        <w:ind w:firstLine="400"/>
        <w:jc w:val="both"/>
      </w:pPr>
      <w:r>
        <w:rPr>
          <w:rStyle w:val="s0"/>
        </w:rPr>
        <w:t>При отсутствии международного дог</w:t>
      </w:r>
      <w:r>
        <w:rPr>
          <w:rStyle w:val="s0"/>
        </w:rPr>
        <w:t>овора Украины иностранное государство не гарантирует предоставления международной правовой помощи Украине в будущем.</w:t>
      </w:r>
    </w:p>
    <w:p w:rsidR="00000000" w:rsidRDefault="007414E4">
      <w:pPr>
        <w:ind w:firstLine="400"/>
        <w:jc w:val="both"/>
      </w:pPr>
      <w:r>
        <w:rPr>
          <w:rStyle w:val="s0"/>
        </w:rPr>
        <w:t> </w:t>
      </w:r>
    </w:p>
    <w:p w:rsidR="00000000" w:rsidRDefault="007414E4">
      <w:pPr>
        <w:ind w:left="1200" w:hanging="800"/>
        <w:jc w:val="both"/>
      </w:pPr>
      <w:bookmarkStart w:id="202" w:name="SUB4760000"/>
      <w:bookmarkEnd w:id="202"/>
      <w:r>
        <w:rPr>
          <w:rStyle w:val="s1"/>
        </w:rPr>
        <w:t xml:space="preserve">Статья 476. </w:t>
      </w:r>
      <w:r>
        <w:rPr>
          <w:rStyle w:val="s0"/>
        </w:rPr>
        <w:t>Особенности проведения отдельных следственных действий при выполнении поручения о международной правовой помощи</w:t>
      </w:r>
    </w:p>
    <w:p w:rsidR="00000000" w:rsidRDefault="007414E4">
      <w:pPr>
        <w:ind w:firstLine="400"/>
        <w:jc w:val="both"/>
      </w:pPr>
      <w:r>
        <w:rPr>
          <w:rStyle w:val="s0"/>
        </w:rPr>
        <w:t>В случае если</w:t>
      </w:r>
      <w:r>
        <w:rPr>
          <w:rStyle w:val="s0"/>
        </w:rPr>
        <w:t xml:space="preserve"> при выполнении запроса (поручения) о международной правовой помощи необходимо провести следственные действия, которые соответственно требованиям этого Кодекса могут быть проведены только с разрешения (санкции) прокурора или суда, лицо, производящее дознан</w:t>
      </w:r>
      <w:r>
        <w:rPr>
          <w:rStyle w:val="s0"/>
        </w:rPr>
        <w:t>ие, или следователь готовит соответствующие документы для получения такого разрешения (санкции).</w:t>
      </w:r>
    </w:p>
    <w:p w:rsidR="00000000" w:rsidRDefault="007414E4">
      <w:pPr>
        <w:ind w:firstLine="400"/>
        <w:jc w:val="both"/>
      </w:pPr>
      <w:r>
        <w:rPr>
          <w:rStyle w:val="s0"/>
        </w:rPr>
        <w:t>Во время выполнения запроса (поручения) о международной правовой помощи допрос производится по правилам настоящего Кодекса с обеспечением прав и обязанностей д</w:t>
      </w:r>
      <w:r>
        <w:rPr>
          <w:rStyle w:val="s0"/>
        </w:rPr>
        <w:t>опрашиваемого лица в рамках международной правовой помощи, оказываемой.</w:t>
      </w:r>
    </w:p>
    <w:p w:rsidR="00000000" w:rsidRDefault="007414E4">
      <w:pPr>
        <w:ind w:firstLine="400"/>
        <w:jc w:val="both"/>
      </w:pPr>
      <w:r>
        <w:rPr>
          <w:rStyle w:val="s0"/>
        </w:rPr>
        <w:t>Допрос подозреваемого или обвиняемого производится исключительно на основании материалов запроса (поручения) компетентного органа иностранного государства о международной правовой помо</w:t>
      </w:r>
      <w:r>
        <w:rPr>
          <w:rStyle w:val="s0"/>
        </w:rPr>
        <w:t xml:space="preserve">щи с обязательным разъяснением прав, предусмотренных законодательством иностранного государства или </w:t>
      </w:r>
      <w:hyperlink w:anchor="sub430000" w:history="1">
        <w:r>
          <w:rPr>
            <w:rStyle w:val="a3"/>
          </w:rPr>
          <w:t>статьями 43</w:t>
        </w:r>
      </w:hyperlink>
      <w:r>
        <w:rPr>
          <w:rStyle w:val="s0"/>
        </w:rPr>
        <w:t xml:space="preserve"> и </w:t>
      </w:r>
      <w:hyperlink w:anchor="sub43010000" w:history="1">
        <w:r>
          <w:rPr>
            <w:rStyle w:val="a3"/>
          </w:rPr>
          <w:t>43.1</w:t>
        </w:r>
      </w:hyperlink>
      <w:r>
        <w:rPr>
          <w:rStyle w:val="s0"/>
        </w:rPr>
        <w:t xml:space="preserve"> настоящего Кодекса.</w:t>
      </w:r>
    </w:p>
    <w:p w:rsidR="00000000" w:rsidRDefault="007414E4">
      <w:pPr>
        <w:ind w:firstLine="400"/>
        <w:jc w:val="both"/>
      </w:pPr>
      <w:r>
        <w:rPr>
          <w:rStyle w:val="s0"/>
        </w:rPr>
        <w:t>Реализация прав подозреваемого или обвиняемого, пре</w:t>
      </w:r>
      <w:r>
        <w:rPr>
          <w:rStyle w:val="s0"/>
        </w:rPr>
        <w:t>дусмотренные законодательством иностранного государства, осуществляется по месту производства по уголовному делу на территории этого государства.</w:t>
      </w:r>
    </w:p>
    <w:p w:rsidR="00000000" w:rsidRDefault="007414E4">
      <w:pPr>
        <w:ind w:firstLine="400"/>
        <w:jc w:val="both"/>
      </w:pPr>
      <w:r>
        <w:rPr>
          <w:rStyle w:val="s0"/>
        </w:rPr>
        <w:t> </w:t>
      </w:r>
    </w:p>
    <w:p w:rsidR="00000000" w:rsidRDefault="007414E4">
      <w:pPr>
        <w:ind w:left="1200" w:hanging="800"/>
        <w:jc w:val="both"/>
      </w:pPr>
      <w:r>
        <w:rPr>
          <w:rStyle w:val="s1"/>
        </w:rPr>
        <w:t xml:space="preserve">Статья 477. </w:t>
      </w:r>
      <w:r>
        <w:rPr>
          <w:rStyle w:val="s0"/>
        </w:rPr>
        <w:t>Вручение документов</w:t>
      </w:r>
    </w:p>
    <w:p w:rsidR="00000000" w:rsidRDefault="007414E4">
      <w:pPr>
        <w:ind w:firstLine="400"/>
        <w:jc w:val="both"/>
      </w:pPr>
      <w:r>
        <w:rPr>
          <w:rStyle w:val="s0"/>
        </w:rPr>
        <w:t>По запросу (поручению) компетентного органа иностранного государства о между</w:t>
      </w:r>
      <w:r>
        <w:rPr>
          <w:rStyle w:val="s0"/>
        </w:rPr>
        <w:t>народной правовой помощи документы и решения, включенные в такого запроса (поручения), вручаются лицу, определенному в запросе (поручении), в порядке, установленном настоящим Кодексом, с учетом особенностей, установленных настоящей статьей.</w:t>
      </w:r>
    </w:p>
    <w:p w:rsidR="00000000" w:rsidRDefault="007414E4">
      <w:pPr>
        <w:ind w:firstLine="400"/>
        <w:jc w:val="both"/>
      </w:pPr>
      <w:r>
        <w:rPr>
          <w:rStyle w:val="s0"/>
        </w:rPr>
        <w:t>Суд для выполне</w:t>
      </w:r>
      <w:r>
        <w:rPr>
          <w:rStyle w:val="s0"/>
        </w:rPr>
        <w:t>ния запроса (поручения) компетентного органа иностранного государства о международной правовой помощи вызывает лицо для вручения документов в порядке, установленном настоящим Кодексом. Если лицо не явилось без уважительных причин, суд вправе применить ее п</w:t>
      </w:r>
      <w:r>
        <w:rPr>
          <w:rStyle w:val="s0"/>
        </w:rPr>
        <w:t xml:space="preserve">ривод через органы внутренних дел в порядке, предусмотренном </w:t>
      </w:r>
      <w:hyperlink w:anchor="sub1360000" w:history="1">
        <w:r>
          <w:rPr>
            <w:rStyle w:val="a3"/>
          </w:rPr>
          <w:t>статьей 136</w:t>
        </w:r>
      </w:hyperlink>
      <w:r>
        <w:rPr>
          <w:rStyle w:val="s0"/>
        </w:rPr>
        <w:t xml:space="preserve"> настоящего Кодекса, или поручить органу внутренних дел осуществить вручение документов.</w:t>
      </w:r>
    </w:p>
    <w:p w:rsidR="00000000" w:rsidRDefault="007414E4">
      <w:pPr>
        <w:ind w:firstLine="400"/>
        <w:jc w:val="both"/>
      </w:pPr>
      <w:r>
        <w:rPr>
          <w:rStyle w:val="s0"/>
        </w:rPr>
        <w:t>Орган дознания, досудебного следствия, прокурор или судья сост</w:t>
      </w:r>
      <w:r>
        <w:rPr>
          <w:rStyle w:val="s0"/>
        </w:rPr>
        <w:t>авляет протокол о вручении лицу документов с указанием места и даты их вручения. Протокол подписывается лицом, которому вручены документы, с изложением ее заявлений или замечаний при получении документов. В случаях, предусмотренных международным договором,</w:t>
      </w:r>
      <w:r>
        <w:rPr>
          <w:rStyle w:val="s0"/>
        </w:rPr>
        <w:t xml:space="preserve"> согласие на обязательность которого дано Верховной Радой Украины, состоит также отдельное подтверждение, что подписывается лицом, получившим документы, и лицом, осуществившим их вручения.</w:t>
      </w:r>
    </w:p>
    <w:p w:rsidR="00000000" w:rsidRDefault="007414E4">
      <w:pPr>
        <w:ind w:firstLine="400"/>
        <w:jc w:val="both"/>
      </w:pPr>
      <w:r>
        <w:rPr>
          <w:rStyle w:val="s0"/>
        </w:rPr>
        <w:t>В случае отказа лица получить документы, подлежащие вручению, об эт</w:t>
      </w:r>
      <w:r>
        <w:rPr>
          <w:rStyle w:val="s0"/>
        </w:rPr>
        <w:t>ом указывается в протоколе. При этом документы, подлежащие вручению, считаются врученными, о чем также отмечается в протоколе.</w:t>
      </w:r>
    </w:p>
    <w:p w:rsidR="00000000" w:rsidRDefault="007414E4">
      <w:pPr>
        <w:ind w:firstLine="400"/>
        <w:jc w:val="both"/>
      </w:pPr>
      <w:r>
        <w:rPr>
          <w:rStyle w:val="s0"/>
        </w:rPr>
        <w:t>Если документы, подлежащие вручению, не содержат перевода на украинский язык и составлены на языке, который является непонятной л</w:t>
      </w:r>
      <w:r>
        <w:rPr>
          <w:rStyle w:val="s0"/>
        </w:rPr>
        <w:t>ицу, указанному в запросе (поручении), такое лицо имеет право отказаться получить документы. В таком случае документы считаются вручения которых не произошло.</w:t>
      </w:r>
    </w:p>
    <w:p w:rsidR="00000000" w:rsidRDefault="007414E4">
      <w:pPr>
        <w:ind w:firstLine="400"/>
        <w:jc w:val="both"/>
      </w:pPr>
      <w:r>
        <w:rPr>
          <w:rStyle w:val="s0"/>
        </w:rPr>
        <w:t>Протокол о вручении документов передается вместе с другими документами, приобщенными к запросу (п</w:t>
      </w:r>
      <w:r>
        <w:rPr>
          <w:rStyle w:val="s0"/>
        </w:rPr>
        <w:t xml:space="preserve">оручения), компетентному органу иностранного государства в порядке, предусмотренном </w:t>
      </w:r>
      <w:hyperlink w:anchor="sub4740000" w:history="1">
        <w:r>
          <w:rPr>
            <w:rStyle w:val="a3"/>
          </w:rPr>
          <w:t>частями третьей - пятой статьи 474</w:t>
        </w:r>
      </w:hyperlink>
      <w:r>
        <w:rPr>
          <w:rStyle w:val="s0"/>
        </w:rPr>
        <w:t xml:space="preserve"> настоящего Кодекса.</w:t>
      </w:r>
    </w:p>
    <w:p w:rsidR="00000000" w:rsidRDefault="007414E4">
      <w:pPr>
        <w:ind w:firstLine="400"/>
        <w:jc w:val="both"/>
      </w:pPr>
      <w:r>
        <w:rPr>
          <w:rStyle w:val="s0"/>
        </w:rPr>
        <w:t> </w:t>
      </w:r>
    </w:p>
    <w:p w:rsidR="00000000" w:rsidRDefault="007414E4">
      <w:pPr>
        <w:ind w:firstLine="400"/>
        <w:jc w:val="both"/>
      </w:pPr>
      <w:bookmarkStart w:id="203" w:name="SUB4780000"/>
      <w:bookmarkEnd w:id="203"/>
      <w:r>
        <w:rPr>
          <w:rStyle w:val="s1"/>
        </w:rPr>
        <w:t xml:space="preserve">Статья 478. </w:t>
      </w:r>
      <w:r>
        <w:rPr>
          <w:rStyle w:val="s0"/>
        </w:rPr>
        <w:t>Временная передача</w:t>
      </w:r>
    </w:p>
    <w:p w:rsidR="00000000" w:rsidRDefault="007414E4">
      <w:pPr>
        <w:ind w:firstLine="400"/>
        <w:jc w:val="both"/>
      </w:pPr>
      <w:r>
        <w:rPr>
          <w:rStyle w:val="s0"/>
        </w:rPr>
        <w:t>Если для дачи показаний или участия в следственных или иных процессуальных действиях по делу необходимо присутствие лица, содержащегося под стражей или отбывающим наказание в виде лишения свободы на территории иностранного государства и не привлекается к у</w:t>
      </w:r>
      <w:r>
        <w:rPr>
          <w:rStyle w:val="s0"/>
        </w:rPr>
        <w:t>головной ответственности по этому делу, орган предварительного следствия, прокурор, судья или суд Украины, в производстве которого находится уголовное дело, готовит просьбу о временной передаче такого лица в Украину.</w:t>
      </w:r>
    </w:p>
    <w:p w:rsidR="00000000" w:rsidRDefault="007414E4">
      <w:pPr>
        <w:ind w:firstLine="400"/>
        <w:jc w:val="both"/>
      </w:pPr>
      <w:r>
        <w:rPr>
          <w:rStyle w:val="s0"/>
        </w:rPr>
        <w:t>Просьба о временной передаче оформляетс</w:t>
      </w:r>
      <w:r>
        <w:rPr>
          <w:rStyle w:val="s0"/>
        </w:rPr>
        <w:t xml:space="preserve">я и направляется в соответствии с порядком, предусмотренным </w:t>
      </w:r>
      <w:hyperlink w:anchor="sub4710000" w:history="1">
        <w:r>
          <w:rPr>
            <w:rStyle w:val="a3"/>
          </w:rPr>
          <w:t>статьями 471 - 473</w:t>
        </w:r>
      </w:hyperlink>
      <w:r>
        <w:rPr>
          <w:rStyle w:val="s0"/>
        </w:rPr>
        <w:t xml:space="preserve"> настоящего Кодекса.</w:t>
      </w:r>
    </w:p>
    <w:p w:rsidR="00000000" w:rsidRDefault="007414E4">
      <w:pPr>
        <w:ind w:firstLine="400"/>
        <w:jc w:val="both"/>
      </w:pPr>
      <w:r>
        <w:rPr>
          <w:rStyle w:val="s0"/>
        </w:rPr>
        <w:t>В случае удовлетворения компетентным органом иностранного государства просьбы о временной передаче лица такое лицо должно бы</w:t>
      </w:r>
      <w:r>
        <w:rPr>
          <w:rStyle w:val="s0"/>
        </w:rPr>
        <w:t>ть возвращено после проведения следственных или иных процессуальных действий, для которых она была передана, в согласованный с иностранным государством срок.</w:t>
      </w:r>
    </w:p>
    <w:p w:rsidR="00000000" w:rsidRDefault="007414E4">
      <w:pPr>
        <w:ind w:firstLine="400"/>
        <w:jc w:val="both"/>
      </w:pPr>
      <w:r>
        <w:rPr>
          <w:rStyle w:val="s0"/>
        </w:rPr>
        <w:t>Орган предварительного следствия, прокурор, судья или суд Украины, в производстве которого находится уголовное дело, готовит документы о продлении в случае необходимости срок временной передачи, которые направляются центральному органу Украины о международ</w:t>
      </w:r>
      <w:r>
        <w:rPr>
          <w:rStyle w:val="s0"/>
        </w:rPr>
        <w:t>ной правовой помощи не позднее чем за двадцать дней до окончания такого срока.</w:t>
      </w:r>
    </w:p>
    <w:p w:rsidR="00000000" w:rsidRDefault="007414E4">
      <w:pPr>
        <w:ind w:firstLine="400"/>
        <w:jc w:val="both"/>
      </w:pPr>
      <w:r>
        <w:rPr>
          <w:rStyle w:val="s0"/>
        </w:rPr>
        <w:t xml:space="preserve">Решение компетентного органа иностранного государства о содержания лица под стражей или о назначении ему наказания в виде лишения свободы является основанием для содержания под </w:t>
      </w:r>
      <w:r>
        <w:rPr>
          <w:rStyle w:val="s0"/>
        </w:rPr>
        <w:t>стражей в Украине лица, временно передана в Украину.</w:t>
      </w:r>
    </w:p>
    <w:p w:rsidR="00000000" w:rsidRDefault="007414E4">
      <w:pPr>
        <w:ind w:firstLine="400"/>
        <w:jc w:val="both"/>
      </w:pPr>
      <w:r>
        <w:rPr>
          <w:rStyle w:val="s0"/>
        </w:rPr>
        <w:t>Временная передача в иностранное государство лица, отбывающего наказание на территории Украины, возможна по просьбе компетентного органа иностранного государства с соблюдением условий, предусмотренных ча</w:t>
      </w:r>
      <w:r>
        <w:rPr>
          <w:rStyle w:val="s0"/>
        </w:rPr>
        <w:t>стями первой и третьей настоящей статьи.</w:t>
      </w:r>
    </w:p>
    <w:p w:rsidR="00000000" w:rsidRDefault="007414E4">
      <w:pPr>
        <w:ind w:firstLine="400"/>
        <w:jc w:val="both"/>
      </w:pPr>
      <w:r>
        <w:rPr>
          <w:rStyle w:val="s0"/>
        </w:rPr>
        <w:t>Временная передача лица осуществляется только при наличии письменного согласия этого лица.</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479. </w:t>
      </w:r>
      <w:r>
        <w:rPr>
          <w:rStyle w:val="s0"/>
        </w:rPr>
        <w:t>Вызов лица, находящегося за пределами Украины</w:t>
      </w:r>
    </w:p>
    <w:p w:rsidR="00000000" w:rsidRDefault="007414E4">
      <w:pPr>
        <w:ind w:firstLine="400"/>
        <w:jc w:val="both"/>
      </w:pPr>
      <w:r>
        <w:rPr>
          <w:rStyle w:val="s0"/>
        </w:rPr>
        <w:t>Лицо, находящееся за пределами Украины, для осуществления следст</w:t>
      </w:r>
      <w:r>
        <w:rPr>
          <w:rStyle w:val="s0"/>
        </w:rPr>
        <w:t>венных или иных процессуальных действий на территории Украины вызывают повесткой на основании запроса (поручения) о международной правовой помощи. Вызванной лицу, кроме обвиняемого и подсудимого, сообщается о размере и порядке возмещения расходов, связанны</w:t>
      </w:r>
      <w:r>
        <w:rPr>
          <w:rStyle w:val="s0"/>
        </w:rPr>
        <w:t>х с вызовом. Запрос (поручение) в рамках международной правовой помощи о вызове лица, находящегося за пределами Украины, направляется компетентному органу иностранного государства не позднее шестидесяти дней до даты явки лица или в иной срок, предусмотренн</w:t>
      </w:r>
      <w:r>
        <w:rPr>
          <w:rStyle w:val="s0"/>
        </w:rPr>
        <w:t>ый международным договором, согласие на обязательность которого дано Верховной Радой Украина.</w:t>
      </w:r>
    </w:p>
    <w:p w:rsidR="00000000" w:rsidRDefault="007414E4">
      <w:pPr>
        <w:ind w:firstLine="400"/>
        <w:jc w:val="both"/>
      </w:pPr>
      <w:r>
        <w:rPr>
          <w:rStyle w:val="s0"/>
        </w:rPr>
        <w:t>Вызванная лицо до пересечения государственной границы Украины (при въезде в Украину) не может быть привлечено к уголовной ответственности, задержан или взят под с</w:t>
      </w:r>
      <w:r>
        <w:rPr>
          <w:rStyle w:val="s0"/>
        </w:rPr>
        <w:t>тражу, к ней не применимы другие меры предосторожности в связи с совершением какого-либо преступления. Отношении такого лица не может быть приведен к исполнению приговора, вынесенного до пересечения государственной границы Украины в связи с вызовом.</w:t>
      </w:r>
    </w:p>
    <w:p w:rsidR="00000000" w:rsidRDefault="007414E4">
      <w:pPr>
        <w:ind w:firstLine="400"/>
        <w:jc w:val="both"/>
      </w:pPr>
      <w:r>
        <w:rPr>
          <w:rStyle w:val="s0"/>
        </w:rPr>
        <w:t>Обвиня</w:t>
      </w:r>
      <w:r>
        <w:rPr>
          <w:rStyle w:val="s0"/>
        </w:rPr>
        <w:t>емый или подсудимый может быть привлечен к уголовной ответственности, задержан или заключен под стражу, а также в отношении него может быть приведен к исполнению приговор лишь за преступление, указанное в повестке.</w:t>
      </w:r>
    </w:p>
    <w:p w:rsidR="00000000" w:rsidRDefault="007414E4">
      <w:pPr>
        <w:ind w:firstLine="400"/>
        <w:jc w:val="both"/>
      </w:pPr>
      <w:r>
        <w:rPr>
          <w:rStyle w:val="s0"/>
        </w:rPr>
        <w:t>Вызванная лицо теряет гарантии, предусмот</w:t>
      </w:r>
      <w:r>
        <w:rPr>
          <w:rStyle w:val="s0"/>
        </w:rPr>
        <w:t>ренные настоящей статьей, если не покинет территорию Украины, имея такую возможность, в течение пятнадцати суток или другого срока, предусмотренного международным договором, согласие на обязательность которого дано Верховной Радой Украины, с момента получе</w:t>
      </w:r>
      <w:r>
        <w:rPr>
          <w:rStyle w:val="s0"/>
        </w:rPr>
        <w:t>ния письменного уведомления органа дознания, досудебного следствия, прокуратуры или суда об отсутствии необходимости в проведении следственных или иных процессуальных действий с ее участием.</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480. </w:t>
      </w:r>
      <w:r>
        <w:rPr>
          <w:rStyle w:val="s0"/>
        </w:rPr>
        <w:t xml:space="preserve">Обжалование действий органа дознания, следователя, </w:t>
      </w:r>
      <w:r>
        <w:rPr>
          <w:rStyle w:val="s0"/>
        </w:rPr>
        <w:t>прокурора при оказании международной правовой помощи</w:t>
      </w:r>
    </w:p>
    <w:p w:rsidR="00000000" w:rsidRDefault="007414E4">
      <w:pPr>
        <w:ind w:firstLine="400"/>
        <w:jc w:val="both"/>
      </w:pPr>
      <w:r>
        <w:rPr>
          <w:rStyle w:val="s0"/>
        </w:rPr>
        <w:t>Действия органа дознания или следователя, совершенные при исполнении запроса (поручения) о международной правовой помощи, могут быть обжалованы прокурору в порядке, предусмотренном настоящим Кодексом.</w:t>
      </w:r>
    </w:p>
    <w:p w:rsidR="00000000" w:rsidRDefault="007414E4">
      <w:pPr>
        <w:ind w:firstLine="400"/>
        <w:jc w:val="both"/>
      </w:pPr>
      <w:r>
        <w:rPr>
          <w:rStyle w:val="s0"/>
        </w:rPr>
        <w:t>Де</w:t>
      </w:r>
      <w:r>
        <w:rPr>
          <w:rStyle w:val="s0"/>
        </w:rPr>
        <w:t>йствия прокурора, органа дознания или следователя могут быть обжалованы в суд по месту их проведения. Жалоба рассматривается судьей единолично не позднее десяти дней со дня его поступления в суд. Подача жалобы не приостанавливает исполнение действий по зап</w:t>
      </w:r>
      <w:r>
        <w:rPr>
          <w:rStyle w:val="s0"/>
        </w:rPr>
        <w:t>росу (поручению) о международной правовой помощи.</w:t>
      </w:r>
    </w:p>
    <w:p w:rsidR="00000000" w:rsidRDefault="007414E4">
      <w:pPr>
        <w:ind w:firstLine="400"/>
        <w:jc w:val="both"/>
      </w:pPr>
      <w:r>
        <w:rPr>
          <w:rStyle w:val="s0"/>
        </w:rPr>
        <w:t xml:space="preserve">Не подлежат обжалованию в суд следственные или иные процессуальные действия, проведенные в соответствии с </w:t>
      </w:r>
      <w:hyperlink w:anchor="sub4760000" w:history="1">
        <w:r>
          <w:rPr>
            <w:rStyle w:val="a3"/>
          </w:rPr>
          <w:t>частью первой статьи 476</w:t>
        </w:r>
      </w:hyperlink>
      <w:r>
        <w:rPr>
          <w:rStyle w:val="s0"/>
        </w:rPr>
        <w:t xml:space="preserve"> настоящего Кодекса с предыдущим получением</w:t>
      </w:r>
      <w:r>
        <w:rPr>
          <w:rStyle w:val="s0"/>
        </w:rPr>
        <w:t xml:space="preserve"> решения суда.</w:t>
      </w:r>
    </w:p>
    <w:p w:rsidR="00000000" w:rsidRDefault="007414E4">
      <w:pPr>
        <w:ind w:firstLine="400"/>
        <w:jc w:val="both"/>
      </w:pPr>
      <w:r>
        <w:rPr>
          <w:rStyle w:val="s0"/>
        </w:rPr>
        <w:t>Судья истребует копию запроса (поручения) о международной правовой помощи и копии материалов для его исполнения, знакомится с ними и уведомляет прокурора и лицо, подавшее жалобу, о времени рассмотрения жалобы. В случае необходимости судья за</w:t>
      </w:r>
      <w:r>
        <w:rPr>
          <w:rStyle w:val="s0"/>
        </w:rPr>
        <w:t>слушивает пояснения лица, подавшего жалобу, мнение прокурора, проверяет соблюдение требований международного договора Украины об оказании международной правовой помощи и настоящего Кодекса при выполнении запроса (поручения). Во время судебного заседания по</w:t>
      </w:r>
      <w:r>
        <w:rPr>
          <w:rStyle w:val="s0"/>
        </w:rPr>
        <w:t xml:space="preserve"> рассмотрению жалобы ведется протокол судебного заседания.</w:t>
      </w:r>
    </w:p>
    <w:p w:rsidR="00000000" w:rsidRDefault="007414E4">
      <w:pPr>
        <w:ind w:firstLine="400"/>
        <w:jc w:val="both"/>
      </w:pPr>
      <w:r>
        <w:rPr>
          <w:rStyle w:val="s0"/>
        </w:rPr>
        <w:t>При рассмотрении жалобы на действия органа дознания, следователя или прокурора судья не проверяет основания и содержание запроса (поручения) компетентного органа иностранного государства о междунар</w:t>
      </w:r>
      <w:r>
        <w:rPr>
          <w:rStyle w:val="s0"/>
        </w:rPr>
        <w:t xml:space="preserve">одной правовой помощи и законность действий органов, предусмотренных частями третьей и четвертой </w:t>
      </w:r>
      <w:hyperlink w:anchor="sub4710000" w:history="1">
        <w:r>
          <w:rPr>
            <w:rStyle w:val="a3"/>
          </w:rPr>
          <w:t>статьи 471</w:t>
        </w:r>
      </w:hyperlink>
      <w:r>
        <w:rPr>
          <w:rStyle w:val="s0"/>
        </w:rPr>
        <w:t xml:space="preserve"> настоящего Кодекса, о направлении его для исполнения.</w:t>
      </w:r>
    </w:p>
    <w:p w:rsidR="00000000" w:rsidRDefault="007414E4">
      <w:pPr>
        <w:ind w:firstLine="400"/>
        <w:jc w:val="both"/>
      </w:pPr>
      <w:r>
        <w:rPr>
          <w:rStyle w:val="s0"/>
        </w:rPr>
        <w:t>Рассмотрев жалобу, судья принимает мотивированное постановлен</w:t>
      </w:r>
      <w:r>
        <w:rPr>
          <w:rStyle w:val="s0"/>
        </w:rPr>
        <w:t>ие, которым:</w:t>
      </w:r>
    </w:p>
    <w:p w:rsidR="00000000" w:rsidRDefault="007414E4">
      <w:pPr>
        <w:ind w:firstLine="400"/>
        <w:jc w:val="both"/>
      </w:pPr>
      <w:r>
        <w:rPr>
          <w:rStyle w:val="s0"/>
        </w:rPr>
        <w:t>1) оставляет жалобу без удовлетворения;</w:t>
      </w:r>
    </w:p>
    <w:p w:rsidR="00000000" w:rsidRDefault="007414E4">
      <w:pPr>
        <w:ind w:firstLine="400"/>
        <w:jc w:val="both"/>
      </w:pPr>
      <w:r>
        <w:rPr>
          <w:rStyle w:val="s0"/>
        </w:rPr>
        <w:t xml:space="preserve">2) удовлетворяет жалобу и обязывает орган дознания, следователя, прокурора выполнить запрос (поручение) о международной правовой помощи в соответствии с требованиями международного договора, согласие на </w:t>
      </w:r>
      <w:r>
        <w:rPr>
          <w:rStyle w:val="s0"/>
        </w:rPr>
        <w:t>обязательность которого дано Верховной Радой Украины, и настоящим Кодексом.</w:t>
      </w:r>
    </w:p>
    <w:p w:rsidR="00000000" w:rsidRDefault="007414E4">
      <w:pPr>
        <w:ind w:firstLine="400"/>
        <w:jc w:val="both"/>
      </w:pPr>
      <w:r>
        <w:rPr>
          <w:rStyle w:val="s0"/>
        </w:rPr>
        <w:t>Копия постановления судьи направляется прокурору и лицу, подавшему жалобу.</w:t>
      </w:r>
    </w:p>
    <w:p w:rsidR="00000000" w:rsidRDefault="007414E4">
      <w:pPr>
        <w:ind w:firstLine="400"/>
        <w:jc w:val="both"/>
      </w:pPr>
      <w:r>
        <w:rPr>
          <w:rStyle w:val="s0"/>
        </w:rPr>
        <w:t>На постановление судьи прокурором, принимавший участие в рассмотрении дела судом первой инстанции, либо л</w:t>
      </w:r>
      <w:r>
        <w:rPr>
          <w:rStyle w:val="s0"/>
        </w:rPr>
        <w:t>ицом, подавшим жалобу, в течение семи дней со дня вынесения постановления может быть подана апелляция. Подача апелляции на постановление судьи приостанавливает вступление постановления в законную силу и его исполнение.</w:t>
      </w:r>
    </w:p>
    <w:p w:rsidR="00000000" w:rsidRDefault="007414E4">
      <w:pPr>
        <w:ind w:firstLine="400"/>
        <w:jc w:val="both"/>
      </w:pPr>
      <w:r>
        <w:rPr>
          <w:rStyle w:val="s0"/>
        </w:rPr>
        <w:t>Постановление апелляционного суда обж</w:t>
      </w:r>
      <w:r>
        <w:rPr>
          <w:rStyle w:val="s0"/>
        </w:rPr>
        <w:t>алованию не подлежит.</w:t>
      </w:r>
    </w:p>
    <w:p w:rsidR="00000000" w:rsidRDefault="007414E4">
      <w:pPr>
        <w:ind w:firstLine="400"/>
        <w:jc w:val="both"/>
      </w:pPr>
      <w:r>
        <w:rPr>
          <w:rStyle w:val="s0"/>
        </w:rPr>
        <w:t> </w:t>
      </w:r>
    </w:p>
    <w:p w:rsidR="00000000" w:rsidRDefault="007414E4">
      <w:pPr>
        <w:jc w:val="center"/>
      </w:pPr>
      <w:bookmarkStart w:id="204" w:name="SUB4810000"/>
      <w:bookmarkEnd w:id="204"/>
      <w:r>
        <w:rPr>
          <w:rStyle w:val="s1"/>
        </w:rPr>
        <w:t>Глава 39</w:t>
      </w:r>
    </w:p>
    <w:p w:rsidR="00000000" w:rsidRDefault="007414E4">
      <w:pPr>
        <w:jc w:val="center"/>
      </w:pPr>
      <w:r>
        <w:rPr>
          <w:rStyle w:val="s1"/>
        </w:rPr>
        <w:t>Перенятие уголовного преследования</w:t>
      </w:r>
    </w:p>
    <w:p w:rsidR="00000000" w:rsidRDefault="007414E4">
      <w:pPr>
        <w:jc w:val="center"/>
      </w:pPr>
      <w:r>
        <w:rPr>
          <w:rStyle w:val="s1"/>
        </w:rPr>
        <w:t> </w:t>
      </w:r>
    </w:p>
    <w:p w:rsidR="00000000" w:rsidRDefault="007414E4">
      <w:pPr>
        <w:ind w:left="1200" w:hanging="800"/>
        <w:jc w:val="both"/>
      </w:pPr>
      <w:r>
        <w:rPr>
          <w:rStyle w:val="s1"/>
        </w:rPr>
        <w:t xml:space="preserve">Статья 481. </w:t>
      </w:r>
      <w:r>
        <w:rPr>
          <w:rStyle w:val="s0"/>
        </w:rPr>
        <w:t>Условия перенятия уголовного преследования</w:t>
      </w:r>
    </w:p>
    <w:p w:rsidR="00000000" w:rsidRDefault="007414E4">
      <w:pPr>
        <w:ind w:firstLine="400"/>
        <w:jc w:val="both"/>
      </w:pPr>
      <w:r>
        <w:rPr>
          <w:rStyle w:val="s0"/>
        </w:rPr>
        <w:t xml:space="preserve">Перенятие уголовного преследования является передача компетентным органом одного государства компетентному органу другого государства уголовного дела в отношении лица для осуществления дальнейшего производства по такому делу. Уголовное преследование может </w:t>
      </w:r>
      <w:r>
        <w:rPr>
          <w:rStyle w:val="s0"/>
        </w:rPr>
        <w:t>быть проникнуто лишь до вынесения приговора по уголовному делу.</w:t>
      </w:r>
    </w:p>
    <w:p w:rsidR="00000000" w:rsidRDefault="007414E4">
      <w:pPr>
        <w:ind w:firstLine="400"/>
        <w:jc w:val="both"/>
      </w:pPr>
      <w:r>
        <w:rPr>
          <w:rStyle w:val="s0"/>
        </w:rPr>
        <w:t>Перенятие уголовного преследования осуществляется только на основании международного договора, согласие на обязательность которого дано Верховной Радой Украины, и при условии соблюдения опреде</w:t>
      </w:r>
      <w:r>
        <w:rPr>
          <w:rStyle w:val="s0"/>
        </w:rPr>
        <w:t>ленных им условиях.</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482. </w:t>
      </w:r>
      <w:r>
        <w:rPr>
          <w:rStyle w:val="s0"/>
        </w:rPr>
        <w:t>Просьба о принятии уголовного преследования</w:t>
      </w:r>
    </w:p>
    <w:p w:rsidR="00000000" w:rsidRDefault="007414E4">
      <w:pPr>
        <w:ind w:firstLine="400"/>
        <w:jc w:val="both"/>
      </w:pPr>
      <w:r>
        <w:rPr>
          <w:rStyle w:val="s0"/>
        </w:rPr>
        <w:t>Просьба о принятии уголовного преследования готовится органом досудебного следствия, судьей или судом, в производстве которого находится уголовное дело, или прокурором.</w:t>
      </w:r>
    </w:p>
    <w:p w:rsidR="00000000" w:rsidRDefault="007414E4">
      <w:pPr>
        <w:ind w:firstLine="400"/>
        <w:jc w:val="both"/>
      </w:pPr>
      <w:r>
        <w:rPr>
          <w:rStyle w:val="s0"/>
        </w:rPr>
        <w:t>Просьба с</w:t>
      </w:r>
      <w:r>
        <w:rPr>
          <w:rStyle w:val="s0"/>
        </w:rPr>
        <w:t xml:space="preserve">оставляется согласно требованиям этого Кодекса и соответствующего международного договора Украины о международной правовой помощи и содержит информацию об обстоятельствах совершенного преступления, его квалификацию, текст соответствующей статьи Уголовного </w:t>
      </w:r>
      <w:r>
        <w:rPr>
          <w:rStyle w:val="s0"/>
        </w:rPr>
        <w:t>кодекса Украины, данные о личности обвиняемого или подсудимого, в частности о гражданстве такого лица.</w:t>
      </w:r>
    </w:p>
    <w:p w:rsidR="00000000" w:rsidRDefault="007414E4">
      <w:pPr>
        <w:ind w:firstLine="400"/>
        <w:jc w:val="both"/>
      </w:pPr>
      <w:r>
        <w:rPr>
          <w:rStyle w:val="s0"/>
        </w:rPr>
        <w:t>Просьба о принятии уголовного преследования подписывается следователем, прокурором или судьей и заверяется печатью соответствующего органа. К просьбе при</w:t>
      </w:r>
      <w:r>
        <w:rPr>
          <w:rStyle w:val="s0"/>
        </w:rPr>
        <w:t>общаются материалы уголовного дела, заверенные печатью соответствующего органа, вещественные доказательства и документы.</w:t>
      </w:r>
    </w:p>
    <w:p w:rsidR="00000000" w:rsidRDefault="007414E4">
      <w:pPr>
        <w:ind w:firstLine="400"/>
        <w:jc w:val="both"/>
      </w:pPr>
      <w:r>
        <w:rPr>
          <w:rStyle w:val="s0"/>
        </w:rPr>
        <w:t>Просьба о принятии уголовного преследования переводится официальным языком государства, в которое оно направляется, или другой язык, пр</w:t>
      </w:r>
      <w:r>
        <w:rPr>
          <w:rStyle w:val="s0"/>
        </w:rPr>
        <w:t>едусмотренный соответствующим международным договором, согласие на обязательность которого дано Верховной Радой Украины. Перевод материалов уголовного дела проводится только в случаях, предусмотренных международным договором, согласие на обязательность кот</w:t>
      </w:r>
      <w:r>
        <w:rPr>
          <w:rStyle w:val="s0"/>
        </w:rPr>
        <w:t>орого дано Верховной Радой Украины.</w:t>
      </w:r>
    </w:p>
    <w:p w:rsidR="00000000" w:rsidRDefault="007414E4">
      <w:pPr>
        <w:ind w:firstLine="400"/>
        <w:jc w:val="both"/>
      </w:pPr>
      <w:r>
        <w:rPr>
          <w:rStyle w:val="s0"/>
        </w:rPr>
        <w:t>Заверенные копии всех материалов уголовного дела хранятся в органе, в производстве которого находилось дело.</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483. </w:t>
      </w:r>
      <w:r>
        <w:rPr>
          <w:rStyle w:val="s0"/>
        </w:rPr>
        <w:t>Порядок передачи просьбы о принятии уголовного преследования</w:t>
      </w:r>
    </w:p>
    <w:p w:rsidR="00000000" w:rsidRDefault="007414E4">
      <w:pPr>
        <w:ind w:firstLine="400"/>
        <w:jc w:val="both"/>
      </w:pPr>
      <w:r>
        <w:rPr>
          <w:rStyle w:val="s0"/>
        </w:rPr>
        <w:t>Просьба о принятии уголовного пресле</w:t>
      </w:r>
      <w:r>
        <w:rPr>
          <w:rStyle w:val="s0"/>
        </w:rPr>
        <w:t xml:space="preserve">дования передается в порядке, предусмотренном </w:t>
      </w:r>
      <w:hyperlink w:anchor="sub4730000" w:history="1">
        <w:r>
          <w:rPr>
            <w:rStyle w:val="a3"/>
          </w:rPr>
          <w:t>статьей 473</w:t>
        </w:r>
      </w:hyperlink>
      <w:r>
        <w:rPr>
          <w:rStyle w:val="s0"/>
        </w:rPr>
        <w:t xml:space="preserve"> настоящего Кодекса.</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484. </w:t>
      </w:r>
      <w:r>
        <w:rPr>
          <w:rStyle w:val="s0"/>
        </w:rPr>
        <w:t>Последствия передачи уголовного дела</w:t>
      </w:r>
    </w:p>
    <w:p w:rsidR="00000000" w:rsidRDefault="007414E4">
      <w:pPr>
        <w:ind w:firstLine="400"/>
        <w:jc w:val="both"/>
      </w:pPr>
      <w:r>
        <w:rPr>
          <w:rStyle w:val="s0"/>
        </w:rPr>
        <w:t>После передачи уголовного дела компетентному органу иностранного государства проведения следственных и процессуальных действий на территории Украины в таком деле возможно лишь в порядке международной правовой помощи.</w:t>
      </w:r>
    </w:p>
    <w:p w:rsidR="00000000" w:rsidRDefault="007414E4">
      <w:pPr>
        <w:ind w:firstLine="400"/>
        <w:jc w:val="both"/>
      </w:pPr>
      <w:r>
        <w:rPr>
          <w:rStyle w:val="s0"/>
        </w:rPr>
        <w:t>Закрытие компетентным органом иностранн</w:t>
      </w:r>
      <w:r>
        <w:rPr>
          <w:rStyle w:val="s0"/>
        </w:rPr>
        <w:t xml:space="preserve">ого государства переданной уголовного дела на стадии досудебного следствия не препятствует возобновлению производства по делу в Украине и последующем ее расследованию в порядке, предусмотренном настоящим Кодексом, если международным договором, согласие на </w:t>
      </w:r>
      <w:r>
        <w:rPr>
          <w:rStyle w:val="s0"/>
        </w:rPr>
        <w:t>обязательность которого дано Верховной Радой Украины, не установлено иное.</w:t>
      </w:r>
    </w:p>
    <w:p w:rsidR="00000000" w:rsidRDefault="007414E4">
      <w:pPr>
        <w:ind w:left="1200" w:hanging="800"/>
        <w:jc w:val="both"/>
      </w:pPr>
      <w:r>
        <w:rPr>
          <w:rStyle w:val="s1"/>
        </w:rPr>
        <w:t> </w:t>
      </w:r>
    </w:p>
    <w:p w:rsidR="00000000" w:rsidRDefault="007414E4">
      <w:pPr>
        <w:ind w:left="1200" w:hanging="800"/>
        <w:jc w:val="both"/>
      </w:pPr>
      <w:r>
        <w:rPr>
          <w:rStyle w:val="s1"/>
        </w:rPr>
        <w:t xml:space="preserve">Статья 485. </w:t>
      </w:r>
      <w:r>
        <w:rPr>
          <w:rStyle w:val="s0"/>
        </w:rPr>
        <w:t>Порядок исполнения в Украине просьбу о принятии уголовного преследования</w:t>
      </w:r>
    </w:p>
    <w:p w:rsidR="00000000" w:rsidRDefault="007414E4">
      <w:pPr>
        <w:ind w:firstLine="400"/>
        <w:jc w:val="both"/>
      </w:pPr>
      <w:r>
        <w:rPr>
          <w:rStyle w:val="s0"/>
        </w:rPr>
        <w:t>Генеральная прокуратура Украины или орган, уполномоченный осуществлять непосредственные сношен</w:t>
      </w:r>
      <w:r>
        <w:rPr>
          <w:rStyle w:val="s0"/>
        </w:rPr>
        <w:t xml:space="preserve">ия с компетентными органами иностранного государства в соответствии с </w:t>
      </w:r>
      <w:hyperlink w:anchor="sub4710000" w:history="1">
        <w:r>
          <w:rPr>
            <w:rStyle w:val="a3"/>
          </w:rPr>
          <w:t>частью четвертой статьи 471</w:t>
        </w:r>
      </w:hyperlink>
      <w:r>
        <w:rPr>
          <w:rStyle w:val="s0"/>
        </w:rPr>
        <w:t xml:space="preserve"> настоящего Кодекса, по результатам рассмотрения просьбы компетентного органа иностранного государства о принятии уголовного п</w:t>
      </w:r>
      <w:r>
        <w:rPr>
          <w:rStyle w:val="s0"/>
        </w:rPr>
        <w:t>реследования:</w:t>
      </w:r>
    </w:p>
    <w:p w:rsidR="00000000" w:rsidRDefault="007414E4">
      <w:pPr>
        <w:ind w:firstLine="400"/>
        <w:jc w:val="both"/>
      </w:pPr>
      <w:r>
        <w:rPr>
          <w:rStyle w:val="s0"/>
        </w:rPr>
        <w:t>1) передает уголовное дело для дальнейшего производства органа досудебного следствия;</w:t>
      </w:r>
    </w:p>
    <w:p w:rsidR="00000000" w:rsidRDefault="007414E4">
      <w:pPr>
        <w:ind w:firstLine="400"/>
        <w:jc w:val="both"/>
      </w:pPr>
      <w:r>
        <w:rPr>
          <w:rStyle w:val="s0"/>
        </w:rPr>
        <w:t>2) отказывает в перенятии уголовного преследования при наличии для этого оснований, предусмотренных международным договором, согласие на обязательность кото</w:t>
      </w:r>
      <w:r>
        <w:rPr>
          <w:rStyle w:val="s0"/>
        </w:rPr>
        <w:t>рого дано Верховной Радой Украины;</w:t>
      </w:r>
    </w:p>
    <w:p w:rsidR="00000000" w:rsidRDefault="007414E4">
      <w:pPr>
        <w:ind w:firstLine="400"/>
        <w:jc w:val="both"/>
      </w:pPr>
      <w:r>
        <w:rPr>
          <w:rStyle w:val="s0"/>
        </w:rPr>
        <w:t xml:space="preserve">3) отказывает в перенятии уголовного преследования при отсутствии соответствующего международного договора Украины. В таком случае по согласованию с компетентным органом иностранного государства проводится проверка в порядке, предусмотренном </w:t>
      </w:r>
      <w:hyperlink w:anchor="sub970000" w:history="1">
        <w:r>
          <w:rPr>
            <w:rStyle w:val="a3"/>
          </w:rPr>
          <w:t>статьей 97</w:t>
        </w:r>
      </w:hyperlink>
      <w:r>
        <w:rPr>
          <w:rStyle w:val="s0"/>
        </w:rPr>
        <w:t xml:space="preserve"> настоящего Кодекса.</w:t>
      </w:r>
    </w:p>
    <w:p w:rsidR="00000000" w:rsidRDefault="007414E4">
      <w:pPr>
        <w:ind w:firstLine="400"/>
        <w:jc w:val="both"/>
      </w:pPr>
      <w:r>
        <w:rPr>
          <w:rStyle w:val="s0"/>
        </w:rPr>
        <w:t xml:space="preserve">При перенятии уголовного преследования орган досудебного следствия Украины обязан немедленно принять уголовное дело к своему производству и квалифицировать преступление в соответствии с </w:t>
      </w:r>
      <w:hyperlink r:id="rId215" w:history="1">
        <w:r>
          <w:rPr>
            <w:rStyle w:val="a3"/>
          </w:rPr>
          <w:t>Уголовным кодексом</w:t>
        </w:r>
      </w:hyperlink>
      <w:r>
        <w:rPr>
          <w:rStyle w:val="s0"/>
        </w:rPr>
        <w:t xml:space="preserve"> Украины. Дальнейшее производство по уголовному делу осуществляется по правилам настоящего Кодекса.</w:t>
      </w:r>
    </w:p>
    <w:p w:rsidR="00000000" w:rsidRDefault="007414E4">
      <w:pPr>
        <w:ind w:firstLine="400"/>
        <w:jc w:val="both"/>
      </w:pPr>
      <w:r>
        <w:rPr>
          <w:rStyle w:val="s0"/>
        </w:rPr>
        <w:t xml:space="preserve">Орган, указанный в части первой настоящей статьи, информирует компетентный орган иностранного </w:t>
      </w:r>
      <w:r>
        <w:rPr>
          <w:rStyle w:val="s0"/>
        </w:rPr>
        <w:t>государства о:</w:t>
      </w:r>
    </w:p>
    <w:p w:rsidR="00000000" w:rsidRDefault="007414E4">
      <w:pPr>
        <w:ind w:firstLine="400"/>
        <w:jc w:val="both"/>
      </w:pPr>
      <w:r>
        <w:rPr>
          <w:rStyle w:val="s0"/>
        </w:rPr>
        <w:t>1) результаты рассмотрения просьбы о принятии уголовного преследования;</w:t>
      </w:r>
    </w:p>
    <w:p w:rsidR="00000000" w:rsidRDefault="007414E4">
      <w:pPr>
        <w:ind w:firstLine="400"/>
        <w:jc w:val="both"/>
      </w:pPr>
      <w:r>
        <w:rPr>
          <w:rStyle w:val="s0"/>
        </w:rPr>
        <w:t>2) решение, принятое по результатам производства по уголовному делу.</w:t>
      </w:r>
    </w:p>
    <w:p w:rsidR="00000000" w:rsidRDefault="007414E4">
      <w:pPr>
        <w:ind w:firstLine="400"/>
        <w:jc w:val="both"/>
      </w:pPr>
      <w:r>
        <w:rPr>
          <w:rStyle w:val="s0"/>
        </w:rPr>
        <w:t> </w:t>
      </w:r>
    </w:p>
    <w:sectPr w:rsidR="00000000">
      <w:headerReference w:type="even" r:id="rId216"/>
      <w:headerReference w:type="default" r:id="rId217"/>
      <w:footerReference w:type="even" r:id="rId218"/>
      <w:footerReference w:type="default" r:id="rId219"/>
      <w:headerReference w:type="first" r:id="rId220"/>
      <w:footerReference w:type="first" r:id="rId2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4E4" w:rsidRDefault="007414E4" w:rsidP="007414E4">
      <w:r>
        <w:separator/>
      </w:r>
    </w:p>
  </w:endnote>
  <w:endnote w:type="continuationSeparator" w:id="0">
    <w:p w:rsidR="007414E4" w:rsidRDefault="007414E4" w:rsidP="00741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4E4" w:rsidRDefault="007414E4" w:rsidP="007414E4">
      <w:r>
        <w:separator/>
      </w:r>
    </w:p>
  </w:footnote>
  <w:footnote w:type="continuationSeparator" w:id="0">
    <w:p w:rsidR="007414E4" w:rsidRDefault="007414E4" w:rsidP="007414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rsidP="007414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14E4" w:rsidRPr="007414E4" w:rsidRDefault="007414E4" w:rsidP="007414E4">
    <w:pPr>
      <w:pStyle w:val="a5"/>
      <w:spacing w:after="100"/>
      <w:jc w:val="right"/>
      <w:rPr>
        <w:rFonts w:ascii="Arial" w:hAnsi="Arial" w:cs="Arial"/>
        <w:color w:val="808080"/>
        <w:sz w:val="20"/>
      </w:rPr>
    </w:pPr>
    <w:r>
      <w:rPr>
        <w:rFonts w:ascii="Arial" w:hAnsi="Arial" w:cs="Arial"/>
        <w:color w:val="808080"/>
        <w:sz w:val="20"/>
      </w:rPr>
      <w:t>Документ: Уголовно-процессуальный кодекс Украины от 28 декабря 1960 года № 1001-V (с изменениями и дополнениями по состоянию на 18.09.2012 г.) (утратил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4E4" w:rsidRDefault="007414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14E4"/>
    <w:rsid w:val="007414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14E4"/>
    <w:pPr>
      <w:tabs>
        <w:tab w:val="center" w:pos="4677"/>
        <w:tab w:val="right" w:pos="9355"/>
      </w:tabs>
    </w:pPr>
  </w:style>
  <w:style w:type="character" w:customStyle="1" w:styleId="a6">
    <w:name w:val="Верхний колонтитул Знак"/>
    <w:basedOn w:val="a0"/>
    <w:link w:val="a5"/>
    <w:uiPriority w:val="99"/>
    <w:rsid w:val="007414E4"/>
    <w:rPr>
      <w:rFonts w:eastAsiaTheme="minorEastAsia"/>
      <w:color w:val="000000"/>
      <w:sz w:val="24"/>
      <w:szCs w:val="24"/>
    </w:rPr>
  </w:style>
  <w:style w:type="paragraph" w:styleId="a7">
    <w:name w:val="footer"/>
    <w:basedOn w:val="a"/>
    <w:link w:val="a8"/>
    <w:uiPriority w:val="99"/>
    <w:unhideWhenUsed/>
    <w:rsid w:val="007414E4"/>
    <w:pPr>
      <w:tabs>
        <w:tab w:val="center" w:pos="4677"/>
        <w:tab w:val="right" w:pos="9355"/>
      </w:tabs>
    </w:pPr>
  </w:style>
  <w:style w:type="character" w:customStyle="1" w:styleId="a8">
    <w:name w:val="Нижний колонтитул Знак"/>
    <w:basedOn w:val="a0"/>
    <w:link w:val="a7"/>
    <w:uiPriority w:val="99"/>
    <w:rsid w:val="007414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414E4"/>
    <w:pPr>
      <w:tabs>
        <w:tab w:val="center" w:pos="4677"/>
        <w:tab w:val="right" w:pos="9355"/>
      </w:tabs>
    </w:pPr>
  </w:style>
  <w:style w:type="character" w:customStyle="1" w:styleId="a6">
    <w:name w:val="Верхний колонтитул Знак"/>
    <w:basedOn w:val="a0"/>
    <w:link w:val="a5"/>
    <w:uiPriority w:val="99"/>
    <w:rsid w:val="007414E4"/>
    <w:rPr>
      <w:rFonts w:eastAsiaTheme="minorEastAsia"/>
      <w:color w:val="000000"/>
      <w:sz w:val="24"/>
      <w:szCs w:val="24"/>
    </w:rPr>
  </w:style>
  <w:style w:type="paragraph" w:styleId="a7">
    <w:name w:val="footer"/>
    <w:basedOn w:val="a"/>
    <w:link w:val="a8"/>
    <w:uiPriority w:val="99"/>
    <w:unhideWhenUsed/>
    <w:rsid w:val="007414E4"/>
    <w:pPr>
      <w:tabs>
        <w:tab w:val="center" w:pos="4677"/>
        <w:tab w:val="right" w:pos="9355"/>
      </w:tabs>
    </w:pPr>
  </w:style>
  <w:style w:type="character" w:customStyle="1" w:styleId="a8">
    <w:name w:val="Нижний колонтитул Знак"/>
    <w:basedOn w:val="a0"/>
    <w:link w:val="a7"/>
    <w:uiPriority w:val="99"/>
    <w:rsid w:val="007414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8109" TargetMode="External"/><Relationship Id="rId21" Type="http://schemas.openxmlformats.org/officeDocument/2006/relationships/hyperlink" Target="http://online.zakon.kz/Document/?doc_id=31241782" TargetMode="External"/><Relationship Id="rId42" Type="http://schemas.openxmlformats.org/officeDocument/2006/relationships/hyperlink" Target="http://online.zakon.kz/Document/?doc_id=30418109" TargetMode="External"/><Relationship Id="rId63" Type="http://schemas.openxmlformats.org/officeDocument/2006/relationships/hyperlink" Target="http://online.zakon.kz/Document/?doc_id=30418109" TargetMode="External"/><Relationship Id="rId84" Type="http://schemas.openxmlformats.org/officeDocument/2006/relationships/hyperlink" Target="http://online.zakon.kz/Document/?doc_id=30418109" TargetMode="External"/><Relationship Id="rId138" Type="http://schemas.openxmlformats.org/officeDocument/2006/relationships/hyperlink" Target="http://online.zakon.kz/Document/?doc_id=30418109" TargetMode="External"/><Relationship Id="rId159" Type="http://schemas.openxmlformats.org/officeDocument/2006/relationships/hyperlink" Target="http://online.zakon.kz/Document/?doc_id=30418109" TargetMode="External"/><Relationship Id="rId170" Type="http://schemas.openxmlformats.org/officeDocument/2006/relationships/hyperlink" Target="http://online.zakon.kz/Document/?doc_id=30418109" TargetMode="External"/><Relationship Id="rId191" Type="http://schemas.openxmlformats.org/officeDocument/2006/relationships/hyperlink" Target="http://online.zakon.kz/Document/?doc_id=30418109" TargetMode="External"/><Relationship Id="rId205" Type="http://schemas.openxmlformats.org/officeDocument/2006/relationships/hyperlink" Target="http://online.zakon.kz/Document/?doc_id=30418109" TargetMode="External"/><Relationship Id="rId107" Type="http://schemas.openxmlformats.org/officeDocument/2006/relationships/hyperlink" Target="http://online.zakon.kz/Document/?doc_id=30418109" TargetMode="External"/><Relationship Id="rId11" Type="http://schemas.openxmlformats.org/officeDocument/2006/relationships/hyperlink" Target="http://online.zakon.kz/Document/?doc_id=30418109" TargetMode="External"/><Relationship Id="rId32" Type="http://schemas.openxmlformats.org/officeDocument/2006/relationships/hyperlink" Target="http://online.zakon.kz/Document/?doc_id=30418109" TargetMode="External"/><Relationship Id="rId53" Type="http://schemas.openxmlformats.org/officeDocument/2006/relationships/hyperlink" Target="http://online.zakon.kz/Document/?doc_id=30418109" TargetMode="External"/><Relationship Id="rId74" Type="http://schemas.openxmlformats.org/officeDocument/2006/relationships/hyperlink" Target="http://online.zakon.kz/Document/?doc_id=30418109" TargetMode="External"/><Relationship Id="rId128" Type="http://schemas.openxmlformats.org/officeDocument/2006/relationships/hyperlink" Target="http://online.zakon.kz/Document/?doc_id=30418109" TargetMode="External"/><Relationship Id="rId149" Type="http://schemas.openxmlformats.org/officeDocument/2006/relationships/hyperlink" Target="http://online.zakon.kz/Document/?doc_id=30573277" TargetMode="External"/><Relationship Id="rId5" Type="http://schemas.openxmlformats.org/officeDocument/2006/relationships/footnotes" Target="footnotes.xml"/><Relationship Id="rId95" Type="http://schemas.openxmlformats.org/officeDocument/2006/relationships/hyperlink" Target="http://online.zakon.kz/Document/?doc_id=30418109" TargetMode="External"/><Relationship Id="rId160" Type="http://schemas.openxmlformats.org/officeDocument/2006/relationships/hyperlink" Target="http://online.zakon.kz/Document/?doc_id=30418109" TargetMode="External"/><Relationship Id="rId181" Type="http://schemas.openxmlformats.org/officeDocument/2006/relationships/hyperlink" Target="http://online.zakon.kz/Document/?doc_id=30418109" TargetMode="External"/><Relationship Id="rId216" Type="http://schemas.openxmlformats.org/officeDocument/2006/relationships/header" Target="header1.xml"/><Relationship Id="rId22" Type="http://schemas.openxmlformats.org/officeDocument/2006/relationships/hyperlink" Target="http://online.zakon.kz/Document/?doc_id=31022829" TargetMode="External"/><Relationship Id="rId43" Type="http://schemas.openxmlformats.org/officeDocument/2006/relationships/hyperlink" Target="http://online.zakon.kz/Document/?doc_id=30418317" TargetMode="External"/><Relationship Id="rId64" Type="http://schemas.openxmlformats.org/officeDocument/2006/relationships/hyperlink" Target="http://online.zakon.kz/Document/?doc_id=30418109" TargetMode="External"/><Relationship Id="rId118" Type="http://schemas.openxmlformats.org/officeDocument/2006/relationships/hyperlink" Target="http://online.zakon.kz/Document/?doc_id=30418109" TargetMode="External"/><Relationship Id="rId139" Type="http://schemas.openxmlformats.org/officeDocument/2006/relationships/hyperlink" Target="http://online.zakon.kz/Document/?doc_id=30418109" TargetMode="External"/><Relationship Id="rId85" Type="http://schemas.openxmlformats.org/officeDocument/2006/relationships/hyperlink" Target="http://online.zakon.kz/Document/?doc_id=30418109" TargetMode="External"/><Relationship Id="rId150" Type="http://schemas.openxmlformats.org/officeDocument/2006/relationships/hyperlink" Target="http://online.zakon.kz/Document/?doc_id=30418109" TargetMode="External"/><Relationship Id="rId171" Type="http://schemas.openxmlformats.org/officeDocument/2006/relationships/hyperlink" Target="http://online.zakon.kz/Document/?doc_id=30418109" TargetMode="External"/><Relationship Id="rId192" Type="http://schemas.openxmlformats.org/officeDocument/2006/relationships/hyperlink" Target="http://online.zakon.kz/Document/?doc_id=30418109" TargetMode="External"/><Relationship Id="rId206" Type="http://schemas.openxmlformats.org/officeDocument/2006/relationships/hyperlink" Target="http://online.zakon.kz/Document/?doc_id=30418109" TargetMode="External"/><Relationship Id="rId12" Type="http://schemas.openxmlformats.org/officeDocument/2006/relationships/hyperlink" Target="http://online.zakon.kz/Document/?doc_id=30418109" TargetMode="External"/><Relationship Id="rId33" Type="http://schemas.openxmlformats.org/officeDocument/2006/relationships/hyperlink" Target="http://online.zakon.kz/Document/?doc_id=30418109" TargetMode="External"/><Relationship Id="rId108" Type="http://schemas.openxmlformats.org/officeDocument/2006/relationships/hyperlink" Target="http://online.zakon.kz/Document/?doc_id=30418109" TargetMode="External"/><Relationship Id="rId129" Type="http://schemas.openxmlformats.org/officeDocument/2006/relationships/hyperlink" Target="http://online.zakon.kz/Document/?doc_id=30418109" TargetMode="External"/><Relationship Id="rId54" Type="http://schemas.openxmlformats.org/officeDocument/2006/relationships/hyperlink" Target="http://online.zakon.kz/Document/?doc_id=30418109" TargetMode="External"/><Relationship Id="rId75" Type="http://schemas.openxmlformats.org/officeDocument/2006/relationships/hyperlink" Target="http://online.zakon.kz/Document/?doc_id=30418109" TargetMode="External"/><Relationship Id="rId96" Type="http://schemas.openxmlformats.org/officeDocument/2006/relationships/hyperlink" Target="http://online.zakon.kz/Document/?doc_id=30418109" TargetMode="External"/><Relationship Id="rId140" Type="http://schemas.openxmlformats.org/officeDocument/2006/relationships/hyperlink" Target="http://online.zakon.kz/Document/?doc_id=30418109" TargetMode="External"/><Relationship Id="rId161" Type="http://schemas.openxmlformats.org/officeDocument/2006/relationships/hyperlink" Target="http://online.zakon.kz/Document/?doc_id=30418109" TargetMode="External"/><Relationship Id="rId182" Type="http://schemas.openxmlformats.org/officeDocument/2006/relationships/hyperlink" Target="http://online.zakon.kz/Document/?doc_id=30418109" TargetMode="External"/><Relationship Id="rId217" Type="http://schemas.openxmlformats.org/officeDocument/2006/relationships/header" Target="header2.xml"/><Relationship Id="rId6" Type="http://schemas.openxmlformats.org/officeDocument/2006/relationships/endnotes" Target="endnotes.xml"/><Relationship Id="rId23" Type="http://schemas.openxmlformats.org/officeDocument/2006/relationships/hyperlink" Target="http://online.zakon.kz/Document/?doc_id=30418109" TargetMode="External"/><Relationship Id="rId119" Type="http://schemas.openxmlformats.org/officeDocument/2006/relationships/hyperlink" Target="http://online.zakon.kz/Document/?doc_id=30418109" TargetMode="External"/><Relationship Id="rId44" Type="http://schemas.openxmlformats.org/officeDocument/2006/relationships/hyperlink" Target="http://online.zakon.kz/Document/?doc_id=30418109" TargetMode="External"/><Relationship Id="rId65" Type="http://schemas.openxmlformats.org/officeDocument/2006/relationships/hyperlink" Target="http://online.zakon.kz/Document/?doc_id=30418109" TargetMode="External"/><Relationship Id="rId86" Type="http://schemas.openxmlformats.org/officeDocument/2006/relationships/hyperlink" Target="http://online.zakon.kz/Document/?doc_id=30418109" TargetMode="External"/><Relationship Id="rId130" Type="http://schemas.openxmlformats.org/officeDocument/2006/relationships/hyperlink" Target="http://online.zakon.kz/Document/?doc_id=30418109" TargetMode="External"/><Relationship Id="rId151" Type="http://schemas.openxmlformats.org/officeDocument/2006/relationships/hyperlink" Target="http://online.zakon.kz/Document/?doc_id=30418109" TargetMode="External"/><Relationship Id="rId172" Type="http://schemas.openxmlformats.org/officeDocument/2006/relationships/hyperlink" Target="http://online.zakon.kz/Document/?doc_id=30418109" TargetMode="External"/><Relationship Id="rId193" Type="http://schemas.openxmlformats.org/officeDocument/2006/relationships/hyperlink" Target="http://online.zakon.kz/Document/?doc_id=30418109" TargetMode="External"/><Relationship Id="rId207" Type="http://schemas.openxmlformats.org/officeDocument/2006/relationships/hyperlink" Target="http://online.zakon.kz/Document/?doc_id=30418109" TargetMode="External"/><Relationship Id="rId13" Type="http://schemas.openxmlformats.org/officeDocument/2006/relationships/hyperlink" Target="http://online.zakon.kz/Document/?doc_id=30418109" TargetMode="External"/><Relationship Id="rId109" Type="http://schemas.openxmlformats.org/officeDocument/2006/relationships/hyperlink" Target="http://online.zakon.kz/Document/?doc_id=30418109" TargetMode="External"/><Relationship Id="rId34" Type="http://schemas.openxmlformats.org/officeDocument/2006/relationships/hyperlink" Target="http://online.zakon.kz/Document/?doc_id=30418109" TargetMode="External"/><Relationship Id="rId55" Type="http://schemas.openxmlformats.org/officeDocument/2006/relationships/hyperlink" Target="http://online.zakon.kz/Document/?doc_id=30418109" TargetMode="External"/><Relationship Id="rId76" Type="http://schemas.openxmlformats.org/officeDocument/2006/relationships/hyperlink" Target="http://online.zakon.kz/Document/?doc_id=30445485" TargetMode="External"/><Relationship Id="rId97" Type="http://schemas.openxmlformats.org/officeDocument/2006/relationships/hyperlink" Target="http://online.zakon.kz/Document/?doc_id=30418109" TargetMode="External"/><Relationship Id="rId120" Type="http://schemas.openxmlformats.org/officeDocument/2006/relationships/hyperlink" Target="http://online.zakon.kz/Document/?doc_id=30418109" TargetMode="External"/><Relationship Id="rId141" Type="http://schemas.openxmlformats.org/officeDocument/2006/relationships/hyperlink" Target="http://online.zakon.kz/Document/?doc_id=30418109" TargetMode="External"/><Relationship Id="rId7" Type="http://schemas.openxmlformats.org/officeDocument/2006/relationships/hyperlink" Target="http://online.zakon.kz/Document/?doc_id=30418075" TargetMode="External"/><Relationship Id="rId162" Type="http://schemas.openxmlformats.org/officeDocument/2006/relationships/hyperlink" Target="http://online.zakon.kz/Document/?doc_id=30418109" TargetMode="External"/><Relationship Id="rId183" Type="http://schemas.openxmlformats.org/officeDocument/2006/relationships/hyperlink" Target="http://online.zakon.kz/Document/?doc_id=30418109" TargetMode="External"/><Relationship Id="rId218" Type="http://schemas.openxmlformats.org/officeDocument/2006/relationships/footer" Target="footer1.xml"/><Relationship Id="rId24" Type="http://schemas.openxmlformats.org/officeDocument/2006/relationships/hyperlink" Target="http://online.zakon.kz/Document/?doc_id=30418109" TargetMode="External"/><Relationship Id="rId45" Type="http://schemas.openxmlformats.org/officeDocument/2006/relationships/hyperlink" Target="http://online.zakon.kz/Document/?doc_id=30418317" TargetMode="External"/><Relationship Id="rId66" Type="http://schemas.openxmlformats.org/officeDocument/2006/relationships/hyperlink" Target="http://online.zakon.kz/Document/?doc_id=30418109" TargetMode="External"/><Relationship Id="rId87" Type="http://schemas.openxmlformats.org/officeDocument/2006/relationships/hyperlink" Target="http://online.zakon.kz/Document/?doc_id=30418109" TargetMode="External"/><Relationship Id="rId110" Type="http://schemas.openxmlformats.org/officeDocument/2006/relationships/hyperlink" Target="http://online.zakon.kz/Document/?doc_id=30418109" TargetMode="External"/><Relationship Id="rId131" Type="http://schemas.openxmlformats.org/officeDocument/2006/relationships/hyperlink" Target="http://online.zakon.kz/Document/?doc_id=30418109" TargetMode="External"/><Relationship Id="rId152" Type="http://schemas.openxmlformats.org/officeDocument/2006/relationships/hyperlink" Target="http://online.zakon.kz/Document/?doc_id=30418109" TargetMode="External"/><Relationship Id="rId173" Type="http://schemas.openxmlformats.org/officeDocument/2006/relationships/hyperlink" Target="http://online.zakon.kz/Document/?doc_id=30430773" TargetMode="External"/><Relationship Id="rId194" Type="http://schemas.openxmlformats.org/officeDocument/2006/relationships/hyperlink" Target="http://online.zakon.kz/Document/?doc_id=30418109" TargetMode="External"/><Relationship Id="rId208" Type="http://schemas.openxmlformats.org/officeDocument/2006/relationships/hyperlink" Target="http://online.zakon.kz/Document/?doc_id=30418109" TargetMode="External"/><Relationship Id="rId14" Type="http://schemas.openxmlformats.org/officeDocument/2006/relationships/hyperlink" Target="http://online.zakon.kz/Document/?doc_id=30418109" TargetMode="External"/><Relationship Id="rId35" Type="http://schemas.openxmlformats.org/officeDocument/2006/relationships/hyperlink" Target="http://online.zakon.kz/Document/?doc_id=30418109" TargetMode="External"/><Relationship Id="rId56" Type="http://schemas.openxmlformats.org/officeDocument/2006/relationships/hyperlink" Target="http://online.zakon.kz/Document/?doc_id=30418109" TargetMode="External"/><Relationship Id="rId77" Type="http://schemas.openxmlformats.org/officeDocument/2006/relationships/hyperlink" Target="http://online.zakon.kz/Document/?doc_id=30418109" TargetMode="External"/><Relationship Id="rId100" Type="http://schemas.openxmlformats.org/officeDocument/2006/relationships/hyperlink" Target="http://online.zakon.kz/Document/?doc_id=30418109" TargetMode="External"/><Relationship Id="rId8" Type="http://schemas.openxmlformats.org/officeDocument/2006/relationships/hyperlink" Target="http://online.zakon.kz/Document/?doc_id=31197178" TargetMode="External"/><Relationship Id="rId51" Type="http://schemas.openxmlformats.org/officeDocument/2006/relationships/hyperlink" Target="http://online.zakon.kz/Document/?doc_id=30418109" TargetMode="External"/><Relationship Id="rId72" Type="http://schemas.openxmlformats.org/officeDocument/2006/relationships/hyperlink" Target="http://online.zakon.kz/Document/?doc_id=30418109" TargetMode="External"/><Relationship Id="rId93" Type="http://schemas.openxmlformats.org/officeDocument/2006/relationships/hyperlink" Target="http://online.zakon.kz/Document/?doc_id=30418109" TargetMode="External"/><Relationship Id="rId98" Type="http://schemas.openxmlformats.org/officeDocument/2006/relationships/hyperlink" Target="http://online.zakon.kz/Document/?doc_id=30418109" TargetMode="External"/><Relationship Id="rId121" Type="http://schemas.openxmlformats.org/officeDocument/2006/relationships/hyperlink" Target="http://online.zakon.kz/Document/?doc_id=30418109" TargetMode="External"/><Relationship Id="rId142" Type="http://schemas.openxmlformats.org/officeDocument/2006/relationships/hyperlink" Target="http://online.zakon.kz/Document/?doc_id=30418109" TargetMode="External"/><Relationship Id="rId163" Type="http://schemas.openxmlformats.org/officeDocument/2006/relationships/hyperlink" Target="http://online.zakon.kz/Document/?doc_id=30418109" TargetMode="External"/><Relationship Id="rId184" Type="http://schemas.openxmlformats.org/officeDocument/2006/relationships/hyperlink" Target="http://online.zakon.kz/Document/?doc_id=30418109" TargetMode="External"/><Relationship Id="rId189" Type="http://schemas.openxmlformats.org/officeDocument/2006/relationships/hyperlink" Target="http://online.zakon.kz/Document/?doc_id=30418109" TargetMode="External"/><Relationship Id="rId219"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0418109" TargetMode="External"/><Relationship Id="rId25" Type="http://schemas.openxmlformats.org/officeDocument/2006/relationships/hyperlink" Target="http://online.zakon.kz/Document/?doc_id=30418109" TargetMode="External"/><Relationship Id="rId46" Type="http://schemas.openxmlformats.org/officeDocument/2006/relationships/hyperlink" Target="http://online.zakon.kz/Document/?doc_id=30418109" TargetMode="External"/><Relationship Id="rId67" Type="http://schemas.openxmlformats.org/officeDocument/2006/relationships/hyperlink" Target="http://online.zakon.kz/Document/?doc_id=30418109" TargetMode="External"/><Relationship Id="rId116" Type="http://schemas.openxmlformats.org/officeDocument/2006/relationships/hyperlink" Target="http://online.zakon.kz/Document/?doc_id=30418109" TargetMode="External"/><Relationship Id="rId137" Type="http://schemas.openxmlformats.org/officeDocument/2006/relationships/hyperlink" Target="http://online.zakon.kz/Document/?doc_id=30418109" TargetMode="External"/><Relationship Id="rId158" Type="http://schemas.openxmlformats.org/officeDocument/2006/relationships/hyperlink" Target="http://online.zakon.kz/Document/?doc_id=30418109" TargetMode="External"/><Relationship Id="rId20" Type="http://schemas.openxmlformats.org/officeDocument/2006/relationships/hyperlink" Target="http://online.zakon.kz/Document/?doc_id=30589467" TargetMode="External"/><Relationship Id="rId41" Type="http://schemas.openxmlformats.org/officeDocument/2006/relationships/hyperlink" Target="http://online.zakon.kz/Document/?doc_id=31269928" TargetMode="External"/><Relationship Id="rId62" Type="http://schemas.openxmlformats.org/officeDocument/2006/relationships/hyperlink" Target="http://online.zakon.kz/Document/?doc_id=30418109" TargetMode="External"/><Relationship Id="rId83" Type="http://schemas.openxmlformats.org/officeDocument/2006/relationships/hyperlink" Target="http://online.zakon.kz/Document/?doc_id=30418109" TargetMode="External"/><Relationship Id="rId88" Type="http://schemas.openxmlformats.org/officeDocument/2006/relationships/hyperlink" Target="http://online.zakon.kz/Document/?doc_id=30418109" TargetMode="External"/><Relationship Id="rId111" Type="http://schemas.openxmlformats.org/officeDocument/2006/relationships/hyperlink" Target="http://online.zakon.kz/Document/?doc_id=30418109" TargetMode="External"/><Relationship Id="rId132" Type="http://schemas.openxmlformats.org/officeDocument/2006/relationships/hyperlink" Target="http://online.zakon.kz/Document/?doc_id=30418109" TargetMode="External"/><Relationship Id="rId153" Type="http://schemas.openxmlformats.org/officeDocument/2006/relationships/hyperlink" Target="http://online.zakon.kz/Document/?doc_id=30418109" TargetMode="External"/><Relationship Id="rId174" Type="http://schemas.openxmlformats.org/officeDocument/2006/relationships/hyperlink" Target="http://online.zakon.kz/Document/?doc_id=30418109" TargetMode="External"/><Relationship Id="rId179" Type="http://schemas.openxmlformats.org/officeDocument/2006/relationships/hyperlink" Target="http://online.zakon.kz/Document/?doc_id=30418109" TargetMode="External"/><Relationship Id="rId195" Type="http://schemas.openxmlformats.org/officeDocument/2006/relationships/hyperlink" Target="http://online.zakon.kz/Document/?doc_id=30418109" TargetMode="External"/><Relationship Id="rId209" Type="http://schemas.openxmlformats.org/officeDocument/2006/relationships/hyperlink" Target="http://online.zakon.kz/Document/?doc_id=30418109" TargetMode="External"/><Relationship Id="rId190" Type="http://schemas.openxmlformats.org/officeDocument/2006/relationships/hyperlink" Target="http://online.zakon.kz/Document/?doc_id=30418109" TargetMode="External"/><Relationship Id="rId204" Type="http://schemas.openxmlformats.org/officeDocument/2006/relationships/hyperlink" Target="http://online.zakon.kz/Document/?doc_id=30418109" TargetMode="External"/><Relationship Id="rId220" Type="http://schemas.openxmlformats.org/officeDocument/2006/relationships/header" Target="header3.xml"/><Relationship Id="rId15" Type="http://schemas.openxmlformats.org/officeDocument/2006/relationships/hyperlink" Target="http://online.zakon.kz/Document/?doc_id=30418109" TargetMode="External"/><Relationship Id="rId36" Type="http://schemas.openxmlformats.org/officeDocument/2006/relationships/hyperlink" Target="http://online.zakon.kz/Document/?doc_id=30418109" TargetMode="External"/><Relationship Id="rId57" Type="http://schemas.openxmlformats.org/officeDocument/2006/relationships/hyperlink" Target="http://online.zakon.kz/Document/?doc_id=30418109" TargetMode="External"/><Relationship Id="rId106" Type="http://schemas.openxmlformats.org/officeDocument/2006/relationships/hyperlink" Target="http://online.zakon.kz/Document/?doc_id=30418109" TargetMode="External"/><Relationship Id="rId127" Type="http://schemas.openxmlformats.org/officeDocument/2006/relationships/hyperlink" Target="http://online.zakon.kz/Document/?doc_id=30418109" TargetMode="External"/><Relationship Id="rId10" Type="http://schemas.openxmlformats.org/officeDocument/2006/relationships/hyperlink" Target="http://online.zakon.kz/Document/?doc_id=30418109" TargetMode="External"/><Relationship Id="rId31" Type="http://schemas.openxmlformats.org/officeDocument/2006/relationships/hyperlink" Target="http://online.zakon.kz/Document/?doc_id=30418109" TargetMode="External"/><Relationship Id="rId52" Type="http://schemas.openxmlformats.org/officeDocument/2006/relationships/hyperlink" Target="http://online.zakon.kz/Document/?doc_id=30418109" TargetMode="External"/><Relationship Id="rId73" Type="http://schemas.openxmlformats.org/officeDocument/2006/relationships/hyperlink" Target="http://online.zakon.kz/Document/?doc_id=30418109" TargetMode="External"/><Relationship Id="rId78" Type="http://schemas.openxmlformats.org/officeDocument/2006/relationships/hyperlink" Target="http://online.zakon.kz/Document/?doc_id=30418109" TargetMode="External"/><Relationship Id="rId94" Type="http://schemas.openxmlformats.org/officeDocument/2006/relationships/hyperlink" Target="http://online.zakon.kz/Document/?doc_id=30418109" TargetMode="External"/><Relationship Id="rId99" Type="http://schemas.openxmlformats.org/officeDocument/2006/relationships/hyperlink" Target="http://online.zakon.kz/Document/?doc_id=30418109" TargetMode="External"/><Relationship Id="rId101" Type="http://schemas.openxmlformats.org/officeDocument/2006/relationships/hyperlink" Target="http://online.zakon.kz/Document/?doc_id=30418109" TargetMode="External"/><Relationship Id="rId122" Type="http://schemas.openxmlformats.org/officeDocument/2006/relationships/hyperlink" Target="http://online.zakon.kz/Document/?doc_id=30418109" TargetMode="External"/><Relationship Id="rId143" Type="http://schemas.openxmlformats.org/officeDocument/2006/relationships/hyperlink" Target="http://online.zakon.kz/Document/?doc_id=30418109" TargetMode="External"/><Relationship Id="rId148" Type="http://schemas.openxmlformats.org/officeDocument/2006/relationships/hyperlink" Target="http://online.zakon.kz/Document/?doc_id=30418109" TargetMode="External"/><Relationship Id="rId164" Type="http://schemas.openxmlformats.org/officeDocument/2006/relationships/hyperlink" Target="http://online.zakon.kz/Document/?doc_id=30418109" TargetMode="External"/><Relationship Id="rId169" Type="http://schemas.openxmlformats.org/officeDocument/2006/relationships/hyperlink" Target="http://online.zakon.kz/Document/?doc_id=30418109" TargetMode="External"/><Relationship Id="rId185" Type="http://schemas.openxmlformats.org/officeDocument/2006/relationships/hyperlink" Target="http://online.zakon.kz/Document/?doc_id=30418109" TargetMode="External"/><Relationship Id="rId4" Type="http://schemas.openxmlformats.org/officeDocument/2006/relationships/webSettings" Target="webSettings.xml"/><Relationship Id="rId9" Type="http://schemas.openxmlformats.org/officeDocument/2006/relationships/hyperlink" Target="http://online.zakon.kz/Document/?doc_id=30418109" TargetMode="External"/><Relationship Id="rId180" Type="http://schemas.openxmlformats.org/officeDocument/2006/relationships/hyperlink" Target="http://online.zakon.kz/Document/?doc_id=30418109" TargetMode="External"/><Relationship Id="rId210" Type="http://schemas.openxmlformats.org/officeDocument/2006/relationships/hyperlink" Target="http://online.zakon.kz/Document/?doc_id=30418109" TargetMode="External"/><Relationship Id="rId215" Type="http://schemas.openxmlformats.org/officeDocument/2006/relationships/hyperlink" Target="http://online.zakon.kz/Document/?doc_id=30418109" TargetMode="External"/><Relationship Id="rId26" Type="http://schemas.openxmlformats.org/officeDocument/2006/relationships/hyperlink" Target="http://online.zakon.kz/Document/?doc_id=30418109" TargetMode="External"/><Relationship Id="rId47" Type="http://schemas.openxmlformats.org/officeDocument/2006/relationships/hyperlink" Target="http://online.zakon.kz/Document/?doc_id=30418109" TargetMode="External"/><Relationship Id="rId68" Type="http://schemas.openxmlformats.org/officeDocument/2006/relationships/hyperlink" Target="http://online.zakon.kz/Document/?doc_id=30418109" TargetMode="External"/><Relationship Id="rId89" Type="http://schemas.openxmlformats.org/officeDocument/2006/relationships/hyperlink" Target="http://online.zakon.kz/Document/?doc_id=30418109" TargetMode="External"/><Relationship Id="rId112" Type="http://schemas.openxmlformats.org/officeDocument/2006/relationships/hyperlink" Target="http://online.zakon.kz/Document/?doc_id=30418109" TargetMode="External"/><Relationship Id="rId133" Type="http://schemas.openxmlformats.org/officeDocument/2006/relationships/hyperlink" Target="http://online.zakon.kz/Document/?doc_id=30418109" TargetMode="External"/><Relationship Id="rId154" Type="http://schemas.openxmlformats.org/officeDocument/2006/relationships/hyperlink" Target="http://online.zakon.kz/Document/?doc_id=30418109" TargetMode="External"/><Relationship Id="rId175" Type="http://schemas.openxmlformats.org/officeDocument/2006/relationships/hyperlink" Target="http://online.zakon.kz/Document/?doc_id=30418109" TargetMode="External"/><Relationship Id="rId196" Type="http://schemas.openxmlformats.org/officeDocument/2006/relationships/hyperlink" Target="http://online.zakon.kz/Document/?doc_id=30418109" TargetMode="External"/><Relationship Id="rId200" Type="http://schemas.openxmlformats.org/officeDocument/2006/relationships/hyperlink" Target="http://online.zakon.kz/Document/?doc_id=30418109" TargetMode="External"/><Relationship Id="rId16" Type="http://schemas.openxmlformats.org/officeDocument/2006/relationships/hyperlink" Target="http://online.zakon.kz/Document/?doc_id=30418109" TargetMode="External"/><Relationship Id="rId221" Type="http://schemas.openxmlformats.org/officeDocument/2006/relationships/footer" Target="footer3.xml"/><Relationship Id="rId37" Type="http://schemas.openxmlformats.org/officeDocument/2006/relationships/hyperlink" Target="http://online.zakon.kz/Document/?doc_id=30418109" TargetMode="External"/><Relationship Id="rId58" Type="http://schemas.openxmlformats.org/officeDocument/2006/relationships/hyperlink" Target="http://online.zakon.kz/Document/?doc_id=30418109" TargetMode="External"/><Relationship Id="rId79" Type="http://schemas.openxmlformats.org/officeDocument/2006/relationships/hyperlink" Target="http://online.zakon.kz/Document/?doc_id=30418109" TargetMode="External"/><Relationship Id="rId102" Type="http://schemas.openxmlformats.org/officeDocument/2006/relationships/hyperlink" Target="http://online.zakon.kz/Document/?doc_id=30418109" TargetMode="External"/><Relationship Id="rId123" Type="http://schemas.openxmlformats.org/officeDocument/2006/relationships/hyperlink" Target="http://online.zakon.kz/Document/?doc_id=30418109" TargetMode="External"/><Relationship Id="rId144" Type="http://schemas.openxmlformats.org/officeDocument/2006/relationships/hyperlink" Target="http://online.zakon.kz/Document/?doc_id=30418109" TargetMode="External"/><Relationship Id="rId90" Type="http://schemas.openxmlformats.org/officeDocument/2006/relationships/hyperlink" Target="http://online.zakon.kz/Document/?doc_id=30418109" TargetMode="External"/><Relationship Id="rId165" Type="http://schemas.openxmlformats.org/officeDocument/2006/relationships/hyperlink" Target="http://online.zakon.kz/Document/?doc_id=30418109" TargetMode="External"/><Relationship Id="rId186" Type="http://schemas.openxmlformats.org/officeDocument/2006/relationships/hyperlink" Target="http://online.zakon.kz/Document/?doc_id=30418109" TargetMode="External"/><Relationship Id="rId211" Type="http://schemas.openxmlformats.org/officeDocument/2006/relationships/hyperlink" Target="http://online.zakon.kz/Document/?doc_id=30418109" TargetMode="External"/><Relationship Id="rId27" Type="http://schemas.openxmlformats.org/officeDocument/2006/relationships/hyperlink" Target="http://online.zakon.kz/Document/?doc_id=30418109" TargetMode="External"/><Relationship Id="rId48" Type="http://schemas.openxmlformats.org/officeDocument/2006/relationships/hyperlink" Target="http://online.zakon.kz/Document/?doc_id=30418317" TargetMode="External"/><Relationship Id="rId69" Type="http://schemas.openxmlformats.org/officeDocument/2006/relationships/hyperlink" Target="http://online.zakon.kz/Document/?doc_id=30418109" TargetMode="External"/><Relationship Id="rId113" Type="http://schemas.openxmlformats.org/officeDocument/2006/relationships/hyperlink" Target="http://online.zakon.kz/Document/?doc_id=30418109" TargetMode="External"/><Relationship Id="rId134" Type="http://schemas.openxmlformats.org/officeDocument/2006/relationships/hyperlink" Target="http://online.zakon.kz/Document/?doc_id=30418109" TargetMode="External"/><Relationship Id="rId80" Type="http://schemas.openxmlformats.org/officeDocument/2006/relationships/hyperlink" Target="http://online.zakon.kz/Document/?doc_id=30418109" TargetMode="External"/><Relationship Id="rId155" Type="http://schemas.openxmlformats.org/officeDocument/2006/relationships/hyperlink" Target="http://online.zakon.kz/Document/?doc_id=30418109" TargetMode="External"/><Relationship Id="rId176" Type="http://schemas.openxmlformats.org/officeDocument/2006/relationships/hyperlink" Target="http://online.zakon.kz/Document/?doc_id=30418109" TargetMode="External"/><Relationship Id="rId197" Type="http://schemas.openxmlformats.org/officeDocument/2006/relationships/hyperlink" Target="http://online.zakon.kz/Document/?doc_id=30418109" TargetMode="External"/><Relationship Id="rId201" Type="http://schemas.openxmlformats.org/officeDocument/2006/relationships/hyperlink" Target="http://online.zakon.kz/Document/?doc_id=30418109" TargetMode="External"/><Relationship Id="rId222" Type="http://schemas.openxmlformats.org/officeDocument/2006/relationships/fontTable" Target="fontTable.xml"/><Relationship Id="rId17" Type="http://schemas.openxmlformats.org/officeDocument/2006/relationships/hyperlink" Target="http://online.zakon.kz/Document/?doc_id=30418109" TargetMode="External"/><Relationship Id="rId38" Type="http://schemas.openxmlformats.org/officeDocument/2006/relationships/hyperlink" Target="http://online.zakon.kz/Document/?doc_id=30418109" TargetMode="External"/><Relationship Id="rId59" Type="http://schemas.openxmlformats.org/officeDocument/2006/relationships/hyperlink" Target="http://online.zakon.kz/Document/?doc_id=30418109" TargetMode="External"/><Relationship Id="rId103" Type="http://schemas.openxmlformats.org/officeDocument/2006/relationships/hyperlink" Target="http://online.zakon.kz/Document/?doc_id=30418109" TargetMode="External"/><Relationship Id="rId124" Type="http://schemas.openxmlformats.org/officeDocument/2006/relationships/hyperlink" Target="http://online.zakon.kz/Document/?doc_id=30418109" TargetMode="External"/><Relationship Id="rId70" Type="http://schemas.openxmlformats.org/officeDocument/2006/relationships/hyperlink" Target="http://online.zakon.kz/Document/?doc_id=30418109" TargetMode="External"/><Relationship Id="rId91" Type="http://schemas.openxmlformats.org/officeDocument/2006/relationships/hyperlink" Target="http://online.zakon.kz/Document/?doc_id=30418109" TargetMode="External"/><Relationship Id="rId145" Type="http://schemas.openxmlformats.org/officeDocument/2006/relationships/hyperlink" Target="http://online.zakon.kz/Document/?doc_id=30418109" TargetMode="External"/><Relationship Id="rId166" Type="http://schemas.openxmlformats.org/officeDocument/2006/relationships/hyperlink" Target="http://online.zakon.kz/Document/?doc_id=30418109" TargetMode="External"/><Relationship Id="rId187" Type="http://schemas.openxmlformats.org/officeDocument/2006/relationships/hyperlink" Target="http://online.zakon.kz/Document/?doc_id=30418109" TargetMode="External"/><Relationship Id="rId1" Type="http://schemas.openxmlformats.org/officeDocument/2006/relationships/styles" Target="styles.xml"/><Relationship Id="rId212" Type="http://schemas.openxmlformats.org/officeDocument/2006/relationships/hyperlink" Target="http://online.zakon.kz/Document/?doc_id=30418109" TargetMode="External"/><Relationship Id="rId28" Type="http://schemas.openxmlformats.org/officeDocument/2006/relationships/hyperlink" Target="http://online.zakon.kz/Document/?doc_id=30418109" TargetMode="External"/><Relationship Id="rId49" Type="http://schemas.openxmlformats.org/officeDocument/2006/relationships/hyperlink" Target="http://online.zakon.kz/Document/?doc_id=30418109" TargetMode="External"/><Relationship Id="rId114" Type="http://schemas.openxmlformats.org/officeDocument/2006/relationships/hyperlink" Target="http://online.zakon.kz/Document/?doc_id=30418109" TargetMode="External"/><Relationship Id="rId60" Type="http://schemas.openxmlformats.org/officeDocument/2006/relationships/hyperlink" Target="http://online.zakon.kz/Document/?doc_id=30418109" TargetMode="External"/><Relationship Id="rId81" Type="http://schemas.openxmlformats.org/officeDocument/2006/relationships/hyperlink" Target="http://online.zakon.kz/Document/?doc_id=30418109" TargetMode="External"/><Relationship Id="rId135" Type="http://schemas.openxmlformats.org/officeDocument/2006/relationships/hyperlink" Target="http://online.zakon.kz/Document/?doc_id=30418109" TargetMode="External"/><Relationship Id="rId156" Type="http://schemas.openxmlformats.org/officeDocument/2006/relationships/hyperlink" Target="http://online.zakon.kz/Document/?doc_id=30418317" TargetMode="External"/><Relationship Id="rId177" Type="http://schemas.openxmlformats.org/officeDocument/2006/relationships/hyperlink" Target="http://online.zakon.kz/Document/?doc_id=30418109" TargetMode="External"/><Relationship Id="rId198" Type="http://schemas.openxmlformats.org/officeDocument/2006/relationships/hyperlink" Target="http://online.zakon.kz/Document/?doc_id=30418109" TargetMode="External"/><Relationship Id="rId202" Type="http://schemas.openxmlformats.org/officeDocument/2006/relationships/hyperlink" Target="http://online.zakon.kz/Document/?doc_id=30418109" TargetMode="External"/><Relationship Id="rId223" Type="http://schemas.openxmlformats.org/officeDocument/2006/relationships/theme" Target="theme/theme1.xml"/><Relationship Id="rId18" Type="http://schemas.openxmlformats.org/officeDocument/2006/relationships/hyperlink" Target="http://online.zakon.kz/Document/?doc_id=30418109" TargetMode="External"/><Relationship Id="rId39" Type="http://schemas.openxmlformats.org/officeDocument/2006/relationships/hyperlink" Target="http://online.zakon.kz/Document/?doc_id=30418109" TargetMode="External"/><Relationship Id="rId50" Type="http://schemas.openxmlformats.org/officeDocument/2006/relationships/hyperlink" Target="http://online.zakon.kz/Document/?doc_id=30576365" TargetMode="External"/><Relationship Id="rId104" Type="http://schemas.openxmlformats.org/officeDocument/2006/relationships/hyperlink" Target="http://online.zakon.kz/Document/?doc_id=30418109" TargetMode="External"/><Relationship Id="rId125" Type="http://schemas.openxmlformats.org/officeDocument/2006/relationships/hyperlink" Target="http://online.zakon.kz/Document/?doc_id=30418109" TargetMode="External"/><Relationship Id="rId146" Type="http://schemas.openxmlformats.org/officeDocument/2006/relationships/hyperlink" Target="http://online.zakon.kz/Document/?doc_id=30418109" TargetMode="External"/><Relationship Id="rId167" Type="http://schemas.openxmlformats.org/officeDocument/2006/relationships/hyperlink" Target="http://online.zakon.kz/Document/?doc_id=30418109" TargetMode="External"/><Relationship Id="rId188" Type="http://schemas.openxmlformats.org/officeDocument/2006/relationships/hyperlink" Target="http://online.zakon.kz/Document/?doc_id=30418109" TargetMode="External"/><Relationship Id="rId71" Type="http://schemas.openxmlformats.org/officeDocument/2006/relationships/hyperlink" Target="http://online.zakon.kz/Document/?doc_id=30418109" TargetMode="External"/><Relationship Id="rId92" Type="http://schemas.openxmlformats.org/officeDocument/2006/relationships/hyperlink" Target="http://online.zakon.kz/Document/?doc_id=30418109" TargetMode="External"/><Relationship Id="rId213" Type="http://schemas.openxmlformats.org/officeDocument/2006/relationships/hyperlink" Target="http://online.zakon.kz/Document/?doc_id=30418109" TargetMode="External"/><Relationship Id="rId2" Type="http://schemas.microsoft.com/office/2007/relationships/stylesWithEffects" Target="stylesWithEffects.xml"/><Relationship Id="rId29" Type="http://schemas.openxmlformats.org/officeDocument/2006/relationships/hyperlink" Target="http://online.zakon.kz/Document/?doc_id=30418109" TargetMode="External"/><Relationship Id="rId40" Type="http://schemas.openxmlformats.org/officeDocument/2006/relationships/hyperlink" Target="http://online.zakon.kz/Document/?doc_id=30408215" TargetMode="External"/><Relationship Id="rId115" Type="http://schemas.openxmlformats.org/officeDocument/2006/relationships/hyperlink" Target="http://online.zakon.kz/Document/?doc_id=30418109" TargetMode="External"/><Relationship Id="rId136" Type="http://schemas.openxmlformats.org/officeDocument/2006/relationships/hyperlink" Target="http://online.zakon.kz/Document/?doc_id=30418109" TargetMode="External"/><Relationship Id="rId157" Type="http://schemas.openxmlformats.org/officeDocument/2006/relationships/hyperlink" Target="http://online.zakon.kz/Document/?doc_id=30418109" TargetMode="External"/><Relationship Id="rId178" Type="http://schemas.openxmlformats.org/officeDocument/2006/relationships/hyperlink" Target="http://online.zakon.kz/Document/?doc_id=30418109" TargetMode="External"/><Relationship Id="rId61" Type="http://schemas.openxmlformats.org/officeDocument/2006/relationships/hyperlink" Target="http://online.zakon.kz/Document/?doc_id=30418109" TargetMode="External"/><Relationship Id="rId82" Type="http://schemas.openxmlformats.org/officeDocument/2006/relationships/hyperlink" Target="http://online.zakon.kz/Document/?doc_id=30418109" TargetMode="External"/><Relationship Id="rId199" Type="http://schemas.openxmlformats.org/officeDocument/2006/relationships/hyperlink" Target="http://online.zakon.kz/Document/?doc_id=30418109" TargetMode="External"/><Relationship Id="rId203" Type="http://schemas.openxmlformats.org/officeDocument/2006/relationships/hyperlink" Target="http://online.zakon.kz/Document/?doc_id=30418109" TargetMode="External"/><Relationship Id="rId19" Type="http://schemas.openxmlformats.org/officeDocument/2006/relationships/hyperlink" Target="http://online.zakon.kz/Document/?doc_id=30418109" TargetMode="External"/><Relationship Id="rId30" Type="http://schemas.openxmlformats.org/officeDocument/2006/relationships/hyperlink" Target="http://online.zakon.kz/Document/?doc_id=30418109" TargetMode="External"/><Relationship Id="rId105" Type="http://schemas.openxmlformats.org/officeDocument/2006/relationships/hyperlink" Target="http://online.zakon.kz/Document/?doc_id=30418109" TargetMode="External"/><Relationship Id="rId126" Type="http://schemas.openxmlformats.org/officeDocument/2006/relationships/hyperlink" Target="http://online.zakon.kz/Document/?doc_id=30418109" TargetMode="External"/><Relationship Id="rId147" Type="http://schemas.openxmlformats.org/officeDocument/2006/relationships/hyperlink" Target="http://online.zakon.kz/Document/?doc_id=30418109" TargetMode="External"/><Relationship Id="rId168" Type="http://schemas.openxmlformats.org/officeDocument/2006/relationships/hyperlink" Target="http://online.zakon.kz/Document/?doc_id=304181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71300</Words>
  <Characters>527757</Characters>
  <Application>Microsoft Office Word</Application>
  <DocSecurity>0</DocSecurity>
  <Lines>4397</Lines>
  <Paragraphs>1195</Paragraphs>
  <ScaleCrop>false</ScaleCrop>
  <Company/>
  <LinksUpToDate>false</LinksUpToDate>
  <CharactersWithSpaces>597862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Уголовно-процессуальный кодекс Украины от 28 декабря 1960 года № 1001-V (с изменениями и дополнениями по состоянию на 18.09.2012 г.) (утратил силу) (©Paragraph 2023)</dc:title>
  <dc:subject/>
  <dc:creator>Сергей М</dc:creator>
  <cp:keywords/>
  <dc:description/>
  <cp:lastModifiedBy>Сергей М</cp:lastModifiedBy>
  <cp:revision>2</cp:revision>
  <dcterms:created xsi:type="dcterms:W3CDTF">2023-08-30T20:37:00Z</dcterms:created>
  <dcterms:modified xsi:type="dcterms:W3CDTF">2023-08-30T20:37:00Z</dcterms:modified>
</cp:coreProperties>
</file>