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711CC">
      <w:pPr>
        <w:pStyle w:val="pc"/>
      </w:pPr>
      <w:bookmarkStart w:id="0" w:name="_GoBack"/>
      <w:bookmarkEnd w:id="0"/>
      <w:r>
        <w:rPr>
          <w:rStyle w:val="s1"/>
        </w:rPr>
        <w:t>Лесной кодекс Украины от 21 января 1994 года № 3852-XII</w:t>
      </w:r>
    </w:p>
    <w:p w:rsidR="00000000" w:rsidRDefault="00F711CC">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10.10.2024 г.)</w:t>
      </w:r>
    </w:p>
    <w:p w:rsidR="00000000" w:rsidRDefault="00F711CC">
      <w:pPr>
        <w:pStyle w:val="pc"/>
      </w:pPr>
      <w:r>
        <w:rPr>
          <w:rStyle w:val="s3"/>
        </w:rPr>
        <w:t> </w:t>
      </w:r>
    </w:p>
    <w:p w:rsidR="00000000" w:rsidRDefault="00F711CC">
      <w:pPr>
        <w:pStyle w:val="pji"/>
      </w:pPr>
      <w:r>
        <w:rPr>
          <w:rStyle w:val="s3"/>
        </w:rPr>
        <w:t xml:space="preserve">О внесении изменений см. </w:t>
      </w:r>
      <w:hyperlink r:id="rId8" w:anchor="sub_id=300" w:history="1">
        <w:r>
          <w:rPr>
            <w:rStyle w:val="a4"/>
            <w:i/>
            <w:iCs/>
          </w:rPr>
          <w:t>Закон</w:t>
        </w:r>
      </w:hyperlink>
      <w:r>
        <w:rPr>
          <w:rStyle w:val="s3"/>
        </w:rPr>
        <w:t xml:space="preserve"> Украины от 20.03.23 г. № 2973-IX (см. </w:t>
      </w:r>
      <w:hyperlink r:id="rId9" w:anchor="sub_id=20" w:history="1">
        <w:r>
          <w:rPr>
            <w:rStyle w:val="a4"/>
            <w:i/>
            <w:iCs/>
          </w:rPr>
          <w:t>сроки</w:t>
        </w:r>
      </w:hyperlink>
      <w:r>
        <w:rPr>
          <w:rStyle w:val="s3"/>
        </w:rPr>
        <w:t xml:space="preserve"> вступления в силу)</w:t>
      </w:r>
    </w:p>
    <w:p w:rsidR="00000000" w:rsidRDefault="00F711CC">
      <w:pPr>
        <w:pStyle w:val="pji"/>
      </w:pPr>
      <w:r>
        <w:rPr>
          <w:rStyle w:val="s3"/>
          <w:i w:val="0"/>
          <w:iCs w:val="0"/>
        </w:rPr>
        <w:t> </w:t>
      </w:r>
    </w:p>
    <w:bookmarkStart w:id="1" w:name="ContentStart"/>
    <w:bookmarkEnd w:id="1"/>
    <w:p w:rsidR="00000000" w:rsidRDefault="00F711CC">
      <w:pPr>
        <w:pStyle w:val="p"/>
      </w:pPr>
      <w:r>
        <w:rPr>
          <w:rStyle w:val="s2"/>
          <w:i/>
          <w:iCs/>
        </w:rPr>
        <w:fldChar w:fldCharType="begin"/>
      </w:r>
      <w:r>
        <w:rPr>
          <w:rStyle w:val="s2"/>
          <w:i/>
          <w:iCs/>
        </w:rPr>
        <w:instrText xml:space="preserve"> </w:instrText>
      </w:r>
      <w:r>
        <w:rPr>
          <w:rStyle w:val="s2"/>
          <w:i/>
          <w:iCs/>
        </w:rPr>
        <w:instrText>HYPERLINK "" \l "sub1000</w:instrText>
      </w:r>
      <w:r>
        <w:rPr>
          <w:rStyle w:val="s2"/>
          <w:i/>
          <w:iCs/>
        </w:rPr>
        <w:instrText>0"</w:instrText>
      </w:r>
      <w:r>
        <w:rPr>
          <w:rStyle w:val="s2"/>
          <w:i/>
          <w:iCs/>
        </w:rPr>
        <w:instrText xml:space="preserve"> </w:instrText>
      </w:r>
      <w:r>
        <w:rPr>
          <w:rStyle w:val="s2"/>
          <w:i/>
          <w:iCs/>
        </w:rPr>
        <w:fldChar w:fldCharType="separate"/>
      </w:r>
      <w:r>
        <w:rPr>
          <w:rStyle w:val="a4"/>
          <w:i/>
          <w:iCs/>
        </w:rPr>
        <w:t>Раздел I ОБЩИЕ ПОЛОЖЕНИЯ</w:t>
      </w:r>
      <w:r>
        <w:rPr>
          <w:rStyle w:val="s2"/>
          <w:i/>
          <w:iCs/>
        </w:rPr>
        <w:fldChar w:fldCharType="end"/>
      </w:r>
    </w:p>
    <w:p w:rsidR="00000000" w:rsidRDefault="00F711CC">
      <w:pPr>
        <w:pStyle w:val="pj"/>
        <w:ind w:firstLine="680"/>
      </w:pPr>
      <w:hyperlink w:anchor="sub10000" w:history="1">
        <w:r>
          <w:rPr>
            <w:rStyle w:val="a4"/>
            <w:i/>
            <w:iCs/>
          </w:rPr>
          <w:t>Статья 1. Понятие о лесе</w:t>
        </w:r>
      </w:hyperlink>
    </w:p>
    <w:p w:rsidR="00000000" w:rsidRDefault="00F711CC">
      <w:pPr>
        <w:pStyle w:val="pj"/>
        <w:ind w:firstLine="680"/>
      </w:pPr>
      <w:hyperlink w:anchor="sub20000" w:history="1">
        <w:r>
          <w:rPr>
            <w:rStyle w:val="a4"/>
            <w:i/>
            <w:iCs/>
          </w:rPr>
          <w:t>Статья 2. Лесные отношения</w:t>
        </w:r>
      </w:hyperlink>
    </w:p>
    <w:p w:rsidR="00000000" w:rsidRDefault="00F711CC">
      <w:pPr>
        <w:pStyle w:val="pj"/>
        <w:ind w:firstLine="680"/>
      </w:pPr>
      <w:hyperlink w:anchor="sub30000" w:history="1">
        <w:r>
          <w:rPr>
            <w:rStyle w:val="a4"/>
            <w:i/>
            <w:iCs/>
          </w:rPr>
          <w:t>Статья 3. Лесное законодательство Украины</w:t>
        </w:r>
      </w:hyperlink>
    </w:p>
    <w:p w:rsidR="00000000" w:rsidRDefault="00F711CC">
      <w:pPr>
        <w:pStyle w:val="pj"/>
        <w:ind w:firstLine="680"/>
      </w:pPr>
      <w:hyperlink w:anchor="sub40000" w:history="1">
        <w:r>
          <w:rPr>
            <w:rStyle w:val="a4"/>
            <w:i/>
            <w:iCs/>
          </w:rPr>
          <w:t>Статья</w:t>
        </w:r>
        <w:r>
          <w:rPr>
            <w:rStyle w:val="a4"/>
            <w:i/>
            <w:iCs/>
          </w:rPr>
          <w:t xml:space="preserve"> 4. Состав лесного фонда Украины</w:t>
        </w:r>
      </w:hyperlink>
    </w:p>
    <w:p w:rsidR="00000000" w:rsidRDefault="00F711CC">
      <w:pPr>
        <w:pStyle w:val="pj"/>
        <w:ind w:firstLine="680"/>
      </w:pPr>
      <w:hyperlink w:anchor="sub50000" w:history="1">
        <w:r>
          <w:rPr>
            <w:rStyle w:val="a4"/>
            <w:i/>
            <w:iCs/>
          </w:rPr>
          <w:t>Статья 5. Земли лесохозяйственного назначения</w:t>
        </w:r>
      </w:hyperlink>
    </w:p>
    <w:p w:rsidR="00000000" w:rsidRDefault="00F711CC">
      <w:pPr>
        <w:pStyle w:val="pj"/>
        <w:ind w:firstLine="680"/>
      </w:pPr>
      <w:hyperlink w:anchor="sub60000" w:history="1">
        <w:r>
          <w:rPr>
            <w:rStyle w:val="a4"/>
            <w:i/>
            <w:iCs/>
          </w:rPr>
          <w:t>Статья 6. Лесные ресурсы</w:t>
        </w:r>
      </w:hyperlink>
    </w:p>
    <w:p w:rsidR="00000000" w:rsidRDefault="00F711CC">
      <w:pPr>
        <w:pStyle w:val="p"/>
      </w:pPr>
      <w:hyperlink w:anchor="sub70000" w:history="1">
        <w:r>
          <w:rPr>
            <w:rStyle w:val="a4"/>
            <w:i/>
            <w:iCs/>
          </w:rPr>
          <w:t>Раздел II ПРАВА НА ЛЕСА</w:t>
        </w:r>
      </w:hyperlink>
    </w:p>
    <w:p w:rsidR="00000000" w:rsidRDefault="00F711CC">
      <w:pPr>
        <w:pStyle w:val="p"/>
      </w:pPr>
      <w:hyperlink w:anchor="sub70000" w:history="1">
        <w:r>
          <w:rPr>
            <w:rStyle w:val="a4"/>
            <w:i/>
            <w:iCs/>
          </w:rPr>
          <w:t>Глав</w:t>
        </w:r>
        <w:r>
          <w:rPr>
            <w:rStyle w:val="a4"/>
            <w:i/>
            <w:iCs/>
          </w:rPr>
          <w:t>а 1 ПРАВО СОБСТВЕННОСТИ НА ЛЕСА</w:t>
        </w:r>
      </w:hyperlink>
    </w:p>
    <w:p w:rsidR="00000000" w:rsidRDefault="00F711CC">
      <w:pPr>
        <w:pStyle w:val="pj"/>
        <w:ind w:firstLine="680"/>
      </w:pPr>
      <w:hyperlink w:anchor="sub70000" w:history="1">
        <w:r>
          <w:rPr>
            <w:rStyle w:val="a4"/>
            <w:i/>
            <w:iCs/>
          </w:rPr>
          <w:t>Статья 7. Леса как объект права собственности</w:t>
        </w:r>
      </w:hyperlink>
    </w:p>
    <w:p w:rsidR="00000000" w:rsidRDefault="00F711CC">
      <w:pPr>
        <w:pStyle w:val="pj"/>
        <w:ind w:firstLine="680"/>
      </w:pPr>
      <w:hyperlink w:anchor="sub80000" w:history="1">
        <w:r>
          <w:rPr>
            <w:rStyle w:val="a4"/>
            <w:i/>
            <w:iCs/>
          </w:rPr>
          <w:t>Статья 8. Право государственной собственности на леса</w:t>
        </w:r>
      </w:hyperlink>
    </w:p>
    <w:p w:rsidR="00000000" w:rsidRDefault="00F711CC">
      <w:pPr>
        <w:pStyle w:val="pj"/>
        <w:ind w:firstLine="680"/>
      </w:pPr>
      <w:hyperlink w:anchor="sub90000" w:history="1">
        <w:r>
          <w:rPr>
            <w:rStyle w:val="a4"/>
            <w:i/>
            <w:iCs/>
          </w:rPr>
          <w:t>Статья 9. Право коммунальной собственности на леса</w:t>
        </w:r>
      </w:hyperlink>
    </w:p>
    <w:p w:rsidR="00000000" w:rsidRDefault="00F711CC">
      <w:pPr>
        <w:pStyle w:val="pj"/>
        <w:ind w:firstLine="680"/>
      </w:pPr>
      <w:hyperlink w:anchor="sub100000" w:history="1">
        <w:r>
          <w:rPr>
            <w:rStyle w:val="a4"/>
            <w:i/>
            <w:iCs/>
          </w:rPr>
          <w:t>Статья 10. Право частной собственности на леса</w:t>
        </w:r>
      </w:hyperlink>
    </w:p>
    <w:p w:rsidR="00000000" w:rsidRDefault="00F711CC">
      <w:pPr>
        <w:pStyle w:val="pj"/>
        <w:ind w:firstLine="680"/>
      </w:pPr>
      <w:hyperlink w:anchor="sub110000" w:history="1">
        <w:r>
          <w:rPr>
            <w:rStyle w:val="a4"/>
            <w:i/>
            <w:iCs/>
          </w:rPr>
          <w:t>Статья 11. Приобретение права коммунальной собственности на леса</w:t>
        </w:r>
      </w:hyperlink>
    </w:p>
    <w:p w:rsidR="00000000" w:rsidRDefault="00F711CC">
      <w:pPr>
        <w:pStyle w:val="pj"/>
        <w:ind w:firstLine="680"/>
      </w:pPr>
      <w:hyperlink w:anchor="sub120000" w:history="1">
        <w:r>
          <w:rPr>
            <w:rStyle w:val="a4"/>
            <w:i/>
            <w:iCs/>
          </w:rPr>
          <w:t>Статья 12. Приобретение права частной собственности на леса</w:t>
        </w:r>
      </w:hyperlink>
    </w:p>
    <w:p w:rsidR="00000000" w:rsidRDefault="00F711CC">
      <w:pPr>
        <w:pStyle w:val="pj"/>
        <w:ind w:firstLine="680"/>
      </w:pPr>
      <w:hyperlink w:anchor="sub130000" w:history="1">
        <w:r>
          <w:rPr>
            <w:rStyle w:val="a4"/>
            <w:i/>
            <w:iCs/>
          </w:rPr>
          <w:t>Статья 13. Возникновение права частной собственности на леса</w:t>
        </w:r>
      </w:hyperlink>
    </w:p>
    <w:p w:rsidR="00000000" w:rsidRDefault="00F711CC">
      <w:pPr>
        <w:pStyle w:val="pj"/>
        <w:ind w:firstLine="680"/>
      </w:pPr>
      <w:hyperlink w:anchor="sub140000" w:history="1">
        <w:r>
          <w:rPr>
            <w:rStyle w:val="a4"/>
            <w:i/>
            <w:iCs/>
          </w:rPr>
          <w:t xml:space="preserve">Статья 14. Права и обязанности граждан и юридических лиц, имеющих в </w:t>
        </w:r>
        <w:r>
          <w:rPr>
            <w:rStyle w:val="a4"/>
            <w:i/>
            <w:iCs/>
          </w:rPr>
          <w:t>частной собственности леса</w:t>
        </w:r>
      </w:hyperlink>
    </w:p>
    <w:p w:rsidR="00000000" w:rsidRDefault="00F711CC">
      <w:pPr>
        <w:pStyle w:val="pj"/>
        <w:ind w:firstLine="680"/>
      </w:pPr>
      <w:hyperlink w:anchor="sub150000" w:history="1">
        <w:r>
          <w:rPr>
            <w:rStyle w:val="a4"/>
            <w:i/>
            <w:iCs/>
          </w:rPr>
          <w:t>Статья 15. Прекращение права частной собственности на леса</w:t>
        </w:r>
      </w:hyperlink>
    </w:p>
    <w:p w:rsidR="00000000" w:rsidRDefault="00F711CC">
      <w:pPr>
        <w:pStyle w:val="p"/>
      </w:pPr>
      <w:hyperlink w:anchor="sub160000" w:history="1">
        <w:r>
          <w:rPr>
            <w:rStyle w:val="a4"/>
            <w:i/>
            <w:iCs/>
          </w:rPr>
          <w:t>Глава 2 ПРАВО ПОЛЬЗОВАНИЯ ЛЕСАМИ</w:t>
        </w:r>
      </w:hyperlink>
    </w:p>
    <w:p w:rsidR="00000000" w:rsidRDefault="00F711CC">
      <w:pPr>
        <w:pStyle w:val="pj"/>
        <w:ind w:firstLine="680"/>
      </w:pPr>
      <w:hyperlink w:anchor="sub160000" w:history="1">
        <w:r>
          <w:rPr>
            <w:rStyle w:val="a4"/>
            <w:i/>
            <w:iCs/>
          </w:rPr>
          <w:t>Статья 16. Право пользования лесами</w:t>
        </w:r>
      </w:hyperlink>
    </w:p>
    <w:p w:rsidR="00000000" w:rsidRDefault="00F711CC">
      <w:pPr>
        <w:pStyle w:val="pj"/>
        <w:ind w:firstLine="680"/>
      </w:pPr>
      <w:hyperlink w:anchor="sub170000" w:history="1">
        <w:r>
          <w:rPr>
            <w:rStyle w:val="a4"/>
            <w:i/>
            <w:iCs/>
          </w:rPr>
          <w:t>Статья 17. Постоянное пользование лесами</w:t>
        </w:r>
      </w:hyperlink>
    </w:p>
    <w:p w:rsidR="00000000" w:rsidRDefault="00F711CC">
      <w:pPr>
        <w:pStyle w:val="pj"/>
        <w:ind w:firstLine="680"/>
      </w:pPr>
      <w:hyperlink w:anchor="sub180000" w:history="1">
        <w:r>
          <w:rPr>
            <w:rStyle w:val="a4"/>
            <w:i/>
            <w:iCs/>
          </w:rPr>
          <w:t>Статья 18. Временное пользование лесами</w:t>
        </w:r>
      </w:hyperlink>
    </w:p>
    <w:p w:rsidR="00000000" w:rsidRDefault="00F711CC">
      <w:pPr>
        <w:pStyle w:val="pj"/>
        <w:ind w:firstLine="680"/>
      </w:pPr>
      <w:hyperlink w:anchor="sub190000" w:history="1">
        <w:r>
          <w:rPr>
            <w:rStyle w:val="a4"/>
            <w:i/>
            <w:iCs/>
          </w:rPr>
          <w:t>Статья 19. Права и обязанности постоянных лесопользователей</w:t>
        </w:r>
      </w:hyperlink>
    </w:p>
    <w:p w:rsidR="00000000" w:rsidRDefault="00F711CC">
      <w:pPr>
        <w:pStyle w:val="pj"/>
        <w:ind w:firstLine="680"/>
      </w:pPr>
      <w:hyperlink w:anchor="sub200000" w:history="1">
        <w:r>
          <w:rPr>
            <w:rStyle w:val="a4"/>
            <w:i/>
            <w:iCs/>
          </w:rPr>
          <w:t>Статья 20. Права и обязанности временных лесопользователей на условиях долгосрочного пользования</w:t>
        </w:r>
      </w:hyperlink>
    </w:p>
    <w:p w:rsidR="00000000" w:rsidRDefault="00F711CC">
      <w:pPr>
        <w:pStyle w:val="pj"/>
        <w:ind w:firstLine="680"/>
      </w:pPr>
      <w:hyperlink w:anchor="sub210000" w:history="1">
        <w:r>
          <w:rPr>
            <w:rStyle w:val="a4"/>
            <w:i/>
            <w:iCs/>
          </w:rPr>
          <w:t>Статья 21. Права и обязанности временных лесопользователей на условиях краткосрочного пользования</w:t>
        </w:r>
      </w:hyperlink>
      <w:r>
        <w:rPr>
          <w:rStyle w:val="s2"/>
          <w:i/>
          <w:iCs/>
        </w:rPr>
        <w:t xml:space="preserve"> </w:t>
      </w:r>
    </w:p>
    <w:p w:rsidR="00000000" w:rsidRDefault="00F711CC">
      <w:pPr>
        <w:pStyle w:val="pj"/>
        <w:ind w:firstLine="680"/>
      </w:pPr>
      <w:hyperlink w:anchor="sub220000" w:history="1">
        <w:r>
          <w:rPr>
            <w:rStyle w:val="a4"/>
            <w:i/>
            <w:iCs/>
          </w:rPr>
          <w:t>Статья 22. Прекращение права пользования лесами</w:t>
        </w:r>
      </w:hyperlink>
    </w:p>
    <w:p w:rsidR="00000000" w:rsidRDefault="00F711CC">
      <w:pPr>
        <w:pStyle w:val="pj"/>
        <w:ind w:firstLine="680"/>
      </w:pPr>
      <w:hyperlink w:anchor="sub230000" w:history="1">
        <w:r>
          <w:rPr>
            <w:rStyle w:val="a4"/>
            <w:i/>
            <w:iCs/>
          </w:rPr>
          <w:t>Статья 23. Лесные сервитуты</w:t>
        </w:r>
      </w:hyperlink>
    </w:p>
    <w:p w:rsidR="00000000" w:rsidRDefault="00F711CC">
      <w:pPr>
        <w:pStyle w:val="pj"/>
        <w:ind w:firstLine="680"/>
      </w:pPr>
      <w:hyperlink w:anchor="sub240000" w:history="1">
        <w:r>
          <w:rPr>
            <w:rStyle w:val="a4"/>
            <w:i/>
            <w:iCs/>
          </w:rPr>
          <w:t>Статья 24. Защита прав собственников лесов, лесопользователей и граждан</w:t>
        </w:r>
      </w:hyperlink>
    </w:p>
    <w:p w:rsidR="00000000" w:rsidRDefault="00F711CC">
      <w:pPr>
        <w:pStyle w:val="p"/>
      </w:pPr>
      <w:hyperlink w:anchor="sub250000" w:history="1">
        <w:r>
          <w:rPr>
            <w:rStyle w:val="a4"/>
            <w:i/>
            <w:iCs/>
          </w:rPr>
          <w:t>Раздел III ГОСУДАРСТВЕННОЕ РЕГУЛИРОВАНИЕ И УПРАВЛЕНИЕ В СФЕРЕ ЛЕСНЫХ ОТНОШЕНИЙ</w:t>
        </w:r>
      </w:hyperlink>
    </w:p>
    <w:p w:rsidR="00000000" w:rsidRDefault="00F711CC">
      <w:pPr>
        <w:pStyle w:val="p"/>
      </w:pPr>
      <w:hyperlink w:anchor="sub250000" w:history="1">
        <w:r>
          <w:rPr>
            <w:rStyle w:val="a4"/>
            <w:i/>
            <w:iCs/>
          </w:rPr>
          <w:t>Глава 3 ГОСУДАРСТВЕННОЕ РЕГУЛИРОВАНИЕ И УПРАВЛЕНИЕ В СФЕРЕ ЛЕСНЫХ ОТНОШЕНИЙ</w:t>
        </w:r>
      </w:hyperlink>
    </w:p>
    <w:p w:rsidR="00000000" w:rsidRDefault="00F711CC">
      <w:pPr>
        <w:pStyle w:val="pj"/>
        <w:ind w:firstLine="680"/>
      </w:pPr>
      <w:hyperlink w:anchor="sub250000" w:history="1">
        <w:r>
          <w:rPr>
            <w:rStyle w:val="a4"/>
            <w:i/>
            <w:iCs/>
          </w:rPr>
          <w:t>Статья 25. Основн</w:t>
        </w:r>
        <w:r>
          <w:rPr>
            <w:rStyle w:val="a4"/>
            <w:i/>
            <w:iCs/>
          </w:rPr>
          <w:t>ые задачи государственного регулирования и управления в сфере лесных отношений</w:t>
        </w:r>
      </w:hyperlink>
    </w:p>
    <w:p w:rsidR="00000000" w:rsidRDefault="00F711CC">
      <w:pPr>
        <w:pStyle w:val="pj"/>
        <w:ind w:firstLine="680"/>
      </w:pPr>
      <w:hyperlink w:anchor="sub260000" w:history="1">
        <w:r>
          <w:rPr>
            <w:rStyle w:val="a4"/>
            <w:i/>
            <w:iCs/>
          </w:rPr>
          <w:t>Статья 26. Полномочия Верховной Рады Украины в сфере лесных отношений</w:t>
        </w:r>
      </w:hyperlink>
    </w:p>
    <w:p w:rsidR="00000000" w:rsidRDefault="00F711CC">
      <w:pPr>
        <w:pStyle w:val="pj"/>
        <w:ind w:firstLine="680"/>
      </w:pPr>
      <w:hyperlink w:anchor="sub270000" w:history="1">
        <w:r>
          <w:rPr>
            <w:rStyle w:val="a4"/>
            <w:i/>
            <w:iCs/>
          </w:rPr>
          <w:t>Статья 27. Полномочия Кабинета Министров Ук</w:t>
        </w:r>
        <w:r>
          <w:rPr>
            <w:rStyle w:val="a4"/>
            <w:i/>
            <w:iCs/>
          </w:rPr>
          <w:t>раины в сфере лесных отношений</w:t>
        </w:r>
      </w:hyperlink>
    </w:p>
    <w:p w:rsidR="00000000" w:rsidRDefault="00F711CC">
      <w:pPr>
        <w:pStyle w:val="pj"/>
        <w:ind w:firstLine="680"/>
      </w:pPr>
      <w:hyperlink w:anchor="sub280000" w:history="1">
        <w:r>
          <w:rPr>
            <w:rStyle w:val="a4"/>
            <w:i/>
            <w:iCs/>
          </w:rPr>
          <w:t>Статья 28. Полномочия центрального органа исполнительной власти, осуществляющего формирование государственной политики в сфере лесного хозяйства</w:t>
        </w:r>
      </w:hyperlink>
    </w:p>
    <w:p w:rsidR="00000000" w:rsidRDefault="00F711CC">
      <w:pPr>
        <w:pStyle w:val="pj"/>
        <w:ind w:firstLine="680"/>
      </w:pPr>
      <w:hyperlink w:anchor="sub28010000" w:history="1">
        <w:r>
          <w:rPr>
            <w:rStyle w:val="a4"/>
            <w:i/>
            <w:iCs/>
          </w:rPr>
          <w:t>Статья 281. По</w:t>
        </w:r>
        <w:r>
          <w:rPr>
            <w:rStyle w:val="a4"/>
            <w:i/>
            <w:iCs/>
          </w:rPr>
          <w:t>лномочия центрального органа исполнительной власти, реализующего государственную политику в сфере лесного хозяйства</w:t>
        </w:r>
      </w:hyperlink>
    </w:p>
    <w:p w:rsidR="00000000" w:rsidRDefault="00F711CC">
      <w:pPr>
        <w:pStyle w:val="pj"/>
        <w:ind w:firstLine="680"/>
      </w:pPr>
      <w:hyperlink w:anchor="sub290000" w:history="1">
        <w:r>
          <w:rPr>
            <w:rStyle w:val="a4"/>
            <w:i/>
            <w:iCs/>
          </w:rPr>
          <w:t>Статья 29. Полномочия центрального органа исполнительной власти, обеспечивающего формирование государственно</w:t>
        </w:r>
        <w:r>
          <w:rPr>
            <w:rStyle w:val="a4"/>
            <w:i/>
            <w:iCs/>
          </w:rPr>
          <w:t>й политики в сфере охраны окружающей среды в сфере лесных отношений</w:t>
        </w:r>
      </w:hyperlink>
    </w:p>
    <w:p w:rsidR="00000000" w:rsidRDefault="00F711CC">
      <w:pPr>
        <w:pStyle w:val="pj"/>
        <w:ind w:firstLine="680"/>
      </w:pPr>
      <w:hyperlink w:anchor="sub29010000" w:history="1">
        <w:r>
          <w:rPr>
            <w:rStyle w:val="a4"/>
            <w:i/>
            <w:iCs/>
          </w:rPr>
          <w:t>Статья 291. Полномочия центрального органа исполнительной власти, реализующего государственную политику в сфере охраны окружающей природной среды, в сфере</w:t>
        </w:r>
        <w:r>
          <w:rPr>
            <w:rStyle w:val="a4"/>
            <w:i/>
            <w:iCs/>
          </w:rPr>
          <w:t xml:space="preserve"> лесных отношений</w:t>
        </w:r>
      </w:hyperlink>
    </w:p>
    <w:p w:rsidR="00000000" w:rsidRDefault="00F711CC">
      <w:pPr>
        <w:pStyle w:val="pj"/>
        <w:ind w:firstLine="680"/>
      </w:pPr>
      <w:hyperlink w:anchor="sub29020000" w:history="1">
        <w:r>
          <w:rPr>
            <w:rStyle w:val="a4"/>
            <w:i/>
            <w:iCs/>
          </w:rPr>
          <w:t>Статья 292. Полномочия центрального органа исполнительной власти, реализующего государственную политику по осуществлению государственного надзора (контроля) в сфере охраны окружающей природной среды, раци</w:t>
        </w:r>
        <w:r>
          <w:rPr>
            <w:rStyle w:val="a4"/>
            <w:i/>
            <w:iCs/>
          </w:rPr>
          <w:t>онального использования, воспроизводства и охраны природных ресурсов, в сфере лесных отношений</w:t>
        </w:r>
      </w:hyperlink>
    </w:p>
    <w:p w:rsidR="00000000" w:rsidRDefault="00F711CC">
      <w:pPr>
        <w:pStyle w:val="pj"/>
        <w:ind w:firstLine="680"/>
      </w:pPr>
      <w:hyperlink w:anchor="sub300000" w:history="1">
        <w:r>
          <w:rPr>
            <w:rStyle w:val="a4"/>
            <w:i/>
            <w:iCs/>
          </w:rPr>
          <w:t>Статья 30. Полномочия Верховной Рады Автономной Республики Крым, областных, Киевского и Севастопольского городских, районных сове</w:t>
        </w:r>
        <w:r>
          <w:rPr>
            <w:rStyle w:val="a4"/>
            <w:i/>
            <w:iCs/>
          </w:rPr>
          <w:t>тов в сфере лесных отношений</w:t>
        </w:r>
      </w:hyperlink>
    </w:p>
    <w:p w:rsidR="00000000" w:rsidRDefault="00F711CC">
      <w:pPr>
        <w:pStyle w:val="pj"/>
        <w:ind w:firstLine="680"/>
      </w:pPr>
      <w:hyperlink w:anchor="sub310000" w:history="1">
        <w:r>
          <w:rPr>
            <w:rStyle w:val="a4"/>
            <w:i/>
            <w:iCs/>
          </w:rPr>
          <w:t>Статья 31. Полномочия Совета министров Автономной Республики Крым, областных, Киевской и Севастопольской городских государственных администраций в сфере лесных отношений</w:t>
        </w:r>
      </w:hyperlink>
    </w:p>
    <w:p w:rsidR="00000000" w:rsidRDefault="00F711CC">
      <w:pPr>
        <w:pStyle w:val="pj"/>
        <w:ind w:firstLine="680"/>
      </w:pPr>
      <w:hyperlink w:anchor="sub320000" w:history="1">
        <w:r>
          <w:rPr>
            <w:rStyle w:val="a4"/>
            <w:i/>
            <w:iCs/>
          </w:rPr>
          <w:t>Статья 32. Полномочия районных государственных администраций в сфере лесных отношений</w:t>
        </w:r>
      </w:hyperlink>
    </w:p>
    <w:p w:rsidR="00000000" w:rsidRDefault="00F711CC">
      <w:pPr>
        <w:pStyle w:val="pj"/>
        <w:ind w:firstLine="680"/>
      </w:pPr>
      <w:hyperlink w:anchor="sub330000" w:history="1">
        <w:r>
          <w:rPr>
            <w:rStyle w:val="a4"/>
            <w:i/>
            <w:iCs/>
          </w:rPr>
          <w:t>Статья 33. Полномочия сельских, поселковых, городских советов в сфере лесных отношений</w:t>
        </w:r>
      </w:hyperlink>
    </w:p>
    <w:p w:rsidR="00000000" w:rsidRDefault="00F711CC">
      <w:pPr>
        <w:pStyle w:val="p"/>
      </w:pPr>
      <w:hyperlink w:anchor="sub340000" w:history="1">
        <w:r>
          <w:rPr>
            <w:rStyle w:val="a4"/>
            <w:i/>
            <w:iCs/>
          </w:rPr>
          <w:t>Раздел IV ОРГАНИЗАЦИЯ ЛЕСНОГО ХОЗЯЙСТВА</w:t>
        </w:r>
      </w:hyperlink>
    </w:p>
    <w:p w:rsidR="00000000" w:rsidRDefault="00F711CC">
      <w:pPr>
        <w:pStyle w:val="p"/>
      </w:pPr>
      <w:hyperlink w:anchor="sub340000" w:history="1">
        <w:r>
          <w:rPr>
            <w:rStyle w:val="a4"/>
            <w:i/>
            <w:iCs/>
          </w:rPr>
          <w:t>Глава 4 ОСНОВНЫЕ ЗАДАЧИ И СОДЕРЖАНИЕ ОРГАНИЗАЦИИ ЛЕСНОГО ХОЗЯЙСТВА</w:t>
        </w:r>
      </w:hyperlink>
    </w:p>
    <w:p w:rsidR="00000000" w:rsidRDefault="00F711CC">
      <w:pPr>
        <w:pStyle w:val="pj"/>
        <w:ind w:firstLine="680"/>
      </w:pPr>
      <w:hyperlink w:anchor="sub340000" w:history="1">
        <w:r>
          <w:rPr>
            <w:rStyle w:val="a4"/>
            <w:i/>
            <w:iCs/>
          </w:rPr>
          <w:t>Статья 34. Задачи организации лесного хозяйства</w:t>
        </w:r>
      </w:hyperlink>
    </w:p>
    <w:p w:rsidR="00000000" w:rsidRDefault="00F711CC">
      <w:pPr>
        <w:pStyle w:val="pj"/>
        <w:ind w:firstLine="680"/>
      </w:pPr>
      <w:hyperlink w:anchor="sub350000" w:history="1">
        <w:r>
          <w:rPr>
            <w:rStyle w:val="a4"/>
            <w:i/>
            <w:iCs/>
          </w:rPr>
          <w:t>Статья 35. Содержание организации лесного хозяйства</w:t>
        </w:r>
      </w:hyperlink>
    </w:p>
    <w:p w:rsidR="00000000" w:rsidRDefault="00F711CC">
      <w:pPr>
        <w:pStyle w:val="p"/>
      </w:pPr>
      <w:hyperlink w:anchor="sub360000" w:history="1">
        <w:r>
          <w:rPr>
            <w:rStyle w:val="a4"/>
            <w:i/>
            <w:iCs/>
          </w:rPr>
          <w:t>Глава 5 НОРМАТИВНО-ПРАВОВЫЕ АКТЫ ПО ВЕДЕНИЮ ЛЕСНОГО ХОЗЯЙСТВА</w:t>
        </w:r>
      </w:hyperlink>
    </w:p>
    <w:p w:rsidR="00000000" w:rsidRDefault="00F711CC">
      <w:pPr>
        <w:pStyle w:val="pj"/>
        <w:ind w:firstLine="680"/>
      </w:pPr>
      <w:hyperlink w:anchor="sub360000" w:history="1">
        <w:r>
          <w:rPr>
            <w:rStyle w:val="a4"/>
            <w:i/>
            <w:iCs/>
          </w:rPr>
          <w:t>Статья 36. Содержание нормативно-правовых актов по ведению лесного хоз</w:t>
        </w:r>
        <w:r>
          <w:rPr>
            <w:rStyle w:val="a4"/>
            <w:i/>
            <w:iCs/>
          </w:rPr>
          <w:t>яйства</w:t>
        </w:r>
      </w:hyperlink>
    </w:p>
    <w:p w:rsidR="00000000" w:rsidRDefault="00F711CC">
      <w:pPr>
        <w:pStyle w:val="pj"/>
        <w:ind w:firstLine="680"/>
      </w:pPr>
      <w:hyperlink w:anchor="sub370000" w:history="1">
        <w:r>
          <w:rPr>
            <w:rStyle w:val="a4"/>
            <w:i/>
            <w:iCs/>
          </w:rPr>
          <w:t>Статья 37. Вопросы, регулируемые нормативно-правовыми актами по ведению лесного хозяйства</w:t>
        </w:r>
      </w:hyperlink>
    </w:p>
    <w:p w:rsidR="00000000" w:rsidRDefault="00F711CC">
      <w:pPr>
        <w:pStyle w:val="pj"/>
        <w:ind w:firstLine="680"/>
      </w:pPr>
      <w:hyperlink w:anchor="sub380000" w:history="1">
        <w:r>
          <w:rPr>
            <w:rStyle w:val="a4"/>
            <w:i/>
            <w:iCs/>
          </w:rPr>
          <w:t>Статья 38. Разработка и утверждение нормативно-правовых актов по ведению лесного хозяйства</w:t>
        </w:r>
      </w:hyperlink>
    </w:p>
    <w:p w:rsidR="00000000" w:rsidRDefault="00F711CC">
      <w:pPr>
        <w:pStyle w:val="p"/>
      </w:pPr>
      <w:hyperlink w:anchor="sub390000" w:history="1">
        <w:r>
          <w:rPr>
            <w:rStyle w:val="a4"/>
            <w:i/>
            <w:iCs/>
          </w:rPr>
          <w:t>Глава 6 ФУНКЦИОНАЛЬНОЕ ДЕЛЕНИЕ ЛЕСОВ</w:t>
        </w:r>
      </w:hyperlink>
    </w:p>
    <w:p w:rsidR="00000000" w:rsidRDefault="00F711CC">
      <w:pPr>
        <w:pStyle w:val="pj"/>
        <w:ind w:firstLine="680"/>
      </w:pPr>
      <w:hyperlink w:anchor="sub390000" w:history="1">
        <w:r>
          <w:rPr>
            <w:rStyle w:val="a4"/>
            <w:i/>
            <w:iCs/>
          </w:rPr>
          <w:t>Статья 39. Деление лесов по экологическому и социально-экономическому значению</w:t>
        </w:r>
      </w:hyperlink>
    </w:p>
    <w:p w:rsidR="00000000" w:rsidRDefault="00F711CC">
      <w:pPr>
        <w:pStyle w:val="pj"/>
        <w:ind w:firstLine="680"/>
      </w:pPr>
      <w:hyperlink w:anchor="sub39010000" w:history="1">
        <w:r>
          <w:rPr>
            <w:rStyle w:val="a4"/>
            <w:i/>
            <w:iCs/>
          </w:rPr>
          <w:t>Статья 39-1. Охрана и сохранение лесов, квазипралисив, естественных лесов</w:t>
        </w:r>
      </w:hyperlink>
    </w:p>
    <w:p w:rsidR="00000000" w:rsidRDefault="00F711CC">
      <w:pPr>
        <w:pStyle w:val="pj"/>
        <w:ind w:firstLine="680"/>
      </w:pPr>
      <w:hyperlink w:anchor="sub400000" w:history="1">
        <w:r>
          <w:rPr>
            <w:rStyle w:val="a4"/>
            <w:i/>
            <w:iCs/>
          </w:rPr>
          <w:t>Статья 40. Установление границ лесных участков, отнесенных к соответствующим категориям лесов</w:t>
        </w:r>
      </w:hyperlink>
    </w:p>
    <w:p w:rsidR="00000000" w:rsidRDefault="00F711CC">
      <w:pPr>
        <w:pStyle w:val="pj"/>
        <w:ind w:firstLine="680"/>
      </w:pPr>
      <w:hyperlink w:anchor="sub410000" w:history="1">
        <w:r>
          <w:rPr>
            <w:rStyle w:val="a4"/>
            <w:i/>
            <w:iCs/>
          </w:rPr>
          <w:t>Статья 41. Выделение осо</w:t>
        </w:r>
        <w:r>
          <w:rPr>
            <w:rStyle w:val="a4"/>
            <w:i/>
            <w:iCs/>
          </w:rPr>
          <w:t>бо защитных лесных участков</w:t>
        </w:r>
      </w:hyperlink>
    </w:p>
    <w:p w:rsidR="00000000" w:rsidRDefault="00F711CC">
      <w:pPr>
        <w:pStyle w:val="p"/>
      </w:pPr>
      <w:hyperlink w:anchor="sub420000" w:history="1">
        <w:r>
          <w:rPr>
            <w:rStyle w:val="a4"/>
            <w:i/>
            <w:iCs/>
          </w:rPr>
          <w:t>Глава 7 УСТАНОВЛЕНИЕ ВОЗРАСТА СПЕЛОСТИ ДРЕВОСТОЕВ, НОРМЫ ИСПОЛЬЗОВАНИЯ ЛЕСНЫХ РЕСУРСОВ</w:t>
        </w:r>
      </w:hyperlink>
    </w:p>
    <w:p w:rsidR="00000000" w:rsidRDefault="00F711CC">
      <w:pPr>
        <w:pStyle w:val="pj"/>
        <w:ind w:firstLine="680"/>
      </w:pPr>
      <w:hyperlink w:anchor="sub420000" w:history="1">
        <w:r>
          <w:rPr>
            <w:rStyle w:val="a4"/>
            <w:i/>
            <w:iCs/>
          </w:rPr>
          <w:t>Статья 42. Установление возраста спелости древостоев</w:t>
        </w:r>
      </w:hyperlink>
    </w:p>
    <w:p w:rsidR="00000000" w:rsidRDefault="00F711CC">
      <w:pPr>
        <w:pStyle w:val="pj"/>
        <w:ind w:firstLine="680"/>
      </w:pPr>
      <w:hyperlink w:anchor="sub430000" w:history="1">
        <w:r>
          <w:rPr>
            <w:rStyle w:val="a4"/>
            <w:i/>
            <w:iCs/>
          </w:rPr>
          <w:t>Статья 43. Расчетная лесосека и порядок ее утверждения</w:t>
        </w:r>
      </w:hyperlink>
    </w:p>
    <w:p w:rsidR="00000000" w:rsidRDefault="00F711CC">
      <w:pPr>
        <w:pStyle w:val="pj"/>
        <w:ind w:firstLine="680"/>
      </w:pPr>
      <w:hyperlink w:anchor="sub440000" w:history="1">
        <w:r>
          <w:rPr>
            <w:rStyle w:val="a4"/>
            <w:i/>
            <w:iCs/>
          </w:rPr>
          <w:t>Статья 44. Внесение изменений в расчетную лесосеку</w:t>
        </w:r>
      </w:hyperlink>
    </w:p>
    <w:p w:rsidR="00000000" w:rsidRDefault="00F711CC">
      <w:pPr>
        <w:pStyle w:val="p"/>
      </w:pPr>
      <w:hyperlink w:anchor="sub450000" w:history="1">
        <w:r>
          <w:rPr>
            <w:rStyle w:val="a4"/>
            <w:i/>
            <w:iCs/>
          </w:rPr>
          <w:t>Глава 8 ЛЕСОУСТРОЙСТВО</w:t>
        </w:r>
      </w:hyperlink>
    </w:p>
    <w:p w:rsidR="00000000" w:rsidRDefault="00F711CC">
      <w:pPr>
        <w:pStyle w:val="pj"/>
        <w:ind w:firstLine="680"/>
      </w:pPr>
      <w:hyperlink w:anchor="sub450000" w:history="1">
        <w:r>
          <w:rPr>
            <w:rStyle w:val="a4"/>
            <w:i/>
            <w:iCs/>
          </w:rPr>
          <w:t>Статья 45. Понятие лесоустройства</w:t>
        </w:r>
      </w:hyperlink>
    </w:p>
    <w:p w:rsidR="00000000" w:rsidRDefault="00F711CC">
      <w:pPr>
        <w:pStyle w:val="pj"/>
        <w:ind w:firstLine="680"/>
      </w:pPr>
      <w:hyperlink w:anchor="sub460000" w:history="1">
        <w:r>
          <w:rPr>
            <w:rStyle w:val="a4"/>
            <w:i/>
            <w:iCs/>
          </w:rPr>
          <w:t>Статья 46. Содержание лесоустройства</w:t>
        </w:r>
      </w:hyperlink>
    </w:p>
    <w:p w:rsidR="00000000" w:rsidRDefault="00F711CC">
      <w:pPr>
        <w:pStyle w:val="pj"/>
        <w:ind w:firstLine="680"/>
      </w:pPr>
      <w:hyperlink w:anchor="sub470000" w:history="1">
        <w:r>
          <w:rPr>
            <w:rStyle w:val="a4"/>
            <w:i/>
            <w:iCs/>
          </w:rPr>
          <w:t>Статья 47. Ведение лесоустройства</w:t>
        </w:r>
      </w:hyperlink>
    </w:p>
    <w:p w:rsidR="00000000" w:rsidRDefault="00F711CC">
      <w:pPr>
        <w:pStyle w:val="pj"/>
        <w:ind w:firstLine="680"/>
      </w:pPr>
      <w:hyperlink w:anchor="sub480000" w:history="1">
        <w:r>
          <w:rPr>
            <w:rStyle w:val="a4"/>
            <w:i/>
            <w:iCs/>
          </w:rPr>
          <w:t>Статья 48. Материалы лесоустройства</w:t>
        </w:r>
      </w:hyperlink>
    </w:p>
    <w:p w:rsidR="00000000" w:rsidRDefault="00F711CC">
      <w:pPr>
        <w:pStyle w:val="p"/>
      </w:pPr>
      <w:hyperlink w:anchor="sub490000" w:history="1">
        <w:r>
          <w:rPr>
            <w:rStyle w:val="a4"/>
            <w:i/>
            <w:iCs/>
          </w:rPr>
          <w:t>Глава 9 ГОСУДАРСТВЕННЫЙ ЛЕСНОЙ КАДАСТР И УЧЕТ ЛЕСОВ</w:t>
        </w:r>
      </w:hyperlink>
    </w:p>
    <w:p w:rsidR="00000000" w:rsidRDefault="00F711CC">
      <w:pPr>
        <w:pStyle w:val="pj"/>
        <w:ind w:firstLine="680"/>
      </w:pPr>
      <w:hyperlink w:anchor="sub490000" w:history="1">
        <w:r>
          <w:rPr>
            <w:rStyle w:val="a4"/>
            <w:i/>
            <w:iCs/>
          </w:rPr>
          <w:t>Статья 49. Задачи государственного лесного кадастра</w:t>
        </w:r>
      </w:hyperlink>
    </w:p>
    <w:p w:rsidR="00000000" w:rsidRDefault="00F711CC">
      <w:pPr>
        <w:pStyle w:val="pj"/>
        <w:ind w:firstLine="680"/>
      </w:pPr>
      <w:hyperlink w:anchor="sub500000" w:history="1">
        <w:r>
          <w:rPr>
            <w:rStyle w:val="a4"/>
            <w:i/>
            <w:iCs/>
          </w:rPr>
          <w:t>Статья 50. Назначение государственного лесного кадастра</w:t>
        </w:r>
      </w:hyperlink>
    </w:p>
    <w:p w:rsidR="00000000" w:rsidRDefault="00F711CC">
      <w:pPr>
        <w:pStyle w:val="pj"/>
        <w:ind w:firstLine="680"/>
      </w:pPr>
      <w:hyperlink w:anchor="sub510000" w:history="1">
        <w:r>
          <w:rPr>
            <w:rStyle w:val="a4"/>
            <w:i/>
            <w:iCs/>
          </w:rPr>
          <w:t>Статья 51. Составные части государственного лесного кадастра</w:t>
        </w:r>
      </w:hyperlink>
    </w:p>
    <w:p w:rsidR="00000000" w:rsidRDefault="00F711CC">
      <w:pPr>
        <w:pStyle w:val="pj"/>
        <w:ind w:firstLine="680"/>
      </w:pPr>
      <w:hyperlink w:anchor="sub520000" w:history="1">
        <w:r>
          <w:rPr>
            <w:rStyle w:val="a4"/>
            <w:i/>
            <w:iCs/>
          </w:rPr>
          <w:t>Статья 52. Документация государственного лесного кадастра</w:t>
        </w:r>
      </w:hyperlink>
    </w:p>
    <w:p w:rsidR="00000000" w:rsidRDefault="00F711CC">
      <w:pPr>
        <w:pStyle w:val="pj"/>
        <w:ind w:firstLine="680"/>
      </w:pPr>
      <w:hyperlink w:anchor="sub530000" w:history="1">
        <w:r>
          <w:rPr>
            <w:rStyle w:val="a4"/>
            <w:i/>
            <w:iCs/>
          </w:rPr>
          <w:t>Статья 53. Порядок ведения государственного лесного кадастр</w:t>
        </w:r>
        <w:r>
          <w:rPr>
            <w:rStyle w:val="a4"/>
            <w:i/>
            <w:iCs/>
          </w:rPr>
          <w:t>а</w:t>
        </w:r>
      </w:hyperlink>
    </w:p>
    <w:p w:rsidR="00000000" w:rsidRDefault="00F711CC">
      <w:pPr>
        <w:pStyle w:val="pj"/>
        <w:ind w:firstLine="680"/>
      </w:pPr>
      <w:hyperlink w:anchor="sub540000" w:history="1">
        <w:r>
          <w:rPr>
            <w:rStyle w:val="a4"/>
            <w:i/>
            <w:iCs/>
          </w:rPr>
          <w:t>Статья 54. Учет лесов</w:t>
        </w:r>
      </w:hyperlink>
    </w:p>
    <w:p w:rsidR="00000000" w:rsidRDefault="00F711CC">
      <w:pPr>
        <w:pStyle w:val="p"/>
      </w:pPr>
      <w:hyperlink w:anchor="sub550000" w:history="1">
        <w:r>
          <w:rPr>
            <w:rStyle w:val="a4"/>
            <w:i/>
            <w:iCs/>
          </w:rPr>
          <w:t>Глава 10 МОНИТОРИНГ, НАЦИОНАЛЬНАЯ ИНВЕНТАРИЗАЦИЯ ЛЕСОВ И ЛЕСНАЯ СЕРТИФИКАЦИЯ</w:t>
        </w:r>
      </w:hyperlink>
    </w:p>
    <w:p w:rsidR="00000000" w:rsidRDefault="00F711CC">
      <w:pPr>
        <w:pStyle w:val="pj"/>
        <w:ind w:firstLine="680"/>
      </w:pPr>
      <w:hyperlink w:anchor="sub550000" w:history="1">
        <w:r>
          <w:rPr>
            <w:rStyle w:val="a4"/>
            <w:i/>
            <w:iCs/>
          </w:rPr>
          <w:t>Статья 55. Мониторинг лесов</w:t>
        </w:r>
      </w:hyperlink>
    </w:p>
    <w:p w:rsidR="00000000" w:rsidRDefault="00F711CC">
      <w:pPr>
        <w:pStyle w:val="pj"/>
        <w:ind w:firstLine="680"/>
      </w:pPr>
      <w:hyperlink w:anchor="sub55010000" w:history="1">
        <w:r>
          <w:rPr>
            <w:rStyle w:val="a4"/>
            <w:i/>
            <w:iCs/>
          </w:rPr>
          <w:t>Статья 55-1. Национальная инвентаризация лесов</w:t>
        </w:r>
      </w:hyperlink>
    </w:p>
    <w:p w:rsidR="00000000" w:rsidRDefault="00F711CC">
      <w:pPr>
        <w:pStyle w:val="pj"/>
        <w:ind w:firstLine="680"/>
      </w:pPr>
      <w:hyperlink w:anchor="sub560000" w:history="1">
        <w:r>
          <w:rPr>
            <w:rStyle w:val="a4"/>
            <w:i/>
            <w:iCs/>
          </w:rPr>
          <w:t>Статья 56. Лесная сертификация</w:t>
        </w:r>
      </w:hyperlink>
    </w:p>
    <w:p w:rsidR="00000000" w:rsidRDefault="00F711CC">
      <w:pPr>
        <w:pStyle w:val="p"/>
      </w:pPr>
      <w:hyperlink w:anchor="sub570000" w:history="1">
        <w:r>
          <w:rPr>
            <w:rStyle w:val="a4"/>
            <w:i/>
            <w:iCs/>
          </w:rPr>
          <w:t>Глава 11 ИЗМЕНЕНИЕ ЦЕЛЕВОГО НАЗНАЧЕНИЯ ЗЕМЕЛЬНЫХ ЛЕСНЫХ УЧАСТКОВ, ОПРЕДЕЛЕНИЕ МЕСТ СТРОИТЕЛЬСТВА ОБЪЕКТОВ, ВЛИЯ</w:t>
        </w:r>
        <w:r>
          <w:rPr>
            <w:rStyle w:val="a4"/>
            <w:i/>
            <w:iCs/>
          </w:rPr>
          <w:t>ЮЩИХ НА СОСТОЯНИЕ И ВОСПРОИЗВОДСТВО ЛЕСОВ</w:t>
        </w:r>
      </w:hyperlink>
    </w:p>
    <w:p w:rsidR="00000000" w:rsidRDefault="00F711CC">
      <w:pPr>
        <w:pStyle w:val="pj"/>
        <w:ind w:firstLine="680"/>
      </w:pPr>
      <w:hyperlink w:anchor="sub570000" w:history="1">
        <w:r>
          <w:rPr>
            <w:rStyle w:val="a4"/>
            <w:i/>
            <w:iCs/>
          </w:rPr>
          <w:t>Статья 57. Изменение целевого назначения земельных лесных участков с целью их использования в целях, несвязанных с ведением лесного хозяйства</w:t>
        </w:r>
      </w:hyperlink>
    </w:p>
    <w:p w:rsidR="00000000" w:rsidRDefault="00F711CC">
      <w:pPr>
        <w:pStyle w:val="pj"/>
        <w:ind w:firstLine="680"/>
      </w:pPr>
      <w:hyperlink w:anchor="sub580000" w:history="1">
        <w:r>
          <w:rPr>
            <w:rStyle w:val="a4"/>
            <w:i/>
            <w:iCs/>
          </w:rPr>
          <w:t>Статья 5</w:t>
        </w:r>
        <w:r>
          <w:rPr>
            <w:rStyle w:val="a4"/>
            <w:i/>
            <w:iCs/>
          </w:rPr>
          <w:t>8. Решение вопросов о сохранении или вырубке деревьев и кустарников в случае изменения целевого назначения земельных лесных участков или установления сервитута, проведение на земельных участках разведывательных, геологосъемочных, поисковых и других работ с</w:t>
        </w:r>
        <w:r>
          <w:rPr>
            <w:rStyle w:val="a4"/>
            <w:i/>
            <w:iCs/>
          </w:rPr>
          <w:t xml:space="preserve"> целью их использования в целях, не связанных с ведением лесного хозяйства</w:t>
        </w:r>
      </w:hyperlink>
    </w:p>
    <w:p w:rsidR="00000000" w:rsidRDefault="00F711CC">
      <w:pPr>
        <w:pStyle w:val="pj"/>
        <w:ind w:firstLine="680"/>
      </w:pPr>
      <w:hyperlink w:anchor="sub590000" w:history="1">
        <w:r>
          <w:rPr>
            <w:rStyle w:val="a4"/>
            <w:i/>
            <w:iCs/>
          </w:rPr>
          <w:t>Статья 59. Особенности использования земельных лесных участков для целей, связанных с ведением лесного хозяйства</w:t>
        </w:r>
      </w:hyperlink>
    </w:p>
    <w:p w:rsidR="00000000" w:rsidRDefault="00F711CC">
      <w:pPr>
        <w:pStyle w:val="pj"/>
        <w:ind w:firstLine="680"/>
      </w:pPr>
      <w:hyperlink w:anchor="sub600000" w:history="1">
        <w:r>
          <w:rPr>
            <w:rStyle w:val="a4"/>
            <w:i/>
            <w:iCs/>
          </w:rPr>
          <w:t>Стат</w:t>
        </w:r>
        <w:r>
          <w:rPr>
            <w:rStyle w:val="a4"/>
            <w:i/>
            <w:iCs/>
          </w:rPr>
          <w:t>ья 60. Размещение, проектирование, строительство и ввод в действие предприятий, сооружений и иных объектов, вредно влияющих на состояние и воспроизводство лесов</w:t>
        </w:r>
      </w:hyperlink>
    </w:p>
    <w:p w:rsidR="00000000" w:rsidRDefault="00F711CC">
      <w:pPr>
        <w:pStyle w:val="pj"/>
        <w:ind w:firstLine="680"/>
      </w:pPr>
      <w:hyperlink w:anchor="sub610000" w:history="1">
        <w:r>
          <w:rPr>
            <w:rStyle w:val="a4"/>
            <w:i/>
            <w:iCs/>
          </w:rPr>
          <w:t>Статья 61. Использование земельных лесных участков для размещения предприятий, сооружений и других объектов, которые вредно влияют на состояние и воспроизводство лесов</w:t>
        </w:r>
      </w:hyperlink>
    </w:p>
    <w:p w:rsidR="00000000" w:rsidRDefault="00F711CC">
      <w:pPr>
        <w:pStyle w:val="pj"/>
        <w:ind w:firstLine="680"/>
      </w:pPr>
      <w:hyperlink w:anchor="sub620000" w:history="1">
        <w:r>
          <w:rPr>
            <w:rStyle w:val="a4"/>
            <w:i/>
            <w:iCs/>
          </w:rPr>
          <w:t>Статья 62. Использование земельных лесных участков для д</w:t>
        </w:r>
        <w:r>
          <w:rPr>
            <w:rStyle w:val="a4"/>
            <w:i/>
            <w:iCs/>
          </w:rPr>
          <w:t>обычи полезных ископаемых, прокладки кабельных линий, трубопроводов и других коммуникаций, осуществления буровых, взрывных и иных работ, не связанных с ведением лесного хозяйства</w:t>
        </w:r>
      </w:hyperlink>
    </w:p>
    <w:p w:rsidR="00000000" w:rsidRDefault="00F711CC">
      <w:pPr>
        <w:pStyle w:val="p"/>
      </w:pPr>
      <w:hyperlink w:anchor="sub630000" w:history="1">
        <w:r>
          <w:rPr>
            <w:rStyle w:val="a4"/>
            <w:i/>
            <w:iCs/>
          </w:rPr>
          <w:t>Раздел V ВЕДЕНИЕ ЛЕСНОГО ХОЗЯЙСТВА</w:t>
        </w:r>
      </w:hyperlink>
    </w:p>
    <w:p w:rsidR="00000000" w:rsidRDefault="00F711CC">
      <w:pPr>
        <w:pStyle w:val="p"/>
      </w:pPr>
      <w:hyperlink w:anchor="sub630000" w:history="1">
        <w:r>
          <w:rPr>
            <w:rStyle w:val="a4"/>
            <w:i/>
            <w:iCs/>
          </w:rPr>
          <w:t>Глава 12 СОДЕРЖАНИЕ И ОСНОВНЫЕ ТРЕБОВАНИЯ ПО ВЕДЕНИЮ ЛЕСНОГО ХОЗЯЙСТВА</w:t>
        </w:r>
      </w:hyperlink>
    </w:p>
    <w:p w:rsidR="00000000" w:rsidRDefault="00F711CC">
      <w:pPr>
        <w:pStyle w:val="pj"/>
        <w:ind w:firstLine="680"/>
      </w:pPr>
      <w:hyperlink w:anchor="sub630000" w:history="1">
        <w:r>
          <w:rPr>
            <w:rStyle w:val="a4"/>
            <w:i/>
            <w:iCs/>
          </w:rPr>
          <w:t>Статья 63. Содержание ведения лесного хозяйства</w:t>
        </w:r>
      </w:hyperlink>
    </w:p>
    <w:p w:rsidR="00000000" w:rsidRDefault="00F711CC">
      <w:pPr>
        <w:pStyle w:val="pj"/>
        <w:ind w:firstLine="680"/>
      </w:pPr>
      <w:hyperlink w:anchor="sub640000" w:history="1">
        <w:r>
          <w:rPr>
            <w:rStyle w:val="a4"/>
            <w:i/>
            <w:iCs/>
          </w:rPr>
          <w:t>Статья 64. Основные требования по ведению лесного х</w:t>
        </w:r>
        <w:r>
          <w:rPr>
            <w:rStyle w:val="a4"/>
            <w:i/>
            <w:iCs/>
          </w:rPr>
          <w:t>озяйства</w:t>
        </w:r>
      </w:hyperlink>
    </w:p>
    <w:p w:rsidR="00000000" w:rsidRDefault="00F711CC">
      <w:pPr>
        <w:pStyle w:val="p"/>
      </w:pPr>
      <w:hyperlink w:anchor="sub650000" w:history="1">
        <w:r>
          <w:rPr>
            <w:rStyle w:val="a4"/>
            <w:i/>
            <w:iCs/>
          </w:rPr>
          <w:t>Глава 13 ИСПОЛЬЗОВАНИЕ ЛЕСНЫХ РЕСУРСОВ</w:t>
        </w:r>
      </w:hyperlink>
    </w:p>
    <w:p w:rsidR="00000000" w:rsidRDefault="00F711CC">
      <w:pPr>
        <w:pStyle w:val="pj"/>
        <w:ind w:firstLine="680"/>
      </w:pPr>
      <w:hyperlink w:anchor="sub650000" w:history="1">
        <w:r>
          <w:rPr>
            <w:rStyle w:val="a4"/>
            <w:i/>
            <w:iCs/>
          </w:rPr>
          <w:t>Статья 65. Виды использования лесных ресурсов</w:t>
        </w:r>
      </w:hyperlink>
    </w:p>
    <w:p w:rsidR="00000000" w:rsidRDefault="00F711CC">
      <w:pPr>
        <w:pStyle w:val="pj"/>
        <w:ind w:firstLine="680"/>
      </w:pPr>
      <w:hyperlink w:anchor="sub660000" w:history="1">
        <w:r>
          <w:rPr>
            <w:rStyle w:val="a4"/>
            <w:i/>
            <w:iCs/>
          </w:rPr>
          <w:t>Статья 66. Общее использование лесных ресурсов</w:t>
        </w:r>
      </w:hyperlink>
    </w:p>
    <w:p w:rsidR="00000000" w:rsidRDefault="00F711CC">
      <w:pPr>
        <w:pStyle w:val="pj"/>
        <w:ind w:firstLine="680"/>
      </w:pPr>
      <w:hyperlink w:anchor="sub670000" w:history="1">
        <w:r>
          <w:rPr>
            <w:rStyle w:val="a4"/>
            <w:i/>
            <w:iCs/>
          </w:rPr>
          <w:t>Статья 67. Специальное использование лесных ресурсов</w:t>
        </w:r>
      </w:hyperlink>
    </w:p>
    <w:p w:rsidR="00000000" w:rsidRDefault="00F711CC">
      <w:pPr>
        <w:pStyle w:val="pj"/>
        <w:ind w:firstLine="680"/>
      </w:pPr>
      <w:hyperlink w:anchor="sub680000" w:history="1">
        <w:r>
          <w:rPr>
            <w:rStyle w:val="a4"/>
            <w:i/>
            <w:iCs/>
          </w:rPr>
          <w:t>Статья 68. Выделение лесных участков для специального использования лесных ресурсов</w:t>
        </w:r>
      </w:hyperlink>
    </w:p>
    <w:p w:rsidR="00000000" w:rsidRDefault="00F711CC">
      <w:pPr>
        <w:pStyle w:val="pj"/>
        <w:ind w:firstLine="680"/>
      </w:pPr>
      <w:hyperlink w:anchor="sub690000" w:history="1">
        <w:r>
          <w:rPr>
            <w:rStyle w:val="a4"/>
            <w:i/>
            <w:iCs/>
          </w:rPr>
          <w:t xml:space="preserve">Статья 69. Специальное </w:t>
        </w:r>
        <w:r>
          <w:rPr>
            <w:rStyle w:val="a4"/>
            <w:i/>
            <w:iCs/>
          </w:rPr>
          <w:t>разрешение на использование лесных ресурсов</w:t>
        </w:r>
      </w:hyperlink>
    </w:p>
    <w:p w:rsidR="00000000" w:rsidRDefault="00F711CC">
      <w:pPr>
        <w:pStyle w:val="pj"/>
        <w:ind w:firstLine="680"/>
      </w:pPr>
      <w:hyperlink w:anchor="sub700000" w:history="1">
        <w:r>
          <w:rPr>
            <w:rStyle w:val="a4"/>
            <w:i/>
            <w:iCs/>
          </w:rPr>
          <w:t>Статья 70. Заготовка древесины</w:t>
        </w:r>
      </w:hyperlink>
    </w:p>
    <w:p w:rsidR="00000000" w:rsidRDefault="00F711CC">
      <w:pPr>
        <w:pStyle w:val="pj"/>
        <w:ind w:firstLine="680"/>
      </w:pPr>
      <w:hyperlink w:anchor="sub710000" w:history="1">
        <w:r>
          <w:rPr>
            <w:rStyle w:val="a4"/>
            <w:i/>
            <w:iCs/>
          </w:rPr>
          <w:t>Статья 71. Лимит заготовки древесины в порядке рубок главного пользования</w:t>
        </w:r>
      </w:hyperlink>
    </w:p>
    <w:p w:rsidR="00000000" w:rsidRDefault="00F711CC">
      <w:pPr>
        <w:pStyle w:val="pj"/>
        <w:ind w:firstLine="680"/>
      </w:pPr>
      <w:hyperlink w:anchor="sub720000" w:history="1">
        <w:r>
          <w:rPr>
            <w:rStyle w:val="a4"/>
            <w:i/>
            <w:iCs/>
          </w:rPr>
          <w:t xml:space="preserve">Статья 72. </w:t>
        </w:r>
        <w:r>
          <w:rPr>
            <w:rStyle w:val="a4"/>
            <w:i/>
            <w:iCs/>
          </w:rPr>
          <w:t>Заготовка второстепенных лесных материалов</w:t>
        </w:r>
      </w:hyperlink>
    </w:p>
    <w:p w:rsidR="00000000" w:rsidRDefault="00F711CC">
      <w:pPr>
        <w:pStyle w:val="pj"/>
        <w:ind w:firstLine="680"/>
      </w:pPr>
      <w:hyperlink w:anchor="sub730000" w:history="1">
        <w:r>
          <w:rPr>
            <w:rStyle w:val="a4"/>
            <w:i/>
            <w:iCs/>
          </w:rPr>
          <w:t>Статья 73. Побочные лесные пользования</w:t>
        </w:r>
      </w:hyperlink>
    </w:p>
    <w:p w:rsidR="00000000" w:rsidRDefault="00F711CC">
      <w:pPr>
        <w:pStyle w:val="pj"/>
        <w:ind w:firstLine="680"/>
      </w:pPr>
      <w:hyperlink w:anchor="sub740000" w:history="1">
        <w:r>
          <w:rPr>
            <w:rStyle w:val="a4"/>
            <w:i/>
            <w:iCs/>
          </w:rPr>
          <w:t>Статья 74. Использование полезных свойств лесов для культурно-оздоровительных, рекреационных, спортивных, тури</w:t>
        </w:r>
        <w:r>
          <w:rPr>
            <w:rStyle w:val="a4"/>
            <w:i/>
            <w:iCs/>
          </w:rPr>
          <w:t>стических и образовательно-воспитательных целей и проведения научно-исследовательских работ</w:t>
        </w:r>
      </w:hyperlink>
    </w:p>
    <w:p w:rsidR="00000000" w:rsidRDefault="00F711CC">
      <w:pPr>
        <w:pStyle w:val="pj"/>
        <w:ind w:firstLine="680"/>
      </w:pPr>
      <w:hyperlink w:anchor="sub750000" w:history="1">
        <w:r>
          <w:rPr>
            <w:rStyle w:val="a4"/>
            <w:i/>
            <w:iCs/>
          </w:rPr>
          <w:t>Статья 75. Использование полезных свойств лесов для нужд охотничьего хозяйства</w:t>
        </w:r>
      </w:hyperlink>
    </w:p>
    <w:p w:rsidR="00000000" w:rsidRDefault="00F711CC">
      <w:pPr>
        <w:pStyle w:val="pj"/>
        <w:ind w:firstLine="680"/>
      </w:pPr>
      <w:hyperlink w:anchor="sub760000" w:history="1">
        <w:r>
          <w:rPr>
            <w:rStyle w:val="a4"/>
            <w:i/>
            <w:iCs/>
          </w:rPr>
          <w:t>Статья 76. Создание б</w:t>
        </w:r>
        <w:r>
          <w:rPr>
            <w:rStyle w:val="a4"/>
            <w:i/>
            <w:iCs/>
          </w:rPr>
          <w:t>лагоприятных условий для жизни диких животных</w:t>
        </w:r>
      </w:hyperlink>
    </w:p>
    <w:p w:rsidR="00000000" w:rsidRDefault="00F711CC">
      <w:pPr>
        <w:pStyle w:val="pj"/>
        <w:ind w:firstLine="680"/>
      </w:pPr>
      <w:hyperlink w:anchor="sub770000" w:history="1">
        <w:r>
          <w:rPr>
            <w:rStyle w:val="a4"/>
            <w:i/>
            <w:iCs/>
          </w:rPr>
          <w:t>Статья 77. Рентная плата за специальное использование лесных ресурсов</w:t>
        </w:r>
      </w:hyperlink>
    </w:p>
    <w:p w:rsidR="00000000" w:rsidRDefault="00F711CC">
      <w:pPr>
        <w:pStyle w:val="pj"/>
        <w:ind w:firstLine="680"/>
      </w:pPr>
      <w:hyperlink w:anchor="sub780000" w:history="1">
        <w:r>
          <w:rPr>
            <w:rStyle w:val="a4"/>
            <w:i/>
            <w:iCs/>
          </w:rPr>
          <w:t>Статья 78. Прекращение права использования лесных ресурсов</w:t>
        </w:r>
      </w:hyperlink>
    </w:p>
    <w:p w:rsidR="00000000" w:rsidRDefault="00F711CC">
      <w:pPr>
        <w:pStyle w:val="p"/>
      </w:pPr>
      <w:hyperlink w:anchor="sub790000" w:history="1">
        <w:r>
          <w:rPr>
            <w:rStyle w:val="a4"/>
            <w:i/>
            <w:iCs/>
          </w:rPr>
          <w:t>Глава 14 ВОСПРОИЗВОДСТВО ЛЕСОВ</w:t>
        </w:r>
      </w:hyperlink>
    </w:p>
    <w:p w:rsidR="00000000" w:rsidRDefault="00F711CC">
      <w:pPr>
        <w:pStyle w:val="pj"/>
        <w:ind w:firstLine="680"/>
      </w:pPr>
      <w:hyperlink w:anchor="sub790000" w:history="1">
        <w:r>
          <w:rPr>
            <w:rStyle w:val="a4"/>
            <w:i/>
            <w:iCs/>
          </w:rPr>
          <w:t>Статья 79. Цель воспроизводства лесов</w:t>
        </w:r>
      </w:hyperlink>
    </w:p>
    <w:p w:rsidR="00000000" w:rsidRDefault="00F711CC">
      <w:pPr>
        <w:pStyle w:val="pj"/>
        <w:ind w:firstLine="680"/>
      </w:pPr>
      <w:hyperlink w:anchor="sub800000" w:history="1">
        <w:r>
          <w:rPr>
            <w:rStyle w:val="a4"/>
            <w:i/>
            <w:iCs/>
          </w:rPr>
          <w:t>Статья 80. Восстановление лесов</w:t>
        </w:r>
      </w:hyperlink>
    </w:p>
    <w:p w:rsidR="00000000" w:rsidRDefault="00F711CC">
      <w:pPr>
        <w:pStyle w:val="pj"/>
        <w:ind w:firstLine="680"/>
      </w:pPr>
      <w:hyperlink w:anchor="sub810000" w:history="1">
        <w:r>
          <w:rPr>
            <w:rStyle w:val="a4"/>
            <w:i/>
            <w:iCs/>
          </w:rPr>
          <w:t>Статья 81. Лесоразведение</w:t>
        </w:r>
      </w:hyperlink>
    </w:p>
    <w:p w:rsidR="00000000" w:rsidRDefault="00F711CC">
      <w:pPr>
        <w:pStyle w:val="pj"/>
        <w:ind w:firstLine="680"/>
      </w:pPr>
      <w:hyperlink w:anchor="sub820000" w:history="1">
        <w:r>
          <w:rPr>
            <w:rStyle w:val="a4"/>
            <w:i/>
            <w:iCs/>
          </w:rPr>
          <w:t>Статья 82. Объемы и способы восстановления лесов и лесоразведения</w:t>
        </w:r>
      </w:hyperlink>
    </w:p>
    <w:p w:rsidR="00000000" w:rsidRDefault="00F711CC">
      <w:pPr>
        <w:pStyle w:val="p"/>
      </w:pPr>
      <w:hyperlink w:anchor="sub830000" w:history="1">
        <w:r>
          <w:rPr>
            <w:rStyle w:val="a4"/>
            <w:i/>
            <w:iCs/>
          </w:rPr>
          <w:t>Глава 15 ПОВЫШЕНИЕ ПРОДУКТИВНОСТИ, УЛУЧШЕНИЕ КАЧЕСТВЕННОГО СОСТАВА ЛЕСОВ И СОХРАНЕНИЕ БИОРАЗНООБРАЗИЯ В ЛЕСАХ</w:t>
        </w:r>
      </w:hyperlink>
    </w:p>
    <w:p w:rsidR="00000000" w:rsidRDefault="00F711CC">
      <w:pPr>
        <w:pStyle w:val="pj"/>
        <w:ind w:firstLine="680"/>
      </w:pPr>
      <w:hyperlink w:anchor="sub830000" w:history="1">
        <w:r>
          <w:rPr>
            <w:rStyle w:val="a4"/>
            <w:i/>
            <w:iCs/>
          </w:rPr>
          <w:t>Статья 83. Мероприятия по повышению продуктивности лесов</w:t>
        </w:r>
      </w:hyperlink>
    </w:p>
    <w:p w:rsidR="00000000" w:rsidRDefault="00F711CC">
      <w:pPr>
        <w:pStyle w:val="pj"/>
        <w:ind w:firstLine="680"/>
      </w:pPr>
      <w:hyperlink w:anchor="sub840000" w:history="1">
        <w:r>
          <w:rPr>
            <w:rStyle w:val="a4"/>
            <w:i/>
            <w:iCs/>
          </w:rPr>
          <w:t>Статья 84. Мероприятия по улучшению качественного состава лесов</w:t>
        </w:r>
      </w:hyperlink>
    </w:p>
    <w:p w:rsidR="00000000" w:rsidRDefault="00F711CC">
      <w:pPr>
        <w:pStyle w:val="pj"/>
        <w:ind w:firstLine="680"/>
      </w:pPr>
      <w:hyperlink w:anchor="sub850000" w:history="1">
        <w:r>
          <w:rPr>
            <w:rStyle w:val="a4"/>
            <w:i/>
            <w:iCs/>
          </w:rPr>
          <w:t>Статья 85. Сохранение биоразнообразия в лесах</w:t>
        </w:r>
      </w:hyperlink>
    </w:p>
    <w:p w:rsidR="00000000" w:rsidRDefault="00F711CC">
      <w:pPr>
        <w:pStyle w:val="p"/>
      </w:pPr>
      <w:hyperlink w:anchor="sub860000" w:history="1">
        <w:r>
          <w:rPr>
            <w:rStyle w:val="a4"/>
            <w:i/>
            <w:iCs/>
          </w:rPr>
          <w:t>Глава 16 ОХРАНА И ЗАЩИТА ЛЕСОВ</w:t>
        </w:r>
      </w:hyperlink>
    </w:p>
    <w:p w:rsidR="00000000" w:rsidRDefault="00F711CC">
      <w:pPr>
        <w:pStyle w:val="pj"/>
        <w:ind w:firstLine="680"/>
      </w:pPr>
      <w:hyperlink w:anchor="sub860000" w:history="1">
        <w:r>
          <w:rPr>
            <w:rStyle w:val="a4"/>
            <w:i/>
            <w:iCs/>
          </w:rPr>
          <w:t>Статья 86. Организация охраны и защиты лесов</w:t>
        </w:r>
      </w:hyperlink>
    </w:p>
    <w:p w:rsidR="00000000" w:rsidRDefault="00F711CC">
      <w:pPr>
        <w:pStyle w:val="pj"/>
        <w:ind w:firstLine="680"/>
      </w:pPr>
      <w:hyperlink w:anchor="sub870000" w:history="1">
        <w:r>
          <w:rPr>
            <w:rStyle w:val="a4"/>
            <w:i/>
            <w:iCs/>
          </w:rPr>
          <w:t>Статья 87. Исключена</w:t>
        </w:r>
      </w:hyperlink>
    </w:p>
    <w:p w:rsidR="00000000" w:rsidRDefault="00F711CC">
      <w:pPr>
        <w:pStyle w:val="pj"/>
        <w:ind w:firstLine="680"/>
      </w:pPr>
      <w:hyperlink w:anchor="sub880000" w:history="1">
        <w:r>
          <w:rPr>
            <w:rStyle w:val="a4"/>
            <w:i/>
            <w:iCs/>
          </w:rPr>
          <w:t>Статья 88. Установление запрета</w:t>
        </w:r>
        <w:r>
          <w:rPr>
            <w:rStyle w:val="a4"/>
            <w:i/>
            <w:iCs/>
          </w:rPr>
          <w:t xml:space="preserve"> на пользование лесами</w:t>
        </w:r>
      </w:hyperlink>
    </w:p>
    <w:p w:rsidR="00000000" w:rsidRDefault="00F711CC">
      <w:pPr>
        <w:pStyle w:val="pj"/>
        <w:ind w:firstLine="680"/>
      </w:pPr>
      <w:hyperlink w:anchor="sub890000" w:history="1">
        <w:r>
          <w:rPr>
            <w:rStyle w:val="a4"/>
            <w:i/>
            <w:iCs/>
          </w:rPr>
          <w:t>Статья 89. Осуществление охраны и защиты лесов</w:t>
        </w:r>
      </w:hyperlink>
    </w:p>
    <w:p w:rsidR="00000000" w:rsidRDefault="00F711CC">
      <w:pPr>
        <w:pStyle w:val="pj"/>
        <w:ind w:firstLine="680"/>
      </w:pPr>
      <w:hyperlink w:anchor="sub900000" w:history="1">
        <w:r>
          <w:rPr>
            <w:rStyle w:val="a4"/>
            <w:i/>
            <w:iCs/>
          </w:rPr>
          <w:t>Статья 90. Основные задачи государственной лесной охраны</w:t>
        </w:r>
      </w:hyperlink>
    </w:p>
    <w:p w:rsidR="00000000" w:rsidRDefault="00F711CC">
      <w:pPr>
        <w:pStyle w:val="pj"/>
        <w:ind w:firstLine="680"/>
      </w:pPr>
      <w:hyperlink w:anchor="sub910000" w:history="1">
        <w:r>
          <w:rPr>
            <w:rStyle w:val="a4"/>
            <w:i/>
            <w:iCs/>
          </w:rPr>
          <w:t>Статья 91. Полномочия должностных лиц государственной лесной охраны</w:t>
        </w:r>
      </w:hyperlink>
    </w:p>
    <w:p w:rsidR="00000000" w:rsidRDefault="00F711CC">
      <w:pPr>
        <w:pStyle w:val="pj"/>
        <w:ind w:firstLine="680"/>
      </w:pPr>
      <w:hyperlink w:anchor="sub920000" w:history="1">
        <w:r>
          <w:rPr>
            <w:rStyle w:val="a4"/>
            <w:i/>
            <w:iCs/>
          </w:rPr>
          <w:t>Статья 92. Социально-правовая защита должностных лиц государственной лесной охраны</w:t>
        </w:r>
      </w:hyperlink>
    </w:p>
    <w:p w:rsidR="00000000" w:rsidRDefault="00F711CC">
      <w:pPr>
        <w:pStyle w:val="p"/>
      </w:pPr>
      <w:hyperlink w:anchor="sub930000" w:history="1">
        <w:r>
          <w:rPr>
            <w:rStyle w:val="a4"/>
            <w:i/>
            <w:iCs/>
          </w:rPr>
          <w:t>Глава 17 КОНТРОЛЬ ЗА ОХРАНОЙ, ЗАЩИТОЙ, ИС</w:t>
        </w:r>
        <w:r>
          <w:rPr>
            <w:rStyle w:val="a4"/>
            <w:i/>
            <w:iCs/>
          </w:rPr>
          <w:t>ПОЛЬЗОВАНИЕМ И ВОСПРОИЗВОДСТВОМ ЛЕСОВ</w:t>
        </w:r>
      </w:hyperlink>
    </w:p>
    <w:p w:rsidR="00000000" w:rsidRDefault="00F711CC">
      <w:pPr>
        <w:pStyle w:val="pj"/>
        <w:ind w:firstLine="680"/>
      </w:pPr>
      <w:hyperlink w:anchor="sub930000" w:history="1">
        <w:r>
          <w:rPr>
            <w:rStyle w:val="a4"/>
            <w:i/>
            <w:iCs/>
          </w:rPr>
          <w:t>Статья 93. Задачи контроля за охраной, защитой, использованием и воспроизводством лесов</w:t>
        </w:r>
      </w:hyperlink>
    </w:p>
    <w:p w:rsidR="00000000" w:rsidRDefault="00F711CC">
      <w:pPr>
        <w:pStyle w:val="pj"/>
        <w:ind w:firstLine="680"/>
      </w:pPr>
      <w:hyperlink w:anchor="sub940000" w:history="1">
        <w:r>
          <w:rPr>
            <w:rStyle w:val="a4"/>
            <w:i/>
            <w:iCs/>
          </w:rPr>
          <w:t>Статья 94. Государственный контроль за охраной, защитой, использов</w:t>
        </w:r>
        <w:r>
          <w:rPr>
            <w:rStyle w:val="a4"/>
            <w:i/>
            <w:iCs/>
          </w:rPr>
          <w:t>анием и воспроизводством лесов</w:t>
        </w:r>
      </w:hyperlink>
    </w:p>
    <w:p w:rsidR="00000000" w:rsidRDefault="00F711CC">
      <w:pPr>
        <w:pStyle w:val="pj"/>
        <w:ind w:firstLine="680"/>
      </w:pPr>
      <w:hyperlink w:anchor="sub950000" w:history="1">
        <w:r>
          <w:rPr>
            <w:rStyle w:val="a4"/>
            <w:i/>
            <w:iCs/>
          </w:rPr>
          <w:t>Статья 95. Общественный контроль за охраной, защитой, использованием и воспроизводством лесов</w:t>
        </w:r>
      </w:hyperlink>
    </w:p>
    <w:p w:rsidR="00000000" w:rsidRDefault="00F711CC">
      <w:pPr>
        <w:pStyle w:val="pj"/>
        <w:ind w:firstLine="680"/>
      </w:pPr>
      <w:hyperlink w:anchor="sub960000" w:history="1">
        <w:r>
          <w:rPr>
            <w:rStyle w:val="a4"/>
            <w:i/>
            <w:iCs/>
          </w:rPr>
          <w:t>Статья 96. Участие общественных природоохранных организаций в сфере</w:t>
        </w:r>
        <w:r>
          <w:rPr>
            <w:rStyle w:val="a4"/>
            <w:i/>
            <w:iCs/>
          </w:rPr>
          <w:t xml:space="preserve"> лесных отношений</w:t>
        </w:r>
      </w:hyperlink>
    </w:p>
    <w:p w:rsidR="00000000" w:rsidRDefault="00F711CC">
      <w:pPr>
        <w:pStyle w:val="pj"/>
        <w:ind w:firstLine="680"/>
      </w:pPr>
      <w:hyperlink w:anchor="sub970000" w:history="1">
        <w:r>
          <w:rPr>
            <w:rStyle w:val="a4"/>
            <w:i/>
            <w:iCs/>
          </w:rPr>
          <w:t>Статья 97. Информирование о состоянии и воспроизводстве лесов</w:t>
        </w:r>
      </w:hyperlink>
    </w:p>
    <w:p w:rsidR="00000000" w:rsidRDefault="00F711CC">
      <w:pPr>
        <w:pStyle w:val="p"/>
      </w:pPr>
      <w:hyperlink w:anchor="sub980000" w:history="1">
        <w:r>
          <w:rPr>
            <w:rStyle w:val="a4"/>
            <w:i/>
            <w:iCs/>
          </w:rPr>
          <w:t>Глава 18 ФИНАНСИРОВАНИЕ МЕРОПРИЯТИЙ ПО ПОВЫШЕНИЮ ПРОДУКТИВНОСТИ, УЛУЧШЕНИЮ КАЧЕСТВЕННОГО СОСТАВА ЛЕСОВ, ИХ ОХРАН</w:t>
        </w:r>
        <w:r>
          <w:rPr>
            <w:rStyle w:val="a4"/>
            <w:i/>
            <w:iCs/>
          </w:rPr>
          <w:t>Е, ЗАЩИТЕ И ВОСПРОИЗВОДСТВУ</w:t>
        </w:r>
      </w:hyperlink>
    </w:p>
    <w:p w:rsidR="00000000" w:rsidRDefault="00F711CC">
      <w:pPr>
        <w:pStyle w:val="pj"/>
        <w:ind w:firstLine="680"/>
      </w:pPr>
      <w:hyperlink w:anchor="sub980000" w:history="1">
        <w:r>
          <w:rPr>
            <w:rStyle w:val="a4"/>
            <w:i/>
            <w:iCs/>
          </w:rPr>
          <w:t>Статья 98. Финансирование мероприятий по повышению продуктивности, улучшению качественного состава лесов, их охране, защите и воспроизводству</w:t>
        </w:r>
      </w:hyperlink>
    </w:p>
    <w:p w:rsidR="00000000" w:rsidRDefault="00F711CC">
      <w:pPr>
        <w:pStyle w:val="p"/>
      </w:pPr>
      <w:hyperlink w:anchor="sub990000" w:history="1">
        <w:r>
          <w:rPr>
            <w:rStyle w:val="a4"/>
            <w:i/>
            <w:iCs/>
          </w:rPr>
          <w:t>Глава 19 ЭКОНОМИЧЕСКОЕ</w:t>
        </w:r>
        <w:r>
          <w:rPr>
            <w:rStyle w:val="a4"/>
            <w:i/>
            <w:iCs/>
          </w:rPr>
          <w:t xml:space="preserve"> СТИМУЛИРОВАНИЕ МЕРОПРИЯТИЙ ПО ВОСПРОИЗВОДСТВУ ЛЕСОВ</w:t>
        </w:r>
      </w:hyperlink>
    </w:p>
    <w:p w:rsidR="00000000" w:rsidRDefault="00F711CC">
      <w:pPr>
        <w:pStyle w:val="pj"/>
        <w:ind w:firstLine="680"/>
      </w:pPr>
      <w:hyperlink w:anchor="sub990000" w:history="1">
        <w:r>
          <w:rPr>
            <w:rStyle w:val="a4"/>
            <w:i/>
            <w:iCs/>
          </w:rPr>
          <w:t>Статья 99. Экономическое стимулирование мер по воспроизводству лесов</w:t>
        </w:r>
      </w:hyperlink>
    </w:p>
    <w:p w:rsidR="00000000" w:rsidRDefault="00F711CC">
      <w:pPr>
        <w:pStyle w:val="p"/>
      </w:pPr>
      <w:hyperlink w:anchor="sub1000000" w:history="1">
        <w:r>
          <w:rPr>
            <w:rStyle w:val="a4"/>
            <w:i/>
            <w:iCs/>
          </w:rPr>
          <w:t xml:space="preserve">Глава 20 ОСОБЕННОСТИ ОХРАНЫ, ЗАЩИТЫ, ИСПОЛЬЗОВАНИЯ И ВОСПРОИЗВОДСТВА </w:t>
        </w:r>
        <w:r>
          <w:rPr>
            <w:rStyle w:val="a4"/>
            <w:i/>
            <w:iCs/>
          </w:rPr>
          <w:t>ЛЕСОВ НА ОТДЕЛЬНЫХ КАТЕГОРИЯХ ЗЕМЕЛЬ</w:t>
        </w:r>
      </w:hyperlink>
    </w:p>
    <w:p w:rsidR="00000000" w:rsidRDefault="00F711CC">
      <w:pPr>
        <w:pStyle w:val="pj"/>
        <w:ind w:firstLine="680"/>
      </w:pPr>
      <w:hyperlink w:anchor="sub1000000" w:history="1">
        <w:r>
          <w:rPr>
            <w:rStyle w:val="a4"/>
            <w:i/>
            <w:iCs/>
          </w:rPr>
          <w:t>Статья 100. Особенности охраны, защиты, использования и воспроизводства лесов на землях природно-заповедного фонда</w:t>
        </w:r>
      </w:hyperlink>
    </w:p>
    <w:p w:rsidR="00000000" w:rsidRDefault="00F711CC">
      <w:pPr>
        <w:pStyle w:val="pj"/>
        <w:ind w:firstLine="680"/>
      </w:pPr>
      <w:hyperlink w:anchor="sub1010000" w:history="1">
        <w:r>
          <w:rPr>
            <w:rStyle w:val="a4"/>
            <w:i/>
            <w:iCs/>
          </w:rPr>
          <w:t>Статья 101. Особенности охраны, защиты</w:t>
        </w:r>
        <w:r>
          <w:rPr>
            <w:rStyle w:val="a4"/>
            <w:i/>
            <w:iCs/>
          </w:rPr>
          <w:t>, использования и воспроизводства лесов на землях обороны</w:t>
        </w:r>
      </w:hyperlink>
    </w:p>
    <w:p w:rsidR="00000000" w:rsidRDefault="00F711CC">
      <w:pPr>
        <w:pStyle w:val="pj"/>
        <w:ind w:firstLine="680"/>
      </w:pPr>
      <w:hyperlink w:anchor="sub1020000" w:history="1">
        <w:r>
          <w:rPr>
            <w:rStyle w:val="a4"/>
            <w:i/>
            <w:iCs/>
          </w:rPr>
          <w:t>Статья 102. Особенности охраны, защиты, использования и воспроизводства лесов на земельных участках зон отчуждения и безусловного (обязательного) отселения, подвергш</w:t>
        </w:r>
        <w:r>
          <w:rPr>
            <w:rStyle w:val="a4"/>
            <w:i/>
            <w:iCs/>
          </w:rPr>
          <w:t>ихся радиоактивному загрязнению</w:t>
        </w:r>
      </w:hyperlink>
    </w:p>
    <w:p w:rsidR="00000000" w:rsidRDefault="00F711CC">
      <w:pPr>
        <w:pStyle w:val="p"/>
      </w:pPr>
      <w:hyperlink w:anchor="sub1030000" w:history="1">
        <w:r>
          <w:rPr>
            <w:rStyle w:val="a4"/>
            <w:i/>
            <w:iCs/>
          </w:rPr>
          <w:t>Раздел VI РАЗРЕШЕНИЕ СПОРОВ В СФЕРЕ ОХРАНЫ, ЗАЩИТЫ, ИСПОЛЬЗОВАНИЯ И ВОСПРОИЗВОДСТВА ЛЕСОВ, ОТВЕТСТВЕННОСТЬ ЗА НАРУШЕНИЕ ЛЕСНОГО ЗАКОНОДАТЕЛЬСТВА</w:t>
        </w:r>
      </w:hyperlink>
    </w:p>
    <w:p w:rsidR="00000000" w:rsidRDefault="00F711CC">
      <w:pPr>
        <w:pStyle w:val="p"/>
      </w:pPr>
      <w:hyperlink w:anchor="sub1030000" w:history="1">
        <w:r>
          <w:rPr>
            <w:rStyle w:val="a4"/>
            <w:i/>
            <w:iCs/>
          </w:rPr>
          <w:t>Глава 21 РАЗРЕШЕНИЕ СПОРОВ ПО ВОПРОСАМ ОХРАНЫ, ЗАЩИТЫ, ИСПОЛЬЗОВАНИЯ И ВОСПРОИЗВОДСТВА ЛЕСОВ</w:t>
        </w:r>
      </w:hyperlink>
    </w:p>
    <w:p w:rsidR="00000000" w:rsidRDefault="00F711CC">
      <w:pPr>
        <w:pStyle w:val="pj"/>
        <w:ind w:firstLine="680"/>
      </w:pPr>
      <w:hyperlink w:anchor="sub1030000" w:history="1">
        <w:r>
          <w:rPr>
            <w:rStyle w:val="a4"/>
            <w:i/>
            <w:iCs/>
          </w:rPr>
          <w:t>Статья 103. Органы, разрешающие споры по вопросам охраны, защиты, использования и воспроизводства лесов</w:t>
        </w:r>
      </w:hyperlink>
    </w:p>
    <w:p w:rsidR="00000000" w:rsidRDefault="00F711CC">
      <w:pPr>
        <w:pStyle w:val="pj"/>
        <w:ind w:firstLine="680"/>
      </w:pPr>
      <w:hyperlink w:anchor="sub1040000" w:history="1">
        <w:r>
          <w:rPr>
            <w:rStyle w:val="a4"/>
            <w:i/>
            <w:iCs/>
          </w:rPr>
          <w:t>Статья 104. Исполнение решения органов исполнительной власти по вопросам лесного хозяйства, по вопросам охраны окружающей природной среды, органа местного самоуправления относительно споров по вопросам охраны, защиты, использования и воспроизводства</w:t>
        </w:r>
        <w:r>
          <w:rPr>
            <w:rStyle w:val="a4"/>
            <w:i/>
            <w:iCs/>
          </w:rPr>
          <w:t xml:space="preserve"> лесов</w:t>
        </w:r>
      </w:hyperlink>
    </w:p>
    <w:p w:rsidR="00000000" w:rsidRDefault="00F711CC">
      <w:pPr>
        <w:pStyle w:val="p"/>
      </w:pPr>
      <w:hyperlink w:anchor="sub1050000" w:history="1">
        <w:r>
          <w:rPr>
            <w:rStyle w:val="a4"/>
            <w:i/>
            <w:iCs/>
          </w:rPr>
          <w:t>Глава 22 ОТВЕТСТВЕННОСТЬ ЗА НАРУШЕНИЕ ЛЕСНОГО ЗАКОНОДАТЕЛЬСТВА</w:t>
        </w:r>
      </w:hyperlink>
    </w:p>
    <w:p w:rsidR="00000000" w:rsidRDefault="00F711CC">
      <w:pPr>
        <w:pStyle w:val="pj"/>
        <w:ind w:firstLine="680"/>
      </w:pPr>
      <w:hyperlink w:anchor="sub1050000" w:history="1">
        <w:r>
          <w:rPr>
            <w:rStyle w:val="a4"/>
            <w:i/>
            <w:iCs/>
          </w:rPr>
          <w:t>Статья 105. Ответственность за нарушение лесного законодательства</w:t>
        </w:r>
      </w:hyperlink>
    </w:p>
    <w:p w:rsidR="00000000" w:rsidRDefault="00F711CC">
      <w:pPr>
        <w:pStyle w:val="pj"/>
        <w:ind w:firstLine="680"/>
      </w:pPr>
      <w:hyperlink w:anchor="sub1060000" w:history="1">
        <w:r>
          <w:rPr>
            <w:rStyle w:val="a4"/>
            <w:i/>
            <w:iCs/>
          </w:rPr>
          <w:t>Статья 106. Возврат самовольно занятых земельных участков лесохозяйственного назначения, других земельных лесных участков</w:t>
        </w:r>
      </w:hyperlink>
    </w:p>
    <w:p w:rsidR="00000000" w:rsidRDefault="00F711CC">
      <w:pPr>
        <w:pStyle w:val="pj"/>
        <w:ind w:firstLine="680"/>
      </w:pPr>
      <w:hyperlink w:anchor="sub1070000" w:history="1">
        <w:r>
          <w:rPr>
            <w:rStyle w:val="a4"/>
            <w:i/>
            <w:iCs/>
          </w:rPr>
          <w:t>Статья 107. Возмещение ущерба, причиненного лесу вследствие нарушения лесного законодательства</w:t>
        </w:r>
      </w:hyperlink>
    </w:p>
    <w:p w:rsidR="00000000" w:rsidRDefault="00F711CC">
      <w:pPr>
        <w:pStyle w:val="pj"/>
        <w:ind w:firstLine="680"/>
      </w:pPr>
      <w:hyperlink w:anchor="sub1080000" w:history="1">
        <w:r>
          <w:rPr>
            <w:rStyle w:val="a4"/>
            <w:i/>
            <w:iCs/>
          </w:rPr>
          <w:t>Статья 108. Изъятие незаконно добытой древесины и других лесных ресурсов</w:t>
        </w:r>
      </w:hyperlink>
    </w:p>
    <w:p w:rsidR="00000000" w:rsidRDefault="00F711CC">
      <w:pPr>
        <w:pStyle w:val="pj"/>
        <w:ind w:firstLine="680"/>
      </w:pPr>
      <w:hyperlink w:anchor="sub1090000" w:history="1">
        <w:r>
          <w:rPr>
            <w:rStyle w:val="a4"/>
            <w:i/>
            <w:iCs/>
          </w:rPr>
          <w:t>Статья 109. Прекращение работ, опасных для естественного состояния лесов и их воспроизводства</w:t>
        </w:r>
      </w:hyperlink>
    </w:p>
    <w:p w:rsidR="00000000" w:rsidRDefault="00F711CC">
      <w:pPr>
        <w:pStyle w:val="p"/>
      </w:pPr>
      <w:hyperlink w:anchor="sub1100000" w:history="1">
        <w:r>
          <w:rPr>
            <w:rStyle w:val="a4"/>
            <w:i/>
            <w:iCs/>
          </w:rPr>
          <w:t>Раздел VII МЕЖДУНАРОДНЫЕ ОТНОШЕНИЯ</w:t>
        </w:r>
      </w:hyperlink>
    </w:p>
    <w:p w:rsidR="00000000" w:rsidRDefault="00F711CC">
      <w:pPr>
        <w:pStyle w:val="p"/>
      </w:pPr>
      <w:hyperlink w:anchor="sub1100000" w:history="1">
        <w:r>
          <w:rPr>
            <w:rStyle w:val="a4"/>
            <w:i/>
            <w:iCs/>
          </w:rPr>
          <w:t>Глава 23 МЕЖДУНАРОДНЫЕ ДОГОВОРЫ</w:t>
        </w:r>
      </w:hyperlink>
    </w:p>
    <w:p w:rsidR="00000000" w:rsidRDefault="00F711CC">
      <w:pPr>
        <w:pStyle w:val="pj"/>
        <w:ind w:firstLine="680"/>
      </w:pPr>
      <w:hyperlink w:anchor="sub1100000" w:history="1">
        <w:r>
          <w:rPr>
            <w:rStyle w:val="a4"/>
            <w:i/>
            <w:iCs/>
          </w:rPr>
          <w:t>Статья 110. Применение требований международных договоров</w:t>
        </w:r>
      </w:hyperlink>
    </w:p>
    <w:p w:rsidR="00000000" w:rsidRDefault="00F711CC">
      <w:pPr>
        <w:pStyle w:val="p"/>
      </w:pPr>
      <w:hyperlink w:anchor="sub1110000" w:history="1">
        <w:r>
          <w:rPr>
            <w:rStyle w:val="a4"/>
            <w:i/>
            <w:iCs/>
          </w:rPr>
          <w:t>Раздел VIII ЗАКЛЮЧИТЕЛЬНЫЕ П</w:t>
        </w:r>
        <w:r>
          <w:rPr>
            <w:rStyle w:val="a4"/>
            <w:i/>
            <w:iCs/>
          </w:rPr>
          <w:t>ОЛОЖЕНИЯ</w:t>
        </w:r>
      </w:hyperlink>
    </w:p>
    <w:p w:rsidR="00000000" w:rsidRDefault="00F711CC">
      <w:pPr>
        <w:pStyle w:val="pj"/>
        <w:ind w:firstLine="680"/>
      </w:pPr>
      <w:hyperlink w:anchor="sub1110000" w:history="1">
        <w:r>
          <w:rPr>
            <w:rStyle w:val="a4"/>
            <w:i/>
            <w:iCs/>
          </w:rPr>
          <w:t>« Статья 57. Использование земель лесохозяйственного назначения</w:t>
        </w:r>
      </w:hyperlink>
    </w:p>
    <w:p w:rsidR="00000000" w:rsidRDefault="00F711CC">
      <w:pPr>
        <w:pStyle w:val="pji"/>
      </w:pPr>
      <w:bookmarkStart w:id="2" w:name="ContentEnd"/>
      <w:bookmarkEnd w:id="2"/>
      <w:r>
        <w:t> </w:t>
      </w:r>
    </w:p>
    <w:p w:rsidR="00000000" w:rsidRDefault="00F711CC">
      <w:pPr>
        <w:pStyle w:val="pc"/>
      </w:pPr>
      <w:bookmarkStart w:id="3" w:name="SUB10000"/>
      <w:bookmarkEnd w:id="3"/>
      <w:r>
        <w:rPr>
          <w:rStyle w:val="s1"/>
        </w:rPr>
        <w:t>Раздел I</w:t>
      </w:r>
      <w:r>
        <w:rPr>
          <w:rStyle w:val="s1"/>
        </w:rPr>
        <w:br/>
        <w:t>ОБЩИЕ ПОЛОЖЕНИЯ</w:t>
      </w:r>
    </w:p>
    <w:p w:rsidR="00000000" w:rsidRDefault="00F711CC">
      <w:pPr>
        <w:pStyle w:val="pj"/>
      </w:pPr>
      <w:r>
        <w:rPr>
          <w:rStyle w:val="s0"/>
        </w:rPr>
        <w:t> </w:t>
      </w:r>
    </w:p>
    <w:p w:rsidR="00000000" w:rsidRDefault="00F711CC">
      <w:pPr>
        <w:pStyle w:val="pj"/>
        <w:ind w:left="1200" w:hanging="800"/>
      </w:pPr>
      <w:r>
        <w:rPr>
          <w:rStyle w:val="s1"/>
        </w:rPr>
        <w:t xml:space="preserve">Статья 1. </w:t>
      </w:r>
      <w:r>
        <w:rPr>
          <w:rStyle w:val="s0"/>
        </w:rPr>
        <w:t>Понятие о лесе</w:t>
      </w:r>
    </w:p>
    <w:p w:rsidR="00000000" w:rsidRDefault="00F711CC">
      <w:pPr>
        <w:pStyle w:val="pj"/>
      </w:pPr>
      <w:r>
        <w:rPr>
          <w:rStyle w:val="s0"/>
        </w:rPr>
        <w:t>Лес - тип природных комплексов (экосистема), в котором сочетаются преимущественно древесная и кустарниковая растительность с соответствующими почвами, травянистой растительностью, животным миром, микроорганизмами и иными природными компонентами, взаимосвяз</w:t>
      </w:r>
      <w:r>
        <w:rPr>
          <w:rStyle w:val="s0"/>
        </w:rPr>
        <w:t>анными в своем развитии, влияющими друг на друга и на окружающую природную среду.</w:t>
      </w:r>
    </w:p>
    <w:p w:rsidR="00000000" w:rsidRDefault="00F711CC">
      <w:pPr>
        <w:pStyle w:val="pj"/>
      </w:pPr>
      <w:r>
        <w:rPr>
          <w:rStyle w:val="s0"/>
        </w:rPr>
        <w:t>Леса Украины являются ее национальным богатством и по своему назначению и месторасположению выполняют преимущественно водоохранные, защитные, санитарно-гигиенические, оздоров</w:t>
      </w:r>
      <w:r>
        <w:rPr>
          <w:rStyle w:val="s0"/>
        </w:rPr>
        <w:t>ительные, рекреационные, эстетические, воспитательные, иные функции и являются источником для удовлетворения потребностей общества в лесных ресурсах.</w:t>
      </w:r>
    </w:p>
    <w:p w:rsidR="00000000" w:rsidRDefault="00F711CC">
      <w:pPr>
        <w:pStyle w:val="pj"/>
      </w:pPr>
      <w:r>
        <w:rPr>
          <w:rStyle w:val="s0"/>
        </w:rPr>
        <w:t>Все леса на территории Украины, независимо от того, на землях каких категорий по основному целевому назнач</w:t>
      </w:r>
      <w:r>
        <w:rPr>
          <w:rStyle w:val="s0"/>
        </w:rPr>
        <w:t>ению они произрастают, и независимо от права собственности на них, составляют лесной фонд Украины и находятся под охраной государства.</w:t>
      </w:r>
    </w:p>
    <w:p w:rsidR="00000000" w:rsidRDefault="00F711CC">
      <w:pPr>
        <w:pStyle w:val="pj"/>
      </w:pPr>
      <w:r>
        <w:rPr>
          <w:rStyle w:val="s0"/>
        </w:rPr>
        <w:t xml:space="preserve">Лесной участок - участок лесного фонда Украины с определенными границами, выделенный в соответствии с настоящим Кодексом </w:t>
      </w:r>
      <w:r>
        <w:rPr>
          <w:rStyle w:val="s0"/>
        </w:rPr>
        <w:t>для ведения лесного хозяйства и использования лесных ресурсов без изъятия его у землепользователя или собственника земли.</w:t>
      </w:r>
    </w:p>
    <w:p w:rsidR="00000000" w:rsidRDefault="00F711CC">
      <w:pPr>
        <w:pStyle w:val="pj"/>
      </w:pPr>
      <w:r>
        <w:rPr>
          <w:rStyle w:val="s0"/>
        </w:rPr>
        <w:t>Устойчивые к климатическим изменениям леса-леса из неинвазионных видов деревьев, структура которых обладает высокой устойчивостью и сп</w:t>
      </w:r>
      <w:r>
        <w:rPr>
          <w:rStyle w:val="s0"/>
        </w:rPr>
        <w:t>особна адаптироваться к угрозам изменений климата, поддерживая водоохранные, защитные и другие функции.</w:t>
      </w:r>
    </w:p>
    <w:p w:rsidR="00000000" w:rsidRDefault="00F711CC">
      <w:pPr>
        <w:pStyle w:val="pj"/>
      </w:pPr>
      <w:r>
        <w:rPr>
          <w:rStyle w:val="s0"/>
        </w:rPr>
        <w:t>Инвазионные виды деревьев- интродуцированные в Украине виды деревьев со значительной способностью к неконтролируемому распространению, которые распростр</w:t>
      </w:r>
      <w:r>
        <w:rPr>
          <w:rStyle w:val="s0"/>
        </w:rPr>
        <w:t>аняются естественным путем или с помощью человека и представляют значительную угрозу для флоры и фауны.</w:t>
      </w:r>
    </w:p>
    <w:p w:rsidR="00000000" w:rsidRDefault="00F711CC">
      <w:pPr>
        <w:pStyle w:val="pj"/>
      </w:pPr>
      <w:r>
        <w:rPr>
          <w:rStyle w:val="s0"/>
        </w:rPr>
        <w:t xml:space="preserve">Лесные участки могут быть покрытые лесной растительностью, а также постоянно или временно не покрытые лесной растительностью (вследствие неоднородности </w:t>
      </w:r>
      <w:r>
        <w:rPr>
          <w:rStyle w:val="s0"/>
        </w:rPr>
        <w:t xml:space="preserve">лесных природных комплексов, лесохозяйственной деятельности или стихийного бедствия и т.п.). К не покрытым лесной растительностью лесным участкам относятся лесные участки, занятые несомкнутыми лесными культурами, лесными питомниками и плантациями, а также </w:t>
      </w:r>
      <w:r>
        <w:rPr>
          <w:rStyle w:val="s0"/>
        </w:rPr>
        <w:t>лесными дорогами и просеками, лесными противопожарными разрывами, лесными осушительными канавами и дренажными системами.</w:t>
      </w:r>
    </w:p>
    <w:p w:rsidR="00000000" w:rsidRDefault="00F711CC">
      <w:pPr>
        <w:pStyle w:val="pj"/>
      </w:pPr>
      <w:r>
        <w:rPr>
          <w:rStyle w:val="s0"/>
        </w:rPr>
        <w:t>Земельный лесной участок - земельный участок лесного фонда Украины с определенными границами, который предоставляется или изымается у з</w:t>
      </w:r>
      <w:r>
        <w:rPr>
          <w:rStyle w:val="s0"/>
        </w:rPr>
        <w:t>емлепользователя либо собственника земельного участка для ведения лесного хозяйства или других общественных потребностей в соответствии с земельным законодательством.</w:t>
      </w:r>
    </w:p>
    <w:p w:rsidR="00000000" w:rsidRDefault="00F711CC">
      <w:pPr>
        <w:pStyle w:val="pj"/>
      </w:pPr>
      <w:r>
        <w:rPr>
          <w:rStyle w:val="s0"/>
        </w:rPr>
        <w:t>Природные леса (естественные лесные экосистемы) - леса (лесные экосистемы), в которых лок</w:t>
      </w:r>
      <w:r>
        <w:rPr>
          <w:rStyle w:val="s0"/>
        </w:rPr>
        <w:t>ально и временно проявился антропогенное воздействие, но он не изменил ценотической структуры фитоценозов и поэтому естественные лесные экосистемы способны в течение короткого времени регенерироваться (восстановиться) естественным путем до состояния пралис</w:t>
      </w:r>
      <w:r>
        <w:rPr>
          <w:rStyle w:val="s0"/>
        </w:rPr>
        <w:t>ових экосистем.</w:t>
      </w:r>
    </w:p>
    <w:p w:rsidR="00000000" w:rsidRDefault="00F711CC">
      <w:pPr>
        <w:pStyle w:val="pj"/>
      </w:pPr>
      <w:r>
        <w:rPr>
          <w:rStyle w:val="s0"/>
        </w:rPr>
        <w:t>Леса (леса экосистемы) - извечный, древний лес (естественные лесные экосистемы), сформировавшийся естественным путем и в ходе развития не испытал непосредственного антропогенного воздействия.</w:t>
      </w:r>
    </w:p>
    <w:p w:rsidR="00000000" w:rsidRDefault="00F711CC">
      <w:pPr>
        <w:pStyle w:val="pj"/>
      </w:pPr>
      <w:r>
        <w:rPr>
          <w:rStyle w:val="s0"/>
        </w:rPr>
        <w:t>Квазипралисы - условно леса экосистемы, в которы</w:t>
      </w:r>
      <w:r>
        <w:rPr>
          <w:rStyle w:val="s0"/>
        </w:rPr>
        <w:t>х произошел незначительный временный антропогенное воздействие, что не изменил естественной структуры древостоев и при прекращении которого естественное состояние экосистем полностью воспроизводится в течение короткого периода.</w:t>
      </w:r>
    </w:p>
    <w:p w:rsidR="00000000" w:rsidRDefault="00F711CC">
      <w:pPr>
        <w:pStyle w:val="pj"/>
      </w:pPr>
      <w:r>
        <w:rPr>
          <w:rStyle w:val="s0"/>
        </w:rPr>
        <w:t>Самозалесенный участок - земельный участок любой категории земель (кроме земель лесохозяйственного назначения, природно-заповедного и иного природоохранного назначения) площадью более 0,5 гектара, покрытый частично или полностью лесной растительностью, обл</w:t>
      </w:r>
      <w:r>
        <w:rPr>
          <w:rStyle w:val="s0"/>
        </w:rPr>
        <w:t>есение которой произошло естественным путем.</w:t>
      </w:r>
    </w:p>
    <w:p w:rsidR="00000000" w:rsidRDefault="00F711CC">
      <w:pPr>
        <w:pStyle w:val="pj"/>
      </w:pPr>
      <w:r>
        <w:rPr>
          <w:rStyle w:val="s0"/>
        </w:rPr>
        <w:t>Другие лесопокрытые земли - земельные участки, покрытые лесной растительностью, зарослями многолетних деревянных кустарниковых растений, в том числе самозалесенные, и не предоставленные для ведения лесного хозяй</w:t>
      </w:r>
      <w:r>
        <w:rPr>
          <w:rStyle w:val="s0"/>
        </w:rPr>
        <w:t>ства.</w:t>
      </w:r>
    </w:p>
    <w:p w:rsidR="00000000" w:rsidRDefault="00F711CC">
      <w:pPr>
        <w:pStyle w:val="pj"/>
      </w:pPr>
      <w:r>
        <w:rPr>
          <w:rStyle w:val="s0"/>
        </w:rPr>
        <w:t> </w:t>
      </w:r>
    </w:p>
    <w:p w:rsidR="00000000" w:rsidRDefault="00F711CC">
      <w:pPr>
        <w:pStyle w:val="pj"/>
        <w:ind w:left="1200" w:hanging="800"/>
      </w:pPr>
      <w:bookmarkStart w:id="4" w:name="SUB20000"/>
      <w:bookmarkEnd w:id="4"/>
      <w:r>
        <w:rPr>
          <w:rStyle w:val="s1"/>
        </w:rPr>
        <w:t xml:space="preserve">Статья 2. </w:t>
      </w:r>
      <w:r>
        <w:rPr>
          <w:rStyle w:val="s0"/>
        </w:rPr>
        <w:t>Лесные отношения</w:t>
      </w:r>
    </w:p>
    <w:p w:rsidR="00000000" w:rsidRDefault="00F711CC">
      <w:pPr>
        <w:pStyle w:val="pj"/>
      </w:pPr>
      <w:r>
        <w:rPr>
          <w:rStyle w:val="s0"/>
        </w:rPr>
        <w:t>Лесные отношения - общественные отношения, касающиеся владения, пользования и распоряжения лесами и направленные на обеспечение охраны, воспроизводства и устойчивого использования лесных ресурсов с учетом экологических, э</w:t>
      </w:r>
      <w:r>
        <w:rPr>
          <w:rStyle w:val="s0"/>
        </w:rPr>
        <w:t>кономических, социальных и других интересов общества.</w:t>
      </w:r>
    </w:p>
    <w:p w:rsidR="00000000" w:rsidRDefault="00F711CC">
      <w:pPr>
        <w:pStyle w:val="pj"/>
      </w:pPr>
      <w:r>
        <w:rPr>
          <w:rStyle w:val="s0"/>
        </w:rPr>
        <w:t>Объектом лесных отношений является лесной фонд Украины и отдельные лесные участки.</w:t>
      </w:r>
    </w:p>
    <w:p w:rsidR="00000000" w:rsidRDefault="00F711CC">
      <w:pPr>
        <w:pStyle w:val="pj"/>
      </w:pPr>
      <w:r>
        <w:rPr>
          <w:rStyle w:val="s0"/>
        </w:rPr>
        <w:t xml:space="preserve">Субъектами лесных отношений являются органы государственной власти, органы местного самоуправления, юридические лица и </w:t>
      </w:r>
      <w:r>
        <w:rPr>
          <w:rStyle w:val="s0"/>
        </w:rPr>
        <w:t>граждане, действующие в соответствии с Конституцией и законами Украины.</w:t>
      </w:r>
    </w:p>
    <w:p w:rsidR="00000000" w:rsidRDefault="00F711CC">
      <w:pPr>
        <w:pStyle w:val="pj"/>
      </w:pPr>
      <w:r>
        <w:rPr>
          <w:rStyle w:val="s0"/>
        </w:rPr>
        <w:t> </w:t>
      </w:r>
    </w:p>
    <w:p w:rsidR="00000000" w:rsidRDefault="00F711CC">
      <w:pPr>
        <w:pStyle w:val="pj"/>
        <w:ind w:left="1200" w:hanging="800"/>
      </w:pPr>
      <w:bookmarkStart w:id="5" w:name="SUB30000"/>
      <w:bookmarkEnd w:id="5"/>
      <w:r>
        <w:rPr>
          <w:rStyle w:val="s1"/>
        </w:rPr>
        <w:t xml:space="preserve">Статья 3. </w:t>
      </w:r>
      <w:r>
        <w:rPr>
          <w:rStyle w:val="s0"/>
        </w:rPr>
        <w:t>Лесное законодательство Украины</w:t>
      </w:r>
    </w:p>
    <w:p w:rsidR="00000000" w:rsidRDefault="00F711CC">
      <w:pPr>
        <w:pStyle w:val="pj"/>
      </w:pPr>
      <w:r>
        <w:rPr>
          <w:rStyle w:val="s0"/>
        </w:rPr>
        <w:t xml:space="preserve">Лесные отношения в Украине регулируются </w:t>
      </w:r>
      <w:hyperlink r:id="rId10" w:history="1">
        <w:r>
          <w:rPr>
            <w:rStyle w:val="a4"/>
          </w:rPr>
          <w:t>Конституцией</w:t>
        </w:r>
      </w:hyperlink>
      <w:r>
        <w:rPr>
          <w:rStyle w:val="s0"/>
        </w:rPr>
        <w:t xml:space="preserve"> Украины, </w:t>
      </w:r>
      <w:hyperlink r:id="rId11" w:history="1">
        <w:r>
          <w:rPr>
            <w:rStyle w:val="a4"/>
          </w:rPr>
          <w:t>Законом</w:t>
        </w:r>
      </w:hyperlink>
      <w:r>
        <w:rPr>
          <w:rStyle w:val="s0"/>
        </w:rPr>
        <w:t xml:space="preserve"> Украины «Об охране окружающей природной среды», настоящим Кодексом, другими законодательными актами Украины, а также принятыми в соответствии с ними нормативно-правовыми актами.</w:t>
      </w:r>
    </w:p>
    <w:p w:rsidR="00000000" w:rsidRDefault="00F711CC">
      <w:pPr>
        <w:pStyle w:val="pj"/>
      </w:pPr>
      <w:r>
        <w:rPr>
          <w:rStyle w:val="s0"/>
        </w:rPr>
        <w:t>Отношения по приня</w:t>
      </w:r>
      <w:r>
        <w:rPr>
          <w:rStyle w:val="s0"/>
        </w:rPr>
        <w:t xml:space="preserve">тию, вступлению в силу, обжалованию в административном порядке, выполнению, прекращению действия административных актов в сфере лесных отношений регулируются </w:t>
      </w:r>
      <w:hyperlink r:id="rId12" w:history="1">
        <w:r>
          <w:rPr>
            <w:rStyle w:val="a4"/>
          </w:rPr>
          <w:t>Законом</w:t>
        </w:r>
      </w:hyperlink>
      <w:r>
        <w:rPr>
          <w:rStyle w:val="s0"/>
        </w:rPr>
        <w:t xml:space="preserve"> Украины «Об административ</w:t>
      </w:r>
      <w:r>
        <w:rPr>
          <w:rStyle w:val="s0"/>
        </w:rPr>
        <w:t>ной процедуре» с учетом особенностей, определенных настоящим Кодексом.</w:t>
      </w:r>
    </w:p>
    <w:p w:rsidR="00000000" w:rsidRDefault="00F711CC">
      <w:pPr>
        <w:pStyle w:val="pj"/>
      </w:pPr>
      <w:r>
        <w:rPr>
          <w:rStyle w:val="s0"/>
        </w:rPr>
        <w:t>Лесные отношения, возникающие при использовании земли, недр, вод, а также отношения по охране, использованию и воспроизводству растительного и животного мира, не урегулированные настоящ</w:t>
      </w:r>
      <w:r>
        <w:rPr>
          <w:rStyle w:val="s0"/>
        </w:rPr>
        <w:t>им Кодексом, регулируются соответствующими законодательными актами.</w:t>
      </w:r>
    </w:p>
    <w:p w:rsidR="00000000" w:rsidRDefault="00F711CC">
      <w:pPr>
        <w:pStyle w:val="pj"/>
      </w:pPr>
      <w:r>
        <w:rPr>
          <w:rStyle w:val="s0"/>
        </w:rPr>
        <w:t> </w:t>
      </w:r>
    </w:p>
    <w:p w:rsidR="00000000" w:rsidRDefault="00F711CC">
      <w:pPr>
        <w:pStyle w:val="pj"/>
        <w:ind w:left="1200" w:hanging="800"/>
      </w:pPr>
      <w:bookmarkStart w:id="6" w:name="SUB40000"/>
      <w:bookmarkEnd w:id="6"/>
      <w:r>
        <w:rPr>
          <w:rStyle w:val="s1"/>
        </w:rPr>
        <w:t xml:space="preserve">Статья 4. </w:t>
      </w:r>
      <w:r>
        <w:rPr>
          <w:rStyle w:val="s0"/>
        </w:rPr>
        <w:t>Состав лесного фонда Украины</w:t>
      </w:r>
    </w:p>
    <w:p w:rsidR="00000000" w:rsidRDefault="00F711CC">
      <w:pPr>
        <w:pStyle w:val="pj"/>
      </w:pPr>
      <w:r>
        <w:rPr>
          <w:rStyle w:val="s0"/>
        </w:rPr>
        <w:t>В лесной фонд Украины принадлежат все леса на территории Украины независимо от того, на землях каких категорий по основному целевому назначению они</w:t>
      </w:r>
      <w:r>
        <w:rPr>
          <w:rStyle w:val="s0"/>
        </w:rPr>
        <w:t xml:space="preserve"> растут, и независимо от права собственности на них, в том числе лесные участки, защитные насаждения линейного типа площадью не менее 0,1 гектара, другие лесопокрытые земли.</w:t>
      </w:r>
    </w:p>
    <w:p w:rsidR="00000000" w:rsidRDefault="00F711CC">
      <w:pPr>
        <w:pStyle w:val="pj"/>
      </w:pPr>
      <w:r>
        <w:rPr>
          <w:rStyle w:val="s0"/>
        </w:rPr>
        <w:t>К лесному фонду Украины не относятся:</w:t>
      </w:r>
    </w:p>
    <w:p w:rsidR="00000000" w:rsidRDefault="00F711CC">
      <w:pPr>
        <w:pStyle w:val="pj"/>
      </w:pPr>
      <w:r>
        <w:rPr>
          <w:rStyle w:val="s0"/>
        </w:rPr>
        <w:t>зеленые насаждения в пределах населенных пун</w:t>
      </w:r>
      <w:r>
        <w:rPr>
          <w:rStyle w:val="s0"/>
        </w:rPr>
        <w:t>ктов (парки, сады, скверы, бульвары и т. п.), не отнесенные в установленном порядке к лесам;</w:t>
      </w:r>
    </w:p>
    <w:p w:rsidR="00000000" w:rsidRDefault="00F711CC">
      <w:pPr>
        <w:pStyle w:val="pj"/>
      </w:pPr>
      <w:r>
        <w:rPr>
          <w:rStyle w:val="s0"/>
        </w:rPr>
        <w:t>отдельные деревья и группы деревьев, кустарники на сельскохозяйственных угодьях, приусадебных, дачных и садовых участках;</w:t>
      </w:r>
    </w:p>
    <w:p w:rsidR="00000000" w:rsidRDefault="00F711CC">
      <w:pPr>
        <w:pStyle w:val="pj"/>
      </w:pPr>
      <w:r>
        <w:rPr>
          <w:rStyle w:val="s0"/>
        </w:rPr>
        <w:t>самозалесенные участки в пределах населен</w:t>
      </w:r>
      <w:r>
        <w:rPr>
          <w:rStyle w:val="s0"/>
        </w:rPr>
        <w:t>ных пунктов с деревьями, средний возраст которых менее 30 лет, и самозалесенные участки в пределах охранных зон объектов энергетики, магистральных тепловых сетей, магистральных трубопроводов и других линейных объектов инфраструктуры;</w:t>
      </w:r>
    </w:p>
    <w:p w:rsidR="00000000" w:rsidRDefault="00F711CC">
      <w:pPr>
        <w:pStyle w:val="pj"/>
      </w:pPr>
      <w:r>
        <w:rPr>
          <w:rStyle w:val="s0"/>
        </w:rPr>
        <w:t>лесные насаждения в пр</w:t>
      </w:r>
      <w:r>
        <w:rPr>
          <w:rStyle w:val="s0"/>
        </w:rPr>
        <w:t>еделах земельных участков шириной 30 - 50 метров вдоль линии государственной границы Украины на суше, по берегу украинской части пограничной реки, озера или другого водоема, переданных в постоянное пользование воинским частям Государственной пограничной сл</w:t>
      </w:r>
      <w:r>
        <w:rPr>
          <w:rStyle w:val="s0"/>
        </w:rPr>
        <w:t>ужбы Украины для строительства, обустройства и содержания инженерно-технических и фортификационных сооружений, ограждений, пограничных знаков, пограничных просек, коммуникаций.</w:t>
      </w:r>
    </w:p>
    <w:p w:rsidR="00000000" w:rsidRDefault="00F711CC">
      <w:pPr>
        <w:pStyle w:val="pj"/>
      </w:pPr>
      <w:r>
        <w:rPr>
          <w:rStyle w:val="s0"/>
        </w:rPr>
        <w:t> </w:t>
      </w:r>
    </w:p>
    <w:p w:rsidR="00000000" w:rsidRDefault="00F711CC">
      <w:pPr>
        <w:pStyle w:val="pj"/>
        <w:ind w:left="1200" w:hanging="800"/>
      </w:pPr>
      <w:bookmarkStart w:id="7" w:name="SUB50000"/>
      <w:bookmarkEnd w:id="7"/>
      <w:r>
        <w:rPr>
          <w:rStyle w:val="s1"/>
        </w:rPr>
        <w:t xml:space="preserve">Статья 5. </w:t>
      </w:r>
      <w:r>
        <w:rPr>
          <w:rStyle w:val="s0"/>
        </w:rPr>
        <w:t>Земли лесохозяйственного назначения</w:t>
      </w:r>
    </w:p>
    <w:p w:rsidR="00000000" w:rsidRDefault="00F711CC">
      <w:pPr>
        <w:pStyle w:val="pj"/>
      </w:pPr>
      <w:r>
        <w:rPr>
          <w:rStyle w:val="s0"/>
        </w:rPr>
        <w:t>К землям лесохозяйственного назначения относятся лесные земли, на которых расположены лесные участки, и нелесные земли, занятые сельскохозяйственными угодьями, водами и болотами, сооружениями, коммуникациями, малопродуктивными землями и т. п., которые пред</w:t>
      </w:r>
      <w:r>
        <w:rPr>
          <w:rStyle w:val="s0"/>
        </w:rPr>
        <w:t>оставлены в установленном порядке и используются для нужд лесного хозяйства. К землям лесного фонда не принадлежат земли, на которых расположены полезащитные лесные полосы.</w:t>
      </w:r>
    </w:p>
    <w:p w:rsidR="00000000" w:rsidRDefault="00F711CC">
      <w:pPr>
        <w:pStyle w:val="pj"/>
      </w:pPr>
      <w:r>
        <w:rPr>
          <w:rStyle w:val="s0"/>
        </w:rPr>
        <w:t>Отнесение земельных участков к составу земель лесохозяйственного назначения осущест</w:t>
      </w:r>
      <w:r>
        <w:rPr>
          <w:rStyle w:val="s0"/>
        </w:rPr>
        <w:t>вляется в соответствии с земельным законодательством.</w:t>
      </w:r>
    </w:p>
    <w:p w:rsidR="00000000" w:rsidRDefault="00F711CC">
      <w:pPr>
        <w:pStyle w:val="pj"/>
      </w:pPr>
      <w:r>
        <w:rPr>
          <w:rStyle w:val="s0"/>
        </w:rPr>
        <w:t> </w:t>
      </w:r>
    </w:p>
    <w:p w:rsidR="00000000" w:rsidRDefault="00F711CC">
      <w:pPr>
        <w:pStyle w:val="pj"/>
        <w:ind w:left="1200" w:hanging="800"/>
      </w:pPr>
      <w:bookmarkStart w:id="8" w:name="SUB60000"/>
      <w:bookmarkEnd w:id="8"/>
      <w:r>
        <w:rPr>
          <w:rStyle w:val="s1"/>
        </w:rPr>
        <w:t xml:space="preserve">Статья 6. </w:t>
      </w:r>
      <w:r>
        <w:rPr>
          <w:rStyle w:val="s0"/>
        </w:rPr>
        <w:t>Лесные ресурсы</w:t>
      </w:r>
    </w:p>
    <w:p w:rsidR="00000000" w:rsidRDefault="00F711CC">
      <w:pPr>
        <w:pStyle w:val="pj"/>
      </w:pPr>
      <w:r>
        <w:rPr>
          <w:rStyle w:val="s0"/>
        </w:rPr>
        <w:t>Лесными ресурсами являются древесные, технические, лекарственные и другие продукты леса, которые используются для удовлетворения потребностей населения и производства и воссоз</w:t>
      </w:r>
      <w:r>
        <w:rPr>
          <w:rStyle w:val="s0"/>
        </w:rPr>
        <w:t>даются в процессе формирования лесных природных комплексов.</w:t>
      </w:r>
    </w:p>
    <w:p w:rsidR="00000000" w:rsidRDefault="00F711CC">
      <w:pPr>
        <w:pStyle w:val="pj"/>
      </w:pPr>
      <w:r>
        <w:rPr>
          <w:rStyle w:val="s0"/>
        </w:rPr>
        <w:t>К лесным ресурсам также относятся полезные свойства лесов (способность лесов уменьшать негативные последствия природных явлений, защищать почвы от эрозии, предотвращать загрязнение окружающей прир</w:t>
      </w:r>
      <w:r>
        <w:rPr>
          <w:rStyle w:val="s0"/>
        </w:rPr>
        <w:t>одной среды и очищать ее, содействовать регулированию стока воды, оздоровлению населения и его эстетическому воспитанию и т. п.), используемые для удовлетворения общественных потребностей.</w:t>
      </w:r>
    </w:p>
    <w:p w:rsidR="00000000" w:rsidRDefault="00F711CC">
      <w:pPr>
        <w:pStyle w:val="pj"/>
      </w:pPr>
      <w:r>
        <w:rPr>
          <w:rStyle w:val="s0"/>
        </w:rPr>
        <w:t> </w:t>
      </w:r>
    </w:p>
    <w:p w:rsidR="00000000" w:rsidRDefault="00F711CC">
      <w:pPr>
        <w:pStyle w:val="pc"/>
      </w:pPr>
      <w:bookmarkStart w:id="9" w:name="SUB70000"/>
      <w:bookmarkEnd w:id="9"/>
      <w:r>
        <w:rPr>
          <w:rStyle w:val="s1"/>
        </w:rPr>
        <w:t>Раздел II</w:t>
      </w:r>
      <w:r>
        <w:rPr>
          <w:rStyle w:val="s1"/>
        </w:rPr>
        <w:br/>
        <w:t>ПРАВА НА ЛЕСА</w:t>
      </w:r>
    </w:p>
    <w:p w:rsidR="00000000" w:rsidRDefault="00F711CC">
      <w:pPr>
        <w:pStyle w:val="pc"/>
      </w:pPr>
      <w:r>
        <w:rPr>
          <w:rStyle w:val="s1"/>
        </w:rPr>
        <w:t> </w:t>
      </w:r>
    </w:p>
    <w:p w:rsidR="00000000" w:rsidRDefault="00F711CC">
      <w:pPr>
        <w:pStyle w:val="pc"/>
      </w:pPr>
      <w:r>
        <w:rPr>
          <w:rStyle w:val="s1"/>
        </w:rPr>
        <w:t>Глава 1</w:t>
      </w:r>
      <w:r>
        <w:rPr>
          <w:rStyle w:val="s1"/>
        </w:rPr>
        <w:br/>
        <w:t>ПРАВО СОБСТВЕННОСТИ НА ЛЕСА</w:t>
      </w:r>
    </w:p>
    <w:p w:rsidR="00000000" w:rsidRDefault="00F711CC">
      <w:pPr>
        <w:pStyle w:val="pj"/>
      </w:pPr>
      <w:r>
        <w:rPr>
          <w:rStyle w:val="s0"/>
        </w:rPr>
        <w:t> </w:t>
      </w:r>
    </w:p>
    <w:p w:rsidR="00000000" w:rsidRDefault="00F711CC">
      <w:pPr>
        <w:pStyle w:val="pj"/>
        <w:ind w:left="1200" w:hanging="800"/>
      </w:pPr>
      <w:r>
        <w:rPr>
          <w:rStyle w:val="s1"/>
        </w:rPr>
        <w:t xml:space="preserve">Статья 7. </w:t>
      </w:r>
      <w:r>
        <w:rPr>
          <w:rStyle w:val="s0"/>
        </w:rPr>
        <w:t>Леса как объект права собственности</w:t>
      </w:r>
    </w:p>
    <w:p w:rsidR="00000000" w:rsidRDefault="00F711CC">
      <w:pPr>
        <w:pStyle w:val="pj"/>
      </w:pPr>
      <w:r>
        <w:rPr>
          <w:rStyle w:val="s0"/>
        </w:rPr>
        <w:t>Леса, находящиеся в пределах территории Украины, являются объектами права собственности Украинского народа.</w:t>
      </w:r>
    </w:p>
    <w:p w:rsidR="00000000" w:rsidRDefault="00F711CC">
      <w:pPr>
        <w:pStyle w:val="pj"/>
      </w:pPr>
      <w:r>
        <w:rPr>
          <w:rStyle w:val="s0"/>
        </w:rPr>
        <w:t>От имени Украинского народа права собственника на леса осуществляют органы государственной власти и ор</w:t>
      </w:r>
      <w:r>
        <w:rPr>
          <w:rStyle w:val="s0"/>
        </w:rPr>
        <w:t xml:space="preserve">ганы местного самоуправления в пределах, определенных </w:t>
      </w:r>
      <w:hyperlink r:id="rId13" w:history="1">
        <w:r>
          <w:rPr>
            <w:rStyle w:val="a4"/>
          </w:rPr>
          <w:t>Конституцией</w:t>
        </w:r>
      </w:hyperlink>
      <w:r>
        <w:rPr>
          <w:rStyle w:val="s0"/>
        </w:rPr>
        <w:t xml:space="preserve"> Украины.</w:t>
      </w:r>
    </w:p>
    <w:p w:rsidR="00000000" w:rsidRDefault="00F711CC">
      <w:pPr>
        <w:pStyle w:val="pj"/>
      </w:pPr>
      <w:r>
        <w:rPr>
          <w:rStyle w:val="s0"/>
        </w:rPr>
        <w:t>Леса могут находиться в государственной, коммунальной и частной собственности.</w:t>
      </w:r>
    </w:p>
    <w:p w:rsidR="00000000" w:rsidRDefault="00F711CC">
      <w:pPr>
        <w:pStyle w:val="pj"/>
      </w:pPr>
      <w:r>
        <w:rPr>
          <w:rStyle w:val="s0"/>
        </w:rPr>
        <w:t>Субъектами права собственности на ле</w:t>
      </w:r>
      <w:r>
        <w:rPr>
          <w:rStyle w:val="s0"/>
        </w:rPr>
        <w:t>са являются государство, территориальные громады, граждане и юридические лица.</w:t>
      </w:r>
    </w:p>
    <w:p w:rsidR="00000000" w:rsidRDefault="00F711CC">
      <w:pPr>
        <w:pStyle w:val="pj"/>
      </w:pPr>
      <w:r>
        <w:rPr>
          <w:rStyle w:val="s0"/>
        </w:rPr>
        <w:t> </w:t>
      </w:r>
    </w:p>
    <w:p w:rsidR="00000000" w:rsidRDefault="00F711CC">
      <w:pPr>
        <w:pStyle w:val="pj"/>
        <w:ind w:left="1200" w:hanging="800"/>
      </w:pPr>
      <w:bookmarkStart w:id="10" w:name="SUB80000"/>
      <w:bookmarkEnd w:id="10"/>
      <w:r>
        <w:rPr>
          <w:rStyle w:val="s1"/>
        </w:rPr>
        <w:t xml:space="preserve">Статья 8. </w:t>
      </w:r>
      <w:r>
        <w:rPr>
          <w:rStyle w:val="s0"/>
        </w:rPr>
        <w:t>Право государственной собственности на леса</w:t>
      </w:r>
    </w:p>
    <w:p w:rsidR="00000000" w:rsidRDefault="00F711CC">
      <w:pPr>
        <w:pStyle w:val="pj"/>
      </w:pPr>
      <w:r>
        <w:rPr>
          <w:rStyle w:val="s0"/>
        </w:rPr>
        <w:t>В государственной собственности находятся все леса Украины, кроме лесов, находящихся в коммунальной или частной собственн</w:t>
      </w:r>
      <w:r>
        <w:rPr>
          <w:rStyle w:val="s0"/>
        </w:rPr>
        <w:t>ости.</w:t>
      </w:r>
    </w:p>
    <w:p w:rsidR="00000000" w:rsidRDefault="00F711CC">
      <w:pPr>
        <w:pStyle w:val="pj"/>
      </w:pPr>
      <w:r>
        <w:rPr>
          <w:rStyle w:val="s0"/>
        </w:rPr>
        <w:t>Право государственной собственности на леса приобретается и реализуется государством в лице Кабинета Министров Украины, Совета министров Автономной Республики Крым, местных государственных администраций в соответствии с законом.</w:t>
      </w:r>
    </w:p>
    <w:p w:rsidR="00000000" w:rsidRDefault="00F711CC">
      <w:pPr>
        <w:pStyle w:val="pj"/>
      </w:pPr>
      <w:r>
        <w:rPr>
          <w:rStyle w:val="s0"/>
        </w:rPr>
        <w:t> </w:t>
      </w:r>
    </w:p>
    <w:p w:rsidR="00000000" w:rsidRDefault="00F711CC">
      <w:pPr>
        <w:pStyle w:val="pj"/>
        <w:ind w:left="1200" w:hanging="800"/>
      </w:pPr>
      <w:bookmarkStart w:id="11" w:name="SUB90000"/>
      <w:bookmarkEnd w:id="11"/>
      <w:r>
        <w:rPr>
          <w:rStyle w:val="s1"/>
        </w:rPr>
        <w:t xml:space="preserve">Статья 9. </w:t>
      </w:r>
      <w:r>
        <w:rPr>
          <w:rStyle w:val="s0"/>
        </w:rPr>
        <w:t>Право ком</w:t>
      </w:r>
      <w:r>
        <w:rPr>
          <w:rStyle w:val="s0"/>
        </w:rPr>
        <w:t>мунальной собственности на леса</w:t>
      </w:r>
    </w:p>
    <w:p w:rsidR="00000000" w:rsidRDefault="00F711CC">
      <w:pPr>
        <w:pStyle w:val="pj"/>
      </w:pPr>
      <w:r>
        <w:rPr>
          <w:rStyle w:val="s0"/>
        </w:rPr>
        <w:t>В коммунальной собственности находятся леса в пределах населенных пунктов, кроме лесов, находящихся в государственной или частной собственности.</w:t>
      </w:r>
    </w:p>
    <w:p w:rsidR="00000000" w:rsidRDefault="00F711CC">
      <w:pPr>
        <w:pStyle w:val="pj"/>
      </w:pPr>
      <w:r>
        <w:rPr>
          <w:rStyle w:val="s0"/>
        </w:rPr>
        <w:t xml:space="preserve">В коммунальной собственности могут находиться и другие леса, приобретенные или </w:t>
      </w:r>
      <w:r>
        <w:rPr>
          <w:rStyle w:val="s0"/>
        </w:rPr>
        <w:t>отнесенные к объектам коммунальной собственности в установленном законом порядке.</w:t>
      </w:r>
    </w:p>
    <w:p w:rsidR="00000000" w:rsidRDefault="00F711CC">
      <w:pPr>
        <w:pStyle w:val="pj"/>
      </w:pPr>
      <w:r>
        <w:rPr>
          <w:rStyle w:val="s0"/>
        </w:rPr>
        <w:t>Право коммунальной собственности на леса реализуется территориальными громадами непосредственно или через образованные ими органы местного самоуправления.</w:t>
      </w:r>
    </w:p>
    <w:p w:rsidR="00000000" w:rsidRDefault="00F711CC">
      <w:pPr>
        <w:pStyle w:val="pj"/>
      </w:pPr>
      <w:r>
        <w:rPr>
          <w:rStyle w:val="s0"/>
        </w:rPr>
        <w:t> </w:t>
      </w:r>
    </w:p>
    <w:p w:rsidR="00000000" w:rsidRDefault="00F711CC">
      <w:pPr>
        <w:pStyle w:val="pj"/>
        <w:ind w:left="1200" w:hanging="800"/>
      </w:pPr>
      <w:bookmarkStart w:id="12" w:name="SUB100000"/>
      <w:bookmarkEnd w:id="12"/>
      <w:r>
        <w:rPr>
          <w:rStyle w:val="s1"/>
        </w:rPr>
        <w:t xml:space="preserve">Статья 10. </w:t>
      </w:r>
      <w:r>
        <w:rPr>
          <w:rStyle w:val="s0"/>
        </w:rPr>
        <w:t xml:space="preserve">Право </w:t>
      </w:r>
      <w:r>
        <w:rPr>
          <w:rStyle w:val="s0"/>
        </w:rPr>
        <w:t>частной собственности на леса</w:t>
      </w:r>
    </w:p>
    <w:p w:rsidR="00000000" w:rsidRDefault="00F711CC">
      <w:pPr>
        <w:pStyle w:val="pj"/>
      </w:pPr>
      <w:r>
        <w:rPr>
          <w:rStyle w:val="s0"/>
        </w:rPr>
        <w:t>Леса в Украине могут находиться в частной собственности. Субъектами права частной собственности на леса являются граждане и юридические лица Украины.</w:t>
      </w:r>
    </w:p>
    <w:p w:rsidR="00000000" w:rsidRDefault="00F711CC">
      <w:pPr>
        <w:pStyle w:val="pj"/>
      </w:pPr>
      <w:r>
        <w:rPr>
          <w:rStyle w:val="s0"/>
        </w:rPr>
        <w:t> </w:t>
      </w:r>
    </w:p>
    <w:p w:rsidR="00000000" w:rsidRDefault="00F711CC">
      <w:pPr>
        <w:pStyle w:val="pj"/>
        <w:ind w:left="1200" w:hanging="800"/>
      </w:pPr>
      <w:bookmarkStart w:id="13" w:name="SUB110000"/>
      <w:bookmarkEnd w:id="13"/>
      <w:r>
        <w:rPr>
          <w:rStyle w:val="s1"/>
        </w:rPr>
        <w:t xml:space="preserve">Статья 11. </w:t>
      </w:r>
      <w:r>
        <w:rPr>
          <w:rStyle w:val="s0"/>
        </w:rPr>
        <w:t>Приобретение права коммунальной собственности на леса</w:t>
      </w:r>
    </w:p>
    <w:p w:rsidR="00000000" w:rsidRDefault="00F711CC">
      <w:pPr>
        <w:pStyle w:val="pj"/>
      </w:pPr>
      <w:r>
        <w:rPr>
          <w:rStyle w:val="s0"/>
        </w:rPr>
        <w:t>Право ком</w:t>
      </w:r>
      <w:r>
        <w:rPr>
          <w:rStyle w:val="s0"/>
        </w:rPr>
        <w:t>мунальной собственности на леса приобретается при размежевании в установленном законом порядке земель государственной и коммунальной собственности, а также путем передачи земельных участков из государственной собственности в коммунальную и по другим основа</w:t>
      </w:r>
      <w:r>
        <w:rPr>
          <w:rStyle w:val="s0"/>
        </w:rPr>
        <w:t>ниям, не запрещенным законом.</w:t>
      </w:r>
    </w:p>
    <w:p w:rsidR="00000000" w:rsidRDefault="00F711CC">
      <w:pPr>
        <w:pStyle w:val="pj"/>
      </w:pPr>
      <w:r>
        <w:rPr>
          <w:rStyle w:val="s0"/>
        </w:rPr>
        <w:t> </w:t>
      </w:r>
    </w:p>
    <w:p w:rsidR="00000000" w:rsidRDefault="00F711CC">
      <w:pPr>
        <w:pStyle w:val="pj"/>
        <w:ind w:left="1200" w:hanging="800"/>
      </w:pPr>
      <w:bookmarkStart w:id="14" w:name="SUB120000"/>
      <w:bookmarkEnd w:id="14"/>
      <w:r>
        <w:rPr>
          <w:rStyle w:val="s1"/>
        </w:rPr>
        <w:t xml:space="preserve">Статья 12. </w:t>
      </w:r>
      <w:r>
        <w:rPr>
          <w:rStyle w:val="s0"/>
        </w:rPr>
        <w:t>Приобретение права частной собственности на леса</w:t>
      </w:r>
    </w:p>
    <w:p w:rsidR="00000000" w:rsidRDefault="00F711CC">
      <w:pPr>
        <w:pStyle w:val="pj"/>
      </w:pPr>
      <w:r>
        <w:rPr>
          <w:rStyle w:val="s0"/>
        </w:rPr>
        <w:t>Граждане и юридические лица Украины могут бесплатно или за плату приобретать в собственность в составе угодий крестьянских, фермерских и других хозяйств замкнутые з</w:t>
      </w:r>
      <w:r>
        <w:rPr>
          <w:rStyle w:val="s0"/>
        </w:rPr>
        <w:t>емельные лесные участки общей площадью до 5 гектаров. Эта площадь может быть увеличена при наследовании лесов согласно закону.</w:t>
      </w:r>
    </w:p>
    <w:p w:rsidR="00000000" w:rsidRDefault="00F711CC">
      <w:pPr>
        <w:pStyle w:val="pj"/>
      </w:pPr>
      <w:r>
        <w:rPr>
          <w:rStyle w:val="s0"/>
        </w:rPr>
        <w:t>Граждане и юридические лица в установленном законом порядке могут приобретать в собственность для лесоразведения земельные участки, а также могут иметь в собственности леса, созданные путем лесоразведения на приобретенных в собственность в установленном за</w:t>
      </w:r>
      <w:r>
        <w:rPr>
          <w:rStyle w:val="s0"/>
        </w:rPr>
        <w:t>коном порядке земельных участках, а также самозалесенные участка на приобретенных в собственность в установленном законом порядке земельных участках.</w:t>
      </w:r>
    </w:p>
    <w:p w:rsidR="00000000" w:rsidRDefault="00F711CC">
      <w:pPr>
        <w:pStyle w:val="pj"/>
      </w:pPr>
      <w:r>
        <w:rPr>
          <w:rStyle w:val="s0"/>
        </w:rPr>
        <w:t>Леса, созданные гражданами и юридическими лицами на земельных участках, принадлежащих им на праве собствен</w:t>
      </w:r>
      <w:r>
        <w:rPr>
          <w:rStyle w:val="s0"/>
        </w:rPr>
        <w:t>ности, находятся в частной собственности этих граждан и юридических лиц.</w:t>
      </w:r>
    </w:p>
    <w:p w:rsidR="00000000" w:rsidRDefault="00F711CC">
      <w:pPr>
        <w:pStyle w:val="pj"/>
      </w:pPr>
      <w:r>
        <w:rPr>
          <w:rStyle w:val="s0"/>
        </w:rPr>
        <w:t> </w:t>
      </w:r>
    </w:p>
    <w:p w:rsidR="00000000" w:rsidRDefault="00F711CC">
      <w:pPr>
        <w:pStyle w:val="pj"/>
        <w:ind w:left="1200" w:hanging="800"/>
      </w:pPr>
      <w:bookmarkStart w:id="15" w:name="SUB130000"/>
      <w:bookmarkEnd w:id="15"/>
      <w:r>
        <w:rPr>
          <w:rStyle w:val="s1"/>
        </w:rPr>
        <w:t xml:space="preserve">Статья 13. </w:t>
      </w:r>
      <w:r>
        <w:rPr>
          <w:rStyle w:val="s0"/>
        </w:rPr>
        <w:t>Возникновение права частной собственности на леса</w:t>
      </w:r>
    </w:p>
    <w:p w:rsidR="00000000" w:rsidRDefault="00F711CC">
      <w:pPr>
        <w:pStyle w:val="pj"/>
      </w:pPr>
      <w:r>
        <w:rPr>
          <w:rStyle w:val="s0"/>
        </w:rPr>
        <w:t>Право частной собственности на леса граждан и юридических лиц Украины возникает со дня государственной регистрации права</w:t>
      </w:r>
      <w:r>
        <w:rPr>
          <w:rStyle w:val="s0"/>
        </w:rPr>
        <w:t xml:space="preserve"> собственности на земельный участок.</w:t>
      </w:r>
    </w:p>
    <w:p w:rsidR="00000000" w:rsidRDefault="00F711CC">
      <w:pPr>
        <w:pStyle w:val="pj"/>
      </w:pPr>
      <w:r>
        <w:rPr>
          <w:rStyle w:val="s0"/>
        </w:rPr>
        <w:t>Леса, полученные по наследству иностранными гражданами, лицами без гражданства и иностранными юридическими лицами, подлежат отчуждению в течение одного года.</w:t>
      </w:r>
    </w:p>
    <w:p w:rsidR="00000000" w:rsidRDefault="00F711CC">
      <w:pPr>
        <w:pStyle w:val="pj"/>
      </w:pPr>
      <w:r>
        <w:rPr>
          <w:rStyle w:val="s0"/>
        </w:rPr>
        <w:t>Исключена.</w:t>
      </w:r>
    </w:p>
    <w:p w:rsidR="00000000" w:rsidRDefault="00F711CC">
      <w:pPr>
        <w:pStyle w:val="pj"/>
      </w:pPr>
      <w:r>
        <w:rPr>
          <w:rStyle w:val="s0"/>
        </w:rPr>
        <w:t> </w:t>
      </w:r>
    </w:p>
    <w:p w:rsidR="00000000" w:rsidRDefault="00F711CC">
      <w:pPr>
        <w:pStyle w:val="pj"/>
        <w:ind w:left="1200" w:hanging="800"/>
      </w:pPr>
      <w:bookmarkStart w:id="16" w:name="SUB140000"/>
      <w:bookmarkEnd w:id="16"/>
      <w:r>
        <w:rPr>
          <w:rStyle w:val="s1"/>
        </w:rPr>
        <w:t xml:space="preserve">Статья 14. </w:t>
      </w:r>
      <w:r>
        <w:rPr>
          <w:rStyle w:val="s0"/>
        </w:rPr>
        <w:t>Права и обязанности граждан и юридических лиц, имеющих в частной собственности леса</w:t>
      </w:r>
    </w:p>
    <w:p w:rsidR="00000000" w:rsidRDefault="00F711CC">
      <w:pPr>
        <w:pStyle w:val="pj"/>
      </w:pPr>
      <w:r>
        <w:rPr>
          <w:rStyle w:val="s0"/>
        </w:rPr>
        <w:t>Граждане и юридические лица, имеющие в частной собственности леса, имеют право:</w:t>
      </w:r>
    </w:p>
    <w:p w:rsidR="00000000" w:rsidRDefault="00F711CC">
      <w:pPr>
        <w:pStyle w:val="pj"/>
      </w:pPr>
      <w:r>
        <w:rPr>
          <w:rStyle w:val="s0"/>
        </w:rPr>
        <w:t>1) собственности на лесные ресурсы и их использование в порядке, определенном настоящим Коде</w:t>
      </w:r>
      <w:r>
        <w:rPr>
          <w:rStyle w:val="s0"/>
        </w:rPr>
        <w:t>ксом;</w:t>
      </w:r>
    </w:p>
    <w:p w:rsidR="00000000" w:rsidRDefault="00F711CC">
      <w:pPr>
        <w:pStyle w:val="pj"/>
      </w:pPr>
      <w:r>
        <w:rPr>
          <w:rStyle w:val="s0"/>
        </w:rPr>
        <w:t>2) на возмещение ущерба в случаях, предусмотренных законом;</w:t>
      </w:r>
    </w:p>
    <w:p w:rsidR="00000000" w:rsidRDefault="00F711CC">
      <w:pPr>
        <w:pStyle w:val="pj"/>
      </w:pPr>
      <w:r>
        <w:rPr>
          <w:rStyle w:val="s0"/>
        </w:rPr>
        <w:t>3) продавать или иным путем отчуждать в соответствии с законом земельный лесной участок;</w:t>
      </w:r>
    </w:p>
    <w:p w:rsidR="00000000" w:rsidRDefault="00F711CC">
      <w:pPr>
        <w:pStyle w:val="pj"/>
      </w:pPr>
      <w:r>
        <w:rPr>
          <w:rStyle w:val="s0"/>
        </w:rPr>
        <w:t xml:space="preserve">4) сооружать в установленном порядке производственные и иные постройки и сооружения, необходимые для </w:t>
      </w:r>
      <w:r>
        <w:rPr>
          <w:rStyle w:val="s0"/>
        </w:rPr>
        <w:t>ведения лесного хозяйства и использования лесных ресурсов.</w:t>
      </w:r>
    </w:p>
    <w:p w:rsidR="00000000" w:rsidRDefault="00F711CC">
      <w:pPr>
        <w:pStyle w:val="pj"/>
      </w:pPr>
      <w:r>
        <w:rPr>
          <w:rStyle w:val="s0"/>
        </w:rPr>
        <w:t>Граждане и юридические лица, имеющие в частной собственности леса, обязаны:</w:t>
      </w:r>
    </w:p>
    <w:p w:rsidR="00000000" w:rsidRDefault="00F711CC">
      <w:pPr>
        <w:pStyle w:val="pj"/>
      </w:pPr>
      <w:r>
        <w:rPr>
          <w:rStyle w:val="s0"/>
        </w:rPr>
        <w:t>1) вести лесное хозяйство на основе материалов лесоустройства в соответствии с настоящим Кодексом;</w:t>
      </w:r>
    </w:p>
    <w:p w:rsidR="00000000" w:rsidRDefault="00F711CC">
      <w:pPr>
        <w:pStyle w:val="pj"/>
      </w:pPr>
      <w:r>
        <w:rPr>
          <w:rStyle w:val="s0"/>
        </w:rPr>
        <w:t>2) обеспечивать охрану</w:t>
      </w:r>
      <w:r>
        <w:rPr>
          <w:rStyle w:val="s0"/>
        </w:rPr>
        <w:t>, защиту, воспроизводство и повышение продуктивности лесных насаждений, усиление их полезных свойств и улучшение плодородия почв, выполнять иные мероприятия в соответствии с требованиями лесного законодательства;</w:t>
      </w:r>
    </w:p>
    <w:p w:rsidR="00000000" w:rsidRDefault="00F711CC">
      <w:pPr>
        <w:pStyle w:val="pj"/>
      </w:pPr>
      <w:r>
        <w:rPr>
          <w:rStyle w:val="s0"/>
        </w:rPr>
        <w:t xml:space="preserve">3) соблюдать правила и нормы использования </w:t>
      </w:r>
      <w:r>
        <w:rPr>
          <w:rStyle w:val="s0"/>
        </w:rPr>
        <w:t>лесных ресурсов;</w:t>
      </w:r>
    </w:p>
    <w:p w:rsidR="00000000" w:rsidRDefault="00F711CC">
      <w:pPr>
        <w:pStyle w:val="pj"/>
      </w:pPr>
      <w:r>
        <w:rPr>
          <w:rStyle w:val="s0"/>
        </w:rPr>
        <w:t>4) вести лесное хозяйство и использовать лесные ресурсы способами, не наносящими вреда окружающей природной среде, обеспечивающими сохранение полезных свойств лесов и создающими благоприятные условия для их охраны, защиты и воспроизводства</w:t>
      </w:r>
      <w:r>
        <w:rPr>
          <w:rStyle w:val="s0"/>
        </w:rPr>
        <w:t>;</w:t>
      </w:r>
    </w:p>
    <w:p w:rsidR="00000000" w:rsidRDefault="00F711CC">
      <w:pPr>
        <w:pStyle w:val="pj"/>
      </w:pPr>
      <w:r>
        <w:rPr>
          <w:rStyle w:val="s0"/>
        </w:rPr>
        <w:t>5) вести первичный учет лесов, предоставлять в установленном законодательством порядке статистическую отчетность и информацию о состоянии лесов и использовании лесных ресурсов;</w:t>
      </w:r>
    </w:p>
    <w:p w:rsidR="00000000" w:rsidRDefault="00F711CC">
      <w:pPr>
        <w:pStyle w:val="pj"/>
      </w:pPr>
      <w:r>
        <w:rPr>
          <w:rStyle w:val="s0"/>
        </w:rPr>
        <w:t xml:space="preserve">6) обеспечивать охрану типовых и уникальных природных комплексов и объектов, </w:t>
      </w:r>
      <w:r>
        <w:rPr>
          <w:rStyle w:val="s0"/>
        </w:rPr>
        <w:t>редких и находящихся под угрозой исчезновения видов животного и растительного мира, растительных сообществ, содействовать формированию экологической сети в соответствии с природоохранным законодательством.</w:t>
      </w:r>
    </w:p>
    <w:p w:rsidR="00000000" w:rsidRDefault="00F711CC">
      <w:pPr>
        <w:pStyle w:val="pj"/>
      </w:pPr>
      <w:r>
        <w:rPr>
          <w:rStyle w:val="s0"/>
        </w:rPr>
        <w:t>Законом могут быть предусмотрены и иные права и об</w:t>
      </w:r>
      <w:r>
        <w:rPr>
          <w:rStyle w:val="s0"/>
        </w:rPr>
        <w:t>язанности граждан и юридических лиц, имеющих в частной собственности леса.</w:t>
      </w:r>
    </w:p>
    <w:p w:rsidR="00000000" w:rsidRDefault="00F711CC">
      <w:pPr>
        <w:pStyle w:val="pj"/>
      </w:pPr>
      <w:r>
        <w:rPr>
          <w:rStyle w:val="s0"/>
        </w:rPr>
        <w:t> </w:t>
      </w:r>
    </w:p>
    <w:p w:rsidR="00000000" w:rsidRDefault="00F711CC">
      <w:pPr>
        <w:pStyle w:val="pj"/>
        <w:ind w:left="1200" w:hanging="800"/>
      </w:pPr>
      <w:bookmarkStart w:id="17" w:name="SUB150000"/>
      <w:bookmarkEnd w:id="17"/>
      <w:r>
        <w:rPr>
          <w:rStyle w:val="s1"/>
        </w:rPr>
        <w:t xml:space="preserve">Статья 15. </w:t>
      </w:r>
      <w:r>
        <w:rPr>
          <w:rStyle w:val="s0"/>
        </w:rPr>
        <w:t>Прекращение права частной собственности на леса</w:t>
      </w:r>
    </w:p>
    <w:p w:rsidR="00000000" w:rsidRDefault="00F711CC">
      <w:pPr>
        <w:pStyle w:val="pj"/>
      </w:pPr>
      <w:r>
        <w:rPr>
          <w:rStyle w:val="s0"/>
        </w:rPr>
        <w:t>Право частной собственности на леса прекращается при прекращении права собственности на земельный лесной участок в случа</w:t>
      </w:r>
      <w:r>
        <w:rPr>
          <w:rStyle w:val="s0"/>
        </w:rPr>
        <w:t>ях и в порядке, установленных законом.</w:t>
      </w:r>
    </w:p>
    <w:p w:rsidR="00000000" w:rsidRDefault="00F711CC">
      <w:pPr>
        <w:pStyle w:val="pj"/>
      </w:pPr>
      <w:r>
        <w:rPr>
          <w:rStyle w:val="s0"/>
        </w:rPr>
        <w:t>Прекращение права собственности на леса при добровольном отказе собственника от права собственности на земельный лесной участок в пользу государства или территориальной громады осуществляется по его заявлению в соотве</w:t>
      </w:r>
      <w:r>
        <w:rPr>
          <w:rStyle w:val="s0"/>
        </w:rPr>
        <w:t>тствующий орган в установленном законом порядке.</w:t>
      </w:r>
    </w:p>
    <w:p w:rsidR="00000000" w:rsidRDefault="00F711CC">
      <w:pPr>
        <w:pStyle w:val="pj"/>
      </w:pPr>
      <w:r>
        <w:rPr>
          <w:rStyle w:val="s0"/>
        </w:rPr>
        <w:t> </w:t>
      </w:r>
    </w:p>
    <w:p w:rsidR="00000000" w:rsidRDefault="00F711CC">
      <w:pPr>
        <w:pStyle w:val="pc"/>
      </w:pPr>
      <w:bookmarkStart w:id="18" w:name="SUB160000"/>
      <w:bookmarkEnd w:id="18"/>
      <w:r>
        <w:rPr>
          <w:rStyle w:val="s1"/>
        </w:rPr>
        <w:t>Глава 2</w:t>
      </w:r>
      <w:r>
        <w:rPr>
          <w:rStyle w:val="s1"/>
        </w:rPr>
        <w:br/>
        <w:t>ПРАВО ПОЛЬЗОВАНИЯ ЛЕСАМИ</w:t>
      </w:r>
    </w:p>
    <w:p w:rsidR="00000000" w:rsidRDefault="00F711CC">
      <w:pPr>
        <w:pStyle w:val="pj"/>
      </w:pPr>
      <w:r>
        <w:rPr>
          <w:rStyle w:val="s0"/>
        </w:rPr>
        <w:t> </w:t>
      </w:r>
    </w:p>
    <w:p w:rsidR="00000000" w:rsidRDefault="00F711CC">
      <w:pPr>
        <w:pStyle w:val="pj"/>
        <w:ind w:left="1200" w:hanging="800"/>
      </w:pPr>
      <w:r>
        <w:rPr>
          <w:rStyle w:val="s1"/>
        </w:rPr>
        <w:t xml:space="preserve">Статья 16. </w:t>
      </w:r>
      <w:r>
        <w:rPr>
          <w:rStyle w:val="s0"/>
        </w:rPr>
        <w:t>Право пользования лесами</w:t>
      </w:r>
    </w:p>
    <w:p w:rsidR="00000000" w:rsidRDefault="00F711CC">
      <w:pPr>
        <w:pStyle w:val="pj"/>
      </w:pPr>
      <w:r>
        <w:rPr>
          <w:rStyle w:val="s0"/>
        </w:rPr>
        <w:t>Право пользования лесами осуществляется в порядке постоянного и временного пользования лесами.</w:t>
      </w:r>
    </w:p>
    <w:p w:rsidR="00000000" w:rsidRDefault="00F711CC">
      <w:pPr>
        <w:pStyle w:val="pj"/>
      </w:pPr>
      <w:r>
        <w:rPr>
          <w:rStyle w:val="s0"/>
        </w:rPr>
        <w:t xml:space="preserve">Леса на землях государственной и коммунальной собственности, специализированные лесохозяйственные предприятия не являются объектами государственно-частного партнерства по </w:t>
      </w:r>
      <w:hyperlink r:id="rId14" w:history="1">
        <w:r>
          <w:rPr>
            <w:rStyle w:val="a4"/>
          </w:rPr>
          <w:t>Закону</w:t>
        </w:r>
      </w:hyperlink>
      <w:r>
        <w:rPr>
          <w:rStyle w:val="s0"/>
        </w:rPr>
        <w:t xml:space="preserve"> Украины «О го</w:t>
      </w:r>
      <w:r>
        <w:rPr>
          <w:rStyle w:val="s0"/>
        </w:rPr>
        <w:t xml:space="preserve">сударственно-частном партнерстве», в том числе объектами концессии в соответствии с </w:t>
      </w:r>
      <w:hyperlink r:id="rId15" w:history="1">
        <w:r>
          <w:rPr>
            <w:rStyle w:val="a4"/>
          </w:rPr>
          <w:t>Законом</w:t>
        </w:r>
      </w:hyperlink>
      <w:r>
        <w:rPr>
          <w:rStyle w:val="s0"/>
        </w:rPr>
        <w:t xml:space="preserve"> Украины «О концессии».</w:t>
      </w:r>
    </w:p>
    <w:p w:rsidR="00000000" w:rsidRDefault="00F711CC">
      <w:pPr>
        <w:pStyle w:val="pj"/>
      </w:pPr>
      <w:r>
        <w:rPr>
          <w:rStyle w:val="s0"/>
        </w:rPr>
        <w:t> </w:t>
      </w:r>
    </w:p>
    <w:p w:rsidR="00000000" w:rsidRDefault="00F711CC">
      <w:pPr>
        <w:pStyle w:val="pj"/>
        <w:ind w:left="1200" w:hanging="800"/>
      </w:pPr>
      <w:bookmarkStart w:id="19" w:name="SUB170000"/>
      <w:bookmarkEnd w:id="19"/>
      <w:r>
        <w:rPr>
          <w:rStyle w:val="s1"/>
        </w:rPr>
        <w:t xml:space="preserve">Статья 17. </w:t>
      </w:r>
      <w:r>
        <w:rPr>
          <w:rStyle w:val="s0"/>
        </w:rPr>
        <w:t>Постоянное пользование лесами</w:t>
      </w:r>
    </w:p>
    <w:p w:rsidR="00000000" w:rsidRDefault="00F711CC">
      <w:pPr>
        <w:pStyle w:val="pj"/>
      </w:pPr>
      <w:r>
        <w:rPr>
          <w:rStyle w:val="s0"/>
        </w:rPr>
        <w:t xml:space="preserve">В постоянное пользование леса на </w:t>
      </w:r>
      <w:r>
        <w:rPr>
          <w:rStyle w:val="s0"/>
        </w:rPr>
        <w:t xml:space="preserve">землях государственной собственности для ведения лесного хозяйства без установления срока предоставляются специализированным государственным лесохозяйственным предприятиям, другим государственным предприятиям, учреждениям и организациям, в которых созданы </w:t>
      </w:r>
      <w:r>
        <w:rPr>
          <w:rStyle w:val="s0"/>
        </w:rPr>
        <w:t>специализированные лесохозяйственные подразделения.</w:t>
      </w:r>
    </w:p>
    <w:p w:rsidR="00000000" w:rsidRDefault="00F711CC">
      <w:pPr>
        <w:pStyle w:val="pj"/>
      </w:pPr>
      <w:r>
        <w:rPr>
          <w:rStyle w:val="s0"/>
        </w:rPr>
        <w:t>В постоянное пользование леса на землях коммунальной собственности для ведения лесного хозяйства без установления срока предоставляются специализированным коммунальным лесохозяйственным предприятиям, друг</w:t>
      </w:r>
      <w:r>
        <w:rPr>
          <w:rStyle w:val="s0"/>
        </w:rPr>
        <w:t>им коммунальным предприятиям, учреждениям и организациям, в которых созданы специализированные лесохозяйственные подразделения.</w:t>
      </w:r>
    </w:p>
    <w:p w:rsidR="00000000" w:rsidRDefault="00F711CC">
      <w:pPr>
        <w:pStyle w:val="pj"/>
      </w:pPr>
      <w:r>
        <w:rPr>
          <w:rStyle w:val="s0"/>
        </w:rPr>
        <w:t>Леса предоставляются в постоянное пользование на основании решения органов исполнительной власти или органов местного самоуправл</w:t>
      </w:r>
      <w:r>
        <w:rPr>
          <w:rStyle w:val="s0"/>
        </w:rPr>
        <w:t>ения, принятого в пределах их полномочий по согласованию с органами исполнительной власти по вопросам лесного хозяйства и по вопросам охраны окружающей природной среды Автономной Республики Крым, федеральным органом исполнительной власти, реализующим госуд</w:t>
      </w:r>
      <w:r>
        <w:rPr>
          <w:rStyle w:val="s0"/>
        </w:rPr>
        <w:t>арственную политику в сфере лесного хозяйства, областными, Киевской, Севастопольской городскими государственными администрациями, органом исполнительной власти Автономной Республики Крым по охране окружающей природной среды. В случае принятия решения о пре</w:t>
      </w:r>
      <w:r>
        <w:rPr>
          <w:rStyle w:val="s0"/>
        </w:rPr>
        <w:t>доставлении лесов в постоянное пользование областными, Киевской, Севастопольской городскими государственными администрациями такое решение согласовывается с центральным органом исполнительной власти, реализующим государственную политику в сфере охраны окру</w:t>
      </w:r>
      <w:r>
        <w:rPr>
          <w:rStyle w:val="s0"/>
        </w:rPr>
        <w:t>жающей среды. Принятие решений Кабинетом Министров Украины не требует согласований с другими органами.</w:t>
      </w:r>
    </w:p>
    <w:p w:rsidR="00000000" w:rsidRDefault="00F711CC">
      <w:pPr>
        <w:pStyle w:val="pj"/>
      </w:pPr>
      <w:r>
        <w:rPr>
          <w:rStyle w:val="s0"/>
        </w:rPr>
        <w:t>Часть Исключена.</w:t>
      </w:r>
    </w:p>
    <w:p w:rsidR="00000000" w:rsidRDefault="00F711CC">
      <w:pPr>
        <w:pStyle w:val="pj"/>
      </w:pPr>
      <w:r>
        <w:rPr>
          <w:rStyle w:val="s0"/>
        </w:rPr>
        <w:t xml:space="preserve">Ведение лесного хозяйства разрешается на землях всех категорий с соблюдением требований по использованию земельного участка по целевому </w:t>
      </w:r>
      <w:r>
        <w:rPr>
          <w:rStyle w:val="s0"/>
        </w:rPr>
        <w:t>назначению. и владельцев лесов в соответствии с настоящим Кодексом и другими законами.</w:t>
      </w:r>
    </w:p>
    <w:p w:rsidR="00000000" w:rsidRDefault="00F711CC">
      <w:pPr>
        <w:pStyle w:val="pj"/>
      </w:pPr>
      <w:r>
        <w:rPr>
          <w:rStyle w:val="s0"/>
        </w:rPr>
        <w:t> </w:t>
      </w:r>
    </w:p>
    <w:p w:rsidR="00000000" w:rsidRDefault="00F711CC">
      <w:pPr>
        <w:pStyle w:val="pj"/>
        <w:ind w:left="1200" w:hanging="800"/>
      </w:pPr>
      <w:bookmarkStart w:id="20" w:name="SUB180000"/>
      <w:bookmarkEnd w:id="20"/>
      <w:r>
        <w:rPr>
          <w:rStyle w:val="s1"/>
        </w:rPr>
        <w:t xml:space="preserve">Статья 18. </w:t>
      </w:r>
      <w:r>
        <w:rPr>
          <w:rStyle w:val="s0"/>
        </w:rPr>
        <w:t>Временное пользование лесами</w:t>
      </w:r>
    </w:p>
    <w:p w:rsidR="00000000" w:rsidRDefault="00F711CC">
      <w:pPr>
        <w:pStyle w:val="pj"/>
      </w:pPr>
      <w:r>
        <w:rPr>
          <w:rStyle w:val="s0"/>
        </w:rPr>
        <w:t>Объектом временного пользования могут быть все леса, находящиеся в государственной, коммунальной или частной собственности.</w:t>
      </w:r>
    </w:p>
    <w:p w:rsidR="00000000" w:rsidRDefault="00F711CC">
      <w:pPr>
        <w:pStyle w:val="pj"/>
      </w:pPr>
      <w:r>
        <w:rPr>
          <w:rStyle w:val="s0"/>
        </w:rPr>
        <w:t>Вре</w:t>
      </w:r>
      <w:r>
        <w:rPr>
          <w:rStyle w:val="s0"/>
        </w:rPr>
        <w:t>менное пользование лесами может быть: долгосрочным - на срок от одного до пятидесяти лет и краткосрочным - на срок до одного года.</w:t>
      </w:r>
    </w:p>
    <w:p w:rsidR="00000000" w:rsidRDefault="00F711CC">
      <w:pPr>
        <w:pStyle w:val="pj"/>
      </w:pPr>
      <w:r>
        <w:rPr>
          <w:rStyle w:val="s0"/>
        </w:rPr>
        <w:t>Долгосрочное временное пользование лесами - основанное на договоре срочное платное использование лесных участков, которые выд</w:t>
      </w:r>
      <w:r>
        <w:rPr>
          <w:rStyle w:val="s0"/>
        </w:rPr>
        <w:t>еляются для нужд охотничьего хозяйства, культурно-оздоровительных, рекреационных, спортивных, туристических и образовательно-воспитательных целей, проведения научно-исследовательских работ.</w:t>
      </w:r>
    </w:p>
    <w:p w:rsidR="00000000" w:rsidRDefault="00F711CC">
      <w:pPr>
        <w:pStyle w:val="pj"/>
      </w:pPr>
      <w:r>
        <w:rPr>
          <w:rStyle w:val="s0"/>
        </w:rPr>
        <w:t>Долгосрочное временное пользование лесами государственной и коммун</w:t>
      </w:r>
      <w:r>
        <w:rPr>
          <w:rStyle w:val="s0"/>
        </w:rPr>
        <w:t xml:space="preserve">альной собственности осуществляется без изъятия земельных участков у постоянных пользователей лесами на основании решения соответствующих органов исполнительной власти и органов местного самоуправления, принятого в пределах их полномочий по согласованию с </w:t>
      </w:r>
      <w:r>
        <w:rPr>
          <w:rStyle w:val="s0"/>
        </w:rPr>
        <w:t>постоянными пользователями лесами и органом исполнительной власти по вопросам лесного хозяйства Автономной Республики Крым, федеральным органом исполнительной власти, реализующим государственную политику в сфере лесного хозяйства.</w:t>
      </w:r>
    </w:p>
    <w:p w:rsidR="00000000" w:rsidRDefault="00F711CC">
      <w:pPr>
        <w:pStyle w:val="pj"/>
      </w:pPr>
      <w:r>
        <w:rPr>
          <w:rStyle w:val="s0"/>
        </w:rPr>
        <w:t>Орган исполнительной власти по вопросам лесного хозяйства Автономной Республики Крым, центральный орган исполнительной власти, реализующий государственную политику в сфере лесного хозяйства, для предоставления согласования на выделение лесного участка в до</w:t>
      </w:r>
      <w:r>
        <w:rPr>
          <w:rStyle w:val="s0"/>
        </w:rPr>
        <w:t>лгосрочное временное пользование лесами может осуществлять осмотр такого участка на месте.</w:t>
      </w:r>
    </w:p>
    <w:p w:rsidR="00000000" w:rsidRDefault="00F711CC">
      <w:pPr>
        <w:pStyle w:val="pj"/>
      </w:pPr>
      <w:r>
        <w:rPr>
          <w:rStyle w:val="s0"/>
        </w:rPr>
        <w:t xml:space="preserve">Долгосрочное временное пользование лесами частной собственности осуществляется без изъятия земельных участков путем заключения между собственником лесов и временным </w:t>
      </w:r>
      <w:r>
        <w:rPr>
          <w:rStyle w:val="s0"/>
        </w:rPr>
        <w:t>лесопользователем договора, который подлежит регистрации в органе исполнительной власти по вопросам лесного хозяйства Автономной Республики Крым, центральном органе исполнительной власти, реализующим государственную политику в сфере лесного хозяйства.</w:t>
      </w:r>
    </w:p>
    <w:p w:rsidR="00000000" w:rsidRDefault="00F711CC">
      <w:pPr>
        <w:pStyle w:val="pj"/>
      </w:pPr>
      <w:r>
        <w:rPr>
          <w:rStyle w:val="s0"/>
        </w:rPr>
        <w:t>Крат</w:t>
      </w:r>
      <w:r>
        <w:rPr>
          <w:rStyle w:val="s0"/>
        </w:rPr>
        <w:t>косрочное временное пользование лесами для заготовки второстепенных лесных материалов, побочных лесных пользований и иных потребностей, предусмотренных настоящим Кодексом, осуществляется без изъятия земельных участков у собственника лесов, постоянного лесо</w:t>
      </w:r>
      <w:r>
        <w:rPr>
          <w:rStyle w:val="s0"/>
        </w:rPr>
        <w:t>пользователя на основании специального разрешения, которое выдается собственником лесов, постоянным лесопользователем предприятиям, учреждениям, организациям, гражданам Украины, иностранцам и лицам без гражданства, иностранным юридическим лицам.</w:t>
      </w:r>
    </w:p>
    <w:p w:rsidR="00000000" w:rsidRDefault="00F711CC">
      <w:pPr>
        <w:pStyle w:val="pj"/>
      </w:pPr>
      <w:r>
        <w:rPr>
          <w:rStyle w:val="s0"/>
        </w:rPr>
        <w:t>Субъектами</w:t>
      </w:r>
      <w:r>
        <w:rPr>
          <w:rStyle w:val="s0"/>
        </w:rPr>
        <w:t xml:space="preserve"> правоотношений временного пользования лесами являются:</w:t>
      </w:r>
    </w:p>
    <w:p w:rsidR="00000000" w:rsidRDefault="00F711CC">
      <w:pPr>
        <w:pStyle w:val="pj"/>
      </w:pPr>
      <w:r>
        <w:rPr>
          <w:rStyle w:val="s0"/>
        </w:rPr>
        <w:t>собственники лесов или уполномоченные ими лица;</w:t>
      </w:r>
    </w:p>
    <w:p w:rsidR="00000000" w:rsidRDefault="00F711CC">
      <w:pPr>
        <w:pStyle w:val="pj"/>
      </w:pPr>
      <w:r>
        <w:rPr>
          <w:rStyle w:val="s0"/>
        </w:rPr>
        <w:t>предприятия, учреждения, организации, граждане Украины, иностранцы и лица без гражданства, иностранные юридические лица.</w:t>
      </w:r>
    </w:p>
    <w:p w:rsidR="00000000" w:rsidRDefault="00F711CC">
      <w:pPr>
        <w:pStyle w:val="pj"/>
      </w:pPr>
      <w:r>
        <w:rPr>
          <w:rStyle w:val="s0"/>
        </w:rPr>
        <w:t>Временный лесопользователь не и</w:t>
      </w:r>
      <w:r>
        <w:rPr>
          <w:rStyle w:val="s0"/>
        </w:rPr>
        <w:t>меет права передавать лесные участки во временное пользование другим лицам.</w:t>
      </w:r>
    </w:p>
    <w:p w:rsidR="00000000" w:rsidRDefault="00F711CC">
      <w:pPr>
        <w:pStyle w:val="pj"/>
      </w:pPr>
      <w:r>
        <w:rPr>
          <w:rStyle w:val="s0"/>
        </w:rPr>
        <w:t> </w:t>
      </w:r>
    </w:p>
    <w:p w:rsidR="00000000" w:rsidRDefault="00F711CC">
      <w:pPr>
        <w:pStyle w:val="pj"/>
        <w:ind w:left="1200" w:hanging="800"/>
      </w:pPr>
      <w:bookmarkStart w:id="21" w:name="SUB190000"/>
      <w:bookmarkEnd w:id="21"/>
      <w:r>
        <w:rPr>
          <w:rStyle w:val="s1"/>
        </w:rPr>
        <w:t xml:space="preserve">Статья 19. </w:t>
      </w:r>
      <w:r>
        <w:rPr>
          <w:rStyle w:val="s0"/>
        </w:rPr>
        <w:t>Права и обязанности постоянных лесопользователей</w:t>
      </w:r>
    </w:p>
    <w:p w:rsidR="00000000" w:rsidRDefault="00F711CC">
      <w:pPr>
        <w:pStyle w:val="pj"/>
      </w:pPr>
      <w:r>
        <w:rPr>
          <w:rStyle w:val="s0"/>
        </w:rPr>
        <w:t>Постоянные лесопользователи имеют:</w:t>
      </w:r>
    </w:p>
    <w:p w:rsidR="00000000" w:rsidRDefault="00F711CC">
      <w:pPr>
        <w:pStyle w:val="pj"/>
      </w:pPr>
      <w:r>
        <w:rPr>
          <w:rStyle w:val="s0"/>
        </w:rPr>
        <w:t>1) право самостоятельно хозяйствовать в лесах;</w:t>
      </w:r>
    </w:p>
    <w:p w:rsidR="00000000" w:rsidRDefault="00F711CC">
      <w:pPr>
        <w:pStyle w:val="pj"/>
      </w:pPr>
      <w:r>
        <w:rPr>
          <w:rStyle w:val="s0"/>
        </w:rPr>
        <w:t>2) исключительное право на заготовку древесины;</w:t>
      </w:r>
    </w:p>
    <w:p w:rsidR="00000000" w:rsidRDefault="00F711CC">
      <w:pPr>
        <w:pStyle w:val="pj"/>
      </w:pPr>
      <w:r>
        <w:rPr>
          <w:rStyle w:val="s0"/>
        </w:rPr>
        <w:t>3) право собственности на заготовленную ими продукцию и доходы от ее реализации;</w:t>
      </w:r>
    </w:p>
    <w:p w:rsidR="00000000" w:rsidRDefault="00F711CC">
      <w:pPr>
        <w:pStyle w:val="pj"/>
      </w:pPr>
      <w:r>
        <w:rPr>
          <w:rStyle w:val="s0"/>
        </w:rPr>
        <w:t>4) право на возмещение ущерба в случаях, предусмотренных законодательством;</w:t>
      </w:r>
    </w:p>
    <w:p w:rsidR="00000000" w:rsidRDefault="00F711CC">
      <w:pPr>
        <w:pStyle w:val="pj"/>
      </w:pPr>
      <w:r>
        <w:rPr>
          <w:rStyle w:val="s0"/>
        </w:rPr>
        <w:t>5) право осуществлять в соответствии с законодатель</w:t>
      </w:r>
      <w:r>
        <w:rPr>
          <w:rStyle w:val="s0"/>
        </w:rPr>
        <w:t>ством строительство дорог, сооружение жилых домов, производственных и других построек и сооружений, необходимых для ведения лесного хозяйства;</w:t>
      </w:r>
    </w:p>
    <w:p w:rsidR="00000000" w:rsidRDefault="00F711CC">
      <w:pPr>
        <w:pStyle w:val="pj"/>
      </w:pPr>
      <w:r>
        <w:rPr>
          <w:rStyle w:val="s0"/>
        </w:rPr>
        <w:t>6) право устанавливать лимиты для использования лесных ресурсов при осуществлении побочных лесных пользований в л</w:t>
      </w:r>
      <w:r>
        <w:rPr>
          <w:rStyle w:val="s0"/>
        </w:rPr>
        <w:t>есах на землях всех категорий, если суммарная площадь лесных участков таких лесопользователей до 100 гектаров, кроме территорий природно-заповедного фонда и земель другого природоохранного назначения.</w:t>
      </w:r>
    </w:p>
    <w:p w:rsidR="00000000" w:rsidRDefault="00F711CC">
      <w:pPr>
        <w:pStyle w:val="pj"/>
      </w:pPr>
      <w:r>
        <w:rPr>
          <w:rStyle w:val="s0"/>
        </w:rPr>
        <w:t>Постоянные лесопользователи обязаны:</w:t>
      </w:r>
    </w:p>
    <w:p w:rsidR="00000000" w:rsidRDefault="00F711CC">
      <w:pPr>
        <w:pStyle w:val="pj"/>
      </w:pPr>
      <w:r>
        <w:rPr>
          <w:rStyle w:val="s0"/>
        </w:rPr>
        <w:t>1) обеспечивать ох</w:t>
      </w:r>
      <w:r>
        <w:rPr>
          <w:rStyle w:val="s0"/>
        </w:rPr>
        <w:t>рану, защиту, воспроизводство, повышение продуктивности лесных насаждений, усиление их полезных свойств, повышение плодородия почв, принимать другие меры в соответствии с законодательством на основе принципов устойчивого развития;</w:t>
      </w:r>
    </w:p>
    <w:p w:rsidR="00000000" w:rsidRDefault="00F711CC">
      <w:pPr>
        <w:pStyle w:val="pj"/>
      </w:pPr>
      <w:r>
        <w:rPr>
          <w:rStyle w:val="s0"/>
        </w:rPr>
        <w:t>2) соблюдать правила и но</w:t>
      </w:r>
      <w:r>
        <w:rPr>
          <w:rStyle w:val="s0"/>
        </w:rPr>
        <w:t>рмы использования лесных ресурсов;</w:t>
      </w:r>
    </w:p>
    <w:p w:rsidR="00000000" w:rsidRDefault="00F711CC">
      <w:pPr>
        <w:pStyle w:val="pj"/>
      </w:pPr>
      <w:r>
        <w:rPr>
          <w:rStyle w:val="s0"/>
        </w:rPr>
        <w:t>3) вести лесное хозяйство на основе материалов лесоустройства, осуществлять использование лесных ресурсов способами, обеспечивающими сохранение оздоровительных и защитных свойств лесов, а также создающими благоприятные ус</w:t>
      </w:r>
      <w:r>
        <w:rPr>
          <w:rStyle w:val="s0"/>
        </w:rPr>
        <w:t>ловия для их охраны, защиты и воспроизводства;</w:t>
      </w:r>
    </w:p>
    <w:p w:rsidR="00000000" w:rsidRDefault="00F711CC">
      <w:pPr>
        <w:pStyle w:val="pj"/>
      </w:pPr>
      <w:r>
        <w:rPr>
          <w:rStyle w:val="s0"/>
        </w:rPr>
        <w:t>4) вести первичный учет лесов;</w:t>
      </w:r>
    </w:p>
    <w:p w:rsidR="00000000" w:rsidRDefault="00F711CC">
      <w:pPr>
        <w:pStyle w:val="pj"/>
      </w:pPr>
      <w:r>
        <w:rPr>
          <w:rStyle w:val="s0"/>
        </w:rPr>
        <w:t>5) соблюдать установленный законодательством режим использования земель;</w:t>
      </w:r>
    </w:p>
    <w:p w:rsidR="00000000" w:rsidRDefault="00F711CC">
      <w:pPr>
        <w:pStyle w:val="pj"/>
      </w:pPr>
      <w:r>
        <w:rPr>
          <w:rStyle w:val="s0"/>
        </w:rPr>
        <w:t>6) обеспечивать охрану типовых и уникальных природных комплексов и объектов, редких и находящихся под угр</w:t>
      </w:r>
      <w:r>
        <w:rPr>
          <w:rStyle w:val="s0"/>
        </w:rPr>
        <w:t>озой исчезновения видов животного и растительного мира, растительных сообществ, содействовать формированию экологической сети в соответствии с природоохранным законодательством;</w:t>
      </w:r>
    </w:p>
    <w:p w:rsidR="00000000" w:rsidRDefault="00F711CC">
      <w:pPr>
        <w:pStyle w:val="pj"/>
      </w:pPr>
      <w:r>
        <w:rPr>
          <w:rStyle w:val="s0"/>
        </w:rPr>
        <w:t>7) Исключен</w:t>
      </w:r>
    </w:p>
    <w:p w:rsidR="00000000" w:rsidRDefault="00F711CC">
      <w:pPr>
        <w:pStyle w:val="pj"/>
      </w:pPr>
      <w:r>
        <w:rPr>
          <w:rStyle w:val="s0"/>
        </w:rPr>
        <w:t xml:space="preserve">8) обеспечивать беспрепятственный доступ к объектам электросетей, </w:t>
      </w:r>
      <w:r>
        <w:rPr>
          <w:rStyle w:val="s0"/>
        </w:rPr>
        <w:t>другим инженерным сооружениям, проходящим через лесной участок, для их обслуживания.</w:t>
      </w:r>
    </w:p>
    <w:p w:rsidR="00000000" w:rsidRDefault="00F711CC">
      <w:pPr>
        <w:pStyle w:val="pj"/>
      </w:pPr>
      <w:r>
        <w:rPr>
          <w:rStyle w:val="s0"/>
        </w:rPr>
        <w:t>Законом могут быть предусмотрены и иные права и обязанности постоянных лесопользователей.</w:t>
      </w:r>
    </w:p>
    <w:p w:rsidR="00000000" w:rsidRDefault="00F711CC">
      <w:pPr>
        <w:pStyle w:val="pj"/>
      </w:pPr>
      <w:r>
        <w:rPr>
          <w:rStyle w:val="s0"/>
        </w:rPr>
        <w:t> </w:t>
      </w:r>
    </w:p>
    <w:p w:rsidR="00000000" w:rsidRDefault="00F711CC">
      <w:pPr>
        <w:pStyle w:val="pj"/>
        <w:ind w:left="1200" w:hanging="800"/>
      </w:pPr>
      <w:bookmarkStart w:id="22" w:name="SUB200000"/>
      <w:bookmarkEnd w:id="22"/>
      <w:r>
        <w:rPr>
          <w:rStyle w:val="s1"/>
        </w:rPr>
        <w:t xml:space="preserve">Статья 20. </w:t>
      </w:r>
      <w:r>
        <w:rPr>
          <w:rStyle w:val="s0"/>
        </w:rPr>
        <w:t>Права и обязанности временных лесопользователей на условиях долгосро</w:t>
      </w:r>
      <w:r>
        <w:rPr>
          <w:rStyle w:val="s0"/>
        </w:rPr>
        <w:t>чного пользования</w:t>
      </w:r>
    </w:p>
    <w:p w:rsidR="00000000" w:rsidRDefault="00F711CC">
      <w:pPr>
        <w:pStyle w:val="pj"/>
      </w:pPr>
      <w:r>
        <w:rPr>
          <w:rStyle w:val="s0"/>
        </w:rPr>
        <w:t>Временные лесопользователи на условиях долгосрочного пользования имеют право:</w:t>
      </w:r>
    </w:p>
    <w:p w:rsidR="00000000" w:rsidRDefault="00F711CC">
      <w:pPr>
        <w:pStyle w:val="pj"/>
      </w:pPr>
      <w:r>
        <w:rPr>
          <w:rStyle w:val="s0"/>
        </w:rPr>
        <w:t>1) осуществлять хозяйственную деятельность в лесах с соблюдением условий договора;</w:t>
      </w:r>
    </w:p>
    <w:p w:rsidR="00000000" w:rsidRDefault="00F711CC">
      <w:pPr>
        <w:pStyle w:val="pj"/>
      </w:pPr>
      <w:r>
        <w:rPr>
          <w:rStyle w:val="s0"/>
        </w:rPr>
        <w:t>2) по согласованию с собственниками лесов, постоянными лесопользователями в у</w:t>
      </w:r>
      <w:r>
        <w:rPr>
          <w:rStyle w:val="s0"/>
        </w:rPr>
        <w:t>становленном порядке возводить временные постройки и сооружения, необходимые для ведения хозяйственной деятельности;</w:t>
      </w:r>
    </w:p>
    <w:p w:rsidR="00000000" w:rsidRDefault="00F711CC">
      <w:pPr>
        <w:pStyle w:val="pj"/>
      </w:pPr>
      <w:r>
        <w:rPr>
          <w:rStyle w:val="s0"/>
        </w:rPr>
        <w:t>3) получать продукцию и доходы от ее реализации.</w:t>
      </w:r>
    </w:p>
    <w:p w:rsidR="00000000" w:rsidRDefault="00F711CC">
      <w:pPr>
        <w:pStyle w:val="pj"/>
      </w:pPr>
      <w:r>
        <w:rPr>
          <w:rStyle w:val="s0"/>
        </w:rPr>
        <w:t>Временные лесопользователи на условиях долгосрочного пользования обязаны:</w:t>
      </w:r>
    </w:p>
    <w:p w:rsidR="00000000" w:rsidRDefault="00F711CC">
      <w:pPr>
        <w:pStyle w:val="pj"/>
      </w:pPr>
      <w:r>
        <w:rPr>
          <w:rStyle w:val="s0"/>
        </w:rPr>
        <w:t xml:space="preserve">1) приступать к </w:t>
      </w:r>
      <w:r>
        <w:rPr>
          <w:rStyle w:val="s0"/>
        </w:rPr>
        <w:t>использованию лесов в сроки, установленные договором;</w:t>
      </w:r>
    </w:p>
    <w:p w:rsidR="00000000" w:rsidRDefault="00F711CC">
      <w:pPr>
        <w:pStyle w:val="pj"/>
      </w:pPr>
      <w:r>
        <w:rPr>
          <w:rStyle w:val="s0"/>
        </w:rPr>
        <w:t>2) выполнять установленные ограничения (отягощения) в объеме, предусмотренном законом и договором;</w:t>
      </w:r>
    </w:p>
    <w:p w:rsidR="00000000" w:rsidRDefault="00F711CC">
      <w:pPr>
        <w:pStyle w:val="pj"/>
      </w:pPr>
      <w:r>
        <w:rPr>
          <w:rStyle w:val="s0"/>
        </w:rPr>
        <w:t>3) соблюдать установленный законодательством режим использования земель;</w:t>
      </w:r>
    </w:p>
    <w:p w:rsidR="00000000" w:rsidRDefault="00F711CC">
      <w:pPr>
        <w:pStyle w:val="pj"/>
      </w:pPr>
      <w:r>
        <w:rPr>
          <w:rStyle w:val="s0"/>
        </w:rPr>
        <w:t>4) вести работы способами, обе</w:t>
      </w:r>
      <w:r>
        <w:rPr>
          <w:rStyle w:val="s0"/>
        </w:rPr>
        <w:t>спечивающими сохранение оздоровительных и защитных свойств лесов, а также создающими благоприятные условия для охраны, защиты и воспроизводства типовых и уникальных природных комплексов и объектов, редких и находящихся под угрозой исчезновения видов животн</w:t>
      </w:r>
      <w:r>
        <w:rPr>
          <w:rStyle w:val="s0"/>
        </w:rPr>
        <w:t>ого и растительного мира, содействовать формированию экологической сети;</w:t>
      </w:r>
    </w:p>
    <w:p w:rsidR="00000000" w:rsidRDefault="00F711CC">
      <w:pPr>
        <w:pStyle w:val="pj"/>
      </w:pPr>
      <w:r>
        <w:rPr>
          <w:rStyle w:val="s0"/>
        </w:rPr>
        <w:t>5) своевременно вносить плату за использование лесных ресурсов;</w:t>
      </w:r>
    </w:p>
    <w:p w:rsidR="00000000" w:rsidRDefault="00F711CC">
      <w:pPr>
        <w:pStyle w:val="pj"/>
      </w:pPr>
      <w:r>
        <w:rPr>
          <w:rStyle w:val="s0"/>
        </w:rPr>
        <w:t>6) не нарушать права других лесопользователей.</w:t>
      </w:r>
    </w:p>
    <w:p w:rsidR="00000000" w:rsidRDefault="00F711CC">
      <w:pPr>
        <w:pStyle w:val="pj"/>
      </w:pPr>
      <w:r>
        <w:rPr>
          <w:rStyle w:val="s0"/>
        </w:rPr>
        <w:t>Законом и договором могут быть предусмотрены и иные права и обязанности временных лесопользователей на условиях долгосрочного пользования.</w:t>
      </w:r>
    </w:p>
    <w:p w:rsidR="00000000" w:rsidRDefault="00F711CC">
      <w:pPr>
        <w:pStyle w:val="pj"/>
      </w:pPr>
      <w:r>
        <w:rPr>
          <w:rStyle w:val="s0"/>
        </w:rPr>
        <w:t> </w:t>
      </w:r>
    </w:p>
    <w:p w:rsidR="00000000" w:rsidRDefault="00F711CC">
      <w:pPr>
        <w:pStyle w:val="pj"/>
        <w:ind w:left="1200" w:hanging="800"/>
      </w:pPr>
      <w:bookmarkStart w:id="23" w:name="SUB210000"/>
      <w:bookmarkEnd w:id="23"/>
      <w:r>
        <w:rPr>
          <w:rStyle w:val="s1"/>
        </w:rPr>
        <w:t xml:space="preserve">Статья 21. </w:t>
      </w:r>
      <w:r>
        <w:rPr>
          <w:rStyle w:val="s0"/>
        </w:rPr>
        <w:t xml:space="preserve">Права и обязанности временных лесопользователей на условиях краткосрочного пользования </w:t>
      </w:r>
    </w:p>
    <w:p w:rsidR="00000000" w:rsidRDefault="00F711CC">
      <w:pPr>
        <w:pStyle w:val="pj"/>
      </w:pPr>
      <w:r>
        <w:rPr>
          <w:rStyle w:val="s0"/>
        </w:rPr>
        <w:t>Временные лесопо</w:t>
      </w:r>
      <w:r>
        <w:rPr>
          <w:rStyle w:val="s0"/>
        </w:rPr>
        <w:t>льзователи на условиях краткосрочного пользования имеют право:</w:t>
      </w:r>
    </w:p>
    <w:p w:rsidR="00000000" w:rsidRDefault="00F711CC">
      <w:pPr>
        <w:pStyle w:val="pj"/>
      </w:pPr>
      <w:r>
        <w:rPr>
          <w:rStyle w:val="s0"/>
        </w:rPr>
        <w:t>1) осуществлять использование лесных ресурсов с соблюдением требований специального разрешения;</w:t>
      </w:r>
    </w:p>
    <w:p w:rsidR="00000000" w:rsidRDefault="00F711CC">
      <w:pPr>
        <w:pStyle w:val="pj"/>
      </w:pPr>
      <w:r>
        <w:rPr>
          <w:rStyle w:val="s0"/>
        </w:rPr>
        <w:t>2) по согласованию с собственниками лесов, постоянными лесопользователями в установленном порядке</w:t>
      </w:r>
      <w:r>
        <w:rPr>
          <w:rStyle w:val="s0"/>
        </w:rPr>
        <w:t xml:space="preserve"> сооружать временные постройки и сооружения, необходимые для хранения и первичной обработки заготовленной продукции;</w:t>
      </w:r>
    </w:p>
    <w:p w:rsidR="00000000" w:rsidRDefault="00F711CC">
      <w:pPr>
        <w:pStyle w:val="pj"/>
      </w:pPr>
      <w:r>
        <w:rPr>
          <w:rStyle w:val="s0"/>
        </w:rPr>
        <w:t>3) собственности на заготовленную ими в результате использования лесных ресурсов продукцию и доходы от ее реализации;</w:t>
      </w:r>
    </w:p>
    <w:p w:rsidR="00000000" w:rsidRDefault="00F711CC">
      <w:pPr>
        <w:pStyle w:val="pj"/>
      </w:pPr>
      <w:r>
        <w:rPr>
          <w:rStyle w:val="s0"/>
        </w:rPr>
        <w:t>4) на возмещение ущер</w:t>
      </w:r>
      <w:r>
        <w:rPr>
          <w:rStyle w:val="s0"/>
        </w:rPr>
        <w:t>ба в случаях, предусмотренных законодательством.</w:t>
      </w:r>
    </w:p>
    <w:p w:rsidR="00000000" w:rsidRDefault="00F711CC">
      <w:pPr>
        <w:pStyle w:val="pj"/>
      </w:pPr>
      <w:r>
        <w:rPr>
          <w:rStyle w:val="s0"/>
        </w:rPr>
        <w:t>Временные лесопользователи на условиях краткосрочного пользования обязаны:</w:t>
      </w:r>
    </w:p>
    <w:p w:rsidR="00000000" w:rsidRDefault="00F711CC">
      <w:pPr>
        <w:pStyle w:val="pj"/>
      </w:pPr>
      <w:r>
        <w:rPr>
          <w:rStyle w:val="s0"/>
        </w:rPr>
        <w:t>1) осуществлять использование лесных ресурсов по установленным правилам и нормам;</w:t>
      </w:r>
    </w:p>
    <w:p w:rsidR="00000000" w:rsidRDefault="00F711CC">
      <w:pPr>
        <w:pStyle w:val="pj"/>
      </w:pPr>
      <w:r>
        <w:rPr>
          <w:rStyle w:val="s0"/>
        </w:rPr>
        <w:t>2) вести работы способами, обеспечивающими сохранение оздоровительных и защитных свойств лесов, а также создающими благоприятные условия для охраны, защиты и воспроизводства лесов, охраны типовых и уникальных природных комплексов и объектов, редких и наход</w:t>
      </w:r>
      <w:r>
        <w:rPr>
          <w:rStyle w:val="s0"/>
        </w:rPr>
        <w:t>ящихся под угрозой исчезновения видов животного и растительного мира;</w:t>
      </w:r>
    </w:p>
    <w:p w:rsidR="00000000" w:rsidRDefault="00F711CC">
      <w:pPr>
        <w:pStyle w:val="pj"/>
      </w:pPr>
      <w:r>
        <w:rPr>
          <w:rStyle w:val="s0"/>
        </w:rPr>
        <w:t>3) своевременно вносить плату за использование лесных ресурсов;</w:t>
      </w:r>
    </w:p>
    <w:p w:rsidR="00000000" w:rsidRDefault="00F711CC">
      <w:pPr>
        <w:pStyle w:val="pj"/>
      </w:pPr>
      <w:r>
        <w:rPr>
          <w:rStyle w:val="s0"/>
        </w:rPr>
        <w:t>4) не нарушать права других лесопользователей.</w:t>
      </w:r>
    </w:p>
    <w:p w:rsidR="00000000" w:rsidRDefault="00F711CC">
      <w:pPr>
        <w:pStyle w:val="pj"/>
      </w:pPr>
      <w:r>
        <w:rPr>
          <w:rStyle w:val="s0"/>
        </w:rPr>
        <w:t>Законом могут быть предусмотрены и иные права и обязанности временных лесоп</w:t>
      </w:r>
      <w:r>
        <w:rPr>
          <w:rStyle w:val="s0"/>
        </w:rPr>
        <w:t>ользователей на условиях краткосрочного пользования.</w:t>
      </w:r>
    </w:p>
    <w:p w:rsidR="00000000" w:rsidRDefault="00F711CC">
      <w:pPr>
        <w:pStyle w:val="pj"/>
      </w:pPr>
      <w:r>
        <w:rPr>
          <w:rStyle w:val="s0"/>
        </w:rPr>
        <w:t> </w:t>
      </w:r>
    </w:p>
    <w:p w:rsidR="00000000" w:rsidRDefault="00F711CC">
      <w:pPr>
        <w:pStyle w:val="pj"/>
        <w:ind w:left="1200" w:hanging="800"/>
      </w:pPr>
      <w:bookmarkStart w:id="24" w:name="SUB220000"/>
      <w:bookmarkEnd w:id="24"/>
      <w:r>
        <w:rPr>
          <w:rStyle w:val="s1"/>
        </w:rPr>
        <w:t xml:space="preserve">Статья 22. </w:t>
      </w:r>
      <w:r>
        <w:rPr>
          <w:rStyle w:val="s0"/>
        </w:rPr>
        <w:t>Прекращение права пользования лесами</w:t>
      </w:r>
    </w:p>
    <w:p w:rsidR="00000000" w:rsidRDefault="00F711CC">
      <w:pPr>
        <w:pStyle w:val="pj"/>
      </w:pPr>
      <w:r>
        <w:rPr>
          <w:rStyle w:val="s0"/>
        </w:rPr>
        <w:t>Основаниями прекращения права постоянного пользования лесами являются:</w:t>
      </w:r>
    </w:p>
    <w:p w:rsidR="00000000" w:rsidRDefault="00F711CC">
      <w:pPr>
        <w:pStyle w:val="pj"/>
      </w:pPr>
      <w:r>
        <w:rPr>
          <w:rStyle w:val="s0"/>
        </w:rPr>
        <w:t>1) прекращение права пользования земельным лесным участком в случаях и порядке, ус</w:t>
      </w:r>
      <w:r>
        <w:rPr>
          <w:rStyle w:val="s0"/>
        </w:rPr>
        <w:t>тановленных законом;</w:t>
      </w:r>
    </w:p>
    <w:p w:rsidR="00000000" w:rsidRDefault="00F711CC">
      <w:pPr>
        <w:pStyle w:val="pj"/>
      </w:pPr>
      <w:r>
        <w:rPr>
          <w:rStyle w:val="s0"/>
        </w:rPr>
        <w:t>2) использование лесных ресурсов способами, которые наносят вред окружающей природной среде, не обеспечивают сохранения оздоровительных, защитных и других полезных свойств лесов, отрицательно влияют на их состояние и воспроизводство;</w:t>
      </w:r>
    </w:p>
    <w:p w:rsidR="00000000" w:rsidRDefault="00F711CC">
      <w:pPr>
        <w:pStyle w:val="pj"/>
      </w:pPr>
      <w:r>
        <w:rPr>
          <w:rStyle w:val="s0"/>
        </w:rPr>
        <w:t>3</w:t>
      </w:r>
      <w:r>
        <w:rPr>
          <w:rStyle w:val="s0"/>
        </w:rPr>
        <w:t>) использование лесного участка не по целевому назначению.</w:t>
      </w:r>
    </w:p>
    <w:p w:rsidR="00000000" w:rsidRDefault="00F711CC">
      <w:pPr>
        <w:pStyle w:val="pj"/>
      </w:pPr>
      <w:r>
        <w:rPr>
          <w:rStyle w:val="s0"/>
        </w:rPr>
        <w:t xml:space="preserve">Право временного пользования лесами прекращается в случаях, предусмотренных </w:t>
      </w:r>
      <w:hyperlink w:anchor="sub780000" w:history="1">
        <w:r>
          <w:rPr>
            <w:rStyle w:val="a4"/>
          </w:rPr>
          <w:t>статьей 78</w:t>
        </w:r>
      </w:hyperlink>
      <w:r>
        <w:rPr>
          <w:rStyle w:val="s0"/>
        </w:rPr>
        <w:t xml:space="preserve"> настоящего Кодекса для прекращения права использования лесных ресурсов.</w:t>
      </w:r>
    </w:p>
    <w:p w:rsidR="00000000" w:rsidRDefault="00F711CC">
      <w:pPr>
        <w:pStyle w:val="pj"/>
      </w:pPr>
      <w:r>
        <w:rPr>
          <w:rStyle w:val="s0"/>
        </w:rPr>
        <w:t> </w:t>
      </w:r>
    </w:p>
    <w:p w:rsidR="00000000" w:rsidRDefault="00F711CC">
      <w:pPr>
        <w:pStyle w:val="pj"/>
        <w:ind w:left="1200" w:hanging="800"/>
      </w:pPr>
      <w:bookmarkStart w:id="25" w:name="SUB230000"/>
      <w:bookmarkEnd w:id="25"/>
      <w:r>
        <w:rPr>
          <w:rStyle w:val="s1"/>
        </w:rPr>
        <w:t>Стат</w:t>
      </w:r>
      <w:r>
        <w:rPr>
          <w:rStyle w:val="s1"/>
        </w:rPr>
        <w:t xml:space="preserve">ья 23. </w:t>
      </w:r>
      <w:r>
        <w:rPr>
          <w:rStyle w:val="s0"/>
        </w:rPr>
        <w:t>Лесные сервитуты</w:t>
      </w:r>
    </w:p>
    <w:p w:rsidR="00000000" w:rsidRDefault="00F711CC">
      <w:pPr>
        <w:pStyle w:val="pj"/>
      </w:pPr>
      <w:r>
        <w:rPr>
          <w:rStyle w:val="s0"/>
        </w:rPr>
        <w:t>Лесной сервитут - право на ограниченное платное или бесплатное пользование чужим земельным лесным участком.</w:t>
      </w:r>
    </w:p>
    <w:p w:rsidR="00000000" w:rsidRDefault="00F711CC">
      <w:pPr>
        <w:pStyle w:val="pj"/>
      </w:pPr>
      <w:r>
        <w:rPr>
          <w:rStyle w:val="s0"/>
        </w:rPr>
        <w:t>Граждане имеют право свободно находиться в лесах государственной и коммунальной собственности, если иное не предусмотрено за</w:t>
      </w:r>
      <w:r>
        <w:rPr>
          <w:rStyle w:val="s0"/>
        </w:rPr>
        <w:t>коном.</w:t>
      </w:r>
    </w:p>
    <w:p w:rsidR="00000000" w:rsidRDefault="00F711CC">
      <w:pPr>
        <w:pStyle w:val="pj"/>
      </w:pPr>
      <w:r>
        <w:rPr>
          <w:rStyle w:val="s0"/>
        </w:rPr>
        <w:t>Права собственников лесов или лесопользователей могут быть ограничены в пользу других заинтересованных лиц на основании закона, договоров, завещания или по решению суда.</w:t>
      </w:r>
    </w:p>
    <w:p w:rsidR="00000000" w:rsidRDefault="00F711CC">
      <w:pPr>
        <w:pStyle w:val="pj"/>
      </w:pPr>
      <w:r>
        <w:rPr>
          <w:rStyle w:val="s0"/>
        </w:rPr>
        <w:t>Установление лесного сервитута не ведет к лишению собственника земельного лесно</w:t>
      </w:r>
      <w:r>
        <w:rPr>
          <w:rStyle w:val="s0"/>
        </w:rPr>
        <w:t>го участка, относительно которого установлен лесной сервитут, права владения, пользования и распоряжения им, а пользователя - владения, пользования.</w:t>
      </w:r>
    </w:p>
    <w:p w:rsidR="00000000" w:rsidRDefault="00F711CC">
      <w:pPr>
        <w:pStyle w:val="pj"/>
      </w:pPr>
      <w:r>
        <w:rPr>
          <w:rStyle w:val="s0"/>
        </w:rPr>
        <w:t>Лесной сервитут осуществляется способом, наименее отягощенным для собственника лесов или пользователя земел</w:t>
      </w:r>
      <w:r>
        <w:rPr>
          <w:rStyle w:val="s0"/>
        </w:rPr>
        <w:t>ьного лесного участка, относительно которого он установлен.</w:t>
      </w:r>
    </w:p>
    <w:p w:rsidR="00000000" w:rsidRDefault="00F711CC">
      <w:pPr>
        <w:pStyle w:val="pj"/>
      </w:pPr>
      <w:r>
        <w:rPr>
          <w:rStyle w:val="s0"/>
        </w:rPr>
        <w:t xml:space="preserve">Положения </w:t>
      </w:r>
      <w:hyperlink r:id="rId16" w:history="1">
        <w:r>
          <w:rPr>
            <w:rStyle w:val="a4"/>
          </w:rPr>
          <w:t>Гражданского</w:t>
        </w:r>
      </w:hyperlink>
      <w:r>
        <w:rPr>
          <w:rStyle w:val="s0"/>
        </w:rPr>
        <w:t xml:space="preserve"> и </w:t>
      </w:r>
      <w:hyperlink r:id="rId17" w:history="1">
        <w:r>
          <w:rPr>
            <w:rStyle w:val="a4"/>
          </w:rPr>
          <w:t>Земельного кодексов</w:t>
        </w:r>
      </w:hyperlink>
      <w:r>
        <w:rPr>
          <w:rStyle w:val="s0"/>
        </w:rPr>
        <w:t xml:space="preserve"> </w:t>
      </w:r>
      <w:r>
        <w:rPr>
          <w:rStyle w:val="s0"/>
        </w:rPr>
        <w:t>Украины применяются к лесным сервитутам в части, не противоречащей требованиям настоящего Кодекса.</w:t>
      </w:r>
    </w:p>
    <w:p w:rsidR="00000000" w:rsidRDefault="00F711CC">
      <w:pPr>
        <w:pStyle w:val="pj"/>
      </w:pPr>
      <w:r>
        <w:rPr>
          <w:rStyle w:val="s0"/>
        </w:rPr>
        <w:t> </w:t>
      </w:r>
    </w:p>
    <w:p w:rsidR="00000000" w:rsidRDefault="00F711CC">
      <w:pPr>
        <w:pStyle w:val="pj"/>
        <w:ind w:left="1200" w:hanging="800"/>
      </w:pPr>
      <w:bookmarkStart w:id="26" w:name="SUB240000"/>
      <w:bookmarkEnd w:id="26"/>
      <w:r>
        <w:rPr>
          <w:rStyle w:val="s1"/>
        </w:rPr>
        <w:t xml:space="preserve">Статья 24. </w:t>
      </w:r>
      <w:r>
        <w:rPr>
          <w:rStyle w:val="s0"/>
        </w:rPr>
        <w:t>Защита прав собственников лесов, лесопользователей и граждан</w:t>
      </w:r>
    </w:p>
    <w:p w:rsidR="00000000" w:rsidRDefault="00F711CC">
      <w:pPr>
        <w:pStyle w:val="pj"/>
      </w:pPr>
      <w:r>
        <w:rPr>
          <w:rStyle w:val="s0"/>
        </w:rPr>
        <w:t>Права собственников лесов, лесопользователей и граждан охраняются законом и могут б</w:t>
      </w:r>
      <w:r>
        <w:rPr>
          <w:rStyle w:val="s0"/>
        </w:rPr>
        <w:t>ыть ограничены или прекращены лишь в случаях, предусмотренных настоящим Кодексом и другими законодательными актами.</w:t>
      </w:r>
    </w:p>
    <w:p w:rsidR="00000000" w:rsidRDefault="00F711CC">
      <w:pPr>
        <w:pStyle w:val="pj"/>
      </w:pPr>
      <w:r>
        <w:rPr>
          <w:rStyle w:val="s0"/>
        </w:rPr>
        <w:t>Ущерб, причиненный вследствие нарушения прав собственников лесов, лесопользователей и граждан, подлежит возмещению в полном объеме в соответ</w:t>
      </w:r>
      <w:r>
        <w:rPr>
          <w:rStyle w:val="s0"/>
        </w:rPr>
        <w:t>ствии с законом.</w:t>
      </w:r>
    </w:p>
    <w:p w:rsidR="00000000" w:rsidRDefault="00F711CC">
      <w:pPr>
        <w:pStyle w:val="pj"/>
      </w:pPr>
      <w:r>
        <w:rPr>
          <w:rStyle w:val="s0"/>
        </w:rPr>
        <w:t> </w:t>
      </w:r>
    </w:p>
    <w:p w:rsidR="00000000" w:rsidRDefault="00F711CC">
      <w:pPr>
        <w:pStyle w:val="pc"/>
      </w:pPr>
      <w:bookmarkStart w:id="27" w:name="SUB250000"/>
      <w:bookmarkEnd w:id="27"/>
      <w:r>
        <w:rPr>
          <w:rStyle w:val="s1"/>
        </w:rPr>
        <w:t>Раздел III</w:t>
      </w:r>
      <w:r>
        <w:rPr>
          <w:rStyle w:val="s1"/>
        </w:rPr>
        <w:br/>
        <w:t>ГОСУДАРСТВЕННОЕ РЕГУЛИРОВАНИЕ И УПРАВЛЕНИЕ В СФЕРЕ ЛЕСНЫХ ОТНОШЕНИЙ</w:t>
      </w:r>
    </w:p>
    <w:p w:rsidR="00000000" w:rsidRDefault="00F711CC">
      <w:pPr>
        <w:pStyle w:val="pc"/>
      </w:pPr>
      <w:r>
        <w:rPr>
          <w:rStyle w:val="s1"/>
        </w:rPr>
        <w:t> </w:t>
      </w:r>
    </w:p>
    <w:p w:rsidR="00000000" w:rsidRDefault="00F711CC">
      <w:pPr>
        <w:pStyle w:val="pc"/>
      </w:pPr>
      <w:r>
        <w:rPr>
          <w:rStyle w:val="s1"/>
        </w:rPr>
        <w:t>Глава 3</w:t>
      </w:r>
      <w:r>
        <w:rPr>
          <w:rStyle w:val="s1"/>
        </w:rPr>
        <w:br/>
        <w:t>ГОСУДАРСТВЕННОЕ РЕГУЛИРОВАНИЕ И УПРАВЛЕНИЕ В СФЕРЕ ЛЕСНЫХ ОТНОШЕНИЙ</w:t>
      </w:r>
    </w:p>
    <w:p w:rsidR="00000000" w:rsidRDefault="00F711CC">
      <w:pPr>
        <w:pStyle w:val="pc"/>
      </w:pPr>
      <w:r>
        <w:rPr>
          <w:rStyle w:val="s1"/>
        </w:rPr>
        <w:t> </w:t>
      </w:r>
    </w:p>
    <w:p w:rsidR="00000000" w:rsidRDefault="00F711CC">
      <w:pPr>
        <w:pStyle w:val="pj"/>
        <w:ind w:left="1200" w:hanging="800"/>
      </w:pPr>
      <w:r>
        <w:rPr>
          <w:rStyle w:val="s1"/>
        </w:rPr>
        <w:t xml:space="preserve">Статья 25. </w:t>
      </w:r>
      <w:r>
        <w:rPr>
          <w:rStyle w:val="s0"/>
        </w:rPr>
        <w:t>Основные задачи государственного регулирования и управления в сфере</w:t>
      </w:r>
      <w:r>
        <w:rPr>
          <w:rStyle w:val="s0"/>
        </w:rPr>
        <w:t xml:space="preserve"> лесных отношений</w:t>
      </w:r>
    </w:p>
    <w:p w:rsidR="00000000" w:rsidRDefault="00F711CC">
      <w:pPr>
        <w:pStyle w:val="pj"/>
      </w:pPr>
      <w:r>
        <w:rPr>
          <w:rStyle w:val="s0"/>
        </w:rPr>
        <w:t>Основной задачей государственного регулирования и управления в сфере лесных отношений является обеспечение эффективной охраны, надлежащей защиты, рационального использования и воспроизводства лесов.</w:t>
      </w:r>
    </w:p>
    <w:p w:rsidR="00000000" w:rsidRDefault="00F711CC">
      <w:pPr>
        <w:pStyle w:val="pj"/>
      </w:pPr>
      <w:r>
        <w:rPr>
          <w:rStyle w:val="s0"/>
        </w:rPr>
        <w:t>Государственное регулирование и управле</w:t>
      </w:r>
      <w:r>
        <w:rPr>
          <w:rStyle w:val="s0"/>
        </w:rPr>
        <w:t>ние в сфере лесных отношений осуществляется путем:</w:t>
      </w:r>
    </w:p>
    <w:p w:rsidR="00000000" w:rsidRDefault="00F711CC">
      <w:pPr>
        <w:pStyle w:val="pj"/>
      </w:pPr>
      <w:r>
        <w:rPr>
          <w:rStyle w:val="s0"/>
        </w:rPr>
        <w:t>1) формирования и определения основных направлений государственной политики в сфере лесных отношений;</w:t>
      </w:r>
    </w:p>
    <w:p w:rsidR="00000000" w:rsidRDefault="00F711CC">
      <w:pPr>
        <w:pStyle w:val="pj"/>
      </w:pPr>
      <w:r>
        <w:rPr>
          <w:rStyle w:val="s0"/>
        </w:rPr>
        <w:t>2) определения законом полномочий органов исполнительной власти и органов местного самоуправления;</w:t>
      </w:r>
    </w:p>
    <w:p w:rsidR="00000000" w:rsidRDefault="00F711CC">
      <w:pPr>
        <w:pStyle w:val="pj"/>
      </w:pPr>
      <w:r>
        <w:rPr>
          <w:rStyle w:val="s0"/>
        </w:rPr>
        <w:t>3) у</w:t>
      </w:r>
      <w:r>
        <w:rPr>
          <w:rStyle w:val="s0"/>
        </w:rPr>
        <w:t>становления в соответствии с законом порядка и правил в сфере охраны, защиты, использования и воспроизводства лесов;</w:t>
      </w:r>
    </w:p>
    <w:p w:rsidR="00000000" w:rsidRDefault="00F711CC">
      <w:pPr>
        <w:pStyle w:val="pj"/>
      </w:pPr>
      <w:r>
        <w:rPr>
          <w:rStyle w:val="s0"/>
        </w:rPr>
        <w:t>4) осуществления государственного контроля за охраной, защитой, использованием и воспроизводством лесов.</w:t>
      </w:r>
    </w:p>
    <w:p w:rsidR="00000000" w:rsidRDefault="00F711CC">
      <w:pPr>
        <w:pStyle w:val="pj"/>
      </w:pPr>
      <w:r>
        <w:rPr>
          <w:rStyle w:val="s0"/>
        </w:rPr>
        <w:t> </w:t>
      </w:r>
    </w:p>
    <w:p w:rsidR="00000000" w:rsidRDefault="00F711CC">
      <w:pPr>
        <w:pStyle w:val="pj"/>
        <w:ind w:left="1200" w:hanging="800"/>
      </w:pPr>
      <w:bookmarkStart w:id="28" w:name="SUB260000"/>
      <w:bookmarkEnd w:id="28"/>
      <w:r>
        <w:rPr>
          <w:rStyle w:val="s1"/>
        </w:rPr>
        <w:t xml:space="preserve">Статья 26. </w:t>
      </w:r>
      <w:r>
        <w:rPr>
          <w:rStyle w:val="s0"/>
        </w:rPr>
        <w:t xml:space="preserve">Полномочия Верховной </w:t>
      </w:r>
      <w:r>
        <w:rPr>
          <w:rStyle w:val="s0"/>
        </w:rPr>
        <w:t>Рады Украины в сфере лесных отношений</w:t>
      </w:r>
    </w:p>
    <w:p w:rsidR="00000000" w:rsidRDefault="00F711CC">
      <w:pPr>
        <w:pStyle w:val="pj"/>
      </w:pPr>
      <w:r>
        <w:rPr>
          <w:rStyle w:val="s0"/>
        </w:rPr>
        <w:t>Верховная Рада Украины в сфере лесных отношений:</w:t>
      </w:r>
    </w:p>
    <w:p w:rsidR="00000000" w:rsidRDefault="00F711CC">
      <w:pPr>
        <w:pStyle w:val="pj"/>
      </w:pPr>
      <w:r>
        <w:rPr>
          <w:rStyle w:val="s0"/>
        </w:rPr>
        <w:t>1) определяет основы государственной политики в сфере лесных отношений;</w:t>
      </w:r>
    </w:p>
    <w:p w:rsidR="00000000" w:rsidRDefault="00F711CC">
      <w:pPr>
        <w:pStyle w:val="pj"/>
      </w:pPr>
      <w:r>
        <w:rPr>
          <w:rStyle w:val="s0"/>
        </w:rPr>
        <w:t>2) принимает законы о регулировании отношений в этой сфере;</w:t>
      </w:r>
    </w:p>
    <w:p w:rsidR="00000000" w:rsidRDefault="00F711CC">
      <w:pPr>
        <w:pStyle w:val="pj"/>
      </w:pPr>
      <w:r>
        <w:rPr>
          <w:rStyle w:val="s0"/>
        </w:rPr>
        <w:t>3) утверждает общегосударственные программы по охране, защите, использованию и воспроизводству лесов;</w:t>
      </w:r>
    </w:p>
    <w:p w:rsidR="00000000" w:rsidRDefault="00F711CC">
      <w:pPr>
        <w:pStyle w:val="pj"/>
      </w:pPr>
      <w:r>
        <w:rPr>
          <w:rStyle w:val="s0"/>
        </w:rPr>
        <w:t>4) решает иные вопросы в сфере лесных отношений в соответствии с Конституцией Украины.</w:t>
      </w:r>
    </w:p>
    <w:p w:rsidR="00000000" w:rsidRDefault="00F711CC">
      <w:pPr>
        <w:pStyle w:val="pj"/>
      </w:pPr>
      <w:r>
        <w:rPr>
          <w:rStyle w:val="s0"/>
        </w:rPr>
        <w:t> </w:t>
      </w:r>
    </w:p>
    <w:p w:rsidR="00000000" w:rsidRDefault="00F711CC">
      <w:pPr>
        <w:pStyle w:val="pj"/>
        <w:ind w:left="1200" w:hanging="800"/>
      </w:pPr>
      <w:bookmarkStart w:id="29" w:name="SUB270000"/>
      <w:bookmarkEnd w:id="29"/>
      <w:r>
        <w:rPr>
          <w:rStyle w:val="s1"/>
        </w:rPr>
        <w:t xml:space="preserve">Статья 27. </w:t>
      </w:r>
      <w:r>
        <w:rPr>
          <w:rStyle w:val="s0"/>
        </w:rPr>
        <w:t>Полномочия Кабинета Министров Украины в сфере лесных о</w:t>
      </w:r>
      <w:r>
        <w:rPr>
          <w:rStyle w:val="s0"/>
        </w:rPr>
        <w:t>тношений</w:t>
      </w:r>
    </w:p>
    <w:p w:rsidR="00000000" w:rsidRDefault="00F711CC">
      <w:pPr>
        <w:pStyle w:val="pj"/>
      </w:pPr>
      <w:r>
        <w:rPr>
          <w:rStyle w:val="s0"/>
        </w:rPr>
        <w:t>Кабинет Министров Украины в сфере лесных отношений:</w:t>
      </w:r>
    </w:p>
    <w:p w:rsidR="00000000" w:rsidRDefault="00F711CC">
      <w:pPr>
        <w:pStyle w:val="pj"/>
      </w:pPr>
      <w:r>
        <w:rPr>
          <w:rStyle w:val="s0"/>
        </w:rPr>
        <w:t>1) обеспечивает реализацию государственной политики в сфере лесных отношений;</w:t>
      </w:r>
    </w:p>
    <w:p w:rsidR="00000000" w:rsidRDefault="00F711CC">
      <w:pPr>
        <w:pStyle w:val="pj"/>
      </w:pPr>
      <w:r>
        <w:rPr>
          <w:rStyle w:val="s0"/>
        </w:rPr>
        <w:t>2) направляет и координирует деятельность органов исполнительной власти по организации охраны, защиты, использования и воспроизводства лесов;</w:t>
      </w:r>
    </w:p>
    <w:p w:rsidR="00000000" w:rsidRDefault="00F711CC">
      <w:pPr>
        <w:pStyle w:val="pj"/>
      </w:pPr>
      <w:r>
        <w:rPr>
          <w:rStyle w:val="s0"/>
        </w:rPr>
        <w:t>3) обеспечивает разработку и выполнение общегосударственных программ по охране, защите, использованию и воспроизво</w:t>
      </w:r>
      <w:r>
        <w:rPr>
          <w:rStyle w:val="s0"/>
        </w:rPr>
        <w:t>дству лесов;</w:t>
      </w:r>
    </w:p>
    <w:p w:rsidR="00000000" w:rsidRDefault="00F711CC">
      <w:pPr>
        <w:pStyle w:val="pj"/>
      </w:pPr>
      <w:r>
        <w:rPr>
          <w:rStyle w:val="s0"/>
        </w:rPr>
        <w:t>4) утверждает государственные программы по охране, защите, использованию и воспроизводству лесов;</w:t>
      </w:r>
    </w:p>
    <w:p w:rsidR="00000000" w:rsidRDefault="00F711CC">
      <w:pPr>
        <w:pStyle w:val="pj"/>
      </w:pPr>
      <w:r>
        <w:rPr>
          <w:rStyle w:val="s0"/>
        </w:rPr>
        <w:t>5) передает в собственность, предоставляет в постоянное пользование для нелесохозяйственных нужд земельные лесные участки, находящиеся в государс</w:t>
      </w:r>
      <w:r>
        <w:rPr>
          <w:rStyle w:val="s0"/>
        </w:rPr>
        <w:t>твенной собственности;</w:t>
      </w:r>
    </w:p>
    <w:p w:rsidR="00000000" w:rsidRDefault="00F711CC">
      <w:pPr>
        <w:pStyle w:val="pj"/>
      </w:pPr>
      <w:r>
        <w:rPr>
          <w:rStyle w:val="s0"/>
        </w:rPr>
        <w:t>6) Исключен</w:t>
      </w:r>
    </w:p>
    <w:p w:rsidR="00000000" w:rsidRDefault="00F711CC">
      <w:pPr>
        <w:pStyle w:val="pj"/>
      </w:pPr>
      <w:r>
        <w:rPr>
          <w:rStyle w:val="s0"/>
        </w:rPr>
        <w:t>7) принимает решение об ограничении или временном приостановлении деятельности предприятий, учреждений и организаций в случае нарушения ими природоохранного и лесного законодательства;</w:t>
      </w:r>
    </w:p>
    <w:p w:rsidR="00000000" w:rsidRDefault="00F711CC">
      <w:pPr>
        <w:pStyle w:val="pj"/>
      </w:pPr>
      <w:r>
        <w:rPr>
          <w:rStyle w:val="s0"/>
        </w:rPr>
        <w:t>8) решает иные вопросы в сфере лесны</w:t>
      </w:r>
      <w:r>
        <w:rPr>
          <w:rStyle w:val="s0"/>
        </w:rPr>
        <w:t>х отношений в соответствии с Конституцией Украины и законом.</w:t>
      </w:r>
    </w:p>
    <w:p w:rsidR="00000000" w:rsidRDefault="00F711CC">
      <w:pPr>
        <w:pStyle w:val="pj"/>
      </w:pPr>
      <w:r>
        <w:rPr>
          <w:rStyle w:val="s0"/>
        </w:rPr>
        <w:t> </w:t>
      </w:r>
    </w:p>
    <w:p w:rsidR="00000000" w:rsidRDefault="00F711CC">
      <w:pPr>
        <w:pStyle w:val="pj"/>
        <w:ind w:left="1200" w:hanging="800"/>
      </w:pPr>
      <w:bookmarkStart w:id="30" w:name="SUB280000"/>
      <w:bookmarkEnd w:id="30"/>
      <w:r>
        <w:rPr>
          <w:rStyle w:val="s1"/>
        </w:rPr>
        <w:t xml:space="preserve">Статья 28. </w:t>
      </w:r>
      <w:r>
        <w:rPr>
          <w:rStyle w:val="s0"/>
        </w:rPr>
        <w:t>Полномочия центрального органа исполнительной власти, осуществляющего формирование государственной политики в сфере лесного хозяйства</w:t>
      </w:r>
    </w:p>
    <w:p w:rsidR="00000000" w:rsidRDefault="00F711CC">
      <w:pPr>
        <w:pStyle w:val="pj"/>
      </w:pPr>
      <w:r>
        <w:rPr>
          <w:rStyle w:val="s0"/>
        </w:rPr>
        <w:t>Центральный орган исполнительной власти, обеспеч</w:t>
      </w:r>
      <w:r>
        <w:rPr>
          <w:rStyle w:val="s0"/>
        </w:rPr>
        <w:t>ивающий формирование государственной политики в сфере лесного хозяйства</w:t>
      </w:r>
    </w:p>
    <w:p w:rsidR="00000000" w:rsidRDefault="00F711CC">
      <w:pPr>
        <w:pStyle w:val="pj"/>
      </w:pPr>
      <w:r>
        <w:rPr>
          <w:rStyle w:val="s0"/>
        </w:rPr>
        <w:t>1) определяет приоритетные направления и стратегию развития в сфере лесных отношений;</w:t>
      </w:r>
    </w:p>
    <w:p w:rsidR="00000000" w:rsidRDefault="00F711CC">
      <w:pPr>
        <w:pStyle w:val="pj"/>
      </w:pPr>
      <w:r>
        <w:rPr>
          <w:rStyle w:val="s0"/>
        </w:rPr>
        <w:t>2) обеспечивает формирование государственной политики в сфере охраны, защиты, использования и восп</w:t>
      </w:r>
      <w:r>
        <w:rPr>
          <w:rStyle w:val="s0"/>
        </w:rPr>
        <w:t>роизводства лесов, ведения лесоустройства, государственного лесного кадастра, учета, мониторинга и проведения национальной инвентаризации лесов;</w:t>
      </w:r>
    </w:p>
    <w:p w:rsidR="00000000" w:rsidRDefault="00F711CC">
      <w:pPr>
        <w:pStyle w:val="pj"/>
      </w:pPr>
      <w:r>
        <w:rPr>
          <w:rStyle w:val="s0"/>
        </w:rPr>
        <w:t xml:space="preserve">3) разрабатывает и организует выполнение государственных целевых, отраслевых и других программ охраны, защиты, </w:t>
      </w:r>
      <w:r>
        <w:rPr>
          <w:rStyle w:val="s0"/>
        </w:rPr>
        <w:t>использования и воспроизводства лесов;</w:t>
      </w:r>
    </w:p>
    <w:p w:rsidR="00000000" w:rsidRDefault="00F711CC">
      <w:pPr>
        <w:pStyle w:val="pj"/>
      </w:pPr>
      <w:r>
        <w:rPr>
          <w:rStyle w:val="s0"/>
        </w:rPr>
        <w:t>4) обеспечивает нормативно-правовое регулирование по ведению лесного хозяйства;</w:t>
      </w:r>
    </w:p>
    <w:p w:rsidR="00000000" w:rsidRDefault="00F711CC">
      <w:pPr>
        <w:pStyle w:val="pj"/>
      </w:pPr>
      <w:r>
        <w:rPr>
          <w:rStyle w:val="s0"/>
        </w:rPr>
        <w:t>5) решает другие вопросы, определенные законами Украины и возложенные на него актами Президента Украины.</w:t>
      </w:r>
    </w:p>
    <w:p w:rsidR="00000000" w:rsidRDefault="00F711CC">
      <w:pPr>
        <w:pStyle w:val="pj"/>
      </w:pPr>
      <w:r>
        <w:t> </w:t>
      </w:r>
    </w:p>
    <w:p w:rsidR="00000000" w:rsidRDefault="00F711CC">
      <w:pPr>
        <w:pStyle w:val="pj"/>
        <w:ind w:left="1200" w:hanging="800"/>
      </w:pPr>
      <w:bookmarkStart w:id="31" w:name="SUB28010000"/>
      <w:bookmarkEnd w:id="31"/>
      <w:r>
        <w:rPr>
          <w:rStyle w:val="s1"/>
        </w:rPr>
        <w:t>Статья 28</w:t>
      </w:r>
      <w:r>
        <w:rPr>
          <w:rStyle w:val="s1"/>
          <w:vertAlign w:val="superscript"/>
        </w:rPr>
        <w:t>1</w:t>
      </w:r>
      <w:r>
        <w:rPr>
          <w:rStyle w:val="s1"/>
        </w:rPr>
        <w:t xml:space="preserve">. </w:t>
      </w:r>
      <w:r>
        <w:rPr>
          <w:rStyle w:val="s0"/>
        </w:rPr>
        <w:t>Полномочия централ</w:t>
      </w:r>
      <w:r>
        <w:rPr>
          <w:rStyle w:val="s0"/>
        </w:rPr>
        <w:t>ьного органа исполнительной власти, реализующего государственную политику в сфере лесного хозяйства</w:t>
      </w:r>
    </w:p>
    <w:p w:rsidR="00000000" w:rsidRDefault="00F711CC">
      <w:pPr>
        <w:pStyle w:val="pj"/>
      </w:pPr>
      <w:r>
        <w:rPr>
          <w:rStyle w:val="s0"/>
        </w:rPr>
        <w:t>Центральный орган исполнительной власти, реализующий государственную политику в сфере лесного хозяйства</w:t>
      </w:r>
    </w:p>
    <w:p w:rsidR="00000000" w:rsidRDefault="00F711CC">
      <w:pPr>
        <w:pStyle w:val="pj"/>
      </w:pPr>
      <w:r>
        <w:rPr>
          <w:rStyle w:val="s0"/>
        </w:rPr>
        <w:t>1) вносит предложения по формированию государственно</w:t>
      </w:r>
      <w:r>
        <w:rPr>
          <w:rStyle w:val="s0"/>
        </w:rPr>
        <w:t>й политики;</w:t>
      </w:r>
    </w:p>
    <w:p w:rsidR="00000000" w:rsidRDefault="00F711CC">
      <w:pPr>
        <w:pStyle w:val="pj"/>
      </w:pPr>
      <w:r>
        <w:rPr>
          <w:rStyle w:val="s0"/>
        </w:rPr>
        <w:t>2) осуществляет государственный контроль за соблюдением нормативно-правовых актов по ведению лесного хозяйства;</w:t>
      </w:r>
    </w:p>
    <w:p w:rsidR="00000000" w:rsidRDefault="00F711CC">
      <w:pPr>
        <w:pStyle w:val="pj"/>
      </w:pPr>
      <w:r>
        <w:rPr>
          <w:rStyle w:val="s0"/>
        </w:rPr>
        <w:t>3) организует ведение лесоустройства, государственного лесного кадастра, учета, мониторинга и проведения национальной инвентаризации</w:t>
      </w:r>
      <w:r>
        <w:rPr>
          <w:rStyle w:val="s0"/>
        </w:rPr>
        <w:t xml:space="preserve"> лесов;</w:t>
      </w:r>
    </w:p>
    <w:p w:rsidR="00000000" w:rsidRDefault="00F711CC">
      <w:pPr>
        <w:pStyle w:val="pj"/>
      </w:pPr>
      <w:r>
        <w:rPr>
          <w:rStyle w:val="s0"/>
        </w:rPr>
        <w:t>4) организует ведение лесного хозяйства и рациональное использование лесных ресурсов;</w:t>
      </w:r>
    </w:p>
    <w:p w:rsidR="00000000" w:rsidRDefault="00F711CC">
      <w:pPr>
        <w:pStyle w:val="pj"/>
      </w:pPr>
      <w:r>
        <w:rPr>
          <w:rStyle w:val="s0"/>
        </w:rPr>
        <w:t>5) обеспечивает функционирование государственной лесной охраны, координирует деятельность лесной охраны других постоянных лесопользователей и владельцев лесов;</w:t>
      </w:r>
    </w:p>
    <w:p w:rsidR="00000000" w:rsidRDefault="00F711CC">
      <w:pPr>
        <w:pStyle w:val="pj"/>
      </w:pPr>
      <w:r>
        <w:rPr>
          <w:rStyle w:val="s0"/>
        </w:rPr>
        <w:t>6)</w:t>
      </w:r>
      <w:r>
        <w:rPr>
          <w:rStyle w:val="s0"/>
        </w:rPr>
        <w:t xml:space="preserve"> координирует осуществление мероприятий по охране лесов от пожаров и защите от вредителей и болезней;</w:t>
      </w:r>
    </w:p>
    <w:p w:rsidR="00000000" w:rsidRDefault="00F711CC">
      <w:pPr>
        <w:pStyle w:val="pj"/>
      </w:pPr>
      <w:r>
        <w:rPr>
          <w:rStyle w:val="s0"/>
        </w:rPr>
        <w:t>7) координирует работу по ведению лесного хозяйства подчиненными ему научно-исследовательскими учреждениями;</w:t>
      </w:r>
    </w:p>
    <w:p w:rsidR="00000000" w:rsidRDefault="00F711CC">
      <w:pPr>
        <w:pStyle w:val="pj"/>
      </w:pPr>
      <w:r>
        <w:rPr>
          <w:rStyle w:val="s0"/>
        </w:rPr>
        <w:t>8) принимает участие в подготовке, переподгот</w:t>
      </w:r>
      <w:r>
        <w:rPr>
          <w:rStyle w:val="s0"/>
        </w:rPr>
        <w:t>овке и повышении квалификации кадров для лесного хозяйства;</w:t>
      </w:r>
    </w:p>
    <w:p w:rsidR="00000000" w:rsidRDefault="00F711CC">
      <w:pPr>
        <w:pStyle w:val="pj"/>
      </w:pPr>
      <w:r>
        <w:rPr>
          <w:rStyle w:val="s0"/>
        </w:rPr>
        <w:t>9) выдает лицензии в соответствии с законом;</w:t>
      </w:r>
    </w:p>
    <w:p w:rsidR="00000000" w:rsidRDefault="00F711CC">
      <w:pPr>
        <w:pStyle w:val="pj"/>
      </w:pPr>
      <w:r>
        <w:rPr>
          <w:rStyle w:val="s0"/>
        </w:rPr>
        <w:t>10) вносит предложения по ограничению или временного прекращения деятельности предприятий, учреждений и организаций независимо от их подчинения и формы</w:t>
      </w:r>
      <w:r>
        <w:rPr>
          <w:rStyle w:val="s0"/>
        </w:rPr>
        <w:t xml:space="preserve"> собственности в случае нарушения ими лесного законодательства;</w:t>
      </w:r>
    </w:p>
    <w:p w:rsidR="00000000" w:rsidRDefault="00F711CC">
      <w:pPr>
        <w:pStyle w:val="pj"/>
      </w:pPr>
      <w:r>
        <w:rPr>
          <w:rStyle w:val="s0"/>
        </w:rPr>
        <w:t>11) принимает решение об отнесении лесов к соответствующей категории;</w:t>
      </w:r>
    </w:p>
    <w:p w:rsidR="00000000" w:rsidRDefault="00F711CC">
      <w:pPr>
        <w:pStyle w:val="pj"/>
      </w:pPr>
      <w:r>
        <w:rPr>
          <w:rStyle w:val="s0"/>
        </w:rPr>
        <w:t xml:space="preserve">11 </w:t>
      </w:r>
      <w:r>
        <w:rPr>
          <w:rStyle w:val="s0"/>
          <w:vertAlign w:val="superscript"/>
        </w:rPr>
        <w:t>1</w:t>
      </w:r>
      <w:r>
        <w:rPr>
          <w:rStyle w:val="s0"/>
        </w:rPr>
        <w:t xml:space="preserve">) согласовывает документацию по землеустройству в случаях и порядке, определенных </w:t>
      </w:r>
      <w:hyperlink r:id="rId18" w:history="1">
        <w:r>
          <w:rPr>
            <w:rStyle w:val="a4"/>
          </w:rPr>
          <w:t>Земельным кодексом</w:t>
        </w:r>
      </w:hyperlink>
      <w:r>
        <w:rPr>
          <w:rStyle w:val="s0"/>
        </w:rPr>
        <w:t xml:space="preserve"> Украины и </w:t>
      </w:r>
      <w:hyperlink r:id="rId19" w:history="1">
        <w:r>
          <w:rPr>
            <w:rStyle w:val="a4"/>
          </w:rPr>
          <w:t>Законом</w:t>
        </w:r>
      </w:hyperlink>
      <w:r>
        <w:rPr>
          <w:rStyle w:val="s0"/>
        </w:rPr>
        <w:t xml:space="preserve"> </w:t>
      </w:r>
      <w:r>
        <w:rPr>
          <w:rStyle w:val="s0"/>
        </w:rPr>
        <w:t>Украины «О землеустройстве», о соответствии указанной документации лесному законодательству;</w:t>
      </w:r>
    </w:p>
    <w:p w:rsidR="00000000" w:rsidRDefault="00F711CC">
      <w:pPr>
        <w:pStyle w:val="pj"/>
      </w:pPr>
      <w:r>
        <w:rPr>
          <w:rStyle w:val="s0"/>
        </w:rPr>
        <w:t>12) осуществляет международное сотрудничество по вопросам ведения лесного хозяйства;</w:t>
      </w:r>
    </w:p>
    <w:p w:rsidR="00000000" w:rsidRDefault="00F711CC">
      <w:pPr>
        <w:pStyle w:val="pj"/>
      </w:pPr>
      <w:r>
        <w:rPr>
          <w:rStyle w:val="s0"/>
        </w:rPr>
        <w:t>13) решает другие вопросы, определенные законами Украины и возложенные на него</w:t>
      </w:r>
      <w:r>
        <w:rPr>
          <w:rStyle w:val="s0"/>
        </w:rPr>
        <w:t xml:space="preserve"> актами Президента Украины.</w:t>
      </w:r>
    </w:p>
    <w:p w:rsidR="00000000" w:rsidRDefault="00F711CC">
      <w:pPr>
        <w:pStyle w:val="pj"/>
      </w:pPr>
      <w:r>
        <w:t> </w:t>
      </w:r>
    </w:p>
    <w:p w:rsidR="00000000" w:rsidRDefault="00F711CC">
      <w:pPr>
        <w:pStyle w:val="pj"/>
        <w:ind w:left="1200" w:hanging="800"/>
      </w:pPr>
      <w:bookmarkStart w:id="32" w:name="SUB290000"/>
      <w:bookmarkEnd w:id="32"/>
      <w:r>
        <w:rPr>
          <w:rStyle w:val="s1"/>
        </w:rPr>
        <w:t xml:space="preserve">Статья 29. </w:t>
      </w:r>
      <w:r>
        <w:rPr>
          <w:rStyle w:val="s0"/>
        </w:rPr>
        <w:t>Полномочия центрального органа исполнительной власти, обеспечивающего формирование государственной политики в сфере охраны окружающей среды в сфере лесных отношений</w:t>
      </w:r>
    </w:p>
    <w:p w:rsidR="00000000" w:rsidRDefault="00F711CC">
      <w:pPr>
        <w:pStyle w:val="pj"/>
      </w:pPr>
      <w:r>
        <w:rPr>
          <w:rStyle w:val="s0"/>
        </w:rPr>
        <w:t>Центральный орган исполнительной власти, обеспечив</w:t>
      </w:r>
      <w:r>
        <w:rPr>
          <w:rStyle w:val="s0"/>
        </w:rPr>
        <w:t>ающий формирование государственной политики в сфере охраны окружающей среды в сфере лесных отношений:</w:t>
      </w:r>
    </w:p>
    <w:p w:rsidR="00000000" w:rsidRDefault="00F711CC">
      <w:pPr>
        <w:pStyle w:val="pj"/>
      </w:pPr>
      <w:r>
        <w:rPr>
          <w:rStyle w:val="s0"/>
        </w:rPr>
        <w:t>1) обеспечивает формирование государственной политики в сфере охраны, защиты, использования и воспроизводства лесов как составной части государственной по</w:t>
      </w:r>
      <w:r>
        <w:rPr>
          <w:rStyle w:val="s0"/>
        </w:rPr>
        <w:t>литики в сфере охраны окружающей природной среды;</w:t>
      </w:r>
    </w:p>
    <w:p w:rsidR="00000000" w:rsidRDefault="00F711CC">
      <w:pPr>
        <w:pStyle w:val="pj"/>
      </w:pPr>
      <w:r>
        <w:rPr>
          <w:rStyle w:val="s0"/>
        </w:rPr>
        <w:t>2) осуществляет государственное управление, регулирование в сфере охраны, защиты, использования и воспроизводства лесов как составной части мероприятий по охране окружающей природной среды, рациональному ис</w:t>
      </w:r>
      <w:r>
        <w:rPr>
          <w:rStyle w:val="s0"/>
        </w:rPr>
        <w:t>пользованию, воспроизводству и охране природных ресурсов;</w:t>
      </w:r>
    </w:p>
    <w:p w:rsidR="00000000" w:rsidRDefault="00F711CC">
      <w:pPr>
        <w:pStyle w:val="pj"/>
      </w:pPr>
      <w:r>
        <w:rPr>
          <w:rStyle w:val="s0"/>
        </w:rPr>
        <w:t>3) исключен</w:t>
      </w:r>
    </w:p>
    <w:p w:rsidR="00000000" w:rsidRDefault="00F711CC">
      <w:pPr>
        <w:pStyle w:val="pj"/>
      </w:pPr>
      <w:r>
        <w:rPr>
          <w:rStyle w:val="s0"/>
        </w:rPr>
        <w:t>4) координирует осуществление органами исполнительной власти мероприятий по охране, защите, использованию и воспроизводству лесов;</w:t>
      </w:r>
    </w:p>
    <w:p w:rsidR="00000000" w:rsidRDefault="00F711CC">
      <w:pPr>
        <w:pStyle w:val="pj"/>
      </w:pPr>
      <w:r>
        <w:rPr>
          <w:rStyle w:val="s0"/>
        </w:rPr>
        <w:t xml:space="preserve">5) принимает участие в разработке общегосударственных, </w:t>
      </w:r>
      <w:r>
        <w:rPr>
          <w:rStyle w:val="s0"/>
        </w:rPr>
        <w:t>государственных и региональных (местных) программ по охране, защите, использованию и воспроизводству лесов;</w:t>
      </w:r>
    </w:p>
    <w:p w:rsidR="00000000" w:rsidRDefault="00F711CC">
      <w:pPr>
        <w:pStyle w:val="pj"/>
      </w:pPr>
      <w:r>
        <w:rPr>
          <w:rStyle w:val="s0"/>
        </w:rPr>
        <w:t>6) исключен</w:t>
      </w:r>
    </w:p>
    <w:p w:rsidR="00000000" w:rsidRDefault="00F711CC">
      <w:pPr>
        <w:pStyle w:val="pj"/>
      </w:pPr>
      <w:r>
        <w:rPr>
          <w:rStyle w:val="s0"/>
        </w:rPr>
        <w:t>7) утверждает в установленном порядке нормативы использования лесных ресурсов;</w:t>
      </w:r>
    </w:p>
    <w:p w:rsidR="00000000" w:rsidRDefault="00F711CC">
      <w:pPr>
        <w:pStyle w:val="pj"/>
      </w:pPr>
      <w:r>
        <w:rPr>
          <w:rStyle w:val="s0"/>
        </w:rPr>
        <w:t xml:space="preserve">8) согласует нормативно-правовые акты по ведению лесного </w:t>
      </w:r>
      <w:r>
        <w:rPr>
          <w:rStyle w:val="s0"/>
        </w:rPr>
        <w:t>хозяйства;</w:t>
      </w:r>
    </w:p>
    <w:p w:rsidR="00000000" w:rsidRDefault="00F711CC">
      <w:pPr>
        <w:pStyle w:val="pj"/>
      </w:pPr>
      <w:r>
        <w:rPr>
          <w:rStyle w:val="s0"/>
        </w:rPr>
        <w:t>9) организует осуществление оценки воздействия на окружающую среду относительно воздействия промышленных и других объектов, химических веществ на леса, утверждает перечни пестицидов, разрешенных для применения в лесах, устанавливает регламенты и</w:t>
      </w:r>
      <w:r>
        <w:rPr>
          <w:rStyle w:val="s0"/>
        </w:rPr>
        <w:t>х применения;</w:t>
      </w:r>
    </w:p>
    <w:p w:rsidR="00000000" w:rsidRDefault="00F711CC">
      <w:pPr>
        <w:pStyle w:val="pj"/>
      </w:pPr>
      <w:r>
        <w:rPr>
          <w:rStyle w:val="s0"/>
        </w:rPr>
        <w:t xml:space="preserve">10) исключен </w:t>
      </w:r>
    </w:p>
    <w:p w:rsidR="00000000" w:rsidRDefault="00F711CC">
      <w:pPr>
        <w:pStyle w:val="pj"/>
      </w:pPr>
      <w:r>
        <w:rPr>
          <w:rStyle w:val="s0"/>
        </w:rPr>
        <w:t>11) исключен</w:t>
      </w:r>
    </w:p>
    <w:p w:rsidR="00000000" w:rsidRDefault="00F711CC">
      <w:pPr>
        <w:pStyle w:val="pj"/>
      </w:pPr>
      <w:r>
        <w:rPr>
          <w:rStyle w:val="s0"/>
        </w:rPr>
        <w:t>12) исключен</w:t>
      </w:r>
    </w:p>
    <w:p w:rsidR="00000000" w:rsidRDefault="00F711CC">
      <w:pPr>
        <w:pStyle w:val="pj"/>
      </w:pPr>
      <w:r>
        <w:rPr>
          <w:rStyle w:val="s0"/>
        </w:rPr>
        <w:t>13) исключен</w:t>
      </w:r>
    </w:p>
    <w:p w:rsidR="00000000" w:rsidRDefault="00F711CC">
      <w:pPr>
        <w:pStyle w:val="pj"/>
      </w:pPr>
      <w:r>
        <w:rPr>
          <w:rStyle w:val="s0"/>
        </w:rPr>
        <w:t>14) решает другие вопросы, определенные законами Украины и возложенные на него актами Президента Украины.</w:t>
      </w:r>
    </w:p>
    <w:p w:rsidR="00000000" w:rsidRDefault="00F711CC">
      <w:pPr>
        <w:pStyle w:val="pj"/>
      </w:pPr>
      <w:r>
        <w:t> </w:t>
      </w:r>
    </w:p>
    <w:p w:rsidR="00000000" w:rsidRDefault="00F711CC">
      <w:pPr>
        <w:pStyle w:val="pj"/>
        <w:ind w:left="1200" w:hanging="800"/>
      </w:pPr>
      <w:bookmarkStart w:id="33" w:name="SUB29010000"/>
      <w:bookmarkEnd w:id="33"/>
      <w:r>
        <w:rPr>
          <w:rStyle w:val="s1"/>
        </w:rPr>
        <w:t>Статья 29</w:t>
      </w:r>
      <w:r>
        <w:rPr>
          <w:rStyle w:val="s1"/>
          <w:vertAlign w:val="superscript"/>
        </w:rPr>
        <w:t>1</w:t>
      </w:r>
      <w:r>
        <w:rPr>
          <w:rStyle w:val="s1"/>
        </w:rPr>
        <w:t xml:space="preserve">. </w:t>
      </w:r>
      <w:r>
        <w:rPr>
          <w:rStyle w:val="s0"/>
        </w:rPr>
        <w:t>Полномочия центрального органа исполнительной власти, реализующего го</w:t>
      </w:r>
      <w:r>
        <w:rPr>
          <w:rStyle w:val="s0"/>
        </w:rPr>
        <w:t>сударственную политику в сфере охраны окружающей природной среды, в сфере лесных отношений</w:t>
      </w:r>
    </w:p>
    <w:p w:rsidR="00000000" w:rsidRDefault="00F711CC">
      <w:pPr>
        <w:pStyle w:val="pj"/>
      </w:pPr>
      <w:r>
        <w:rPr>
          <w:rStyle w:val="s0"/>
        </w:rPr>
        <w:t>Центральный орган исполнительной власти, реализующий государственную политику в сфере охраны окружающей природной среды, в сфере лесных отношений:</w:t>
      </w:r>
    </w:p>
    <w:p w:rsidR="00000000" w:rsidRDefault="00F711CC">
      <w:pPr>
        <w:pStyle w:val="pj"/>
      </w:pPr>
      <w:r>
        <w:rPr>
          <w:rStyle w:val="s0"/>
        </w:rPr>
        <w:t>1) согласовывает м</w:t>
      </w:r>
      <w:r>
        <w:rPr>
          <w:rStyle w:val="s0"/>
        </w:rPr>
        <w:t>атериалы лесоустройства;</w:t>
      </w:r>
    </w:p>
    <w:p w:rsidR="00000000" w:rsidRDefault="00F711CC">
      <w:pPr>
        <w:pStyle w:val="pj"/>
      </w:pPr>
      <w:r>
        <w:rPr>
          <w:rStyle w:val="s0"/>
        </w:rPr>
        <w:t>2) Исключен;</w:t>
      </w:r>
    </w:p>
    <w:p w:rsidR="00000000" w:rsidRDefault="00F711CC">
      <w:pPr>
        <w:pStyle w:val="pj"/>
      </w:pPr>
      <w:r>
        <w:rPr>
          <w:rStyle w:val="s0"/>
        </w:rPr>
        <w:t>3) организует осуществление оценки воздействия на окружающую среду относительно влияния промышленных и других объектов, химических веществ на леса, утверждает перечни пестицидов, разрешенных для применения в лесах, уст</w:t>
      </w:r>
      <w:r>
        <w:rPr>
          <w:rStyle w:val="s0"/>
        </w:rPr>
        <w:t>анавливает регламенты их применения;</w:t>
      </w:r>
    </w:p>
    <w:p w:rsidR="00000000" w:rsidRDefault="00F711CC">
      <w:pPr>
        <w:pStyle w:val="pj"/>
      </w:pPr>
      <w:r>
        <w:rPr>
          <w:rStyle w:val="s0"/>
        </w:rPr>
        <w:t>4) решает другие вопросы, определенные законами Украины и возложенные на него актами Президента Украины.</w:t>
      </w:r>
    </w:p>
    <w:p w:rsidR="00000000" w:rsidRDefault="00F711CC">
      <w:pPr>
        <w:pStyle w:val="pj"/>
      </w:pPr>
      <w:r>
        <w:rPr>
          <w:rStyle w:val="s0"/>
        </w:rPr>
        <w:t> </w:t>
      </w:r>
    </w:p>
    <w:p w:rsidR="00000000" w:rsidRDefault="00F711CC">
      <w:pPr>
        <w:pStyle w:val="pj"/>
        <w:ind w:left="1200" w:hanging="800"/>
      </w:pPr>
      <w:bookmarkStart w:id="34" w:name="SUB29020000"/>
      <w:bookmarkEnd w:id="34"/>
      <w:r>
        <w:rPr>
          <w:rStyle w:val="s1"/>
        </w:rPr>
        <w:t>Статья 29</w:t>
      </w:r>
      <w:r>
        <w:rPr>
          <w:rStyle w:val="s1"/>
          <w:vertAlign w:val="superscript"/>
        </w:rPr>
        <w:t>2</w:t>
      </w:r>
      <w:r>
        <w:rPr>
          <w:rStyle w:val="s1"/>
        </w:rPr>
        <w:t xml:space="preserve">. </w:t>
      </w:r>
      <w:r>
        <w:rPr>
          <w:rStyle w:val="s0"/>
        </w:rPr>
        <w:t>Полномочия центрального органа исполнительной власти, реализующего государственную политику по осуществлению государственного надзора (контроля) в сфере охраны окружающей природной среды, рационального использования, воспроизводства и охраны природных ресу</w:t>
      </w:r>
      <w:r>
        <w:rPr>
          <w:rStyle w:val="s0"/>
        </w:rPr>
        <w:t>рсов, в сфере лесных отношений</w:t>
      </w:r>
    </w:p>
    <w:p w:rsidR="00000000" w:rsidRDefault="00F711CC">
      <w:pPr>
        <w:pStyle w:val="pj"/>
      </w:pPr>
      <w:r>
        <w:rPr>
          <w:rStyle w:val="s0"/>
        </w:rPr>
        <w:t>Центральный орган исполнительной власти, реализующий государственную политику по осуществлению государственного надзора (контроля) в сфере охраны окружающей природной среды, рационального использования, воспроизводства и охра</w:t>
      </w:r>
      <w:r>
        <w:rPr>
          <w:rStyle w:val="s0"/>
        </w:rPr>
        <w:t>ны природных ресурсов, в сфере лесных отношений:</w:t>
      </w:r>
    </w:p>
    <w:p w:rsidR="00000000" w:rsidRDefault="00F711CC">
      <w:pPr>
        <w:pStyle w:val="pj"/>
      </w:pPr>
      <w:r>
        <w:rPr>
          <w:rStyle w:val="s0"/>
        </w:rPr>
        <w:t>1) осуществляет государственный надзор (контроль) за соблюдением требований природоохранного законодательства в сфере охраны, защиты, использования и воспроизводства лесов;</w:t>
      </w:r>
    </w:p>
    <w:p w:rsidR="00000000" w:rsidRDefault="00F711CC">
      <w:pPr>
        <w:pStyle w:val="pj"/>
      </w:pPr>
      <w:r>
        <w:rPr>
          <w:rStyle w:val="s0"/>
        </w:rPr>
        <w:t>2) рассматривает дела об администр</w:t>
      </w:r>
      <w:r>
        <w:rPr>
          <w:rStyle w:val="s0"/>
        </w:rPr>
        <w:t>ативных правонарушениях;</w:t>
      </w:r>
    </w:p>
    <w:p w:rsidR="00000000" w:rsidRDefault="00F711CC">
      <w:pPr>
        <w:pStyle w:val="pj"/>
      </w:pPr>
      <w:r>
        <w:rPr>
          <w:rStyle w:val="s0"/>
        </w:rPr>
        <w:t>3) ограничение или останавливает (временно) в установленном порядке деятельность предприятий, учреждений и организаций независимо от их подчинения и формы собственности, если она осуществляется с нарушением законодательства об охра</w:t>
      </w:r>
      <w:r>
        <w:rPr>
          <w:rStyle w:val="s0"/>
        </w:rPr>
        <w:t>не окружающей природной среды, требований разрешений на использование природных ресурсов;</w:t>
      </w:r>
    </w:p>
    <w:p w:rsidR="00000000" w:rsidRDefault="00F711CC">
      <w:pPr>
        <w:pStyle w:val="pj"/>
      </w:pPr>
      <w:r>
        <w:rPr>
          <w:rStyle w:val="s0"/>
        </w:rPr>
        <w:t xml:space="preserve">4) применяет в случаях, предусмотренных законом, экономические санкции к предприятиям, учреждений и организаций, их должностных и служебных лиц, граждан за нарушение </w:t>
      </w:r>
      <w:r>
        <w:rPr>
          <w:rStyle w:val="s0"/>
        </w:rPr>
        <w:t>требований законодательства, подает иски в суд о возмещении ущерба и потерь, причиненных вследствие такого нарушения;</w:t>
      </w:r>
    </w:p>
    <w:p w:rsidR="00000000" w:rsidRDefault="00F711CC">
      <w:pPr>
        <w:pStyle w:val="pj"/>
      </w:pPr>
      <w:r>
        <w:rPr>
          <w:rStyle w:val="s0"/>
        </w:rPr>
        <w:t>5) решает другие вопросы, определенные законом и возложенные на него актами Президента Украины.</w:t>
      </w:r>
    </w:p>
    <w:p w:rsidR="00000000" w:rsidRDefault="00F711CC">
      <w:pPr>
        <w:pStyle w:val="pj"/>
      </w:pPr>
      <w:r>
        <w:t> </w:t>
      </w:r>
    </w:p>
    <w:p w:rsidR="00000000" w:rsidRDefault="00F711CC">
      <w:pPr>
        <w:pStyle w:val="pj"/>
        <w:ind w:left="1200" w:hanging="800"/>
      </w:pPr>
      <w:bookmarkStart w:id="35" w:name="SUB300000"/>
      <w:bookmarkEnd w:id="35"/>
      <w:r>
        <w:rPr>
          <w:rStyle w:val="s1"/>
        </w:rPr>
        <w:t xml:space="preserve">Статья 30. </w:t>
      </w:r>
      <w:r>
        <w:rPr>
          <w:rStyle w:val="s0"/>
        </w:rPr>
        <w:t>Полномочия Верховной Рады Авт</w:t>
      </w:r>
      <w:r>
        <w:rPr>
          <w:rStyle w:val="s0"/>
        </w:rPr>
        <w:t>ономной Республики Крым, областных, Киевского и Севастопольского городских, районных советов в сфере лесных отношений</w:t>
      </w:r>
    </w:p>
    <w:p w:rsidR="00000000" w:rsidRDefault="00F711CC">
      <w:pPr>
        <w:pStyle w:val="pj"/>
      </w:pPr>
      <w:r>
        <w:rPr>
          <w:rStyle w:val="s0"/>
        </w:rPr>
        <w:t>Верховная Рада Автономной Республики Крым, областные, Киевский и Севастопольский городские, районные советы в сфере лесных отношений в пре</w:t>
      </w:r>
      <w:r>
        <w:rPr>
          <w:rStyle w:val="s0"/>
        </w:rPr>
        <w:t>делах своих полномочий на соответствующей территории:</w:t>
      </w:r>
    </w:p>
    <w:p w:rsidR="00000000" w:rsidRDefault="00F711CC">
      <w:pPr>
        <w:pStyle w:val="pj"/>
      </w:pPr>
      <w:r>
        <w:rPr>
          <w:rStyle w:val="s0"/>
        </w:rPr>
        <w:t>1) обеспечивают реализацию государственной политики в сфере лесных отношений;</w:t>
      </w:r>
    </w:p>
    <w:p w:rsidR="00000000" w:rsidRDefault="00F711CC">
      <w:pPr>
        <w:pStyle w:val="pj"/>
      </w:pPr>
      <w:r>
        <w:rPr>
          <w:rStyle w:val="s0"/>
        </w:rPr>
        <w:t>2) обеспечивают выполнение общегосударственных и государственных программ по охране, защите, использованию и воспроизводству</w:t>
      </w:r>
      <w:r>
        <w:rPr>
          <w:rStyle w:val="s0"/>
        </w:rPr>
        <w:t xml:space="preserve"> лесов и утверждают региональные (местные) программы по этим вопросам;</w:t>
      </w:r>
    </w:p>
    <w:p w:rsidR="00000000" w:rsidRDefault="00F711CC">
      <w:pPr>
        <w:pStyle w:val="pj"/>
      </w:pPr>
      <w:r>
        <w:rPr>
          <w:rStyle w:val="s0"/>
        </w:rPr>
        <w:t>3) передают в собственность, предоставляют в постоянное пользование земельные лесные участки на землях совместной собственности соответствующих территориальных громад, собственности тер</w:t>
      </w:r>
      <w:r>
        <w:rPr>
          <w:rStyle w:val="s0"/>
        </w:rPr>
        <w:t>риториальных громад городов Киева и Севастополя и прекращают права пользования ими;</w:t>
      </w:r>
    </w:p>
    <w:p w:rsidR="00000000" w:rsidRDefault="00F711CC">
      <w:pPr>
        <w:pStyle w:val="pj"/>
      </w:pPr>
      <w:r>
        <w:rPr>
          <w:rStyle w:val="s0"/>
        </w:rPr>
        <w:t xml:space="preserve">4) принимают решение о выделении в установленном порядке для долгосрочного временного пользования лесами лесных участков на землях совместной собственности соответствующих </w:t>
      </w:r>
      <w:r>
        <w:rPr>
          <w:rStyle w:val="s0"/>
        </w:rPr>
        <w:t>территориальных громад, собственности территориальных громад городов Киева и Севастополя и прекращают права пользования ими;</w:t>
      </w:r>
    </w:p>
    <w:p w:rsidR="00000000" w:rsidRDefault="00F711CC">
      <w:pPr>
        <w:pStyle w:val="pj"/>
      </w:pPr>
      <w:r>
        <w:rPr>
          <w:rStyle w:val="s0"/>
        </w:rPr>
        <w:t>5) согласовывают лимит использования лесных ресурсов при заготовке второстепенных лесных материалов и осуществления побочных лесных</w:t>
      </w:r>
      <w:r>
        <w:rPr>
          <w:rStyle w:val="s0"/>
        </w:rPr>
        <w:t xml:space="preserve"> пользований, кроме лесных участков суммарной площадью до 100 гектаров, которые находятся на землях всех категорий (кроме территорий природно-заповедного фонда и земель иного природоохранного назначения);</w:t>
      </w:r>
    </w:p>
    <w:p w:rsidR="00000000" w:rsidRDefault="00F711CC">
      <w:pPr>
        <w:pStyle w:val="pj"/>
      </w:pPr>
      <w:r>
        <w:rPr>
          <w:rStyle w:val="s0"/>
        </w:rPr>
        <w:t>6) согласуют максимальные нормы бесплатного сбора д</w:t>
      </w:r>
      <w:r>
        <w:rPr>
          <w:rStyle w:val="s0"/>
        </w:rPr>
        <w:t>икорастущих травяных растений, цветов, ягод, орехов, грибов и т. п.;</w:t>
      </w:r>
    </w:p>
    <w:p w:rsidR="00000000" w:rsidRDefault="00F711CC">
      <w:pPr>
        <w:pStyle w:val="pj"/>
      </w:pPr>
      <w:r>
        <w:rPr>
          <w:rStyle w:val="s0"/>
        </w:rPr>
        <w:t>7) устанавливают порядок использования средств, выделяемых из соответствующего местного бюджета на ведение лесного хозяйства;</w:t>
      </w:r>
    </w:p>
    <w:p w:rsidR="00000000" w:rsidRDefault="00F711CC">
      <w:pPr>
        <w:pStyle w:val="pj"/>
      </w:pPr>
      <w:r>
        <w:rPr>
          <w:rStyle w:val="s0"/>
        </w:rPr>
        <w:t>8) решают иные вопросы в сфере лесных отношений в соответстви</w:t>
      </w:r>
      <w:r>
        <w:rPr>
          <w:rStyle w:val="s0"/>
        </w:rPr>
        <w:t>и с законом.</w:t>
      </w:r>
    </w:p>
    <w:p w:rsidR="00000000" w:rsidRDefault="00F711CC">
      <w:pPr>
        <w:pStyle w:val="pj"/>
      </w:pPr>
      <w:r>
        <w:rPr>
          <w:rStyle w:val="s0"/>
        </w:rPr>
        <w:t> </w:t>
      </w:r>
    </w:p>
    <w:p w:rsidR="00000000" w:rsidRDefault="00F711CC">
      <w:pPr>
        <w:pStyle w:val="pj"/>
        <w:ind w:left="1200" w:hanging="800"/>
      </w:pPr>
      <w:bookmarkStart w:id="36" w:name="SUB310000"/>
      <w:bookmarkEnd w:id="36"/>
      <w:r>
        <w:rPr>
          <w:rStyle w:val="s1"/>
        </w:rPr>
        <w:t xml:space="preserve">Статья 31. </w:t>
      </w:r>
      <w:r>
        <w:rPr>
          <w:rStyle w:val="s0"/>
        </w:rPr>
        <w:t>Полномочия Совета министров Автономной Республики Крым, областных, Киевской и Севастопольской городских государственных администраций в сфере лесных отношений</w:t>
      </w:r>
    </w:p>
    <w:p w:rsidR="00000000" w:rsidRDefault="00F711CC">
      <w:pPr>
        <w:pStyle w:val="pj"/>
      </w:pPr>
      <w:r>
        <w:rPr>
          <w:rStyle w:val="s0"/>
        </w:rPr>
        <w:t>Совет министров Автономной Республики Крым, областные, Киевская и Севастопольская городские государственные администрации в сфере лесных отношений в пределах своих полномочий на их территории:</w:t>
      </w:r>
    </w:p>
    <w:p w:rsidR="00000000" w:rsidRDefault="00F711CC">
      <w:pPr>
        <w:pStyle w:val="pj"/>
      </w:pPr>
      <w:r>
        <w:rPr>
          <w:rStyle w:val="s0"/>
        </w:rPr>
        <w:t>1) обеспечивают реализацию государственной политики в сфере лес</w:t>
      </w:r>
      <w:r>
        <w:rPr>
          <w:rStyle w:val="s0"/>
        </w:rPr>
        <w:t>ных отношений;</w:t>
      </w:r>
    </w:p>
    <w:p w:rsidR="00000000" w:rsidRDefault="00F711CC">
      <w:pPr>
        <w:pStyle w:val="pj"/>
      </w:pPr>
      <w:r>
        <w:rPr>
          <w:rStyle w:val="s0"/>
        </w:rPr>
        <w:t>2) принимают участие в разработке и обеспечении выполнения региональных (местных) программ по охране, защите, использованию и воспроизводству лесов;</w:t>
      </w:r>
    </w:p>
    <w:p w:rsidR="00000000" w:rsidRDefault="00F711CC">
      <w:pPr>
        <w:pStyle w:val="pj"/>
      </w:pPr>
      <w:r>
        <w:rPr>
          <w:rStyle w:val="s0"/>
        </w:rPr>
        <w:t>3) осуществляют контроль за соблюдением законодательства в сфере лесных отношений;</w:t>
      </w:r>
    </w:p>
    <w:p w:rsidR="00000000" w:rsidRDefault="00F711CC">
      <w:pPr>
        <w:pStyle w:val="pj"/>
      </w:pPr>
      <w:r>
        <w:rPr>
          <w:rStyle w:val="s0"/>
        </w:rPr>
        <w:t>4) переда</w:t>
      </w:r>
      <w:r>
        <w:rPr>
          <w:rStyle w:val="s0"/>
        </w:rPr>
        <w:t>ют в собственность, предоставляют в постоянное пользование для ведения лесного хозяйства земельные лесные участки, находящиеся в государственной собственности, на соответствующей территории;</w:t>
      </w:r>
    </w:p>
    <w:p w:rsidR="00000000" w:rsidRDefault="00F711CC">
      <w:pPr>
        <w:pStyle w:val="pj"/>
      </w:pPr>
      <w:r>
        <w:rPr>
          <w:rStyle w:val="s0"/>
        </w:rPr>
        <w:t>5) исключен;</w:t>
      </w:r>
    </w:p>
    <w:p w:rsidR="00000000" w:rsidRDefault="00F711CC">
      <w:pPr>
        <w:pStyle w:val="pj"/>
      </w:pPr>
      <w:r>
        <w:rPr>
          <w:rStyle w:val="s0"/>
        </w:rPr>
        <w:t>6) принимают решение о выделении в установленном пор</w:t>
      </w:r>
      <w:r>
        <w:rPr>
          <w:rStyle w:val="s0"/>
        </w:rPr>
        <w:t>ядке для долгосрочного временного пользования лесами лесных участков, находящихся в государственной собственности, на соответствующей территории, а также в пределах городов областного и республиканского (Автономной Республики Крым) значения;</w:t>
      </w:r>
    </w:p>
    <w:p w:rsidR="00000000" w:rsidRDefault="00F711CC">
      <w:pPr>
        <w:pStyle w:val="pj"/>
      </w:pPr>
      <w:r>
        <w:rPr>
          <w:rStyle w:val="s0"/>
        </w:rPr>
        <w:t>7) ограничивают или временно приостанавливают деятельность предприятий, учреждений и организаций в случае нарушения ими лесного законодательства в порядке, предусмотренном законодательством;</w:t>
      </w:r>
    </w:p>
    <w:p w:rsidR="00000000" w:rsidRDefault="00F711CC">
      <w:pPr>
        <w:pStyle w:val="pj"/>
      </w:pPr>
      <w:r>
        <w:rPr>
          <w:rStyle w:val="s0"/>
        </w:rPr>
        <w:t>8) обеспечивают осуществление мероприятий по охране и защите лесо</w:t>
      </w:r>
      <w:r>
        <w:rPr>
          <w:rStyle w:val="s0"/>
        </w:rPr>
        <w:t>в, создают охранные зоны для сохранения биоразнообразия в лесах, ликвидации последствий стихийных явлений, лесных пожаров, привлекают в установленном порядке к осуществлению таких мероприятий население, транспортные и другие технические средства и оборудов</w:t>
      </w:r>
      <w:r>
        <w:rPr>
          <w:rStyle w:val="s0"/>
        </w:rPr>
        <w:t>ание, запрещают посещение лесов населением и въезд в них транспортных средств в период высокой пожарной опасности в порядке, предусмотренном законодательством;</w:t>
      </w:r>
    </w:p>
    <w:p w:rsidR="00000000" w:rsidRDefault="00F711CC">
      <w:pPr>
        <w:pStyle w:val="pj"/>
      </w:pPr>
      <w:r>
        <w:rPr>
          <w:rStyle w:val="s0"/>
        </w:rPr>
        <w:t>9) устанавливают лимит использования лесных ресурсов при заготовке второстепенных лесных материа</w:t>
      </w:r>
      <w:r>
        <w:rPr>
          <w:rStyle w:val="s0"/>
        </w:rPr>
        <w:t>лов и осуществления побочных лесных пользований, кроме лесных участков суммарной площадью до 100 гектаров, которые находятся на землях всех категорий (кроме территорий природно-заповедного фонда и земель иного природоохранного назначения);</w:t>
      </w:r>
    </w:p>
    <w:p w:rsidR="00000000" w:rsidRDefault="00F711CC">
      <w:pPr>
        <w:pStyle w:val="pj"/>
      </w:pPr>
      <w:r>
        <w:rPr>
          <w:rStyle w:val="s0"/>
        </w:rPr>
        <w:t>10) устанавливаю</w:t>
      </w:r>
      <w:r>
        <w:rPr>
          <w:rStyle w:val="s0"/>
        </w:rPr>
        <w:t>т максимальные нормы бесплатного сбора дикорастущих травяных растений, цветов, ягод, орехов, грибов и т. п.;</w:t>
      </w:r>
    </w:p>
    <w:p w:rsidR="00000000" w:rsidRDefault="00F711CC">
      <w:pPr>
        <w:pStyle w:val="pj"/>
      </w:pPr>
      <w:r>
        <w:rPr>
          <w:rStyle w:val="s0"/>
        </w:rPr>
        <w:t>11) решают иные вопросы в сфере лесных отношений в соответствии с законом.</w:t>
      </w:r>
    </w:p>
    <w:p w:rsidR="00000000" w:rsidRDefault="00F711CC">
      <w:pPr>
        <w:pStyle w:val="pj"/>
      </w:pPr>
      <w:r>
        <w:rPr>
          <w:rStyle w:val="s0"/>
        </w:rPr>
        <w:t> </w:t>
      </w:r>
    </w:p>
    <w:p w:rsidR="00000000" w:rsidRDefault="00F711CC">
      <w:pPr>
        <w:pStyle w:val="pj"/>
        <w:ind w:left="1200" w:hanging="800"/>
      </w:pPr>
      <w:bookmarkStart w:id="37" w:name="SUB320000"/>
      <w:bookmarkEnd w:id="37"/>
      <w:r>
        <w:rPr>
          <w:rStyle w:val="s1"/>
        </w:rPr>
        <w:t xml:space="preserve">Статья 32. </w:t>
      </w:r>
      <w:r>
        <w:rPr>
          <w:rStyle w:val="s0"/>
        </w:rPr>
        <w:t>Полномочия районных государственных администраций в сфере л</w:t>
      </w:r>
      <w:r>
        <w:rPr>
          <w:rStyle w:val="s0"/>
        </w:rPr>
        <w:t>есных отношений</w:t>
      </w:r>
    </w:p>
    <w:p w:rsidR="00000000" w:rsidRDefault="00F711CC">
      <w:pPr>
        <w:pStyle w:val="pj"/>
      </w:pPr>
      <w:r>
        <w:rPr>
          <w:rStyle w:val="s0"/>
        </w:rPr>
        <w:t>Районные государственные администрации в сфере лесных отношений на их территории:</w:t>
      </w:r>
    </w:p>
    <w:p w:rsidR="00000000" w:rsidRDefault="00F711CC">
      <w:pPr>
        <w:pStyle w:val="pj"/>
      </w:pPr>
      <w:r>
        <w:rPr>
          <w:rStyle w:val="s0"/>
        </w:rPr>
        <w:t>1) обеспечивают реализацию государственной политики в сфере лесных отношений;</w:t>
      </w:r>
    </w:p>
    <w:p w:rsidR="00000000" w:rsidRDefault="00F711CC">
      <w:pPr>
        <w:pStyle w:val="pj"/>
      </w:pPr>
      <w:r>
        <w:rPr>
          <w:rStyle w:val="s0"/>
        </w:rPr>
        <w:t>2) принимают участие в разработке и обеспечении выполнения региональных (местных</w:t>
      </w:r>
      <w:r>
        <w:rPr>
          <w:rStyle w:val="s0"/>
        </w:rPr>
        <w:t>) программ по охране, защите, использованию и воспроизводству лесов;</w:t>
      </w:r>
    </w:p>
    <w:p w:rsidR="00000000" w:rsidRDefault="00F711CC">
      <w:pPr>
        <w:pStyle w:val="pj"/>
      </w:pPr>
      <w:r>
        <w:rPr>
          <w:rStyle w:val="s0"/>
        </w:rPr>
        <w:t>3) исключен;</w:t>
      </w:r>
    </w:p>
    <w:p w:rsidR="00000000" w:rsidRDefault="00F711CC">
      <w:pPr>
        <w:pStyle w:val="pj"/>
      </w:pPr>
      <w:r>
        <w:rPr>
          <w:rStyle w:val="s0"/>
        </w:rPr>
        <w:t>4) принимают решение о выделении в установленном порядке для долгосрочного временного пользования лесами лесных участков, находящихся в государственной собственности, в преде</w:t>
      </w:r>
      <w:r>
        <w:rPr>
          <w:rStyle w:val="s0"/>
        </w:rPr>
        <w:t>лах сел, поселков, городов районного значения;</w:t>
      </w:r>
    </w:p>
    <w:p w:rsidR="00000000" w:rsidRDefault="00F711CC">
      <w:pPr>
        <w:pStyle w:val="pj"/>
      </w:pPr>
      <w:r>
        <w:rPr>
          <w:rStyle w:val="s0"/>
        </w:rPr>
        <w:t xml:space="preserve">5) принимают участие в осуществлении мероприятий по охране и защите лесов, ликвидации последствий стихийных явлений, лесных пожаров, привлекают в установленном порядке к этим работам население, транспортные и </w:t>
      </w:r>
      <w:r>
        <w:rPr>
          <w:rStyle w:val="s0"/>
        </w:rPr>
        <w:t>иные технические средства и оснащение;</w:t>
      </w:r>
    </w:p>
    <w:p w:rsidR="00000000" w:rsidRDefault="00F711CC">
      <w:pPr>
        <w:pStyle w:val="pj"/>
      </w:pPr>
      <w:r>
        <w:rPr>
          <w:rStyle w:val="s0"/>
        </w:rPr>
        <w:t>6) вносят в установленном порядке предложения об ограничении или временном приостановлении деятельности предприятий, учреждений и организаций в случае нарушения ими лесного законодательства;</w:t>
      </w:r>
    </w:p>
    <w:p w:rsidR="00000000" w:rsidRDefault="00F711CC">
      <w:pPr>
        <w:pStyle w:val="pj"/>
      </w:pPr>
      <w:r>
        <w:rPr>
          <w:rStyle w:val="s0"/>
        </w:rPr>
        <w:t>7) решают иные вопросы в с</w:t>
      </w:r>
      <w:r>
        <w:rPr>
          <w:rStyle w:val="s0"/>
        </w:rPr>
        <w:t>фере лесных отношений в соответствии с законом.</w:t>
      </w:r>
    </w:p>
    <w:p w:rsidR="00000000" w:rsidRDefault="00F711CC">
      <w:pPr>
        <w:pStyle w:val="pj"/>
      </w:pPr>
      <w:r>
        <w:rPr>
          <w:rStyle w:val="s0"/>
        </w:rPr>
        <w:t> </w:t>
      </w:r>
    </w:p>
    <w:p w:rsidR="00000000" w:rsidRDefault="00F711CC">
      <w:pPr>
        <w:pStyle w:val="pj"/>
        <w:ind w:left="1200" w:hanging="800"/>
      </w:pPr>
      <w:bookmarkStart w:id="38" w:name="SUB330000"/>
      <w:bookmarkEnd w:id="38"/>
      <w:r>
        <w:rPr>
          <w:rStyle w:val="s1"/>
        </w:rPr>
        <w:t xml:space="preserve">Статья 33. </w:t>
      </w:r>
      <w:r>
        <w:rPr>
          <w:rStyle w:val="s0"/>
        </w:rPr>
        <w:t>Полномочия сельских, поселковых, городских советов в сфере лесных отношений</w:t>
      </w:r>
    </w:p>
    <w:p w:rsidR="00000000" w:rsidRDefault="00F711CC">
      <w:pPr>
        <w:pStyle w:val="pj"/>
      </w:pPr>
      <w:r>
        <w:rPr>
          <w:rStyle w:val="s0"/>
        </w:rPr>
        <w:t>Сельские, поселковые, городские советы в сфере лесных отношений на соответствующей территории:</w:t>
      </w:r>
    </w:p>
    <w:p w:rsidR="00000000" w:rsidRDefault="00F711CC">
      <w:pPr>
        <w:pStyle w:val="pj"/>
      </w:pPr>
      <w:r>
        <w:rPr>
          <w:rStyle w:val="s0"/>
        </w:rPr>
        <w:t>1) передают в собственно</w:t>
      </w:r>
      <w:r>
        <w:rPr>
          <w:rStyle w:val="s0"/>
        </w:rPr>
        <w:t>сть, предоставляют в постоянное пользование земельные лесные участки, находящиеся в коммунальной собственности, в пределах сел, поселков, городов и прекращают права пользования ими;</w:t>
      </w:r>
    </w:p>
    <w:p w:rsidR="00000000" w:rsidRDefault="00F711CC">
      <w:pPr>
        <w:pStyle w:val="pj"/>
      </w:pPr>
      <w:r>
        <w:rPr>
          <w:rStyle w:val="s0"/>
        </w:rPr>
        <w:t>2) принимают решение о выделении в установленном порядке для долгосрочного</w:t>
      </w:r>
      <w:r>
        <w:rPr>
          <w:rStyle w:val="s0"/>
        </w:rPr>
        <w:t xml:space="preserve"> временного пользования лесами лесных участков, находящихся в коммунальной собственности, в пределах сел, поселков, городов и прекращают права пользования ими;</w:t>
      </w:r>
    </w:p>
    <w:p w:rsidR="00000000" w:rsidRDefault="00F711CC">
      <w:pPr>
        <w:pStyle w:val="pj"/>
      </w:pPr>
      <w:r>
        <w:rPr>
          <w:rStyle w:val="s0"/>
        </w:rPr>
        <w:t>3) принимают участие в осуществлении мероприятий по охране и защите лесов, ликвидации последстви</w:t>
      </w:r>
      <w:r>
        <w:rPr>
          <w:rStyle w:val="s0"/>
        </w:rPr>
        <w:t>й стихийных явлений, лесных пожаров, привлекают в установленном порядке к этим работам население, транспортные и иные технические средства и оснащение;</w:t>
      </w:r>
    </w:p>
    <w:p w:rsidR="00000000" w:rsidRDefault="00F711CC">
      <w:pPr>
        <w:pStyle w:val="pj"/>
      </w:pPr>
      <w:r>
        <w:rPr>
          <w:rStyle w:val="s0"/>
        </w:rPr>
        <w:t xml:space="preserve">3.1) обеспечивают охрану, защиту, воспроизводство, повышение продуктивности лесных насаждений, усиление </w:t>
      </w:r>
      <w:r>
        <w:rPr>
          <w:rStyle w:val="s0"/>
        </w:rPr>
        <w:t>их полезных свойств, повышение плодородия почв, соблюдение правил и норм использования лесных ресурсов в пределах лесов коммунальной собственности, не предоставленных в пользование;</w:t>
      </w:r>
    </w:p>
    <w:p w:rsidR="00000000" w:rsidRDefault="00F711CC">
      <w:pPr>
        <w:pStyle w:val="pj"/>
      </w:pPr>
      <w:r>
        <w:rPr>
          <w:rStyle w:val="s0"/>
        </w:rPr>
        <w:t>4) организуют благоустройство лесных участков и культурно-бытовое обслужив</w:t>
      </w:r>
      <w:r>
        <w:rPr>
          <w:rStyle w:val="s0"/>
        </w:rPr>
        <w:t>ание отдыхающих в лесах, используемых для этих целей;</w:t>
      </w:r>
    </w:p>
    <w:p w:rsidR="00000000" w:rsidRDefault="00F711CC">
      <w:pPr>
        <w:pStyle w:val="pj"/>
      </w:pPr>
      <w:r>
        <w:rPr>
          <w:rStyle w:val="s0"/>
        </w:rPr>
        <w:t>5) устанавливают порядок использования средств, выделяемых из местного бюджета на ведение лесного хозяйства;</w:t>
      </w:r>
    </w:p>
    <w:p w:rsidR="00000000" w:rsidRDefault="00F711CC">
      <w:pPr>
        <w:pStyle w:val="pj"/>
      </w:pPr>
      <w:r>
        <w:rPr>
          <w:rStyle w:val="s0"/>
        </w:rPr>
        <w:t>6) решают иные вопросы в сфере лесных отношений в соответствии с законом.</w:t>
      </w:r>
    </w:p>
    <w:p w:rsidR="00000000" w:rsidRDefault="00F711CC">
      <w:pPr>
        <w:pStyle w:val="pj"/>
      </w:pPr>
      <w:r>
        <w:rPr>
          <w:rStyle w:val="s0"/>
        </w:rPr>
        <w:t> </w:t>
      </w:r>
    </w:p>
    <w:p w:rsidR="00000000" w:rsidRDefault="00F711CC">
      <w:pPr>
        <w:pStyle w:val="pc"/>
      </w:pPr>
      <w:bookmarkStart w:id="39" w:name="SUB340000"/>
      <w:bookmarkEnd w:id="39"/>
      <w:r>
        <w:rPr>
          <w:rStyle w:val="s1"/>
        </w:rPr>
        <w:t>Раздел IV</w:t>
      </w:r>
      <w:r>
        <w:rPr>
          <w:rStyle w:val="s1"/>
        </w:rPr>
        <w:br/>
        <w:t>ОРГАНИЗ</w:t>
      </w:r>
      <w:r>
        <w:rPr>
          <w:rStyle w:val="s1"/>
        </w:rPr>
        <w:t>АЦИЯ ЛЕСНОГО ХОЗЯЙСТВА</w:t>
      </w:r>
    </w:p>
    <w:p w:rsidR="00000000" w:rsidRDefault="00F711CC">
      <w:pPr>
        <w:pStyle w:val="pc"/>
      </w:pPr>
      <w:r>
        <w:rPr>
          <w:rStyle w:val="s1"/>
        </w:rPr>
        <w:t> </w:t>
      </w:r>
    </w:p>
    <w:p w:rsidR="00000000" w:rsidRDefault="00F711CC">
      <w:pPr>
        <w:pStyle w:val="pc"/>
      </w:pPr>
      <w:r>
        <w:rPr>
          <w:rStyle w:val="s1"/>
        </w:rPr>
        <w:t>Глава 4</w:t>
      </w:r>
      <w:r>
        <w:rPr>
          <w:rStyle w:val="s1"/>
        </w:rPr>
        <w:br/>
        <w:t>ОСНОВНЫЕ ЗАДАЧИ И СОДЕРЖАНИЕ ОРГАНИЗАЦИИ ЛЕСНОГО ХОЗЯЙСТВА</w:t>
      </w:r>
    </w:p>
    <w:p w:rsidR="00000000" w:rsidRDefault="00F711CC">
      <w:pPr>
        <w:pStyle w:val="pj"/>
      </w:pPr>
      <w:r>
        <w:rPr>
          <w:rStyle w:val="s0"/>
        </w:rPr>
        <w:t> </w:t>
      </w:r>
    </w:p>
    <w:p w:rsidR="00000000" w:rsidRDefault="00F711CC">
      <w:pPr>
        <w:pStyle w:val="pj"/>
        <w:ind w:left="1200" w:hanging="800"/>
      </w:pPr>
      <w:r>
        <w:rPr>
          <w:rStyle w:val="s1"/>
        </w:rPr>
        <w:t xml:space="preserve">Статья 34. </w:t>
      </w:r>
      <w:r>
        <w:rPr>
          <w:rStyle w:val="s0"/>
        </w:rPr>
        <w:t>Задачи организации лесного хозяйства</w:t>
      </w:r>
    </w:p>
    <w:p w:rsidR="00000000" w:rsidRDefault="00F711CC">
      <w:pPr>
        <w:pStyle w:val="pj"/>
      </w:pPr>
      <w:r>
        <w:rPr>
          <w:rStyle w:val="s0"/>
        </w:rPr>
        <w:t>Организация лесного хозяйства имеет своей задачей обеспечивать ведение лесного хозяйства на принципах устойчивого развития с учетом природных и экономических условий, целевого назначения, лесорастительных условий, породного состава лесов, а также выполняем</w:t>
      </w:r>
      <w:r>
        <w:rPr>
          <w:rStyle w:val="s0"/>
        </w:rPr>
        <w:t>ых ими функций.</w:t>
      </w:r>
    </w:p>
    <w:p w:rsidR="00000000" w:rsidRDefault="00F711CC">
      <w:pPr>
        <w:pStyle w:val="pj"/>
      </w:pPr>
      <w:r>
        <w:rPr>
          <w:rStyle w:val="s0"/>
        </w:rPr>
        <w:t> </w:t>
      </w:r>
    </w:p>
    <w:p w:rsidR="00000000" w:rsidRDefault="00F711CC">
      <w:pPr>
        <w:pStyle w:val="pj"/>
        <w:ind w:left="1200" w:hanging="800"/>
      </w:pPr>
      <w:bookmarkStart w:id="40" w:name="SUB350000"/>
      <w:bookmarkEnd w:id="40"/>
      <w:r>
        <w:rPr>
          <w:rStyle w:val="s1"/>
        </w:rPr>
        <w:t xml:space="preserve">Статья 35. </w:t>
      </w:r>
      <w:r>
        <w:rPr>
          <w:rStyle w:val="s0"/>
        </w:rPr>
        <w:t>Содержание организации лесного хозяйства</w:t>
      </w:r>
    </w:p>
    <w:p w:rsidR="00000000" w:rsidRDefault="00F711CC">
      <w:pPr>
        <w:pStyle w:val="pj"/>
      </w:pPr>
      <w:r>
        <w:rPr>
          <w:rStyle w:val="s0"/>
        </w:rPr>
        <w:t>Организация лесного хозяйства предусматривает:</w:t>
      </w:r>
    </w:p>
    <w:p w:rsidR="00000000" w:rsidRDefault="00F711CC">
      <w:pPr>
        <w:pStyle w:val="pj"/>
      </w:pPr>
      <w:r>
        <w:rPr>
          <w:rStyle w:val="s0"/>
        </w:rPr>
        <w:t>1) разработку и утверждение в установленном законом порядке нормативно-правовых актов по ведению лесного хозяйства;</w:t>
      </w:r>
    </w:p>
    <w:p w:rsidR="00000000" w:rsidRDefault="00F711CC">
      <w:pPr>
        <w:pStyle w:val="pj"/>
      </w:pPr>
      <w:r>
        <w:rPr>
          <w:rStyle w:val="s0"/>
        </w:rPr>
        <w:t>2) деление лесов на кат</w:t>
      </w:r>
      <w:r>
        <w:rPr>
          <w:rStyle w:val="s0"/>
        </w:rPr>
        <w:t>егории в зависимости от основных выполняемых ими функций, выделение особо защитных лесных участков;</w:t>
      </w:r>
    </w:p>
    <w:p w:rsidR="00000000" w:rsidRDefault="00F711CC">
      <w:pPr>
        <w:pStyle w:val="pj"/>
      </w:pPr>
      <w:r>
        <w:rPr>
          <w:rStyle w:val="s0"/>
        </w:rPr>
        <w:t>3) установление возраста спелости древостоев, норм использования лесных ресурсов;</w:t>
      </w:r>
    </w:p>
    <w:p w:rsidR="00000000" w:rsidRDefault="00F711CC">
      <w:pPr>
        <w:pStyle w:val="pj"/>
      </w:pPr>
      <w:r>
        <w:rPr>
          <w:rStyle w:val="s0"/>
        </w:rPr>
        <w:t>4) проведение лесоустройства;</w:t>
      </w:r>
    </w:p>
    <w:p w:rsidR="00000000" w:rsidRDefault="00F711CC">
      <w:pPr>
        <w:pStyle w:val="pj"/>
      </w:pPr>
      <w:r>
        <w:rPr>
          <w:rStyle w:val="s0"/>
        </w:rPr>
        <w:t>5) ведение государственного лесного кадастра, учета лесов;</w:t>
      </w:r>
    </w:p>
    <w:p w:rsidR="00000000" w:rsidRDefault="00F711CC">
      <w:pPr>
        <w:pStyle w:val="pj"/>
      </w:pPr>
      <w:r>
        <w:rPr>
          <w:rStyle w:val="s0"/>
        </w:rPr>
        <w:t>6) ведение мониторинга лесов;</w:t>
      </w:r>
    </w:p>
    <w:p w:rsidR="00000000" w:rsidRDefault="00F711CC">
      <w:pPr>
        <w:pStyle w:val="pj"/>
      </w:pPr>
      <w:r>
        <w:rPr>
          <w:rStyle w:val="s0"/>
        </w:rPr>
        <w:t>7) проведение лесной сертификации;</w:t>
      </w:r>
    </w:p>
    <w:p w:rsidR="00000000" w:rsidRDefault="00F711CC">
      <w:pPr>
        <w:pStyle w:val="pj"/>
      </w:pPr>
      <w:r>
        <w:rPr>
          <w:rStyle w:val="s0"/>
        </w:rPr>
        <w:t>8) осуществление других организационно-технических мероприятий согласно основным требованиям по ведению лесного хозяйства, определен</w:t>
      </w:r>
      <w:r>
        <w:rPr>
          <w:rStyle w:val="s0"/>
        </w:rPr>
        <w:t>ным законодательством.</w:t>
      </w:r>
    </w:p>
    <w:p w:rsidR="00000000" w:rsidRDefault="00F711CC">
      <w:pPr>
        <w:pStyle w:val="pj"/>
      </w:pPr>
      <w:r>
        <w:rPr>
          <w:rStyle w:val="s0"/>
        </w:rPr>
        <w:t> </w:t>
      </w:r>
    </w:p>
    <w:p w:rsidR="00000000" w:rsidRDefault="00F711CC">
      <w:pPr>
        <w:pStyle w:val="pc"/>
      </w:pPr>
      <w:bookmarkStart w:id="41" w:name="SUB360000"/>
      <w:bookmarkEnd w:id="41"/>
      <w:r>
        <w:rPr>
          <w:rStyle w:val="s1"/>
        </w:rPr>
        <w:t>Глава 5</w:t>
      </w:r>
      <w:r>
        <w:rPr>
          <w:rStyle w:val="s1"/>
        </w:rPr>
        <w:br/>
        <w:t>НОРМАТИВНО-ПРАВОВЫЕ АКТЫ ПО ВЕДЕНИЮ ЛЕСНОГО ХОЗЯЙСТВА</w:t>
      </w:r>
    </w:p>
    <w:p w:rsidR="00000000" w:rsidRDefault="00F711CC">
      <w:pPr>
        <w:pStyle w:val="pj"/>
      </w:pPr>
      <w:r>
        <w:rPr>
          <w:rStyle w:val="s0"/>
        </w:rPr>
        <w:t> </w:t>
      </w:r>
    </w:p>
    <w:p w:rsidR="00000000" w:rsidRDefault="00F711CC">
      <w:pPr>
        <w:pStyle w:val="pj"/>
        <w:ind w:left="1200" w:hanging="800"/>
      </w:pPr>
      <w:r>
        <w:rPr>
          <w:rStyle w:val="s1"/>
        </w:rPr>
        <w:t xml:space="preserve">Статья 36. </w:t>
      </w:r>
      <w:r>
        <w:rPr>
          <w:rStyle w:val="s0"/>
        </w:rPr>
        <w:t>Содержание нормативно-правовых актов по ведению лесного хозяйства</w:t>
      </w:r>
    </w:p>
    <w:p w:rsidR="00000000" w:rsidRDefault="00F711CC">
      <w:pPr>
        <w:pStyle w:val="pj"/>
      </w:pPr>
      <w:r>
        <w:rPr>
          <w:rStyle w:val="s0"/>
        </w:rPr>
        <w:t>Нормативно-правовые акты по ведению лесного хозяйства устанавливают порядок и требования к</w:t>
      </w:r>
      <w:r>
        <w:rPr>
          <w:rStyle w:val="s0"/>
        </w:rPr>
        <w:t xml:space="preserve"> системе мероприятий по охране, защите, использованию и воспроизводству лесов, комплекс качественных и количественных показателей, параметров, обеспечивающих регулирование деятельности в этой отрасли.</w:t>
      </w:r>
    </w:p>
    <w:p w:rsidR="00000000" w:rsidRDefault="00F711CC">
      <w:pPr>
        <w:pStyle w:val="pj"/>
      </w:pPr>
      <w:r>
        <w:rPr>
          <w:rStyle w:val="s0"/>
        </w:rPr>
        <w:t> </w:t>
      </w:r>
    </w:p>
    <w:p w:rsidR="00000000" w:rsidRDefault="00F711CC">
      <w:pPr>
        <w:pStyle w:val="pj"/>
        <w:ind w:left="1200" w:hanging="800"/>
      </w:pPr>
      <w:bookmarkStart w:id="42" w:name="SUB370000"/>
      <w:bookmarkEnd w:id="42"/>
      <w:r>
        <w:rPr>
          <w:rStyle w:val="s1"/>
        </w:rPr>
        <w:t xml:space="preserve">Статья 37. </w:t>
      </w:r>
      <w:r>
        <w:rPr>
          <w:rStyle w:val="s0"/>
        </w:rPr>
        <w:t>Вопросы, регулируемые нормативно-правовыми</w:t>
      </w:r>
      <w:r>
        <w:rPr>
          <w:rStyle w:val="s0"/>
        </w:rPr>
        <w:t xml:space="preserve"> актами по ведению лесного хозяйства</w:t>
      </w:r>
    </w:p>
    <w:p w:rsidR="00000000" w:rsidRDefault="00F711CC">
      <w:pPr>
        <w:pStyle w:val="pj"/>
      </w:pPr>
      <w:r>
        <w:rPr>
          <w:rStyle w:val="s0"/>
        </w:rPr>
        <w:t>Нормативно-правовыми актами по ведению лесного хозяйства регулируются:</w:t>
      </w:r>
    </w:p>
    <w:p w:rsidR="00000000" w:rsidRDefault="00F711CC">
      <w:pPr>
        <w:pStyle w:val="pj"/>
      </w:pPr>
      <w:r>
        <w:rPr>
          <w:rStyle w:val="s0"/>
        </w:rPr>
        <w:t>1) деление лесов на категории в зависимости от значения и основных выполняемых ими функций;</w:t>
      </w:r>
    </w:p>
    <w:p w:rsidR="00000000" w:rsidRDefault="00F711CC">
      <w:pPr>
        <w:pStyle w:val="pj"/>
      </w:pPr>
      <w:r>
        <w:rPr>
          <w:rStyle w:val="s0"/>
        </w:rPr>
        <w:t>2) проведение рубок главного пользования;</w:t>
      </w:r>
    </w:p>
    <w:p w:rsidR="00000000" w:rsidRDefault="00F711CC">
      <w:pPr>
        <w:pStyle w:val="pj"/>
      </w:pPr>
      <w:r>
        <w:rPr>
          <w:rStyle w:val="s0"/>
        </w:rPr>
        <w:t>3) организация</w:t>
      </w:r>
      <w:r>
        <w:rPr>
          <w:rStyle w:val="s0"/>
        </w:rPr>
        <w:t xml:space="preserve"> лесоустройства;</w:t>
      </w:r>
    </w:p>
    <w:p w:rsidR="00000000" w:rsidRDefault="00F711CC">
      <w:pPr>
        <w:pStyle w:val="pj"/>
      </w:pPr>
      <w:r>
        <w:rPr>
          <w:rStyle w:val="s0"/>
        </w:rPr>
        <w:t>4) ведение государственного лесного кадастра, учета, мониторинга и проведения национальной инвентаризации лесов;</w:t>
      </w:r>
    </w:p>
    <w:p w:rsidR="00000000" w:rsidRDefault="00F711CC">
      <w:pPr>
        <w:pStyle w:val="pj"/>
      </w:pPr>
      <w:r>
        <w:rPr>
          <w:rStyle w:val="s0"/>
        </w:rPr>
        <w:t>5) организация и проведение лесной сертификации;</w:t>
      </w:r>
    </w:p>
    <w:p w:rsidR="00000000" w:rsidRDefault="00F711CC">
      <w:pPr>
        <w:pStyle w:val="pj"/>
      </w:pPr>
      <w:r>
        <w:rPr>
          <w:rStyle w:val="s0"/>
        </w:rPr>
        <w:t>6) заготовка второстепенных лесных материалов и осуществление побочных лесных пользований;</w:t>
      </w:r>
    </w:p>
    <w:p w:rsidR="00000000" w:rsidRDefault="00F711CC">
      <w:pPr>
        <w:pStyle w:val="pj"/>
      </w:pPr>
      <w:r>
        <w:rPr>
          <w:rStyle w:val="s0"/>
        </w:rPr>
        <w:t>7) использование полезных свойств лесов для культурно-оздоровительных, рекреационных, спортивных, туристических и образовательно-воспитательных целей, нужд охотничье</w:t>
      </w:r>
      <w:r>
        <w:rPr>
          <w:rStyle w:val="s0"/>
        </w:rPr>
        <w:t>го хозяйства и проведения научно-исследовательских работ;</w:t>
      </w:r>
    </w:p>
    <w:p w:rsidR="00000000" w:rsidRDefault="00F711CC">
      <w:pPr>
        <w:pStyle w:val="pj"/>
      </w:pPr>
      <w:r>
        <w:rPr>
          <w:rStyle w:val="s0"/>
        </w:rPr>
        <w:t>8) восстановление лесов и лесоразведение;</w:t>
      </w:r>
    </w:p>
    <w:p w:rsidR="00000000" w:rsidRDefault="00F711CC">
      <w:pPr>
        <w:pStyle w:val="pj"/>
      </w:pPr>
      <w:r>
        <w:rPr>
          <w:rStyle w:val="s0"/>
        </w:rPr>
        <w:t>9) осуществление мероприятий по повышению продуктивности, улучшению качественного состава лесов;</w:t>
      </w:r>
    </w:p>
    <w:p w:rsidR="00000000" w:rsidRDefault="00F711CC">
      <w:pPr>
        <w:pStyle w:val="pj"/>
      </w:pPr>
      <w:r>
        <w:rPr>
          <w:rStyle w:val="s0"/>
        </w:rPr>
        <w:t>10) осуществление охраны лесов от пожаров;</w:t>
      </w:r>
    </w:p>
    <w:p w:rsidR="00000000" w:rsidRDefault="00F711CC">
      <w:pPr>
        <w:pStyle w:val="pj"/>
      </w:pPr>
      <w:r>
        <w:rPr>
          <w:rStyle w:val="s0"/>
        </w:rPr>
        <w:t>11) осуществлени</w:t>
      </w:r>
      <w:r>
        <w:rPr>
          <w:rStyle w:val="s0"/>
        </w:rPr>
        <w:t>е защиты лесов от вредителей и болезней;</w:t>
      </w:r>
    </w:p>
    <w:p w:rsidR="00000000" w:rsidRDefault="00F711CC">
      <w:pPr>
        <w:pStyle w:val="pj"/>
      </w:pPr>
      <w:r>
        <w:rPr>
          <w:rStyle w:val="s0"/>
        </w:rPr>
        <w:t>12) выделения лесов.</w:t>
      </w:r>
    </w:p>
    <w:p w:rsidR="00000000" w:rsidRDefault="00F711CC">
      <w:pPr>
        <w:pStyle w:val="pj"/>
      </w:pPr>
      <w:r>
        <w:rPr>
          <w:rStyle w:val="s0"/>
        </w:rPr>
        <w:t>Законом, иными нормативно-правовыми актами могут регулироваться другие вопросы по ведению лесного хозяйства.</w:t>
      </w:r>
    </w:p>
    <w:p w:rsidR="00000000" w:rsidRDefault="00F711CC">
      <w:pPr>
        <w:pStyle w:val="pj"/>
      </w:pPr>
      <w:r>
        <w:rPr>
          <w:rStyle w:val="s0"/>
        </w:rPr>
        <w:t> </w:t>
      </w:r>
    </w:p>
    <w:p w:rsidR="00000000" w:rsidRDefault="00F711CC">
      <w:pPr>
        <w:pStyle w:val="pj"/>
        <w:ind w:left="1200" w:hanging="800"/>
      </w:pPr>
      <w:bookmarkStart w:id="43" w:name="SUB380000"/>
      <w:bookmarkEnd w:id="43"/>
      <w:r>
        <w:rPr>
          <w:rStyle w:val="s1"/>
        </w:rPr>
        <w:t xml:space="preserve">Статья 38. </w:t>
      </w:r>
      <w:r>
        <w:rPr>
          <w:rStyle w:val="s0"/>
        </w:rPr>
        <w:t>Разработка и утверждение нормативно-правовых актов по ведению лесного хо</w:t>
      </w:r>
      <w:r>
        <w:rPr>
          <w:rStyle w:val="s0"/>
        </w:rPr>
        <w:t>зяйства</w:t>
      </w:r>
    </w:p>
    <w:p w:rsidR="00000000" w:rsidRDefault="00F711CC">
      <w:pPr>
        <w:pStyle w:val="pj"/>
      </w:pPr>
      <w:r>
        <w:rPr>
          <w:rStyle w:val="s0"/>
        </w:rPr>
        <w:t>Нормативно-правовые акты по ведению лесного хозяйства разрабатываются в установленном порядке центральным органом исполнительной власти, реализующим государственную политику в сфере лесного хозяйства.</w:t>
      </w:r>
    </w:p>
    <w:p w:rsidR="00000000" w:rsidRDefault="00F711CC">
      <w:pPr>
        <w:pStyle w:val="pj"/>
      </w:pPr>
      <w:r>
        <w:rPr>
          <w:rStyle w:val="s0"/>
        </w:rPr>
        <w:t>Основные требования к ведению лесного хозяйства</w:t>
      </w:r>
      <w:r>
        <w:rPr>
          <w:rStyle w:val="s0"/>
        </w:rPr>
        <w:t xml:space="preserve"> и мероприятиям по охране, защите, использованию и воспроизводству лесов в соответствии с настоящим Кодексом и законом утверждаются нормативно-правовыми </w:t>
      </w:r>
      <w:hyperlink r:id="rId20" w:anchor="sub_id=100" w:history="1">
        <w:r>
          <w:rPr>
            <w:rStyle w:val="a4"/>
          </w:rPr>
          <w:t>актами</w:t>
        </w:r>
      </w:hyperlink>
      <w:r>
        <w:rPr>
          <w:rStyle w:val="s0"/>
        </w:rPr>
        <w:t xml:space="preserve"> Кабинета Минист</w:t>
      </w:r>
      <w:r>
        <w:rPr>
          <w:rStyle w:val="s0"/>
        </w:rPr>
        <w:t>ров Украины.</w:t>
      </w:r>
    </w:p>
    <w:p w:rsidR="00000000" w:rsidRDefault="00F711CC">
      <w:pPr>
        <w:pStyle w:val="pj"/>
      </w:pPr>
      <w:r>
        <w:rPr>
          <w:rStyle w:val="s0"/>
        </w:rPr>
        <w:t>Нормативно-правовые акты, определяющие условия ведения лесного хозяйства, качественные и количественные показатели оценки деятельности в этой отрасли, утверждаются в установленном порядке федеральным органом исполнительной власти, осуществляющ</w:t>
      </w:r>
      <w:r>
        <w:rPr>
          <w:rStyle w:val="s0"/>
        </w:rPr>
        <w:t>им формирование государственной политики в сфере лесного хозяйства по согласованию с центральным органом исполнительной власти, обеспечивающим формирование государственной политики в сфере охраны окружающей среды и другими заинтересованными центральными ор</w:t>
      </w:r>
      <w:r>
        <w:rPr>
          <w:rStyle w:val="s0"/>
        </w:rPr>
        <w:t>ганами исполнительной власти.</w:t>
      </w:r>
    </w:p>
    <w:p w:rsidR="00000000" w:rsidRDefault="00F711CC">
      <w:pPr>
        <w:pStyle w:val="pj"/>
      </w:pPr>
      <w:r>
        <w:rPr>
          <w:rStyle w:val="s0"/>
        </w:rPr>
        <w:t>Требования нормативно-правовых актов по ведению лесного хозяйства обязательны к исполнению всеми собственниками лесов, постоянными и временными лесопользователями.</w:t>
      </w:r>
    </w:p>
    <w:p w:rsidR="00000000" w:rsidRDefault="00F711CC">
      <w:pPr>
        <w:pStyle w:val="pj"/>
      </w:pPr>
      <w:r>
        <w:rPr>
          <w:rStyle w:val="s0"/>
        </w:rPr>
        <w:t> </w:t>
      </w:r>
    </w:p>
    <w:p w:rsidR="00000000" w:rsidRDefault="00F711CC">
      <w:pPr>
        <w:pStyle w:val="pc"/>
      </w:pPr>
      <w:bookmarkStart w:id="44" w:name="SUB390000"/>
      <w:bookmarkEnd w:id="44"/>
      <w:r>
        <w:rPr>
          <w:rStyle w:val="s1"/>
        </w:rPr>
        <w:t>Глава 6</w:t>
      </w:r>
      <w:r>
        <w:rPr>
          <w:rStyle w:val="s1"/>
        </w:rPr>
        <w:br/>
        <w:t>ФУНКЦИОНАЛЬНОЕ ДЕЛЕНИЕ ЛЕСОВ</w:t>
      </w:r>
    </w:p>
    <w:p w:rsidR="00000000" w:rsidRDefault="00F711CC">
      <w:pPr>
        <w:pStyle w:val="pj"/>
      </w:pPr>
      <w:r>
        <w:rPr>
          <w:rStyle w:val="s0"/>
        </w:rPr>
        <w:t> </w:t>
      </w:r>
    </w:p>
    <w:p w:rsidR="00000000" w:rsidRDefault="00F711CC">
      <w:pPr>
        <w:pStyle w:val="pj"/>
        <w:ind w:left="1200" w:hanging="800"/>
      </w:pPr>
      <w:r>
        <w:rPr>
          <w:rStyle w:val="s1"/>
        </w:rPr>
        <w:t xml:space="preserve">Статья 39. </w:t>
      </w:r>
      <w:r>
        <w:rPr>
          <w:rStyle w:val="s0"/>
        </w:rPr>
        <w:t>Деление ле</w:t>
      </w:r>
      <w:r>
        <w:rPr>
          <w:rStyle w:val="s0"/>
        </w:rPr>
        <w:t>сов по экологическому и социально-экономическому значению</w:t>
      </w:r>
    </w:p>
    <w:p w:rsidR="00000000" w:rsidRDefault="00F711CC">
      <w:pPr>
        <w:pStyle w:val="pj"/>
      </w:pPr>
      <w:r>
        <w:rPr>
          <w:rStyle w:val="s0"/>
        </w:rPr>
        <w:t>Леса Украины по экологическому и социально-экономическому значению и в зависимости от основных выполняемых ими функций делятся на следующие категории:</w:t>
      </w:r>
    </w:p>
    <w:p w:rsidR="00000000" w:rsidRDefault="00F711CC">
      <w:pPr>
        <w:pStyle w:val="pj"/>
      </w:pPr>
      <w:r>
        <w:rPr>
          <w:rStyle w:val="s0"/>
        </w:rPr>
        <w:t>1) защитные леса (выполняют преимущественно вод</w:t>
      </w:r>
      <w:r>
        <w:rPr>
          <w:rStyle w:val="s0"/>
        </w:rPr>
        <w:t>оохранные, почвозащитные и иные защитные функции);</w:t>
      </w:r>
    </w:p>
    <w:p w:rsidR="00000000" w:rsidRDefault="00F711CC">
      <w:pPr>
        <w:pStyle w:val="pj"/>
      </w:pPr>
      <w:r>
        <w:rPr>
          <w:rStyle w:val="s0"/>
        </w:rPr>
        <w:t>2) рекреационно-оздоровительные леса (выполняют преимущественно рекреационные, санитарные, гигиенические и оздоровительные функции);</w:t>
      </w:r>
    </w:p>
    <w:p w:rsidR="00000000" w:rsidRDefault="00F711CC">
      <w:pPr>
        <w:pStyle w:val="pj"/>
      </w:pPr>
      <w:r>
        <w:rPr>
          <w:rStyle w:val="s0"/>
        </w:rPr>
        <w:t>3) леса природоохранного, научного, историко-культурного назначения (вып</w:t>
      </w:r>
      <w:r>
        <w:rPr>
          <w:rStyle w:val="s0"/>
        </w:rPr>
        <w:t>олняют особые природоохранные, эстетические, научные функции и т. п.);</w:t>
      </w:r>
    </w:p>
    <w:p w:rsidR="00000000" w:rsidRDefault="00F711CC">
      <w:pPr>
        <w:pStyle w:val="pj"/>
      </w:pPr>
      <w:r>
        <w:rPr>
          <w:rStyle w:val="s0"/>
        </w:rPr>
        <w:t>4) эксплуатационные леса.</w:t>
      </w:r>
    </w:p>
    <w:p w:rsidR="00000000" w:rsidRDefault="00F711CC">
      <w:pPr>
        <w:pStyle w:val="pj"/>
      </w:pPr>
      <w:r>
        <w:rPr>
          <w:rStyle w:val="s0"/>
        </w:rPr>
        <w:t xml:space="preserve">Деление лесов на категории в зависимости от основных выполняемых ими функций производится в </w:t>
      </w:r>
      <w:hyperlink r:id="rId21" w:anchor="sub_id=100" w:history="1">
        <w:r>
          <w:rPr>
            <w:rStyle w:val="a4"/>
          </w:rPr>
          <w:t>порядке</w:t>
        </w:r>
      </w:hyperlink>
      <w:r>
        <w:rPr>
          <w:rStyle w:val="s0"/>
        </w:rPr>
        <w:t>, устанавливаемом Кабинетом Министров Украины.</w:t>
      </w:r>
    </w:p>
    <w:p w:rsidR="00000000" w:rsidRDefault="00F711CC">
      <w:pPr>
        <w:pStyle w:val="pj"/>
      </w:pPr>
      <w:r>
        <w:rPr>
          <w:rStyle w:val="s0"/>
        </w:rPr>
        <w:t> </w:t>
      </w:r>
    </w:p>
    <w:p w:rsidR="00000000" w:rsidRDefault="00F711CC">
      <w:pPr>
        <w:pStyle w:val="pj"/>
        <w:ind w:left="1200" w:hanging="800"/>
      </w:pPr>
      <w:bookmarkStart w:id="45" w:name="SUB39010000"/>
      <w:bookmarkEnd w:id="45"/>
      <w:r>
        <w:rPr>
          <w:rStyle w:val="s1"/>
        </w:rPr>
        <w:t xml:space="preserve">Статья 39-1. </w:t>
      </w:r>
      <w:r>
        <w:rPr>
          <w:rStyle w:val="s0"/>
        </w:rPr>
        <w:t>Охрана и сохранение лесов, квазипралисив, естественных лесов</w:t>
      </w:r>
    </w:p>
    <w:p w:rsidR="00000000" w:rsidRDefault="00F711CC">
      <w:pPr>
        <w:pStyle w:val="pj"/>
      </w:pPr>
      <w:r>
        <w:rPr>
          <w:rStyle w:val="s0"/>
        </w:rPr>
        <w:t>Леса, квазипралисы и естественные леса является национальным природным наследием Украины.</w:t>
      </w:r>
    </w:p>
    <w:p w:rsidR="00000000" w:rsidRDefault="00F711CC">
      <w:pPr>
        <w:pStyle w:val="pj"/>
      </w:pPr>
      <w:r>
        <w:rPr>
          <w:rStyle w:val="s0"/>
        </w:rPr>
        <w:t xml:space="preserve">С целью охраны и сохранения лесов, квазипралисив и природных лесов в них запрещаются все виды рубок, в том числе санитарные, рубки формирования и оздоровления лесов (кроме ухода за линейными объектами и вырубка отдельных деревьев во время тушения пожара), </w:t>
      </w:r>
      <w:r>
        <w:rPr>
          <w:rStyle w:val="s0"/>
        </w:rPr>
        <w:t>строительство сооружений, прокладки путей, линейных и других объектов транспорта и связи, выпаса скота, промышленная заготовка недеревинних лесных продуктов, проезд транспортных средств (кроме дорог общего пользования и службы лесной охраны).</w:t>
      </w:r>
    </w:p>
    <w:p w:rsidR="00000000" w:rsidRDefault="00F711CC">
      <w:pPr>
        <w:pStyle w:val="pj"/>
      </w:pPr>
      <w:r>
        <w:rPr>
          <w:rStyle w:val="s0"/>
        </w:rPr>
        <w:t>Все выделенные леса, квазипралисы и естественные леса зачисляются в категорию лесов природоохранного, научного, историко-культурного назначения, а также выделяются в особые охранные лесные участки.</w:t>
      </w:r>
    </w:p>
    <w:p w:rsidR="00000000" w:rsidRDefault="00F711CC">
      <w:pPr>
        <w:pStyle w:val="pj"/>
      </w:pPr>
      <w:r>
        <w:rPr>
          <w:rStyle w:val="s0"/>
        </w:rPr>
        <w:t>Вокруг выделенных лесов, квазипралисив, природных лесов ус</w:t>
      </w:r>
      <w:r>
        <w:rPr>
          <w:rStyle w:val="s0"/>
        </w:rPr>
        <w:t>танавливаются охранные зоны шириной не менее двойной высоты древостоя первобытного леса, в которых запрещаются сплошные и постепенные рубки.</w:t>
      </w:r>
    </w:p>
    <w:p w:rsidR="00000000" w:rsidRDefault="00F711CC">
      <w:pPr>
        <w:pStyle w:val="pj"/>
      </w:pPr>
      <w:r>
        <w:rPr>
          <w:rStyle w:val="s0"/>
        </w:rPr>
        <w:t>Наличие лесов, квазипралисив или природных лесов является основанием для объявления соответствующих территорий и об</w:t>
      </w:r>
      <w:r>
        <w:rPr>
          <w:rStyle w:val="s0"/>
        </w:rPr>
        <w:t>ъектов природно-заповедного фонда Украины пралисових памятниками природы.</w:t>
      </w:r>
    </w:p>
    <w:p w:rsidR="00000000" w:rsidRDefault="00F711CC">
      <w:pPr>
        <w:pStyle w:val="pj"/>
      </w:pPr>
      <w:r>
        <w:rPr>
          <w:rStyle w:val="s0"/>
        </w:rPr>
        <w:t>Определение принадлежности лесных территорий к лесов, квазипралисив, естественных лесов осуществляется по специальной методике, которая разрабатывается и утверждается центральным орг</w:t>
      </w:r>
      <w:r>
        <w:rPr>
          <w:rStyle w:val="s0"/>
        </w:rPr>
        <w:t>аном исполнительной власти, обеспечивающим формирование государственной политики в сфере охраны окружающей природной среды.</w:t>
      </w:r>
    </w:p>
    <w:p w:rsidR="00000000" w:rsidRDefault="00F711CC">
      <w:pPr>
        <w:pStyle w:val="pj"/>
      </w:pPr>
      <w:r>
        <w:rPr>
          <w:rStyle w:val="s0"/>
        </w:rPr>
        <w:t> </w:t>
      </w:r>
    </w:p>
    <w:p w:rsidR="00000000" w:rsidRDefault="00F711CC">
      <w:pPr>
        <w:pStyle w:val="pj"/>
        <w:ind w:left="1200" w:hanging="800"/>
      </w:pPr>
      <w:bookmarkStart w:id="46" w:name="SUB400000"/>
      <w:bookmarkEnd w:id="46"/>
      <w:r>
        <w:rPr>
          <w:rStyle w:val="s1"/>
        </w:rPr>
        <w:t xml:space="preserve">Статья 40. </w:t>
      </w:r>
      <w:r>
        <w:rPr>
          <w:rStyle w:val="s0"/>
        </w:rPr>
        <w:t>Установление границ лесных участков, отнесенных к соответствующим категориям лесов</w:t>
      </w:r>
    </w:p>
    <w:p w:rsidR="00000000" w:rsidRDefault="00F711CC">
      <w:pPr>
        <w:pStyle w:val="pj"/>
      </w:pPr>
      <w:r>
        <w:rPr>
          <w:rStyle w:val="s0"/>
        </w:rPr>
        <w:t>При делении лесов на соответствующие</w:t>
      </w:r>
      <w:r>
        <w:rPr>
          <w:rStyle w:val="s0"/>
        </w:rPr>
        <w:t xml:space="preserve"> категории устанавливаются границы лесных участков каждой категории.</w:t>
      </w:r>
    </w:p>
    <w:p w:rsidR="00000000" w:rsidRDefault="00F711CC">
      <w:pPr>
        <w:pStyle w:val="pj"/>
      </w:pPr>
      <w:r>
        <w:rPr>
          <w:rStyle w:val="s0"/>
        </w:rPr>
        <w:t>Границы лесных участков, определенных для отнесения к одной из категорий, проводятся по природным границам, квартальным просекам, линиям связи и электросетей и другим четко определенным н</w:t>
      </w:r>
      <w:r>
        <w:rPr>
          <w:rStyle w:val="s0"/>
        </w:rPr>
        <w:t>а местности разграничительным линиям.</w:t>
      </w:r>
    </w:p>
    <w:p w:rsidR="00000000" w:rsidRDefault="00F711CC">
      <w:pPr>
        <w:pStyle w:val="pj"/>
      </w:pPr>
      <w:r>
        <w:rPr>
          <w:rStyle w:val="s0"/>
        </w:rPr>
        <w:t> </w:t>
      </w:r>
    </w:p>
    <w:p w:rsidR="00000000" w:rsidRDefault="00F711CC">
      <w:pPr>
        <w:pStyle w:val="pj"/>
        <w:ind w:left="1200" w:hanging="800"/>
      </w:pPr>
      <w:bookmarkStart w:id="47" w:name="SUB410000"/>
      <w:bookmarkEnd w:id="47"/>
      <w:r>
        <w:rPr>
          <w:rStyle w:val="s1"/>
        </w:rPr>
        <w:t xml:space="preserve">Статья 41. </w:t>
      </w:r>
      <w:r>
        <w:rPr>
          <w:rStyle w:val="s0"/>
        </w:rPr>
        <w:t>Выделение особо защитных лесных участков</w:t>
      </w:r>
    </w:p>
    <w:p w:rsidR="00000000" w:rsidRDefault="00F711CC">
      <w:pPr>
        <w:pStyle w:val="pj"/>
      </w:pPr>
      <w:r>
        <w:rPr>
          <w:rStyle w:val="s0"/>
        </w:rPr>
        <w:t>В лесах могут быть выделены особо защитные лесные участки с режимом ограниченного лесопользования.</w:t>
      </w:r>
    </w:p>
    <w:p w:rsidR="00000000" w:rsidRDefault="00F711CC">
      <w:pPr>
        <w:pStyle w:val="pj"/>
      </w:pPr>
      <w:r>
        <w:rPr>
          <w:rStyle w:val="s0"/>
        </w:rPr>
        <w:t>Особо защитные лесные участки выделяются органом исполнительной в</w:t>
      </w:r>
      <w:r>
        <w:rPr>
          <w:rStyle w:val="s0"/>
        </w:rPr>
        <w:t>ласти по вопросам лесного хозяйства Автономной Республики Крым, федеральным органом исполнительной власти, реализующим государственную политику в сфере лесного хозяйства по представлению лесоустроительных организаций и согласованию с органом исполнительной</w:t>
      </w:r>
      <w:r>
        <w:rPr>
          <w:rStyle w:val="s0"/>
        </w:rPr>
        <w:t xml:space="preserve"> власти по вопросам охраны окружающей природной среды Автономной Республики Крым, областными, Киевской, Севастопольской городскими государственными администрациями.</w:t>
      </w:r>
    </w:p>
    <w:p w:rsidR="00000000" w:rsidRDefault="00F711CC">
      <w:pPr>
        <w:pStyle w:val="pj"/>
      </w:pPr>
      <w:r>
        <w:rPr>
          <w:rStyle w:val="s0"/>
        </w:rPr>
        <w:t>Нормативы, по которым выделяются особо защитные лесные участки, устанавливаются Кабинетом М</w:t>
      </w:r>
      <w:r>
        <w:rPr>
          <w:rStyle w:val="s0"/>
        </w:rPr>
        <w:t>инистров Украины.</w:t>
      </w:r>
    </w:p>
    <w:p w:rsidR="00000000" w:rsidRDefault="00F711CC">
      <w:pPr>
        <w:pStyle w:val="pj"/>
      </w:pPr>
      <w:r>
        <w:rPr>
          <w:rStyle w:val="s0"/>
        </w:rPr>
        <w:t>В особо защитных лесных участках органом исполнительной власти по вопросам охраны окружающей природной среды Автономной Республики Крым, областными, Киевской, Севастопольской городскими государственными администрациями по согласованию с о</w:t>
      </w:r>
      <w:r>
        <w:rPr>
          <w:rStyle w:val="s0"/>
        </w:rPr>
        <w:t>рганами исполнительной власти по вопросам лесного хозяйства Автономной Республики Крым, центральным органом исполнительной власти, который реализует государственную политику в сфере лесного хозяйства при необходимости может быть полностью или частично запр</w:t>
      </w:r>
      <w:r>
        <w:rPr>
          <w:rStyle w:val="s0"/>
        </w:rPr>
        <w:t>ещено применение отдельных видов и способов рубок.</w:t>
      </w:r>
    </w:p>
    <w:p w:rsidR="00000000" w:rsidRDefault="00F711CC">
      <w:pPr>
        <w:pStyle w:val="pj"/>
      </w:pPr>
      <w:r>
        <w:rPr>
          <w:rStyle w:val="s0"/>
        </w:rPr>
        <w:t> </w:t>
      </w:r>
    </w:p>
    <w:p w:rsidR="00000000" w:rsidRDefault="00F711CC">
      <w:pPr>
        <w:pStyle w:val="pc"/>
      </w:pPr>
      <w:bookmarkStart w:id="48" w:name="SUB420000"/>
      <w:bookmarkEnd w:id="48"/>
      <w:r>
        <w:rPr>
          <w:rStyle w:val="s1"/>
        </w:rPr>
        <w:t>Глава 7</w:t>
      </w:r>
      <w:r>
        <w:rPr>
          <w:rStyle w:val="s1"/>
        </w:rPr>
        <w:br/>
        <w:t>УСТАНОВЛЕНИЕ ВОЗРАСТА СПЕЛОСТИ ДРЕВОСТОЕВ, НОРМЫ ИСПОЛЬЗОВАНИЯ ЛЕСНЫХ РЕСУРСОВ</w:t>
      </w:r>
    </w:p>
    <w:p w:rsidR="00000000" w:rsidRDefault="00F711CC">
      <w:pPr>
        <w:pStyle w:val="pj"/>
      </w:pPr>
      <w:r>
        <w:rPr>
          <w:rStyle w:val="s0"/>
        </w:rPr>
        <w:t> </w:t>
      </w:r>
    </w:p>
    <w:p w:rsidR="00000000" w:rsidRDefault="00F711CC">
      <w:pPr>
        <w:pStyle w:val="pj"/>
        <w:ind w:left="1200" w:hanging="800"/>
      </w:pPr>
      <w:r>
        <w:rPr>
          <w:rStyle w:val="s1"/>
        </w:rPr>
        <w:t xml:space="preserve">Статья 42. </w:t>
      </w:r>
      <w:r>
        <w:rPr>
          <w:rStyle w:val="s0"/>
        </w:rPr>
        <w:t>Установление возраста спелости древостоев</w:t>
      </w:r>
    </w:p>
    <w:p w:rsidR="00000000" w:rsidRDefault="00F711CC">
      <w:pPr>
        <w:pStyle w:val="pj"/>
      </w:pPr>
      <w:r>
        <w:rPr>
          <w:rStyle w:val="s0"/>
        </w:rPr>
        <w:t>Возраст спелости древостоев определяется, исходя из основного</w:t>
      </w:r>
      <w:r>
        <w:rPr>
          <w:rStyle w:val="s0"/>
        </w:rPr>
        <w:t xml:space="preserve"> целевого назначения лесов, выполняемых ими функций, продуктивности, биологических особенностей древесных пород, лесорастительных условий, природных зон, а также способов восстановления леса.</w:t>
      </w:r>
    </w:p>
    <w:p w:rsidR="00000000" w:rsidRDefault="00F711CC">
      <w:pPr>
        <w:pStyle w:val="pj"/>
      </w:pPr>
      <w:r>
        <w:rPr>
          <w:rStyle w:val="s0"/>
        </w:rPr>
        <w:t>Возраст спелости древостоев обосновывается при проведении лесоус</w:t>
      </w:r>
      <w:r>
        <w:rPr>
          <w:rStyle w:val="s0"/>
        </w:rPr>
        <w:t>тройства по результатам специальных научных исследований.</w:t>
      </w:r>
    </w:p>
    <w:p w:rsidR="00000000" w:rsidRDefault="00F711CC">
      <w:pPr>
        <w:pStyle w:val="pj"/>
      </w:pPr>
      <w:r>
        <w:rPr>
          <w:rStyle w:val="s0"/>
        </w:rPr>
        <w:t>Возраст зрелости древостоев утверждается центральным органом исполнительной власти, реализующим государственную политику в сфере лесного хозяйства, по согласованию с центральным органом исполнительн</w:t>
      </w:r>
      <w:r>
        <w:rPr>
          <w:rStyle w:val="s0"/>
        </w:rPr>
        <w:t>ой власти, реализующим государственную политику в сфере охраны окружающей среды.</w:t>
      </w:r>
    </w:p>
    <w:p w:rsidR="00000000" w:rsidRDefault="00F711CC">
      <w:pPr>
        <w:pStyle w:val="pj"/>
      </w:pPr>
      <w:r>
        <w:rPr>
          <w:rStyle w:val="s0"/>
        </w:rPr>
        <w:t> </w:t>
      </w:r>
    </w:p>
    <w:p w:rsidR="00000000" w:rsidRDefault="00F711CC">
      <w:pPr>
        <w:pStyle w:val="pj"/>
        <w:ind w:left="1200" w:hanging="800"/>
      </w:pPr>
      <w:bookmarkStart w:id="49" w:name="SUB430000"/>
      <w:bookmarkEnd w:id="49"/>
      <w:r>
        <w:rPr>
          <w:rStyle w:val="s1"/>
        </w:rPr>
        <w:t xml:space="preserve">Статья 43. </w:t>
      </w:r>
      <w:r>
        <w:rPr>
          <w:rStyle w:val="s0"/>
        </w:rPr>
        <w:t>Расчетная лесосека и порядок ее утверждения</w:t>
      </w:r>
    </w:p>
    <w:p w:rsidR="00000000" w:rsidRDefault="00F711CC">
      <w:pPr>
        <w:pStyle w:val="pj"/>
      </w:pPr>
      <w:r>
        <w:rPr>
          <w:rStyle w:val="s0"/>
        </w:rPr>
        <w:t>Расчетная лесосека - ежегодная научно обоснованная норма заготовки древесины в порядке рубок главного пользования, утв</w:t>
      </w:r>
      <w:r>
        <w:rPr>
          <w:rStyle w:val="s0"/>
        </w:rPr>
        <w:t>ерждаемая для каждого собственника, постоянного пользователя лесов отдельно по группам пород, исходя из принципов непрерывности и неистощительности использования лесных ресурсов.</w:t>
      </w:r>
    </w:p>
    <w:p w:rsidR="00000000" w:rsidRDefault="00F711CC">
      <w:pPr>
        <w:pStyle w:val="pj"/>
      </w:pPr>
      <w:r>
        <w:rPr>
          <w:rStyle w:val="s0"/>
        </w:rPr>
        <w:t>Расчетная лесосека в общем для Украины, Автономной Республики Крым, областей,</w:t>
      </w:r>
      <w:r>
        <w:rPr>
          <w:rStyle w:val="s0"/>
        </w:rPr>
        <w:t xml:space="preserve"> городов Киева и Севастополя определяется как сумма утвержденных в установленном порядке расчетных лесосек, предусмотренных частью первой настоящей статьи.</w:t>
      </w:r>
    </w:p>
    <w:p w:rsidR="00000000" w:rsidRDefault="00F711CC">
      <w:pPr>
        <w:pStyle w:val="pj"/>
      </w:pPr>
      <w:r>
        <w:rPr>
          <w:rStyle w:val="s0"/>
        </w:rPr>
        <w:t>Предложения и соответствующие обоснования по расчетной лесосеке готовятся лесоустроительными организ</w:t>
      </w:r>
      <w:r>
        <w:rPr>
          <w:rStyle w:val="s0"/>
        </w:rPr>
        <w:t>ациями.</w:t>
      </w:r>
    </w:p>
    <w:p w:rsidR="00000000" w:rsidRDefault="00F711CC">
      <w:pPr>
        <w:pStyle w:val="pj"/>
      </w:pPr>
      <w:r>
        <w:rPr>
          <w:rStyle w:val="s0"/>
        </w:rPr>
        <w:t>Расчетная лесосека утверждается центральным органом исполнительной власти, осуществляющим формирование государственной политики в сфере охраны окружающей природной среды, по согласованию с центральным органом исполнительной власти, реализующим госу</w:t>
      </w:r>
      <w:r>
        <w:rPr>
          <w:rStyle w:val="s0"/>
        </w:rPr>
        <w:t>дарственную политику в сфере лесного хозяйства.</w:t>
      </w:r>
    </w:p>
    <w:p w:rsidR="00000000" w:rsidRDefault="00F711CC">
      <w:pPr>
        <w:pStyle w:val="pj"/>
      </w:pPr>
      <w:r>
        <w:rPr>
          <w:rStyle w:val="s0"/>
        </w:rPr>
        <w:t> </w:t>
      </w:r>
    </w:p>
    <w:p w:rsidR="00000000" w:rsidRDefault="00F711CC">
      <w:pPr>
        <w:pStyle w:val="pj"/>
        <w:ind w:left="1200" w:hanging="800"/>
      </w:pPr>
      <w:bookmarkStart w:id="50" w:name="SUB440000"/>
      <w:bookmarkEnd w:id="50"/>
      <w:r>
        <w:rPr>
          <w:rStyle w:val="s1"/>
        </w:rPr>
        <w:t xml:space="preserve">Статья 44. </w:t>
      </w:r>
      <w:r>
        <w:rPr>
          <w:rStyle w:val="s0"/>
        </w:rPr>
        <w:t>Внесение изменений в расчетную лесосеку</w:t>
      </w:r>
    </w:p>
    <w:p w:rsidR="00000000" w:rsidRDefault="00F711CC">
      <w:pPr>
        <w:pStyle w:val="pj"/>
      </w:pPr>
      <w:r>
        <w:rPr>
          <w:rStyle w:val="s0"/>
        </w:rPr>
        <w:t>В случае изменения границ лесных участков, возраста спелости древостоев, деления лесов в зависимости от основных выполняемых ими функций и иных изменений, влияющих на норму заготовки древесины от рубок главного пользования, в расчетную лесосеку вносятся из</w:t>
      </w:r>
      <w:r>
        <w:rPr>
          <w:rStyle w:val="s0"/>
        </w:rPr>
        <w:t>менения. Исчисление, утверждение и внесение изменений в расчетную лесосеку производятся в порядке, определенном статьей 43 настоящего Кодекса.</w:t>
      </w:r>
    </w:p>
    <w:p w:rsidR="00000000" w:rsidRDefault="00F711CC">
      <w:pPr>
        <w:pStyle w:val="pj"/>
      </w:pPr>
      <w:r>
        <w:rPr>
          <w:rStyle w:val="s0"/>
        </w:rPr>
        <w:t> </w:t>
      </w:r>
    </w:p>
    <w:p w:rsidR="00000000" w:rsidRDefault="00F711CC">
      <w:pPr>
        <w:pStyle w:val="pc"/>
      </w:pPr>
      <w:bookmarkStart w:id="51" w:name="SUB450000"/>
      <w:bookmarkEnd w:id="51"/>
      <w:r>
        <w:rPr>
          <w:rStyle w:val="s1"/>
        </w:rPr>
        <w:t>Глава 8</w:t>
      </w:r>
      <w:r>
        <w:rPr>
          <w:rStyle w:val="s1"/>
        </w:rPr>
        <w:br/>
        <w:t>ЛЕСОУСТРОЙСТВО</w:t>
      </w:r>
    </w:p>
    <w:p w:rsidR="00000000" w:rsidRDefault="00F711CC">
      <w:pPr>
        <w:pStyle w:val="pj"/>
      </w:pPr>
      <w:r>
        <w:rPr>
          <w:rStyle w:val="s0"/>
        </w:rPr>
        <w:t> </w:t>
      </w:r>
    </w:p>
    <w:p w:rsidR="00000000" w:rsidRDefault="00F711CC">
      <w:pPr>
        <w:pStyle w:val="pj"/>
        <w:ind w:left="1200" w:hanging="800"/>
      </w:pPr>
      <w:r>
        <w:rPr>
          <w:rStyle w:val="s1"/>
        </w:rPr>
        <w:t xml:space="preserve">Статья 45. </w:t>
      </w:r>
      <w:r>
        <w:rPr>
          <w:rStyle w:val="s0"/>
        </w:rPr>
        <w:t>Понятие лесоустройства</w:t>
      </w:r>
    </w:p>
    <w:p w:rsidR="00000000" w:rsidRDefault="00F711CC">
      <w:pPr>
        <w:pStyle w:val="pj"/>
      </w:pPr>
      <w:r>
        <w:rPr>
          <w:rStyle w:val="s0"/>
        </w:rPr>
        <w:t>Лесоустройство включает комплекс мероприятий, направ</w:t>
      </w:r>
      <w:r>
        <w:rPr>
          <w:rStyle w:val="s0"/>
        </w:rPr>
        <w:t>ленных на обеспечение эффективной организации и научно обоснованного ведения лесного хозяйства, охраны, защиты, рационального использования, повышение экологического и ресурсного потенциала лесов, культуры ведения лесного хозяйства, получение достоверной и</w:t>
      </w:r>
      <w:r>
        <w:rPr>
          <w:rStyle w:val="s0"/>
        </w:rPr>
        <w:t xml:space="preserve"> всесторонней информации о лесном фонде Украины.</w:t>
      </w:r>
    </w:p>
    <w:p w:rsidR="00000000" w:rsidRDefault="00F711CC">
      <w:pPr>
        <w:pStyle w:val="pj"/>
      </w:pPr>
      <w:r>
        <w:rPr>
          <w:rStyle w:val="s0"/>
        </w:rPr>
        <w:t> </w:t>
      </w:r>
    </w:p>
    <w:p w:rsidR="00000000" w:rsidRDefault="00F711CC">
      <w:pPr>
        <w:pStyle w:val="pj"/>
        <w:ind w:left="1200" w:hanging="800"/>
      </w:pPr>
      <w:bookmarkStart w:id="52" w:name="SUB460000"/>
      <w:bookmarkEnd w:id="52"/>
      <w:r>
        <w:rPr>
          <w:rStyle w:val="s1"/>
        </w:rPr>
        <w:t xml:space="preserve">Статья 46. </w:t>
      </w:r>
      <w:r>
        <w:rPr>
          <w:rStyle w:val="s0"/>
        </w:rPr>
        <w:t>Содержание лесоустройства</w:t>
      </w:r>
    </w:p>
    <w:p w:rsidR="00000000" w:rsidRDefault="00F711CC">
      <w:pPr>
        <w:pStyle w:val="pj"/>
      </w:pPr>
      <w:r>
        <w:rPr>
          <w:rStyle w:val="s0"/>
        </w:rPr>
        <w:t>Лесоустройство предусматривает:</w:t>
      </w:r>
    </w:p>
    <w:p w:rsidR="00000000" w:rsidRDefault="00F711CC">
      <w:pPr>
        <w:pStyle w:val="pj"/>
      </w:pPr>
      <w:r>
        <w:rPr>
          <w:rStyle w:val="s0"/>
        </w:rPr>
        <w:t>1) восстановление в установленном порядке границ территории лесного фонда Украины и определение внутрихозяйственной организации;</w:t>
      </w:r>
    </w:p>
    <w:p w:rsidR="00000000" w:rsidRDefault="00F711CC">
      <w:pPr>
        <w:pStyle w:val="pj"/>
      </w:pPr>
      <w:r>
        <w:rPr>
          <w:rStyle w:val="s0"/>
        </w:rPr>
        <w:t>2) выполнение соответствующих топографо-геодезических работ и специального картографирования лесов, изготовление планово-картографических материалов;</w:t>
      </w:r>
    </w:p>
    <w:p w:rsidR="00000000" w:rsidRDefault="00F711CC">
      <w:pPr>
        <w:pStyle w:val="pj"/>
      </w:pPr>
      <w:r>
        <w:rPr>
          <w:rStyle w:val="s0"/>
        </w:rPr>
        <w:t>3) определение породного и возрастного состава древостоев, их состояния, качественных и количественных хар</w:t>
      </w:r>
      <w:r>
        <w:rPr>
          <w:rStyle w:val="s0"/>
        </w:rPr>
        <w:t>актеристик лесных ресурсов;</w:t>
      </w:r>
    </w:p>
    <w:p w:rsidR="00000000" w:rsidRDefault="00F711CC">
      <w:pPr>
        <w:pStyle w:val="pj"/>
      </w:pPr>
      <w:r>
        <w:rPr>
          <w:rStyle w:val="s0"/>
        </w:rPr>
        <w:t>4) выявление древостоев, нуждающихся в рубках, с целью улучшения качественного состава лесов;</w:t>
      </w:r>
    </w:p>
    <w:p w:rsidR="00000000" w:rsidRDefault="00F711CC">
      <w:pPr>
        <w:pStyle w:val="pj"/>
      </w:pPr>
      <w:r>
        <w:rPr>
          <w:rStyle w:val="s0"/>
        </w:rPr>
        <w:t>5) обоснование деления лесов на категории в зависимости от основных выполняемых ими функций;</w:t>
      </w:r>
    </w:p>
    <w:p w:rsidR="00000000" w:rsidRDefault="00F711CC">
      <w:pPr>
        <w:pStyle w:val="pj"/>
      </w:pPr>
      <w:r>
        <w:rPr>
          <w:rStyle w:val="s0"/>
        </w:rPr>
        <w:t>6) исчисление расчетной лесосеки, объемов</w:t>
      </w:r>
      <w:r>
        <w:rPr>
          <w:rStyle w:val="s0"/>
        </w:rPr>
        <w:t xml:space="preserve"> использования иных видов лесных ресурсов;</w:t>
      </w:r>
    </w:p>
    <w:p w:rsidR="00000000" w:rsidRDefault="00F711CC">
      <w:pPr>
        <w:pStyle w:val="pj"/>
      </w:pPr>
      <w:r>
        <w:rPr>
          <w:rStyle w:val="s0"/>
        </w:rPr>
        <w:t>7) определение объемов работ по восстановлению лесов и лесоразведению, охране лесов от пожаров, других лесохозяйственных мероприятий, а также порядка и способов их проведения;</w:t>
      </w:r>
    </w:p>
    <w:p w:rsidR="00000000" w:rsidRDefault="00F711CC">
      <w:pPr>
        <w:pStyle w:val="pj"/>
      </w:pPr>
      <w:r>
        <w:rPr>
          <w:rStyle w:val="s0"/>
        </w:rPr>
        <w:t>8) ландшафтные, почвенные, лесотиполо</w:t>
      </w:r>
      <w:r>
        <w:rPr>
          <w:rStyle w:val="s0"/>
        </w:rPr>
        <w:t>гические, лесобиологические и иные обследования и исследования лесных природных комплексов;</w:t>
      </w:r>
    </w:p>
    <w:p w:rsidR="00000000" w:rsidRDefault="00F711CC">
      <w:pPr>
        <w:pStyle w:val="pj"/>
      </w:pPr>
      <w:r>
        <w:rPr>
          <w:rStyle w:val="s0"/>
        </w:rPr>
        <w:t>9) выявление лесов, квазипралисив, природных лесов, типовых и уникальных природных комплексов, мест произрастания и обитания редких и находящихся под угрозой исчезн</w:t>
      </w:r>
      <w:r>
        <w:rPr>
          <w:rStyle w:val="s0"/>
        </w:rPr>
        <w:t>овения видов животного и растительного мира и подлежащих заповеданию, включению в экологическую сеть;</w:t>
      </w:r>
    </w:p>
    <w:p w:rsidR="00000000" w:rsidRDefault="00F711CC">
      <w:pPr>
        <w:pStyle w:val="pj"/>
      </w:pPr>
      <w:r>
        <w:rPr>
          <w:rStyle w:val="s0"/>
        </w:rPr>
        <w:t>10) упорядочение охотничьих угодий;</w:t>
      </w:r>
    </w:p>
    <w:p w:rsidR="00000000" w:rsidRDefault="00F711CC">
      <w:pPr>
        <w:pStyle w:val="pj"/>
      </w:pPr>
      <w:r>
        <w:rPr>
          <w:rStyle w:val="s0"/>
        </w:rPr>
        <w:t>11) обеспечение первичного учета лесов и государственного лесного кадастра;</w:t>
      </w:r>
    </w:p>
    <w:p w:rsidR="00000000" w:rsidRDefault="00F711CC">
      <w:pPr>
        <w:pStyle w:val="pj"/>
      </w:pPr>
      <w:r>
        <w:rPr>
          <w:rStyle w:val="s0"/>
        </w:rPr>
        <w:t>12) проведение научно-исследовательских ра</w:t>
      </w:r>
      <w:r>
        <w:rPr>
          <w:rStyle w:val="s0"/>
        </w:rPr>
        <w:t>бот с целью обеспечения научно обоснованного использования лесных ресурсов, охраны, защиты и воспроизводства лесов;</w:t>
      </w:r>
    </w:p>
    <w:p w:rsidR="00000000" w:rsidRDefault="00F711CC">
      <w:pPr>
        <w:pStyle w:val="pj"/>
      </w:pPr>
      <w:r>
        <w:rPr>
          <w:rStyle w:val="s0"/>
        </w:rPr>
        <w:t>13) составление проектов организации и развития лесного хозяйства и осуществление авторского надзора за их выполнением;</w:t>
      </w:r>
    </w:p>
    <w:p w:rsidR="00000000" w:rsidRDefault="00F711CC">
      <w:pPr>
        <w:pStyle w:val="pj"/>
      </w:pPr>
      <w:r>
        <w:rPr>
          <w:rStyle w:val="s0"/>
        </w:rPr>
        <w:t>14) участие в разраб</w:t>
      </w:r>
      <w:r>
        <w:rPr>
          <w:rStyle w:val="s0"/>
        </w:rPr>
        <w:t>отке программ охраны, защиты, использования и воспроизводства лесов;</w:t>
      </w:r>
    </w:p>
    <w:p w:rsidR="00000000" w:rsidRDefault="00F711CC">
      <w:pPr>
        <w:pStyle w:val="pj"/>
      </w:pPr>
      <w:r>
        <w:rPr>
          <w:rStyle w:val="s0"/>
        </w:rPr>
        <w:t>15) исключен;</w:t>
      </w:r>
    </w:p>
    <w:p w:rsidR="00000000" w:rsidRDefault="00F711CC">
      <w:pPr>
        <w:pStyle w:val="pj"/>
      </w:pPr>
      <w:r>
        <w:rPr>
          <w:rStyle w:val="s0"/>
        </w:rPr>
        <w:t>16) иные лесоустроительные действия.</w:t>
      </w:r>
    </w:p>
    <w:p w:rsidR="00000000" w:rsidRDefault="00F711CC">
      <w:pPr>
        <w:pStyle w:val="pj"/>
      </w:pPr>
      <w:r>
        <w:rPr>
          <w:rStyle w:val="s0"/>
        </w:rPr>
        <w:t> </w:t>
      </w:r>
    </w:p>
    <w:p w:rsidR="00000000" w:rsidRDefault="00F711CC">
      <w:pPr>
        <w:pStyle w:val="pj"/>
      </w:pPr>
      <w:bookmarkStart w:id="53" w:name="SUB470000"/>
      <w:bookmarkEnd w:id="53"/>
      <w:r>
        <w:rPr>
          <w:rStyle w:val="s1"/>
        </w:rPr>
        <w:t xml:space="preserve">Статья 47. </w:t>
      </w:r>
      <w:r>
        <w:rPr>
          <w:rStyle w:val="s0"/>
        </w:rPr>
        <w:t>Ведение лесоустройства</w:t>
      </w:r>
    </w:p>
    <w:p w:rsidR="00000000" w:rsidRDefault="00F711CC">
      <w:pPr>
        <w:pStyle w:val="pj"/>
      </w:pPr>
      <w:r>
        <w:rPr>
          <w:rStyle w:val="s0"/>
        </w:rPr>
        <w:t>Лесоустройство в лесах всех форм собственности суммарной площадью 100 гектаров и более для каждого из постоянных лесопользователей и владельцев лесов обязательно на всей территории Украины и осуществляется один раз в 10 лет государственными лесоустроительн</w:t>
      </w:r>
      <w:r>
        <w:rPr>
          <w:rStyle w:val="s0"/>
        </w:rPr>
        <w:t xml:space="preserve">ыми организациями по единой системе в </w:t>
      </w:r>
      <w:hyperlink r:id="rId22" w:anchor="sub_id=100" w:history="1">
        <w:r>
          <w:rPr>
            <w:rStyle w:val="a4"/>
          </w:rPr>
          <w:t>порядке</w:t>
        </w:r>
      </w:hyperlink>
      <w:r>
        <w:rPr>
          <w:rStyle w:val="s0"/>
        </w:rPr>
        <w:t>, установленном Кабинетом Министров Украины.</w:t>
      </w:r>
    </w:p>
    <w:p w:rsidR="00000000" w:rsidRDefault="00F711CC">
      <w:pPr>
        <w:pStyle w:val="pj"/>
      </w:pPr>
      <w:r>
        <w:rPr>
          <w:rStyle w:val="s0"/>
        </w:rPr>
        <w:t>Лесоустройство в лесах всех форм собственности суммарной площадью до 100 гектаров для</w:t>
      </w:r>
      <w:r>
        <w:rPr>
          <w:rStyle w:val="s0"/>
        </w:rPr>
        <w:t xml:space="preserve"> каждого из постоянных лесопользователей и владельцев лесов обязательно на всей территории Украины и осуществляется один раз в 20 лет предприятиями, учреждениями, организациями всех форм собственности по единой системе в порядке, установленном Кабинетом ми</w:t>
      </w:r>
      <w:r>
        <w:rPr>
          <w:rStyle w:val="s0"/>
        </w:rPr>
        <w:t>нистров Украины.</w:t>
      </w:r>
    </w:p>
    <w:p w:rsidR="00000000" w:rsidRDefault="00F711CC">
      <w:pPr>
        <w:pStyle w:val="pj"/>
      </w:pPr>
      <w:r>
        <w:rPr>
          <w:rStyle w:val="s0"/>
        </w:rPr>
        <w:t>В лесах, которые находятся в государственной собственности, лесоустройство осуществляется за счет средств государственного бюджета, в лесах коммунальной собственности - за счет средств местного бюджета, в лесах частной собственности - за с</w:t>
      </w:r>
      <w:r>
        <w:rPr>
          <w:rStyle w:val="s0"/>
        </w:rPr>
        <w:t>редства их владельцев. Лесоустройство может производиться за счет других источников, не запрещенных законом.</w:t>
      </w:r>
    </w:p>
    <w:p w:rsidR="00000000" w:rsidRDefault="00F711CC">
      <w:pPr>
        <w:pStyle w:val="pj"/>
      </w:pPr>
      <w:r>
        <w:rPr>
          <w:rStyle w:val="s0"/>
        </w:rPr>
        <w:t> </w:t>
      </w:r>
    </w:p>
    <w:p w:rsidR="00000000" w:rsidRDefault="00F711CC">
      <w:pPr>
        <w:pStyle w:val="pj"/>
        <w:ind w:left="1200" w:hanging="800"/>
      </w:pPr>
      <w:bookmarkStart w:id="54" w:name="SUB480000"/>
      <w:bookmarkEnd w:id="54"/>
      <w:r>
        <w:rPr>
          <w:rStyle w:val="s1"/>
        </w:rPr>
        <w:t xml:space="preserve">Статья 48. </w:t>
      </w:r>
      <w:r>
        <w:rPr>
          <w:rStyle w:val="s0"/>
        </w:rPr>
        <w:t>Материалы лесоустройства</w:t>
      </w:r>
    </w:p>
    <w:p w:rsidR="00000000" w:rsidRDefault="00F711CC">
      <w:pPr>
        <w:pStyle w:val="pj"/>
      </w:pPr>
      <w:r>
        <w:rPr>
          <w:rStyle w:val="s0"/>
        </w:rPr>
        <w:t>В материалах лесоустройства дается качественная и количественная характеристика каждого лесного участка, комп</w:t>
      </w:r>
      <w:r>
        <w:rPr>
          <w:rStyle w:val="s0"/>
        </w:rPr>
        <w:t>лексная оценка ведения лесного хозяйства, что является основой для разработки на принципах устойчивого развития проекта организации и развития лесного хозяйства соответствующего объекта лесоустройства.</w:t>
      </w:r>
    </w:p>
    <w:p w:rsidR="00000000" w:rsidRDefault="00F711CC">
      <w:pPr>
        <w:pStyle w:val="pj"/>
      </w:pPr>
      <w:r>
        <w:rPr>
          <w:rStyle w:val="s0"/>
        </w:rPr>
        <w:t>Проект организации и развития лесного хозяйства предус</w:t>
      </w:r>
      <w:r>
        <w:rPr>
          <w:rStyle w:val="s0"/>
        </w:rPr>
        <w:t>матривает экологически обоснованное ведение лесного хозяйства и разрабатывается в соответствии с нормативно-правовыми актами, регулирующими организацию лесоустройства.</w:t>
      </w:r>
    </w:p>
    <w:p w:rsidR="00000000" w:rsidRDefault="00F711CC">
      <w:pPr>
        <w:pStyle w:val="pj"/>
      </w:pPr>
      <w:r>
        <w:rPr>
          <w:rStyle w:val="s0"/>
        </w:rPr>
        <w:t>В проекте организации и развития лесного хозяйства определяются и обосновываются основны</w:t>
      </w:r>
      <w:r>
        <w:rPr>
          <w:rStyle w:val="s0"/>
        </w:rPr>
        <w:t>е направления организации и развития лесного хозяйства объекта лесоустройства с учетом состояния и перспектив экономического и социального развития региона.</w:t>
      </w:r>
    </w:p>
    <w:p w:rsidR="00000000" w:rsidRDefault="00F711CC">
      <w:pPr>
        <w:pStyle w:val="pj"/>
      </w:pPr>
      <w:r>
        <w:rPr>
          <w:rStyle w:val="s0"/>
        </w:rPr>
        <w:t>Материалы лесоустройства утверждаются в установленном порядке органом исполнительной власти по вопр</w:t>
      </w:r>
      <w:r>
        <w:rPr>
          <w:rStyle w:val="s0"/>
        </w:rPr>
        <w:t>осам лесного хозяйства Автономной Республики Крым, федеральным органом исполнительной власти, реализующим государственную политику в сфере лесного хозяйства по согласованию соответственно с органом исполнительной власти по вопросам охраны окружающей природ</w:t>
      </w:r>
      <w:r>
        <w:rPr>
          <w:rStyle w:val="s0"/>
        </w:rPr>
        <w:t>ной среды Автономной Республики Крым, центральным органом исполнительной власти, реализующим государственную политику в сфере охраны окружающей среды.</w:t>
      </w:r>
    </w:p>
    <w:p w:rsidR="00000000" w:rsidRDefault="00F711CC">
      <w:pPr>
        <w:pStyle w:val="pj"/>
      </w:pPr>
      <w:r>
        <w:rPr>
          <w:rStyle w:val="s0"/>
        </w:rPr>
        <w:t>Утвержденные материалы лесоустройства обязательны для ведения лесного хозяйства, планирования и прогнозир</w:t>
      </w:r>
      <w:r>
        <w:rPr>
          <w:rStyle w:val="s0"/>
        </w:rPr>
        <w:t>ования использования лесных ресурсов.</w:t>
      </w:r>
    </w:p>
    <w:p w:rsidR="00000000" w:rsidRDefault="00F711CC">
      <w:pPr>
        <w:pStyle w:val="pj"/>
      </w:pPr>
      <w:r>
        <w:rPr>
          <w:rStyle w:val="s0"/>
        </w:rPr>
        <w:t> </w:t>
      </w:r>
    </w:p>
    <w:p w:rsidR="00000000" w:rsidRDefault="00F711CC">
      <w:pPr>
        <w:pStyle w:val="pc"/>
      </w:pPr>
      <w:bookmarkStart w:id="55" w:name="SUB490000"/>
      <w:bookmarkEnd w:id="55"/>
      <w:r>
        <w:rPr>
          <w:rStyle w:val="s1"/>
        </w:rPr>
        <w:t>Глава 9</w:t>
      </w:r>
      <w:r>
        <w:rPr>
          <w:rStyle w:val="s1"/>
        </w:rPr>
        <w:br/>
        <w:t>ГОСУДАРСТВЕННЫЙ ЛЕСНОЙ КАДАСТР И УЧЕТ ЛЕСОВ</w:t>
      </w:r>
    </w:p>
    <w:p w:rsidR="00000000" w:rsidRDefault="00F711CC">
      <w:pPr>
        <w:pStyle w:val="pc"/>
      </w:pPr>
      <w:r>
        <w:rPr>
          <w:rStyle w:val="s1"/>
        </w:rPr>
        <w:t> </w:t>
      </w:r>
    </w:p>
    <w:p w:rsidR="00000000" w:rsidRDefault="00F711CC">
      <w:pPr>
        <w:pStyle w:val="pj"/>
        <w:ind w:left="1200" w:hanging="800"/>
      </w:pPr>
      <w:r>
        <w:rPr>
          <w:rStyle w:val="s1"/>
        </w:rPr>
        <w:t xml:space="preserve">Статья 49. </w:t>
      </w:r>
      <w:r>
        <w:rPr>
          <w:rStyle w:val="s0"/>
        </w:rPr>
        <w:t>Задачи государственного лесного кадастра</w:t>
      </w:r>
    </w:p>
    <w:p w:rsidR="00000000" w:rsidRDefault="00F711CC">
      <w:pPr>
        <w:pStyle w:val="pj"/>
      </w:pPr>
      <w:r>
        <w:rPr>
          <w:rStyle w:val="s0"/>
        </w:rPr>
        <w:t>Государственный лесной кадастр на территории Украины ведется в целях эффективной организации охраны и защиты л</w:t>
      </w:r>
      <w:r>
        <w:rPr>
          <w:rStyle w:val="s0"/>
        </w:rPr>
        <w:t>есов, рационального использования лесного фонда Украины, воспроизводства лесов, осуществления систематического контроля за качественными и количественными изменениями лесов.</w:t>
      </w:r>
    </w:p>
    <w:p w:rsidR="00000000" w:rsidRDefault="00F711CC">
      <w:pPr>
        <w:pStyle w:val="pj"/>
      </w:pPr>
      <w:r>
        <w:rPr>
          <w:rStyle w:val="s0"/>
        </w:rPr>
        <w:t>Государственный лесной кадастр включает пространственные данные, метаданные и серв</w:t>
      </w:r>
      <w:r>
        <w:rPr>
          <w:rStyle w:val="s0"/>
        </w:rPr>
        <w:t xml:space="preserve">исы, обнародование, другая деятельность с которыми и доступ к которым осуществляется в сети Интернет в соответствии с </w:t>
      </w:r>
      <w:hyperlink r:id="rId23" w:history="1">
        <w:r>
          <w:rPr>
            <w:rStyle w:val="a4"/>
          </w:rPr>
          <w:t>Законом</w:t>
        </w:r>
      </w:hyperlink>
      <w:r>
        <w:rPr>
          <w:rStyle w:val="s0"/>
        </w:rPr>
        <w:t xml:space="preserve"> Украины «О национальной инфраструктуре геопространственных данных</w:t>
      </w:r>
      <w:r>
        <w:rPr>
          <w:rStyle w:val="s0"/>
        </w:rPr>
        <w:t>».</w:t>
      </w:r>
    </w:p>
    <w:p w:rsidR="00000000" w:rsidRDefault="00F711CC">
      <w:pPr>
        <w:pStyle w:val="pj"/>
      </w:pPr>
      <w:r>
        <w:rPr>
          <w:rStyle w:val="s0"/>
        </w:rPr>
        <w:t>Государственный лесной кадастр ведется на основе государственного земельного кадастра.</w:t>
      </w:r>
    </w:p>
    <w:p w:rsidR="00000000" w:rsidRDefault="00F711CC">
      <w:pPr>
        <w:pStyle w:val="pj"/>
      </w:pPr>
      <w:r>
        <w:rPr>
          <w:rStyle w:val="s0"/>
        </w:rPr>
        <w:t> </w:t>
      </w:r>
    </w:p>
    <w:p w:rsidR="00000000" w:rsidRDefault="00F711CC">
      <w:pPr>
        <w:pStyle w:val="pj"/>
        <w:ind w:left="1200" w:hanging="800"/>
      </w:pPr>
      <w:bookmarkStart w:id="56" w:name="SUB500000"/>
      <w:bookmarkEnd w:id="56"/>
      <w:r>
        <w:rPr>
          <w:rStyle w:val="s1"/>
        </w:rPr>
        <w:t xml:space="preserve">Статья 50. </w:t>
      </w:r>
      <w:r>
        <w:rPr>
          <w:rStyle w:val="s0"/>
        </w:rPr>
        <w:t>Назначение государственного лесного кадастра</w:t>
      </w:r>
    </w:p>
    <w:p w:rsidR="00000000" w:rsidRDefault="00F711CC">
      <w:pPr>
        <w:pStyle w:val="pj"/>
      </w:pPr>
      <w:r>
        <w:rPr>
          <w:rStyle w:val="s0"/>
        </w:rPr>
        <w:t>Государственный лесной кадастр предназначен для обеспечения органов государственной власти, органов местного</w:t>
      </w:r>
      <w:r>
        <w:rPr>
          <w:rStyle w:val="s0"/>
        </w:rPr>
        <w:t xml:space="preserve"> самоуправления, заинтересованных предприятий, учреждений, организаций и граждан достоверной и объективной информацией о природном, хозяйственном состоянии и правовом режиме использования лесного фонда Украины.</w:t>
      </w:r>
    </w:p>
    <w:p w:rsidR="00000000" w:rsidRDefault="00F711CC">
      <w:pPr>
        <w:pStyle w:val="pj"/>
      </w:pPr>
      <w:r>
        <w:rPr>
          <w:rStyle w:val="s0"/>
        </w:rPr>
        <w:t> </w:t>
      </w:r>
    </w:p>
    <w:p w:rsidR="00000000" w:rsidRDefault="00F711CC">
      <w:pPr>
        <w:pStyle w:val="pj"/>
        <w:ind w:left="1200" w:hanging="800"/>
      </w:pPr>
      <w:bookmarkStart w:id="57" w:name="SUB510000"/>
      <w:bookmarkEnd w:id="57"/>
      <w:r>
        <w:rPr>
          <w:rStyle w:val="s1"/>
        </w:rPr>
        <w:t xml:space="preserve">Статья 51. </w:t>
      </w:r>
      <w:r>
        <w:rPr>
          <w:rStyle w:val="s0"/>
        </w:rPr>
        <w:t>Составные части государственного лесного кадастра</w:t>
      </w:r>
    </w:p>
    <w:p w:rsidR="00000000" w:rsidRDefault="00F711CC">
      <w:pPr>
        <w:pStyle w:val="pj"/>
      </w:pPr>
      <w:r>
        <w:rPr>
          <w:rStyle w:val="s0"/>
        </w:rPr>
        <w:t>Государственный лесной кадастр включает:</w:t>
      </w:r>
    </w:p>
    <w:p w:rsidR="00000000" w:rsidRDefault="00F711CC">
      <w:pPr>
        <w:pStyle w:val="pj"/>
      </w:pPr>
      <w:r>
        <w:rPr>
          <w:rStyle w:val="s0"/>
        </w:rPr>
        <w:t>1) учет качественного и количественного состояния лесного фонда Украины;</w:t>
      </w:r>
    </w:p>
    <w:p w:rsidR="00000000" w:rsidRDefault="00F711CC">
      <w:pPr>
        <w:pStyle w:val="pj"/>
      </w:pPr>
      <w:r>
        <w:rPr>
          <w:rStyle w:val="s0"/>
        </w:rPr>
        <w:t>2) деление лесов на категории в зависимости от основных выполняемых ими функций;</w:t>
      </w:r>
    </w:p>
    <w:p w:rsidR="00000000" w:rsidRDefault="00F711CC">
      <w:pPr>
        <w:pStyle w:val="pj"/>
      </w:pPr>
      <w:r>
        <w:rPr>
          <w:rStyle w:val="s0"/>
        </w:rPr>
        <w:t>3) денежную</w:t>
      </w:r>
      <w:r>
        <w:rPr>
          <w:rStyle w:val="s0"/>
        </w:rPr>
        <w:t xml:space="preserve"> оценку лесов (в необходимых случаях);</w:t>
      </w:r>
    </w:p>
    <w:p w:rsidR="00000000" w:rsidRDefault="00F711CC">
      <w:pPr>
        <w:pStyle w:val="pj"/>
      </w:pPr>
      <w:r>
        <w:rPr>
          <w:rStyle w:val="s0"/>
        </w:rPr>
        <w:t>4) другие показатели.</w:t>
      </w:r>
    </w:p>
    <w:p w:rsidR="00000000" w:rsidRDefault="00F711CC">
      <w:pPr>
        <w:pStyle w:val="pj"/>
      </w:pPr>
      <w:r>
        <w:rPr>
          <w:rStyle w:val="s0"/>
        </w:rPr>
        <w:t> </w:t>
      </w:r>
    </w:p>
    <w:p w:rsidR="00000000" w:rsidRDefault="00F711CC">
      <w:pPr>
        <w:pStyle w:val="pj"/>
        <w:ind w:left="1200" w:hanging="800"/>
      </w:pPr>
      <w:bookmarkStart w:id="58" w:name="SUB520000"/>
      <w:bookmarkEnd w:id="58"/>
      <w:r>
        <w:rPr>
          <w:rStyle w:val="s1"/>
        </w:rPr>
        <w:t xml:space="preserve">Статья 52. </w:t>
      </w:r>
      <w:r>
        <w:rPr>
          <w:rStyle w:val="s0"/>
        </w:rPr>
        <w:t>Документация государственного лесного кадастра</w:t>
      </w:r>
    </w:p>
    <w:p w:rsidR="00000000" w:rsidRDefault="00F711CC">
      <w:pPr>
        <w:pStyle w:val="pj"/>
      </w:pPr>
      <w:r>
        <w:rPr>
          <w:rStyle w:val="s0"/>
        </w:rPr>
        <w:t>Документация государственного лесного кадастра ведется органом исполнительной власти по вопросам лесного хозяйства Автономной Республики Крым, федеральным органом исполнительной власти, реализующим государственную политику в сфере лесного хозяйства отдельн</w:t>
      </w:r>
      <w:r>
        <w:rPr>
          <w:rStyle w:val="s0"/>
        </w:rPr>
        <w:t>о по владельцам лесов и постоянными лесопользователями на основе государственного земельного кадастра, материалов лесоустройства, обследований, первичного учета лесов, национальной инвентаризации лесов на основании:</w:t>
      </w:r>
    </w:p>
    <w:p w:rsidR="00000000" w:rsidRDefault="00F711CC">
      <w:pPr>
        <w:pStyle w:val="pj"/>
      </w:pPr>
      <w:r>
        <w:rPr>
          <w:rStyle w:val="s0"/>
        </w:rPr>
        <w:t>1) исключен;</w:t>
      </w:r>
    </w:p>
    <w:p w:rsidR="00000000" w:rsidRDefault="00F711CC">
      <w:pPr>
        <w:pStyle w:val="pj"/>
      </w:pPr>
      <w:r>
        <w:rPr>
          <w:rStyle w:val="s0"/>
        </w:rPr>
        <w:t>2) решений о передаче в соб</w:t>
      </w:r>
      <w:r>
        <w:rPr>
          <w:rStyle w:val="s0"/>
        </w:rPr>
        <w:t>ственность, предоставлении в постоянное пользование земельных лесных участков, их изъятии (выкупе), изменении деления лесов на категории в зависимости от основных выполняемых ими функций;</w:t>
      </w:r>
    </w:p>
    <w:p w:rsidR="00000000" w:rsidRDefault="00F711CC">
      <w:pPr>
        <w:pStyle w:val="pj"/>
      </w:pPr>
      <w:r>
        <w:rPr>
          <w:rStyle w:val="s0"/>
        </w:rPr>
        <w:t>3) актов осмотра мест заготовки древесины, других продуктов леса и и</w:t>
      </w:r>
      <w:r>
        <w:rPr>
          <w:rStyle w:val="s0"/>
        </w:rPr>
        <w:t>спользования полезных свойств лесов;</w:t>
      </w:r>
    </w:p>
    <w:p w:rsidR="00000000" w:rsidRDefault="00F711CC">
      <w:pPr>
        <w:pStyle w:val="pj"/>
      </w:pPr>
      <w:r>
        <w:rPr>
          <w:rStyle w:val="s0"/>
        </w:rPr>
        <w:t>4) актов технического приема лесных культур;</w:t>
      </w:r>
    </w:p>
    <w:p w:rsidR="00000000" w:rsidRDefault="00F711CC">
      <w:pPr>
        <w:pStyle w:val="pj"/>
      </w:pPr>
      <w:r>
        <w:rPr>
          <w:rStyle w:val="s0"/>
        </w:rPr>
        <w:t>5) актов перевода не покрытых лесной растительностью земель в покрытые лесной растительностью земли;</w:t>
      </w:r>
    </w:p>
    <w:p w:rsidR="00000000" w:rsidRDefault="00F711CC">
      <w:pPr>
        <w:pStyle w:val="pj"/>
      </w:pPr>
      <w:r>
        <w:rPr>
          <w:rStyle w:val="s0"/>
        </w:rPr>
        <w:t>6) актов обследования при изменении категорий земель в результате хозяйст</w:t>
      </w:r>
      <w:r>
        <w:rPr>
          <w:rStyle w:val="s0"/>
        </w:rPr>
        <w:t>венной деятельности, стихийных явлений и иных факторов.</w:t>
      </w:r>
    </w:p>
    <w:p w:rsidR="00000000" w:rsidRDefault="00F711CC">
      <w:pPr>
        <w:pStyle w:val="pj"/>
      </w:pPr>
      <w:r>
        <w:rPr>
          <w:rStyle w:val="s0"/>
        </w:rPr>
        <w:t>Документация государственного лесного кадастра может уточняться во время проведения очередного лесоустройства и государственной инвентаризации лесов.</w:t>
      </w:r>
    </w:p>
    <w:p w:rsidR="00000000" w:rsidRDefault="00F711CC">
      <w:pPr>
        <w:pStyle w:val="pj"/>
      </w:pPr>
      <w:r>
        <w:rPr>
          <w:rStyle w:val="s0"/>
        </w:rPr>
        <w:t> </w:t>
      </w:r>
    </w:p>
    <w:p w:rsidR="00000000" w:rsidRDefault="00F711CC">
      <w:pPr>
        <w:pStyle w:val="pj"/>
        <w:ind w:left="1200" w:hanging="800"/>
      </w:pPr>
      <w:bookmarkStart w:id="59" w:name="SUB530000"/>
      <w:bookmarkEnd w:id="59"/>
      <w:r>
        <w:rPr>
          <w:rStyle w:val="s1"/>
        </w:rPr>
        <w:t xml:space="preserve">Статья 53. </w:t>
      </w:r>
      <w:r>
        <w:rPr>
          <w:rStyle w:val="s0"/>
        </w:rPr>
        <w:t>Порядок ведения государственного лесн</w:t>
      </w:r>
      <w:r>
        <w:rPr>
          <w:rStyle w:val="s0"/>
        </w:rPr>
        <w:t>ого кадастра</w:t>
      </w:r>
    </w:p>
    <w:p w:rsidR="00000000" w:rsidRDefault="00F711CC">
      <w:pPr>
        <w:pStyle w:val="pj"/>
      </w:pPr>
      <w:r>
        <w:rPr>
          <w:rStyle w:val="s0"/>
        </w:rPr>
        <w:t>Государственный лесной кадастр ведется центральным органом исполнительной власти, реализующим государственную политику в сфере лесного хозяйства по единой для Украины системе за счет средств государственного бюджета.</w:t>
      </w:r>
    </w:p>
    <w:p w:rsidR="00000000" w:rsidRDefault="00F711CC">
      <w:pPr>
        <w:pStyle w:val="pj"/>
      </w:pPr>
      <w:r>
        <w:rPr>
          <w:rStyle w:val="s0"/>
        </w:rPr>
        <w:t>Порядок ведения государств</w:t>
      </w:r>
      <w:r>
        <w:rPr>
          <w:rStyle w:val="s0"/>
        </w:rPr>
        <w:t>енного лесного кадастра устанавливается Кабинетом Министров Украины.</w:t>
      </w:r>
    </w:p>
    <w:p w:rsidR="00000000" w:rsidRDefault="00F711CC">
      <w:pPr>
        <w:pStyle w:val="pj"/>
      </w:pPr>
      <w:r>
        <w:rPr>
          <w:rStyle w:val="s0"/>
        </w:rPr>
        <w:t> </w:t>
      </w:r>
    </w:p>
    <w:p w:rsidR="00000000" w:rsidRDefault="00F711CC">
      <w:pPr>
        <w:pStyle w:val="pj"/>
        <w:ind w:left="1200" w:hanging="800"/>
      </w:pPr>
      <w:bookmarkStart w:id="60" w:name="SUB540000"/>
      <w:bookmarkEnd w:id="60"/>
      <w:r>
        <w:rPr>
          <w:rStyle w:val="s1"/>
        </w:rPr>
        <w:t xml:space="preserve">Статья 54. </w:t>
      </w:r>
      <w:r>
        <w:rPr>
          <w:rStyle w:val="s0"/>
        </w:rPr>
        <w:t>Учет лесов</w:t>
      </w:r>
    </w:p>
    <w:p w:rsidR="00000000" w:rsidRDefault="00F711CC">
      <w:pPr>
        <w:pStyle w:val="pj"/>
      </w:pPr>
      <w:r>
        <w:rPr>
          <w:rStyle w:val="s0"/>
        </w:rPr>
        <w:t>Учет лесов включает сбор и обобщение сведений, характеризующих каждый лесной участок по площади, количественным и качественным показателям.</w:t>
      </w:r>
    </w:p>
    <w:p w:rsidR="00000000" w:rsidRDefault="00F711CC">
      <w:pPr>
        <w:pStyle w:val="pj"/>
      </w:pPr>
      <w:r>
        <w:rPr>
          <w:rStyle w:val="s0"/>
        </w:rPr>
        <w:t>Основой ведения учета л</w:t>
      </w:r>
      <w:r>
        <w:rPr>
          <w:rStyle w:val="s0"/>
        </w:rPr>
        <w:t>есов являются материалы лесоустройства.</w:t>
      </w:r>
    </w:p>
    <w:p w:rsidR="00000000" w:rsidRDefault="00F711CC">
      <w:pPr>
        <w:pStyle w:val="pj"/>
      </w:pPr>
      <w:r>
        <w:rPr>
          <w:rStyle w:val="s0"/>
        </w:rPr>
        <w:t>Ведение учета лесов обеспечивается постоянным поддержанием в актуализированном состоянии характеристик каждого лесного участка, их изменений, вызванных хозяйственной деятельностью, стихийным бедствием или другими при</w:t>
      </w:r>
      <w:r>
        <w:rPr>
          <w:rStyle w:val="s0"/>
        </w:rPr>
        <w:t>чинами.</w:t>
      </w:r>
    </w:p>
    <w:p w:rsidR="00000000" w:rsidRDefault="00F711CC">
      <w:pPr>
        <w:pStyle w:val="pj"/>
      </w:pPr>
      <w:r>
        <w:rPr>
          <w:rStyle w:val="s0"/>
        </w:rPr>
        <w:t>Граждане и юридические лица имеют право на получение в установленном законодательством порядке информации об учете лесов.</w:t>
      </w:r>
    </w:p>
    <w:p w:rsidR="00000000" w:rsidRDefault="00F711CC">
      <w:pPr>
        <w:pStyle w:val="pj"/>
      </w:pPr>
      <w:r>
        <w:rPr>
          <w:rStyle w:val="s0"/>
        </w:rPr>
        <w:t>Порядок ведения учета лесов устанавливается Кабинетом Министров Украины.</w:t>
      </w:r>
    </w:p>
    <w:p w:rsidR="00000000" w:rsidRDefault="00F711CC">
      <w:pPr>
        <w:pStyle w:val="pj"/>
      </w:pPr>
      <w:r>
        <w:rPr>
          <w:rStyle w:val="s0"/>
        </w:rPr>
        <w:t> </w:t>
      </w:r>
    </w:p>
    <w:p w:rsidR="00000000" w:rsidRDefault="00F711CC">
      <w:pPr>
        <w:pStyle w:val="pc"/>
      </w:pPr>
      <w:bookmarkStart w:id="61" w:name="SUB550000"/>
      <w:bookmarkEnd w:id="61"/>
      <w:r>
        <w:rPr>
          <w:rStyle w:val="s1"/>
        </w:rPr>
        <w:t>Глава 10</w:t>
      </w:r>
      <w:r>
        <w:rPr>
          <w:rStyle w:val="s1"/>
        </w:rPr>
        <w:br/>
        <w:t>МОНИТОРИНГ, НАЦИОНАЛЬНАЯ ИНВЕНТАРИЗАЦИЯ ЛЕ</w:t>
      </w:r>
      <w:r>
        <w:rPr>
          <w:rStyle w:val="s1"/>
        </w:rPr>
        <w:t>СОВ И ЛЕСНАЯ СЕРТИФИКАЦИЯ</w:t>
      </w:r>
    </w:p>
    <w:p w:rsidR="00000000" w:rsidRDefault="00F711CC">
      <w:pPr>
        <w:pStyle w:val="pj"/>
      </w:pPr>
      <w:r>
        <w:rPr>
          <w:rStyle w:val="s0"/>
        </w:rPr>
        <w:t> </w:t>
      </w:r>
    </w:p>
    <w:p w:rsidR="00000000" w:rsidRDefault="00F711CC">
      <w:pPr>
        <w:pStyle w:val="pj"/>
        <w:ind w:left="1200" w:hanging="800"/>
      </w:pPr>
      <w:r>
        <w:rPr>
          <w:rStyle w:val="s1"/>
        </w:rPr>
        <w:t xml:space="preserve">Статья 55. </w:t>
      </w:r>
      <w:r>
        <w:rPr>
          <w:rStyle w:val="s0"/>
        </w:rPr>
        <w:t>Мониторинг лесов</w:t>
      </w:r>
    </w:p>
    <w:p w:rsidR="00000000" w:rsidRDefault="00F711CC">
      <w:pPr>
        <w:pStyle w:val="pj"/>
      </w:pPr>
      <w:r>
        <w:rPr>
          <w:rStyle w:val="s0"/>
        </w:rPr>
        <w:t>Мониторинг лесов - система регулярного наблюдения, оценки и прогноза динамики количественного и качественного состояния лесов.</w:t>
      </w:r>
    </w:p>
    <w:p w:rsidR="00000000" w:rsidRDefault="00F711CC">
      <w:pPr>
        <w:pStyle w:val="pj"/>
      </w:pPr>
      <w:r>
        <w:rPr>
          <w:rStyle w:val="s0"/>
        </w:rPr>
        <w:t>Мониторинг лесов проводится путем сбора, передачи, сохранения и анализа и</w:t>
      </w:r>
      <w:r>
        <w:rPr>
          <w:rStyle w:val="s0"/>
        </w:rPr>
        <w:t>нформации о состоянии лесов, прогнозирования изменений в лесах и разработки научно обоснованных рекомендаций для информационно-аналитического обеспечения управления лесами, принятия решений о предотвращении отрицательных изменений состояния лесов, соблюден</w:t>
      </w:r>
      <w:r>
        <w:rPr>
          <w:rStyle w:val="s0"/>
        </w:rPr>
        <w:t>ия требований экологической безопасности и принципов ведения лесного хозяйства на принципах устойчивого развития.</w:t>
      </w:r>
    </w:p>
    <w:p w:rsidR="00000000" w:rsidRDefault="00F711CC">
      <w:pPr>
        <w:pStyle w:val="pj"/>
      </w:pPr>
      <w:r>
        <w:rPr>
          <w:rStyle w:val="s0"/>
        </w:rPr>
        <w:t>Мониторинг лесов является составной частью государственной системы мониторинга окружающей природной среды.</w:t>
      </w:r>
    </w:p>
    <w:p w:rsidR="00000000" w:rsidRDefault="00F711CC">
      <w:pPr>
        <w:pStyle w:val="pj"/>
      </w:pPr>
      <w:r>
        <w:rPr>
          <w:rStyle w:val="s0"/>
        </w:rPr>
        <w:t> </w:t>
      </w:r>
    </w:p>
    <w:p w:rsidR="00000000" w:rsidRDefault="00F711CC">
      <w:pPr>
        <w:pStyle w:val="pj"/>
        <w:ind w:left="1200" w:hanging="800"/>
      </w:pPr>
      <w:bookmarkStart w:id="62" w:name="SUB55010000"/>
      <w:bookmarkEnd w:id="62"/>
      <w:r>
        <w:rPr>
          <w:rStyle w:val="s1"/>
        </w:rPr>
        <w:t xml:space="preserve">Статья 55-1. </w:t>
      </w:r>
      <w:r>
        <w:rPr>
          <w:rStyle w:val="s0"/>
        </w:rPr>
        <w:t>Национальная инвентаризация лесов</w:t>
      </w:r>
    </w:p>
    <w:p w:rsidR="00000000" w:rsidRDefault="00F711CC">
      <w:pPr>
        <w:pStyle w:val="pj"/>
      </w:pPr>
      <w:r>
        <w:rPr>
          <w:rStyle w:val="s0"/>
        </w:rPr>
        <w:t>Национальная инвентаризация лесов - система избирательно-статистических обследований лесного фонда Украины, направленная на получение обоснованной обобщенной информации о лесах для нужд планирования, в том числе стратегиче</w:t>
      </w:r>
      <w:r>
        <w:rPr>
          <w:rStyle w:val="s0"/>
        </w:rPr>
        <w:t>ского, ведения лесного хозяйства, государственного лесного кадастра, мониторинга лесов.</w:t>
      </w:r>
    </w:p>
    <w:p w:rsidR="00000000" w:rsidRDefault="00F711CC">
      <w:pPr>
        <w:pStyle w:val="pj"/>
      </w:pPr>
      <w:r>
        <w:rPr>
          <w:rStyle w:val="s0"/>
        </w:rPr>
        <w:t>Порядок проведения национальной инвентаризации лесов утверждается Кабинетом Министров Украины.</w:t>
      </w:r>
    </w:p>
    <w:p w:rsidR="00000000" w:rsidRDefault="00F711CC">
      <w:pPr>
        <w:pStyle w:val="pj"/>
      </w:pPr>
      <w:r>
        <w:rPr>
          <w:rStyle w:val="s0"/>
        </w:rPr>
        <w:t xml:space="preserve">Лица, уполномоченные на проведение национальной инвентаризации лесов, во </w:t>
      </w:r>
      <w:r>
        <w:rPr>
          <w:rStyle w:val="s0"/>
        </w:rPr>
        <w:t>время обследований имеют право находиться на земельных участках лесного фонда Украины, кроме случаев, предусмотренных законом.</w:t>
      </w:r>
    </w:p>
    <w:p w:rsidR="00000000" w:rsidRDefault="00F711CC">
      <w:pPr>
        <w:pStyle w:val="pj"/>
      </w:pPr>
      <w:r>
        <w:rPr>
          <w:rStyle w:val="s0"/>
        </w:rPr>
        <w:t>Проведение национальной инвентаризации лесов осуществляется за счет средств государственного бюджета или за счет других источнико</w:t>
      </w:r>
      <w:r>
        <w:rPr>
          <w:rStyle w:val="s0"/>
        </w:rPr>
        <w:t>в, не запрещенных законодательством.</w:t>
      </w:r>
    </w:p>
    <w:p w:rsidR="00000000" w:rsidRDefault="00F711CC">
      <w:pPr>
        <w:pStyle w:val="pj"/>
      </w:pPr>
      <w:r>
        <w:rPr>
          <w:rStyle w:val="s0"/>
        </w:rPr>
        <w:t>Сведения, полученные по результатам проведения национальной инвентаризации лесов, вносятся в государственный земельный кадастр в соответствии с Порядком ведения Государственного земельного кадастра, утвержденного Кабине</w:t>
      </w:r>
      <w:r>
        <w:rPr>
          <w:rStyle w:val="s0"/>
        </w:rPr>
        <w:t>том Министров Украины.</w:t>
      </w:r>
    </w:p>
    <w:p w:rsidR="00000000" w:rsidRDefault="00F711CC">
      <w:pPr>
        <w:pStyle w:val="pj"/>
      </w:pPr>
      <w:r>
        <w:rPr>
          <w:rStyle w:val="s0"/>
        </w:rPr>
        <w:t> </w:t>
      </w:r>
    </w:p>
    <w:p w:rsidR="00000000" w:rsidRDefault="00F711CC">
      <w:pPr>
        <w:pStyle w:val="pj"/>
        <w:ind w:left="1200" w:hanging="800"/>
      </w:pPr>
      <w:bookmarkStart w:id="63" w:name="SUB560000"/>
      <w:bookmarkEnd w:id="63"/>
      <w:r>
        <w:rPr>
          <w:rStyle w:val="s1"/>
        </w:rPr>
        <w:t xml:space="preserve">Статья 56. </w:t>
      </w:r>
      <w:r>
        <w:rPr>
          <w:rStyle w:val="s0"/>
        </w:rPr>
        <w:t>Лесная сертификация</w:t>
      </w:r>
    </w:p>
    <w:p w:rsidR="00000000" w:rsidRDefault="00F711CC">
      <w:pPr>
        <w:pStyle w:val="pj"/>
      </w:pPr>
      <w:r>
        <w:rPr>
          <w:rStyle w:val="s0"/>
        </w:rPr>
        <w:t>Лесная сертификация - оценка соответствия системы ведения лесного хозяйства установленным международным требованиям по управлению лесами и лесопользованию на принципах устойчивого развития. Целью лесн</w:t>
      </w:r>
      <w:r>
        <w:rPr>
          <w:rStyle w:val="s0"/>
        </w:rPr>
        <w:t>ой сертификации является обеспечение экономически, экологически и социально сбалансированного ведения лесного хозяйства.</w:t>
      </w:r>
    </w:p>
    <w:p w:rsidR="00000000" w:rsidRDefault="00F711CC">
      <w:pPr>
        <w:pStyle w:val="pj"/>
      </w:pPr>
      <w:r>
        <w:rPr>
          <w:rStyle w:val="s0"/>
        </w:rPr>
        <w:t>Организация и проведение лесной сертификации осуществляются в соответствии с порядком, устанавливается центральным органом исполнительн</w:t>
      </w:r>
      <w:r>
        <w:rPr>
          <w:rStyle w:val="s0"/>
        </w:rPr>
        <w:t>ой власти, осуществляющим формирование государственной политики в сфере лесного хозяйства, по согласованию с центральным органом исполнительной власти, осуществляющим формирование государственной политики экономического развития, и центральным органом испо</w:t>
      </w:r>
      <w:r>
        <w:rPr>
          <w:rStyle w:val="s0"/>
        </w:rPr>
        <w:t>лнительной власти, обеспечивающий формирование государственной политики в сфере охраны окружающей среды.</w:t>
      </w:r>
    </w:p>
    <w:p w:rsidR="00000000" w:rsidRDefault="00F711CC">
      <w:pPr>
        <w:pStyle w:val="pj"/>
      </w:pPr>
      <w:r>
        <w:rPr>
          <w:rStyle w:val="s0"/>
        </w:rPr>
        <w:t> </w:t>
      </w:r>
    </w:p>
    <w:p w:rsidR="00000000" w:rsidRDefault="00F711CC">
      <w:pPr>
        <w:pStyle w:val="pc"/>
      </w:pPr>
      <w:bookmarkStart w:id="64" w:name="SUB570000"/>
      <w:bookmarkEnd w:id="64"/>
      <w:r>
        <w:rPr>
          <w:rStyle w:val="s1"/>
        </w:rPr>
        <w:t>Глава 11</w:t>
      </w:r>
      <w:r>
        <w:rPr>
          <w:rStyle w:val="s1"/>
        </w:rPr>
        <w:br/>
      </w:r>
      <w:r>
        <w:rPr>
          <w:rStyle w:val="s1"/>
        </w:rPr>
        <w:t>ИЗМЕНЕНИЕ ЦЕЛЕВОГО НАЗНАЧЕНИЯ ЗЕМЕЛЬНЫХ ЛЕСНЫХ УЧАСТКОВ, ОПРЕДЕЛЕНИЕ МЕСТ СТРОИТЕЛЬСТВА ОБЪЕКТОВ, ВЛИЯЮЩИХ НА СОСТОЯНИЕ И ВОСПРОИЗВОДСТВО ЛЕСОВ</w:t>
      </w:r>
    </w:p>
    <w:p w:rsidR="00000000" w:rsidRDefault="00F711CC">
      <w:pPr>
        <w:pStyle w:val="pj"/>
      </w:pPr>
      <w:r>
        <w:rPr>
          <w:rStyle w:val="s0"/>
        </w:rPr>
        <w:t> </w:t>
      </w:r>
    </w:p>
    <w:p w:rsidR="00000000" w:rsidRDefault="00F711CC">
      <w:pPr>
        <w:pStyle w:val="pj"/>
        <w:ind w:left="1200" w:hanging="800"/>
      </w:pPr>
      <w:r>
        <w:rPr>
          <w:rStyle w:val="s1"/>
        </w:rPr>
        <w:t xml:space="preserve">Статья 57. </w:t>
      </w:r>
      <w:r>
        <w:rPr>
          <w:rStyle w:val="s0"/>
        </w:rPr>
        <w:t>Изменение целевого назначения земельных лесных участков с целью их использования в целях, несвязанн</w:t>
      </w:r>
      <w:r>
        <w:rPr>
          <w:rStyle w:val="s0"/>
        </w:rPr>
        <w:t>ых с ведением лесного хозяйства</w:t>
      </w:r>
    </w:p>
    <w:p w:rsidR="00000000" w:rsidRDefault="00F711CC">
      <w:pPr>
        <w:pStyle w:val="pj"/>
      </w:pPr>
      <w:r>
        <w:rPr>
          <w:rStyle w:val="s0"/>
        </w:rPr>
        <w:t>Изменение целевого назначения земельных лесных участков с целью их использования в целях, не связанных с ведением лесного хозяйства, производится органами исполнительной власти или органами местного самоуправления, принимающ</w:t>
      </w:r>
      <w:r>
        <w:rPr>
          <w:rStyle w:val="s0"/>
        </w:rPr>
        <w:t xml:space="preserve">ими решение о передаче этих земельных участков в собственность или предоставлении в постоянное пользование в соответствии с </w:t>
      </w:r>
      <w:hyperlink r:id="rId24" w:history="1">
        <w:r>
          <w:rPr>
            <w:rStyle w:val="a4"/>
          </w:rPr>
          <w:t>Земельным кодексом</w:t>
        </w:r>
      </w:hyperlink>
      <w:r>
        <w:rPr>
          <w:rStyle w:val="s0"/>
        </w:rPr>
        <w:t xml:space="preserve"> Украины.</w:t>
      </w:r>
    </w:p>
    <w:p w:rsidR="00000000" w:rsidRDefault="00F711CC">
      <w:pPr>
        <w:pStyle w:val="pj"/>
      </w:pPr>
      <w:r>
        <w:rPr>
          <w:rStyle w:val="s0"/>
        </w:rPr>
        <w:t>Изменение целевого назначения земельных</w:t>
      </w:r>
      <w:r>
        <w:rPr>
          <w:rStyle w:val="s0"/>
        </w:rPr>
        <w:t xml:space="preserve"> лесных участков с целью их использования для жилой, общественной и промышленной застройки производится преимущественно за счет площадей, занятых кустарниками и иными малоценными насаждениями.</w:t>
      </w:r>
    </w:p>
    <w:p w:rsidR="00000000" w:rsidRDefault="00F711CC">
      <w:pPr>
        <w:pStyle w:val="pj"/>
      </w:pPr>
      <w:r>
        <w:t>Часть третья исключена</w:t>
      </w:r>
    </w:p>
    <w:p w:rsidR="00000000" w:rsidRDefault="00F711CC">
      <w:pPr>
        <w:pStyle w:val="pj"/>
      </w:pPr>
      <w:r>
        <w:rPr>
          <w:rStyle w:val="s0"/>
        </w:rPr>
        <w:t> </w:t>
      </w:r>
    </w:p>
    <w:p w:rsidR="00000000" w:rsidRDefault="00F711CC">
      <w:pPr>
        <w:pStyle w:val="pj"/>
        <w:ind w:left="1200" w:hanging="800"/>
      </w:pPr>
      <w:bookmarkStart w:id="65" w:name="SUB580000"/>
      <w:bookmarkEnd w:id="65"/>
      <w:r>
        <w:rPr>
          <w:rStyle w:val="s1"/>
        </w:rPr>
        <w:t xml:space="preserve">Статья 58. </w:t>
      </w:r>
      <w:r>
        <w:rPr>
          <w:rStyle w:val="s0"/>
        </w:rPr>
        <w:t>Решение вопросов о сохранен</w:t>
      </w:r>
      <w:r>
        <w:rPr>
          <w:rStyle w:val="s0"/>
        </w:rPr>
        <w:t>ии или вырубке деревьев и кустарников в случае изменения целевого назначения земельных лесных участков или установления сервитута, проведение на земельных участках разведывательных, геологосъемочных, поисковых и других работ с целью их использования в целя</w:t>
      </w:r>
      <w:r>
        <w:rPr>
          <w:rStyle w:val="s0"/>
        </w:rPr>
        <w:t>х, не связанных с ведением лесного хозяйства</w:t>
      </w:r>
    </w:p>
    <w:p w:rsidR="00000000" w:rsidRDefault="00F711CC">
      <w:pPr>
        <w:pStyle w:val="pj"/>
      </w:pPr>
      <w:r>
        <w:rPr>
          <w:rStyle w:val="s0"/>
        </w:rPr>
        <w:t>При изменении целевого назначения земельных лесных участков с целью их использования в целях, не связанных с ведением лесного хозяйства, органы, принимающие такое решение, одновременно решают вопрос о сохранении</w:t>
      </w:r>
      <w:r>
        <w:rPr>
          <w:rStyle w:val="s0"/>
        </w:rPr>
        <w:t xml:space="preserve"> или вырубке деревьев и кустарников и о порядке использования полученной при этом древесины.</w:t>
      </w:r>
    </w:p>
    <w:p w:rsidR="00000000" w:rsidRDefault="00F711CC">
      <w:pPr>
        <w:pStyle w:val="pj"/>
      </w:pPr>
      <w:r>
        <w:rPr>
          <w:rStyle w:val="s0"/>
        </w:rPr>
        <w:t>Предприятия, учреждения, организации и граждане, которым передаются в собственность или предоставляются в пользование земельные лесные участки без права вырубки де</w:t>
      </w:r>
      <w:r>
        <w:rPr>
          <w:rStyle w:val="s0"/>
        </w:rPr>
        <w:t>ревьев и кустарников, обязаны обеспечить их сохранение и уход за ними.</w:t>
      </w:r>
    </w:p>
    <w:p w:rsidR="00000000" w:rsidRDefault="00F711CC">
      <w:pPr>
        <w:pStyle w:val="pj"/>
      </w:pPr>
      <w:r>
        <w:rPr>
          <w:rStyle w:val="s0"/>
        </w:rPr>
        <w:t>При возникновении дополнительной необходимости в вырубке деревьев и кустарников на земельных лесных участках, переданных в собственность или предоставленных в пользование без права выру</w:t>
      </w:r>
      <w:r>
        <w:rPr>
          <w:rStyle w:val="s0"/>
        </w:rPr>
        <w:t>бки, вопрос о вырубке деревьев и кустарников и порядке использования заготовленной при этом древесины решается органом, принявшим решение о передаче в собственность или предоставлении в пользование земельного участка.</w:t>
      </w:r>
    </w:p>
    <w:p w:rsidR="00000000" w:rsidRDefault="00F711CC">
      <w:pPr>
        <w:pStyle w:val="pj"/>
      </w:pPr>
      <w:r>
        <w:rPr>
          <w:rStyle w:val="s0"/>
        </w:rPr>
        <w:t>Решение о вырубке деревьев и кустарник</w:t>
      </w:r>
      <w:r>
        <w:rPr>
          <w:rStyle w:val="s0"/>
        </w:rPr>
        <w:t xml:space="preserve">ов принимается по согласованию с органом исполнительной власти по вопросам охраны окружающей природной среды Автономной Республики Крым, областными, Киевской, Севастопольской городскими государственными администрациями. В случае принятия решения о вырубке </w:t>
      </w:r>
      <w:r>
        <w:rPr>
          <w:rStyle w:val="s0"/>
        </w:rPr>
        <w:t>деревьев и кустарников областными, Киевской, Севастопольской городскими государственными администрациями такое решение соглашается центральным органом исполнительной власти, реализующим государственную политику в сфере охраны окружающей среды. Принятие реш</w:t>
      </w:r>
      <w:r>
        <w:rPr>
          <w:rStyle w:val="s0"/>
        </w:rPr>
        <w:t>ений Кабинетом Министров Украины не требует согласований с другими органами.</w:t>
      </w:r>
    </w:p>
    <w:p w:rsidR="00000000" w:rsidRDefault="00F711CC">
      <w:pPr>
        <w:pStyle w:val="pj"/>
      </w:pPr>
      <w:hyperlink r:id="rId25" w:anchor="sub_id=100" w:history="1">
        <w:r>
          <w:rPr>
            <w:rStyle w:val="a4"/>
          </w:rPr>
          <w:t>Порядок</w:t>
        </w:r>
      </w:hyperlink>
      <w:r>
        <w:rPr>
          <w:rStyle w:val="s0"/>
        </w:rPr>
        <w:t xml:space="preserve"> вырубки деревьев и кустарников и использования полученной при этом древесины в случае изме</w:t>
      </w:r>
      <w:r>
        <w:rPr>
          <w:rStyle w:val="s0"/>
        </w:rPr>
        <w:t xml:space="preserve">нения целевого назначения земельных лесных участков или установления сервитута, или заключения соглашений в соответствии со </w:t>
      </w:r>
      <w:hyperlink r:id="rId26" w:anchor="sub_id=970000" w:history="1">
        <w:r>
          <w:rPr>
            <w:rStyle w:val="a4"/>
          </w:rPr>
          <w:t xml:space="preserve">статьями 97 и 97 </w:t>
        </w:r>
        <w:r>
          <w:rPr>
            <w:rStyle w:val="a4"/>
            <w:vertAlign w:val="superscript"/>
          </w:rPr>
          <w:t>1</w:t>
        </w:r>
      </w:hyperlink>
      <w:r>
        <w:rPr>
          <w:rStyle w:val="s0"/>
        </w:rPr>
        <w:t xml:space="preserve"> Земельного кодекса Украины с </w:t>
      </w:r>
      <w:r>
        <w:rPr>
          <w:rStyle w:val="s0"/>
        </w:rPr>
        <w:t>целью их использования в целях, не связанных с ведением лесного хозяйства, и перевод земельных лесных участков в нелесные земли осуществляются в порядке, утвержденном Кабинетом Министров Украины.</w:t>
      </w:r>
    </w:p>
    <w:p w:rsidR="00000000" w:rsidRDefault="00F711CC">
      <w:pPr>
        <w:pStyle w:val="pj"/>
      </w:pPr>
      <w:r>
        <w:rPr>
          <w:rStyle w:val="s0"/>
        </w:rPr>
        <w:t> </w:t>
      </w:r>
    </w:p>
    <w:p w:rsidR="00000000" w:rsidRDefault="00F711CC">
      <w:pPr>
        <w:pStyle w:val="pj"/>
        <w:ind w:left="1200" w:hanging="800"/>
      </w:pPr>
      <w:bookmarkStart w:id="66" w:name="SUB590000"/>
      <w:bookmarkEnd w:id="66"/>
      <w:r>
        <w:rPr>
          <w:rStyle w:val="s1"/>
        </w:rPr>
        <w:t xml:space="preserve">Статья 59. </w:t>
      </w:r>
      <w:r>
        <w:rPr>
          <w:rStyle w:val="s0"/>
        </w:rPr>
        <w:t>Особенности использования земельных лесных учас</w:t>
      </w:r>
      <w:r>
        <w:rPr>
          <w:rStyle w:val="s0"/>
        </w:rPr>
        <w:t>тков для целей, связанных с ведением лесного хозяйства</w:t>
      </w:r>
    </w:p>
    <w:p w:rsidR="00000000" w:rsidRDefault="00F711CC">
      <w:pPr>
        <w:pStyle w:val="pj"/>
      </w:pPr>
      <w:hyperlink r:id="rId27" w:anchor="sub_id=100" w:history="1">
        <w:r>
          <w:rPr>
            <w:rStyle w:val="a4"/>
          </w:rPr>
          <w:t>Перевод</w:t>
        </w:r>
      </w:hyperlink>
      <w:r>
        <w:rPr>
          <w:rStyle w:val="s0"/>
        </w:rPr>
        <w:t xml:space="preserve"> земельных лесных участков в нелесные земли в целях, связанных с ведением лесного хозяйства, осуществляется без и</w:t>
      </w:r>
      <w:r>
        <w:rPr>
          <w:rStyle w:val="s0"/>
        </w:rPr>
        <w:t>х изъятия у постоянного лесопользователя с разрешения органа исполнительной власти по вопросам лесного хозяйства Автономной Республики Крым, территориальных органов центрального органа исполнительной власти, реализующих государственную политику в сфере лес</w:t>
      </w:r>
      <w:r>
        <w:rPr>
          <w:rStyle w:val="s0"/>
        </w:rPr>
        <w:t>ного хозяйства по согласованию с органом исполнительной власти по вопросам охраны окружающей природной среды Автономной Республики Крым, территориальными органами, центральным органом исполнительной власти, обеспечивающим формирование государственной полит</w:t>
      </w:r>
      <w:r>
        <w:rPr>
          <w:rStyle w:val="s0"/>
        </w:rPr>
        <w:t>ики в сфере охраны окружающей среды.</w:t>
      </w:r>
    </w:p>
    <w:p w:rsidR="00000000" w:rsidRDefault="00F711CC">
      <w:pPr>
        <w:pStyle w:val="pj"/>
      </w:pPr>
      <w:r>
        <w:rPr>
          <w:rStyle w:val="s0"/>
        </w:rPr>
        <w:t> </w:t>
      </w:r>
    </w:p>
    <w:p w:rsidR="00000000" w:rsidRDefault="00F711CC">
      <w:pPr>
        <w:pStyle w:val="pj"/>
        <w:ind w:left="1200" w:hanging="800"/>
      </w:pPr>
      <w:bookmarkStart w:id="67" w:name="SUB600000"/>
      <w:bookmarkEnd w:id="67"/>
      <w:r>
        <w:rPr>
          <w:rStyle w:val="s1"/>
        </w:rPr>
        <w:t xml:space="preserve">Статья 60. </w:t>
      </w:r>
      <w:r>
        <w:rPr>
          <w:rStyle w:val="s0"/>
        </w:rPr>
        <w:t>Размещение, проектирование, строительство и ввод в действие предприятий, сооружений и иных объектов, вредно влияющих на состояние и воспроизводство лесов</w:t>
      </w:r>
    </w:p>
    <w:p w:rsidR="00000000" w:rsidRDefault="00F711CC">
      <w:pPr>
        <w:pStyle w:val="pj"/>
      </w:pPr>
      <w:r>
        <w:rPr>
          <w:rStyle w:val="s0"/>
        </w:rPr>
        <w:t>При размещении, проектировании, строительстве и вводе в действие новых и реконструкции действующих предприятий, сооружений и иных объектов, а также совершенствовании существующих и внедрении новых технологических процессов и оборудования, которые могут вре</w:t>
      </w:r>
      <w:r>
        <w:rPr>
          <w:rStyle w:val="s0"/>
        </w:rPr>
        <w:t>дно влиять на состояние и воспроизводство лесов, предусматриваются и осуществляются мероприятия по устранению отрицательного воздействия вредных факторов, в частности выбросов и сбросов загрязняющих веществ, отходов производства, подтопления, осушения и др</w:t>
      </w:r>
      <w:r>
        <w:rPr>
          <w:rStyle w:val="s0"/>
        </w:rPr>
        <w:t>угих видов отрицательного влияния на леса.</w:t>
      </w:r>
    </w:p>
    <w:p w:rsidR="00000000" w:rsidRDefault="00F711CC">
      <w:pPr>
        <w:pStyle w:val="pj"/>
      </w:pPr>
      <w:r>
        <w:rPr>
          <w:rStyle w:val="s0"/>
        </w:rPr>
        <w:t>Запрещается ввод в эксплуатацию новых и реконструированных предприятий, цехов, агрегатов, транспортных путей, сооружений и объектов, не обеспеченных устройствами, предотвращающими вредное влияние на состояние и во</w:t>
      </w:r>
      <w:r>
        <w:rPr>
          <w:rStyle w:val="s0"/>
        </w:rPr>
        <w:t>спроизводство лесов.</w:t>
      </w:r>
    </w:p>
    <w:p w:rsidR="00000000" w:rsidRDefault="00F711CC">
      <w:pPr>
        <w:pStyle w:val="pj"/>
      </w:pPr>
      <w:r>
        <w:rPr>
          <w:rStyle w:val="s0"/>
        </w:rPr>
        <w:t> </w:t>
      </w:r>
    </w:p>
    <w:p w:rsidR="00000000" w:rsidRDefault="00F711CC">
      <w:pPr>
        <w:pStyle w:val="pj"/>
      </w:pPr>
      <w:bookmarkStart w:id="68" w:name="SUB610000"/>
      <w:bookmarkEnd w:id="68"/>
      <w:r>
        <w:rPr>
          <w:rStyle w:val="s1"/>
        </w:rPr>
        <w:t xml:space="preserve">Статья 61. </w:t>
      </w:r>
      <w:r>
        <w:rPr>
          <w:rStyle w:val="s0"/>
        </w:rPr>
        <w:t>Использование земельных лесных участков для размещения предприятий, сооружений и других объектов, которые вредно влияют на состояние и воспроизводство лесов</w:t>
      </w:r>
    </w:p>
    <w:p w:rsidR="00000000" w:rsidRDefault="00F711CC">
      <w:pPr>
        <w:pStyle w:val="pj"/>
      </w:pPr>
      <w:r>
        <w:rPr>
          <w:rStyle w:val="s0"/>
        </w:rPr>
        <w:t>Использование земельных лесных участков для размещения предприяти</w:t>
      </w:r>
      <w:r>
        <w:rPr>
          <w:rStyle w:val="s0"/>
        </w:rPr>
        <w:t xml:space="preserve">й, сооружений и других объектов, которые вредно влияют на состояние и воспроизводство лесов, осуществляется после предоставления таких участков для указанных целей в порядке, установленном </w:t>
      </w:r>
      <w:hyperlink r:id="rId28" w:history="1">
        <w:r>
          <w:rPr>
            <w:rStyle w:val="a4"/>
          </w:rPr>
          <w:t>Зе</w:t>
        </w:r>
        <w:r>
          <w:rPr>
            <w:rStyle w:val="a4"/>
          </w:rPr>
          <w:t>мельным кодексом</w:t>
        </w:r>
      </w:hyperlink>
      <w:r>
        <w:rPr>
          <w:rStyle w:val="s0"/>
        </w:rPr>
        <w:t xml:space="preserve"> Украины.</w:t>
      </w:r>
    </w:p>
    <w:p w:rsidR="00000000" w:rsidRDefault="00F711CC">
      <w:pPr>
        <w:pStyle w:val="pj"/>
      </w:pPr>
      <w:r>
        <w:t> </w:t>
      </w:r>
    </w:p>
    <w:p w:rsidR="00000000" w:rsidRDefault="00F711CC">
      <w:pPr>
        <w:pStyle w:val="pj"/>
        <w:ind w:left="1200" w:hanging="800"/>
      </w:pPr>
      <w:bookmarkStart w:id="69" w:name="SUB620000"/>
      <w:bookmarkEnd w:id="69"/>
      <w:r>
        <w:rPr>
          <w:rStyle w:val="s1"/>
        </w:rPr>
        <w:t xml:space="preserve">Статья 62. </w:t>
      </w:r>
      <w:r>
        <w:rPr>
          <w:rStyle w:val="s0"/>
        </w:rPr>
        <w:t>Использование земельных лесных участков для добычи полезных ископаемых, прокладки кабельных линий, трубопроводов и других коммуникаций, осуществления буровых, взрывных и иных работ, не связанных с ведением лесного хоз</w:t>
      </w:r>
      <w:r>
        <w:rPr>
          <w:rStyle w:val="s0"/>
        </w:rPr>
        <w:t>яйства</w:t>
      </w:r>
    </w:p>
    <w:p w:rsidR="00000000" w:rsidRDefault="00F711CC">
      <w:pPr>
        <w:pStyle w:val="pj"/>
      </w:pPr>
      <w:r>
        <w:rPr>
          <w:rStyle w:val="s0"/>
        </w:rPr>
        <w:t>Использование земельных лесных участков для добычи полезных ископаемых (кроме добычи полезных ископаемых местного значения для собственных нужд), прокладка кабельных линий, трубопроводов и других коммуникаций, осуществления буровых, взрывных и други</w:t>
      </w:r>
      <w:r>
        <w:rPr>
          <w:rStyle w:val="s0"/>
        </w:rPr>
        <w:t xml:space="preserve">х работ, не связанных с ведением лесного хозяйства, осуществляется после предоставления таких участков для указанных целей в порядке, установленном </w:t>
      </w:r>
      <w:hyperlink r:id="rId29" w:history="1">
        <w:r>
          <w:rPr>
            <w:rStyle w:val="a4"/>
          </w:rPr>
          <w:t>Земельным кодексом</w:t>
        </w:r>
      </w:hyperlink>
      <w:r>
        <w:rPr>
          <w:rStyle w:val="s0"/>
        </w:rPr>
        <w:t xml:space="preserve"> Украины.</w:t>
      </w:r>
    </w:p>
    <w:p w:rsidR="00000000" w:rsidRDefault="00F711CC">
      <w:pPr>
        <w:pStyle w:val="pj"/>
      </w:pPr>
      <w:r>
        <w:rPr>
          <w:rStyle w:val="s0"/>
        </w:rPr>
        <w:t xml:space="preserve">Использование земельных лесных участков для добычи полезных ископаемых местного значения для собственных потребностей производится в соответствии с </w:t>
      </w:r>
      <w:hyperlink r:id="rId30" w:history="1">
        <w:r>
          <w:rPr>
            <w:rStyle w:val="a4"/>
          </w:rPr>
          <w:t>Кодексом</w:t>
        </w:r>
      </w:hyperlink>
      <w:r>
        <w:rPr>
          <w:rStyle w:val="s0"/>
        </w:rPr>
        <w:t xml:space="preserve"> Украины « О недрах» .</w:t>
      </w:r>
    </w:p>
    <w:p w:rsidR="00000000" w:rsidRDefault="00F711CC">
      <w:pPr>
        <w:pStyle w:val="pj"/>
      </w:pPr>
      <w:r>
        <w:rPr>
          <w:rStyle w:val="s0"/>
        </w:rPr>
        <w:t>На береговой</w:t>
      </w:r>
      <w:r>
        <w:rPr>
          <w:rStyle w:val="s0"/>
        </w:rPr>
        <w:t xml:space="preserve"> полосе внутренних водных путей с целью обеспечения безопасности судоходства использования земельных лесных участков осуществляется в соответствии с </w:t>
      </w:r>
      <w:hyperlink r:id="rId31" w:history="1">
        <w:r>
          <w:rPr>
            <w:rStyle w:val="a4"/>
          </w:rPr>
          <w:t>Законом</w:t>
        </w:r>
      </w:hyperlink>
      <w:r>
        <w:rPr>
          <w:rStyle w:val="s0"/>
        </w:rPr>
        <w:t xml:space="preserve"> Украины «О внутреннем водном транс</w:t>
      </w:r>
      <w:r>
        <w:rPr>
          <w:rStyle w:val="s0"/>
        </w:rPr>
        <w:t>порте».</w:t>
      </w:r>
    </w:p>
    <w:p w:rsidR="00000000" w:rsidRDefault="00F711CC">
      <w:pPr>
        <w:pStyle w:val="pj"/>
      </w:pPr>
      <w:r>
        <w:rPr>
          <w:rStyle w:val="s0"/>
        </w:rPr>
        <w:t>Указанные работы должны вестись способами и методами, не приводящими к ухудшению противопожарного и санитарного состояния лесов и условий их воспроизводства.</w:t>
      </w:r>
    </w:p>
    <w:p w:rsidR="00000000" w:rsidRDefault="00F711CC">
      <w:pPr>
        <w:pStyle w:val="pj"/>
      </w:pPr>
      <w:r>
        <w:rPr>
          <w:rStyle w:val="s0"/>
        </w:rPr>
        <w:t> </w:t>
      </w:r>
    </w:p>
    <w:p w:rsidR="00000000" w:rsidRDefault="00F711CC">
      <w:pPr>
        <w:pStyle w:val="pc"/>
      </w:pPr>
      <w:bookmarkStart w:id="70" w:name="SUB630000"/>
      <w:bookmarkEnd w:id="70"/>
      <w:r>
        <w:rPr>
          <w:rStyle w:val="s1"/>
        </w:rPr>
        <w:t>Раздел V</w:t>
      </w:r>
      <w:r>
        <w:rPr>
          <w:rStyle w:val="s1"/>
        </w:rPr>
        <w:br/>
        <w:t>ВЕДЕНИЕ ЛЕСНОГО ХОЗЯЙСТВА</w:t>
      </w:r>
    </w:p>
    <w:p w:rsidR="00000000" w:rsidRDefault="00F711CC">
      <w:pPr>
        <w:pStyle w:val="pc"/>
      </w:pPr>
      <w:r>
        <w:rPr>
          <w:rStyle w:val="s1"/>
        </w:rPr>
        <w:t> </w:t>
      </w:r>
    </w:p>
    <w:p w:rsidR="00000000" w:rsidRDefault="00F711CC">
      <w:pPr>
        <w:pStyle w:val="pc"/>
      </w:pPr>
      <w:r>
        <w:rPr>
          <w:rStyle w:val="s1"/>
        </w:rPr>
        <w:t>Глава 12</w:t>
      </w:r>
      <w:r>
        <w:rPr>
          <w:rStyle w:val="s1"/>
        </w:rPr>
        <w:br/>
        <w:t>СОДЕРЖАНИЕ И ОСНОВНЫЕ ТРЕБОВАНИЯ ПО ВЕДЕНИ</w:t>
      </w:r>
      <w:r>
        <w:rPr>
          <w:rStyle w:val="s1"/>
        </w:rPr>
        <w:t>Ю ЛЕСНОГО ХОЗЯЙСТВА</w:t>
      </w:r>
    </w:p>
    <w:p w:rsidR="00000000" w:rsidRDefault="00F711CC">
      <w:pPr>
        <w:pStyle w:val="pj"/>
      </w:pPr>
      <w:r>
        <w:rPr>
          <w:rStyle w:val="s0"/>
        </w:rPr>
        <w:t> </w:t>
      </w:r>
    </w:p>
    <w:p w:rsidR="00000000" w:rsidRDefault="00F711CC">
      <w:pPr>
        <w:pStyle w:val="pj"/>
        <w:ind w:left="1200" w:hanging="800"/>
      </w:pPr>
      <w:r>
        <w:rPr>
          <w:rStyle w:val="s1"/>
        </w:rPr>
        <w:t xml:space="preserve">Статья 63. </w:t>
      </w:r>
      <w:r>
        <w:rPr>
          <w:rStyle w:val="s0"/>
        </w:rPr>
        <w:t>Содержание ведения лесного хозяйства</w:t>
      </w:r>
    </w:p>
    <w:p w:rsidR="00000000" w:rsidRDefault="00F711CC">
      <w:pPr>
        <w:pStyle w:val="pj"/>
      </w:pPr>
      <w:r>
        <w:rPr>
          <w:rStyle w:val="s0"/>
        </w:rPr>
        <w:t>Ведение лесного хозяйства заключается в осуществлении комплекса мероприятий по охране, защите, рациональному использованию и расширенному воспроизводству лесов.</w:t>
      </w:r>
    </w:p>
    <w:p w:rsidR="00000000" w:rsidRDefault="00F711CC">
      <w:pPr>
        <w:pStyle w:val="pj"/>
      </w:pPr>
      <w:r>
        <w:rPr>
          <w:rStyle w:val="s0"/>
        </w:rPr>
        <w:t> </w:t>
      </w:r>
    </w:p>
    <w:p w:rsidR="00000000" w:rsidRDefault="00F711CC">
      <w:pPr>
        <w:pStyle w:val="pj"/>
        <w:ind w:left="1200" w:hanging="800"/>
      </w:pPr>
      <w:bookmarkStart w:id="71" w:name="SUB640000"/>
      <w:bookmarkEnd w:id="71"/>
      <w:r>
        <w:rPr>
          <w:rStyle w:val="s1"/>
        </w:rPr>
        <w:t xml:space="preserve">Статья 64. </w:t>
      </w:r>
      <w:r>
        <w:rPr>
          <w:rStyle w:val="s0"/>
        </w:rPr>
        <w:t>Основные тре</w:t>
      </w:r>
      <w:r>
        <w:rPr>
          <w:rStyle w:val="s0"/>
        </w:rPr>
        <w:t>бования по ведению лесного хозяйства</w:t>
      </w:r>
    </w:p>
    <w:p w:rsidR="00000000" w:rsidRDefault="00F711CC">
      <w:pPr>
        <w:pStyle w:val="pj"/>
      </w:pPr>
      <w:r>
        <w:rPr>
          <w:rStyle w:val="s0"/>
        </w:rPr>
        <w:t>Предприятия, учреждения, организации и граждане осуществляют ведение лесного хозяйства с учетом хозяйственного назначения лесов, природных условий и обязаны:</w:t>
      </w:r>
    </w:p>
    <w:p w:rsidR="00000000" w:rsidRDefault="00F711CC">
      <w:pPr>
        <w:pStyle w:val="pj"/>
      </w:pPr>
      <w:r>
        <w:rPr>
          <w:rStyle w:val="s0"/>
        </w:rPr>
        <w:t>1) обеспечивать усиление водоохранных, защитных, климаторегул</w:t>
      </w:r>
      <w:r>
        <w:rPr>
          <w:rStyle w:val="s0"/>
        </w:rPr>
        <w:t>ирующих, санитарно-гигиенических, оздоровительных и иных полезных свойств лесов в целях улучшения окружающей природной среды и охраны здоровья людей;</w:t>
      </w:r>
    </w:p>
    <w:p w:rsidR="00000000" w:rsidRDefault="00F711CC">
      <w:pPr>
        <w:pStyle w:val="pj"/>
      </w:pPr>
      <w:r>
        <w:rPr>
          <w:rStyle w:val="s0"/>
        </w:rPr>
        <w:t>2) обеспечивать непрерывное, неистощительное и рациональное использование лесных ресурсов для удовлетворен</w:t>
      </w:r>
      <w:r>
        <w:rPr>
          <w:rStyle w:val="s0"/>
        </w:rPr>
        <w:t>ия нужд производства и населения в древесине и другой лесной продукции;</w:t>
      </w:r>
    </w:p>
    <w:p w:rsidR="00000000" w:rsidRDefault="00F711CC">
      <w:pPr>
        <w:pStyle w:val="pj"/>
      </w:pPr>
      <w:r>
        <w:rPr>
          <w:rStyle w:val="s0"/>
        </w:rPr>
        <w:t>3) осуществлять воспроизводство лесов;</w:t>
      </w:r>
    </w:p>
    <w:p w:rsidR="00000000" w:rsidRDefault="00F711CC">
      <w:pPr>
        <w:pStyle w:val="pj"/>
      </w:pPr>
      <w:r>
        <w:rPr>
          <w:rStyle w:val="s0"/>
        </w:rPr>
        <w:t>4) обеспечивать повышение продуктивности, улучшение качественного состава лесов и сохранение биотического и иного природного разнообразия в лесах</w:t>
      </w:r>
      <w:r>
        <w:rPr>
          <w:rStyle w:val="s0"/>
        </w:rPr>
        <w:t>;</w:t>
      </w:r>
    </w:p>
    <w:p w:rsidR="00000000" w:rsidRDefault="00F711CC">
      <w:pPr>
        <w:pStyle w:val="pj"/>
      </w:pPr>
      <w:r>
        <w:rPr>
          <w:rStyle w:val="s0"/>
        </w:rPr>
        <w:t>5) осуществлять охрану лесов от пожаров, защиту от вредителей и болезней, незаконных рубок и иных повреждений;</w:t>
      </w:r>
    </w:p>
    <w:p w:rsidR="00000000" w:rsidRDefault="00F711CC">
      <w:pPr>
        <w:pStyle w:val="pj"/>
      </w:pPr>
      <w:r>
        <w:rPr>
          <w:rStyle w:val="s0"/>
        </w:rPr>
        <w:t>6) рационально использовать лесные участки.</w:t>
      </w:r>
    </w:p>
    <w:p w:rsidR="00000000" w:rsidRDefault="00F711CC">
      <w:pPr>
        <w:pStyle w:val="pj"/>
      </w:pPr>
      <w:r>
        <w:rPr>
          <w:rStyle w:val="s0"/>
        </w:rPr>
        <w:t> </w:t>
      </w:r>
    </w:p>
    <w:p w:rsidR="00000000" w:rsidRDefault="00F711CC">
      <w:pPr>
        <w:pStyle w:val="pc"/>
      </w:pPr>
      <w:bookmarkStart w:id="72" w:name="SUB650000"/>
      <w:bookmarkEnd w:id="72"/>
      <w:r>
        <w:rPr>
          <w:rStyle w:val="s1"/>
        </w:rPr>
        <w:t>Глава 13</w:t>
      </w:r>
      <w:r>
        <w:rPr>
          <w:rStyle w:val="s1"/>
        </w:rPr>
        <w:br/>
        <w:t>ИСПОЛЬЗОВАНИЕ ЛЕСНЫХ РЕСУРСОВ</w:t>
      </w:r>
    </w:p>
    <w:p w:rsidR="00000000" w:rsidRDefault="00F711CC">
      <w:pPr>
        <w:pStyle w:val="pj"/>
      </w:pPr>
      <w:r>
        <w:rPr>
          <w:rStyle w:val="s0"/>
        </w:rPr>
        <w:t> </w:t>
      </w:r>
    </w:p>
    <w:p w:rsidR="00000000" w:rsidRDefault="00F711CC">
      <w:pPr>
        <w:pStyle w:val="pj"/>
        <w:ind w:left="1200" w:hanging="800"/>
      </w:pPr>
      <w:r>
        <w:rPr>
          <w:rStyle w:val="s1"/>
        </w:rPr>
        <w:t xml:space="preserve">Статья 65. </w:t>
      </w:r>
      <w:r>
        <w:rPr>
          <w:rStyle w:val="s0"/>
        </w:rPr>
        <w:t>Виды использования лесных ресурсов</w:t>
      </w:r>
    </w:p>
    <w:p w:rsidR="00000000" w:rsidRDefault="00F711CC">
      <w:pPr>
        <w:pStyle w:val="pj"/>
      </w:pPr>
      <w:r>
        <w:rPr>
          <w:rStyle w:val="s0"/>
        </w:rPr>
        <w:t>Использование лесных ресурсов может осуществляться в порядке общего и специального использования.</w:t>
      </w:r>
    </w:p>
    <w:p w:rsidR="00000000" w:rsidRDefault="00F711CC">
      <w:pPr>
        <w:pStyle w:val="pj"/>
      </w:pPr>
      <w:r>
        <w:rPr>
          <w:rStyle w:val="s0"/>
        </w:rPr>
        <w:t> </w:t>
      </w:r>
    </w:p>
    <w:p w:rsidR="00000000" w:rsidRDefault="00F711CC">
      <w:pPr>
        <w:pStyle w:val="pj"/>
        <w:ind w:left="1200" w:hanging="800"/>
      </w:pPr>
      <w:bookmarkStart w:id="73" w:name="SUB660000"/>
      <w:bookmarkEnd w:id="73"/>
      <w:r>
        <w:rPr>
          <w:rStyle w:val="s1"/>
        </w:rPr>
        <w:t xml:space="preserve">Статья 66. </w:t>
      </w:r>
      <w:r>
        <w:rPr>
          <w:rStyle w:val="s0"/>
        </w:rPr>
        <w:t>Общее использование лесных ресурсов</w:t>
      </w:r>
    </w:p>
    <w:p w:rsidR="00000000" w:rsidRDefault="00F711CC">
      <w:pPr>
        <w:pStyle w:val="pj"/>
      </w:pPr>
      <w:r>
        <w:rPr>
          <w:rStyle w:val="s0"/>
        </w:rPr>
        <w:t xml:space="preserve">Граждане имеют право в лесах государственной и коммунальной собственности, а также с согласия собственника в </w:t>
      </w:r>
      <w:r>
        <w:rPr>
          <w:rStyle w:val="s0"/>
        </w:rPr>
        <w:t>лесах частной собственности свободно пребывать, бесплатно без выдачи специального разрешения собирать для собственного потребления дикорастущие травянистые растения, цветы, ягоды, орехи, грибы и т. п., кроме случаев, предусмотренных настоящим Кодексом и др</w:t>
      </w:r>
      <w:r>
        <w:rPr>
          <w:rStyle w:val="s0"/>
        </w:rPr>
        <w:t>угими законодательными актами Украины.</w:t>
      </w:r>
    </w:p>
    <w:p w:rsidR="00000000" w:rsidRDefault="00F711CC">
      <w:pPr>
        <w:pStyle w:val="pj"/>
      </w:pPr>
      <w:r>
        <w:rPr>
          <w:rStyle w:val="s0"/>
        </w:rPr>
        <w:t>Максимальные нормы бесплатного сбора дикорастущих травянистых растений, цветов, ягод, орехов, грибов и т. п. устанавливаются органами исполнительной власти в соответствии с настоящим Кодексом по представлению органа и</w:t>
      </w:r>
      <w:r>
        <w:rPr>
          <w:rStyle w:val="s0"/>
        </w:rPr>
        <w:t>сполнительной власти по вопросам лесного хозяйства Автономной Республики Крым, центрального органа исполнительной власти, реализующего государственную политику в сфере лесного хозяйства, согласованному с органом исполнительной власти по вопросам охраны окр</w:t>
      </w:r>
      <w:r>
        <w:rPr>
          <w:rStyle w:val="s0"/>
        </w:rPr>
        <w:t>ужающей природной среды Автономной Республики Крым, областными, Киевской, Севастопольской городскими государственными администрациями. В случае принятия решения об установлении максимальных норм бесплатной сбора дикорастущих травяных растений, цветов, ягод</w:t>
      </w:r>
      <w:r>
        <w:rPr>
          <w:rStyle w:val="s0"/>
        </w:rPr>
        <w:t>, орехов, грибов и т.д. областными, Киевской, Севастопольской городскими государственными администрациями такое решение соглашается центральным органом исполнительной власти, реализующим государственную политику в сфере охраны окружающей среды.</w:t>
      </w:r>
    </w:p>
    <w:p w:rsidR="00000000" w:rsidRDefault="00F711CC">
      <w:pPr>
        <w:pStyle w:val="pj"/>
      </w:pPr>
      <w:r>
        <w:rPr>
          <w:rStyle w:val="s0"/>
        </w:rPr>
        <w:t>Граждане пр</w:t>
      </w:r>
      <w:r>
        <w:rPr>
          <w:rStyle w:val="s0"/>
        </w:rPr>
        <w:t>и осуществлении общего использования лесных ресурсов обязаны выполнять требования пожарной безопасности в лесах, пользоваться лесными ресурсами, указанными в части первой настоящей статьи, способами и в объемах, не причиняющими вред воспроизводству этих ре</w:t>
      </w:r>
      <w:r>
        <w:rPr>
          <w:rStyle w:val="s0"/>
        </w:rPr>
        <w:t>сурсов, не ухудшающими санитарного состояния лесов.</w:t>
      </w:r>
    </w:p>
    <w:p w:rsidR="00000000" w:rsidRDefault="00F711CC">
      <w:pPr>
        <w:pStyle w:val="pj"/>
      </w:pPr>
      <w:r>
        <w:rPr>
          <w:rStyle w:val="s0"/>
        </w:rPr>
        <w:t> </w:t>
      </w:r>
    </w:p>
    <w:p w:rsidR="00000000" w:rsidRDefault="00F711CC">
      <w:pPr>
        <w:pStyle w:val="pj"/>
        <w:ind w:left="1200" w:hanging="800"/>
      </w:pPr>
      <w:bookmarkStart w:id="74" w:name="SUB670000"/>
      <w:bookmarkEnd w:id="74"/>
      <w:r>
        <w:rPr>
          <w:rStyle w:val="s1"/>
        </w:rPr>
        <w:t xml:space="preserve">Статья 67. </w:t>
      </w:r>
      <w:r>
        <w:rPr>
          <w:rStyle w:val="s0"/>
        </w:rPr>
        <w:t>Специальное использование лесных ресурсов</w:t>
      </w:r>
    </w:p>
    <w:p w:rsidR="00000000" w:rsidRDefault="00F711CC">
      <w:pPr>
        <w:pStyle w:val="pj"/>
      </w:pPr>
      <w:r>
        <w:rPr>
          <w:rStyle w:val="s0"/>
        </w:rPr>
        <w:t>В порядке специального использования могут осуществляться следующие виды использования лесных ресурсов:</w:t>
      </w:r>
    </w:p>
    <w:p w:rsidR="00000000" w:rsidRDefault="00F711CC">
      <w:pPr>
        <w:pStyle w:val="pj"/>
      </w:pPr>
      <w:r>
        <w:rPr>
          <w:rStyle w:val="s0"/>
        </w:rPr>
        <w:t>1) заготовка древесины;</w:t>
      </w:r>
    </w:p>
    <w:p w:rsidR="00000000" w:rsidRDefault="00F711CC">
      <w:pPr>
        <w:pStyle w:val="pj"/>
      </w:pPr>
      <w:r>
        <w:rPr>
          <w:rStyle w:val="s0"/>
        </w:rPr>
        <w:t>2) заготовка второсте</w:t>
      </w:r>
      <w:r>
        <w:rPr>
          <w:rStyle w:val="s0"/>
        </w:rPr>
        <w:t>пенных лесных материалов;</w:t>
      </w:r>
    </w:p>
    <w:p w:rsidR="00000000" w:rsidRDefault="00F711CC">
      <w:pPr>
        <w:pStyle w:val="pj"/>
      </w:pPr>
      <w:r>
        <w:rPr>
          <w:rStyle w:val="s0"/>
        </w:rPr>
        <w:t>3) побочные лесные пользования;</w:t>
      </w:r>
    </w:p>
    <w:p w:rsidR="00000000" w:rsidRDefault="00F711CC">
      <w:pPr>
        <w:pStyle w:val="pj"/>
      </w:pPr>
      <w:r>
        <w:rPr>
          <w:rStyle w:val="s0"/>
        </w:rPr>
        <w:t>4) использование полезных свойств лесов для культурно-оздоровительных, рекреационных, спортивных, туристических и образовательно-воспитательных целей, нужд охотничьего хозяйства, проведения научно-и</w:t>
      </w:r>
      <w:r>
        <w:rPr>
          <w:rStyle w:val="s0"/>
        </w:rPr>
        <w:t>сследовательских работ.</w:t>
      </w:r>
    </w:p>
    <w:p w:rsidR="00000000" w:rsidRDefault="00F711CC">
      <w:pPr>
        <w:pStyle w:val="pj"/>
      </w:pPr>
      <w:r>
        <w:rPr>
          <w:rStyle w:val="s0"/>
        </w:rPr>
        <w:t>Законодательством Украины могут предусматриваться и иные виды специального использования лесных ресурсов.</w:t>
      </w:r>
    </w:p>
    <w:p w:rsidR="00000000" w:rsidRDefault="00F711CC">
      <w:pPr>
        <w:pStyle w:val="pj"/>
      </w:pPr>
      <w:r>
        <w:rPr>
          <w:rStyle w:val="s0"/>
        </w:rPr>
        <w:t>Специальное использование лесных ресурсов осуществляется в границах лесных участков, выделенных для этой цели.</w:t>
      </w:r>
    </w:p>
    <w:p w:rsidR="00000000" w:rsidRDefault="00F711CC">
      <w:pPr>
        <w:pStyle w:val="pj"/>
      </w:pPr>
      <w:r>
        <w:rPr>
          <w:rStyle w:val="s0"/>
        </w:rPr>
        <w:t>Порядок и условия осуществления специального использования лесных ресурсов устанавливаются Кабинетом Министров Украины.</w:t>
      </w:r>
    </w:p>
    <w:p w:rsidR="00000000" w:rsidRDefault="00F711CC">
      <w:pPr>
        <w:pStyle w:val="pj"/>
      </w:pPr>
      <w:r>
        <w:rPr>
          <w:rStyle w:val="s0"/>
        </w:rPr>
        <w:t> </w:t>
      </w:r>
    </w:p>
    <w:p w:rsidR="00000000" w:rsidRDefault="00F711CC">
      <w:pPr>
        <w:pStyle w:val="pj"/>
        <w:ind w:left="1200" w:hanging="800"/>
      </w:pPr>
      <w:bookmarkStart w:id="75" w:name="SUB680000"/>
      <w:bookmarkEnd w:id="75"/>
      <w:r>
        <w:rPr>
          <w:rStyle w:val="s1"/>
        </w:rPr>
        <w:t xml:space="preserve">Статья 68. </w:t>
      </w:r>
      <w:r>
        <w:rPr>
          <w:rStyle w:val="s0"/>
        </w:rPr>
        <w:t>Выделение лесных участков для специального использования лесных ресурсов</w:t>
      </w:r>
    </w:p>
    <w:p w:rsidR="00000000" w:rsidRDefault="00F711CC">
      <w:pPr>
        <w:pStyle w:val="pj"/>
      </w:pPr>
      <w:r>
        <w:rPr>
          <w:rStyle w:val="s0"/>
        </w:rPr>
        <w:t>Специальное использование лесных ресурсов осуществ</w:t>
      </w:r>
      <w:r>
        <w:rPr>
          <w:rStyle w:val="s0"/>
        </w:rPr>
        <w:t>ляется на лесных участках, выделяемых для этой цели, без предоставления земельных участков.</w:t>
      </w:r>
    </w:p>
    <w:p w:rsidR="00000000" w:rsidRDefault="00F711CC">
      <w:pPr>
        <w:pStyle w:val="pj"/>
      </w:pPr>
      <w:r>
        <w:rPr>
          <w:rStyle w:val="s0"/>
        </w:rPr>
        <w:t>Лесной участок может быть выделен одному или нескольким временным лесопользователям для разных видов использования лесных ресурсов.</w:t>
      </w:r>
    </w:p>
    <w:p w:rsidR="00000000" w:rsidRDefault="00F711CC">
      <w:pPr>
        <w:pStyle w:val="pj"/>
      </w:pPr>
      <w:r>
        <w:rPr>
          <w:rStyle w:val="s0"/>
        </w:rPr>
        <w:t>Земли, нарушенные при использова</w:t>
      </w:r>
      <w:r>
        <w:rPr>
          <w:rStyle w:val="s0"/>
        </w:rPr>
        <w:t>нии лесных ресурсов, приводятся в соответствии с требованиями законодательства виновными в этом лицами за их счет в состояние, пригодное для использования по назначению.</w:t>
      </w:r>
    </w:p>
    <w:p w:rsidR="00000000" w:rsidRDefault="00F711CC">
      <w:pPr>
        <w:pStyle w:val="pj"/>
      </w:pPr>
      <w:r>
        <w:rPr>
          <w:rStyle w:val="s0"/>
        </w:rPr>
        <w:t> </w:t>
      </w:r>
    </w:p>
    <w:p w:rsidR="00000000" w:rsidRDefault="00F711CC">
      <w:pPr>
        <w:pStyle w:val="pj"/>
        <w:ind w:left="1200" w:hanging="800"/>
      </w:pPr>
      <w:bookmarkStart w:id="76" w:name="SUB690000"/>
      <w:bookmarkEnd w:id="76"/>
      <w:r>
        <w:rPr>
          <w:rStyle w:val="s1"/>
        </w:rPr>
        <w:t xml:space="preserve">Статья 69. </w:t>
      </w:r>
      <w:r>
        <w:rPr>
          <w:rStyle w:val="s0"/>
        </w:rPr>
        <w:t>Специальное разрешение на использование лесных ресурсов</w:t>
      </w:r>
    </w:p>
    <w:p w:rsidR="00000000" w:rsidRDefault="00F711CC">
      <w:pPr>
        <w:pStyle w:val="pj"/>
      </w:pPr>
      <w:r>
        <w:rPr>
          <w:rStyle w:val="s0"/>
        </w:rPr>
        <w:t>Специальное испол</w:t>
      </w:r>
      <w:r>
        <w:rPr>
          <w:rStyle w:val="s0"/>
        </w:rPr>
        <w:t>ьзование лесных ресурсов на выделенном лесном участке проводится по специальному разрешению - лесорубный билет или лесной билет, который выдается бесплатно.</w:t>
      </w:r>
    </w:p>
    <w:p w:rsidR="00000000" w:rsidRDefault="00F711CC">
      <w:pPr>
        <w:pStyle w:val="pj"/>
      </w:pPr>
      <w:r>
        <w:rPr>
          <w:rStyle w:val="s0"/>
        </w:rPr>
        <w:t>Специальное разрешение на заготовку древесины в порядке рубок главного пользования выдается органом исполнительной власти по вопросам лесного хозяйства Автономной Республики Крым, федеральным органом исполнительной власти, реализующим государственную полит</w:t>
      </w:r>
      <w:r>
        <w:rPr>
          <w:rStyle w:val="s0"/>
        </w:rPr>
        <w:t>ику в сфере лесного хозяйства.</w:t>
      </w:r>
    </w:p>
    <w:p w:rsidR="00000000" w:rsidRDefault="00F711CC">
      <w:pPr>
        <w:pStyle w:val="pj"/>
      </w:pPr>
      <w:r>
        <w:rPr>
          <w:rStyle w:val="s0"/>
        </w:rPr>
        <w:t>Специальное разрешение на другие виды специального использования лесных ресурсов выдается собственниками лесов или постоянными лесопользователями.</w:t>
      </w:r>
    </w:p>
    <w:p w:rsidR="00000000" w:rsidRDefault="00F711CC">
      <w:pPr>
        <w:pStyle w:val="pj"/>
      </w:pPr>
      <w:r>
        <w:rPr>
          <w:rStyle w:val="s0"/>
        </w:rPr>
        <w:t>На выделенных лесных участках могут использоваться лишь те лесные ресурсы и ли</w:t>
      </w:r>
      <w:r>
        <w:rPr>
          <w:rStyle w:val="s0"/>
        </w:rPr>
        <w:t>шь для целей, которые предусмотрены выданным специальным разрешением.</w:t>
      </w:r>
    </w:p>
    <w:p w:rsidR="00000000" w:rsidRDefault="00F711CC">
      <w:pPr>
        <w:pStyle w:val="pj"/>
      </w:pPr>
      <w:r>
        <w:rPr>
          <w:rStyle w:val="s0"/>
        </w:rPr>
        <w:t>Специальное разрешение выдается собственниками лесов или постоянными лесопользователями в установленном порядке также на проведение иных рубок и работ, связанных и не связанных с ведение</w:t>
      </w:r>
      <w:r>
        <w:rPr>
          <w:rStyle w:val="s0"/>
        </w:rPr>
        <w:t>м лесного хозяйства.</w:t>
      </w:r>
    </w:p>
    <w:p w:rsidR="00000000" w:rsidRDefault="00F711CC">
      <w:pPr>
        <w:pStyle w:val="pj"/>
      </w:pPr>
      <w:r>
        <w:rPr>
          <w:rStyle w:val="s0"/>
        </w:rPr>
        <w:t>Формы специальных разрешений и порядок их выдачи утверждаются Кабинетом Министров Украины.</w:t>
      </w:r>
    </w:p>
    <w:p w:rsidR="00000000" w:rsidRDefault="00F711CC">
      <w:pPr>
        <w:pStyle w:val="pj"/>
      </w:pPr>
      <w:r>
        <w:rPr>
          <w:rStyle w:val="s0"/>
        </w:rPr>
        <w:t>Орган исполнительной власти по вопросам лесного хозяйства Автономной Республики Крым, центральный орган исполнительной власти, реализующий госуд</w:t>
      </w:r>
      <w:r>
        <w:rPr>
          <w:rStyle w:val="s0"/>
        </w:rPr>
        <w:t>арственную политику в сфере лесного хозяйства, перед выдачей специального разрешения на использование лесных ресурсов может осуществлять осмотр на месте выделенного лесного участка с целью установления соответствия данных по площади, количественных и качес</w:t>
      </w:r>
      <w:r>
        <w:rPr>
          <w:rStyle w:val="s0"/>
        </w:rPr>
        <w:t>твенных показателей лесного участка сведениям, указанным в документах, представленных для получения специального разрешения на использование лесных ресурсов.</w:t>
      </w:r>
    </w:p>
    <w:p w:rsidR="00000000" w:rsidRDefault="00F711CC">
      <w:pPr>
        <w:pStyle w:val="pj"/>
      </w:pPr>
      <w:r>
        <w:rPr>
          <w:rStyle w:val="s0"/>
        </w:rPr>
        <w:t>Решение об отказе в выдаче специального разрешения на использование лесных ресурсов принимается, п</w:t>
      </w:r>
      <w:r>
        <w:rPr>
          <w:rStyle w:val="s0"/>
        </w:rPr>
        <w:t xml:space="preserve">ри условии обеспечения в необходимых случаях права лица на участие в административном производстве в соответствии с </w:t>
      </w:r>
      <w:hyperlink r:id="rId32" w:history="1">
        <w:r>
          <w:rPr>
            <w:rStyle w:val="a4"/>
          </w:rPr>
          <w:t>Законом</w:t>
        </w:r>
      </w:hyperlink>
      <w:r>
        <w:rPr>
          <w:rStyle w:val="s0"/>
        </w:rPr>
        <w:t xml:space="preserve"> Украины «Об административной процедуре».</w:t>
      </w:r>
    </w:p>
    <w:p w:rsidR="00000000" w:rsidRDefault="00F711CC">
      <w:pPr>
        <w:pStyle w:val="pj"/>
      </w:pPr>
      <w:r>
        <w:rPr>
          <w:rStyle w:val="s0"/>
        </w:rPr>
        <w:t>Основаниями для принятия р</w:t>
      </w:r>
      <w:r>
        <w:rPr>
          <w:rStyle w:val="s0"/>
        </w:rPr>
        <w:t>ешения об отказе в выдаче</w:t>
      </w:r>
    </w:p>
    <w:p w:rsidR="00000000" w:rsidRDefault="00F711CC">
      <w:pPr>
        <w:pStyle w:val="pj"/>
      </w:pPr>
      <w:r>
        <w:rPr>
          <w:rStyle w:val="s0"/>
        </w:rPr>
        <w:t>специального разрешения являются:</w:t>
      </w:r>
    </w:p>
    <w:p w:rsidR="00000000" w:rsidRDefault="00F711CC">
      <w:pPr>
        <w:pStyle w:val="pj"/>
      </w:pPr>
      <w:r>
        <w:rPr>
          <w:rStyle w:val="s0"/>
        </w:rPr>
        <w:t>принятие в установленном порядке решения об изменении разделения лесов на категории, в пределах которых находятся лесные участки, выделенные для специального использования лесных ресурсов, или о в</w:t>
      </w:r>
      <w:r>
        <w:rPr>
          <w:rStyle w:val="s0"/>
        </w:rPr>
        <w:t>ыделении особо защитных лесных участков;</w:t>
      </w:r>
    </w:p>
    <w:p w:rsidR="00000000" w:rsidRDefault="00F711CC">
      <w:pPr>
        <w:pStyle w:val="pj"/>
      </w:pPr>
      <w:r>
        <w:rPr>
          <w:rStyle w:val="s0"/>
        </w:rPr>
        <w:t>принятие решения о прекращении деятельности лесопользователя;</w:t>
      </w:r>
    </w:p>
    <w:p w:rsidR="00000000" w:rsidRDefault="00F711CC">
      <w:pPr>
        <w:pStyle w:val="pj"/>
      </w:pPr>
      <w:r>
        <w:rPr>
          <w:rStyle w:val="s0"/>
        </w:rPr>
        <w:t>неустановление лимитов использования лесных ресурсов или их превышение;</w:t>
      </w:r>
    </w:p>
    <w:p w:rsidR="00000000" w:rsidRDefault="00F711CC">
      <w:pPr>
        <w:pStyle w:val="pj"/>
      </w:pPr>
      <w:r>
        <w:rPr>
          <w:rStyle w:val="s0"/>
        </w:rPr>
        <w:t>результаты оценки воздействия на окружающую среду;</w:t>
      </w:r>
    </w:p>
    <w:p w:rsidR="00000000" w:rsidRDefault="00F711CC">
      <w:pPr>
        <w:pStyle w:val="pj"/>
      </w:pPr>
      <w:r>
        <w:rPr>
          <w:rStyle w:val="s0"/>
        </w:rPr>
        <w:t>несоблюдение установленного по</w:t>
      </w:r>
      <w:r>
        <w:rPr>
          <w:rStyle w:val="s0"/>
        </w:rPr>
        <w:t>рядка выдачи специального разрешения на использование лесных ресурсов.</w:t>
      </w:r>
    </w:p>
    <w:p w:rsidR="00000000" w:rsidRDefault="00F711CC">
      <w:pPr>
        <w:pStyle w:val="pj"/>
      </w:pPr>
      <w:r>
        <w:rPr>
          <w:rStyle w:val="s0"/>
        </w:rPr>
        <w:t>Специальное разрешение на использование лесных ресурсов аннулируется в случае:</w:t>
      </w:r>
    </w:p>
    <w:p w:rsidR="00000000" w:rsidRDefault="00F711CC">
      <w:pPr>
        <w:pStyle w:val="pj"/>
      </w:pPr>
      <w:r>
        <w:rPr>
          <w:rStyle w:val="s0"/>
        </w:rPr>
        <w:t xml:space="preserve">прекращения права пользования лесами по причинам, предусмотренным </w:t>
      </w:r>
      <w:hyperlink w:anchor="sub220000" w:history="1">
        <w:r>
          <w:rPr>
            <w:rStyle w:val="a4"/>
          </w:rPr>
          <w:t xml:space="preserve">статьей </w:t>
        </w:r>
        <w:r>
          <w:rPr>
            <w:rStyle w:val="a4"/>
          </w:rPr>
          <w:t>22</w:t>
        </w:r>
      </w:hyperlink>
      <w:r>
        <w:rPr>
          <w:rStyle w:val="s0"/>
        </w:rPr>
        <w:t xml:space="preserve"> этого Кодекса;</w:t>
      </w:r>
    </w:p>
    <w:p w:rsidR="00000000" w:rsidRDefault="00F711CC">
      <w:pPr>
        <w:pStyle w:val="pj"/>
      </w:pPr>
      <w:r>
        <w:rPr>
          <w:rStyle w:val="s0"/>
        </w:rPr>
        <w:t xml:space="preserve">прекращения права использования лесных ресурсов по причинам, предусмотренным </w:t>
      </w:r>
      <w:hyperlink w:anchor="sub780000" w:history="1">
        <w:r>
          <w:rPr>
            <w:rStyle w:val="a4"/>
          </w:rPr>
          <w:t>статьей 78</w:t>
        </w:r>
      </w:hyperlink>
      <w:r>
        <w:rPr>
          <w:rStyle w:val="s0"/>
        </w:rPr>
        <w:t xml:space="preserve"> этого Кодекса;</w:t>
      </w:r>
    </w:p>
    <w:p w:rsidR="00000000" w:rsidRDefault="00F711CC">
      <w:pPr>
        <w:pStyle w:val="pj"/>
      </w:pPr>
      <w:r>
        <w:rPr>
          <w:rStyle w:val="s0"/>
        </w:rPr>
        <w:t>установление по результатам осмотра на месте несоответствия площади, количественных и качественных пока</w:t>
      </w:r>
      <w:r>
        <w:rPr>
          <w:rStyle w:val="s0"/>
        </w:rPr>
        <w:t>зателей выделенного лесного участка сведениям, указанным в документах, поданных для получения специального разрешения на использование лесных ресурсов.</w:t>
      </w:r>
    </w:p>
    <w:p w:rsidR="00000000" w:rsidRDefault="00F711CC">
      <w:pPr>
        <w:pStyle w:val="pj"/>
      </w:pPr>
      <w:r>
        <w:rPr>
          <w:rStyle w:val="s0"/>
        </w:rPr>
        <w:t> </w:t>
      </w:r>
    </w:p>
    <w:p w:rsidR="00000000" w:rsidRDefault="00F711CC">
      <w:pPr>
        <w:pStyle w:val="pj"/>
        <w:ind w:left="1200" w:hanging="800"/>
      </w:pPr>
      <w:bookmarkStart w:id="77" w:name="SUB700000"/>
      <w:bookmarkEnd w:id="77"/>
      <w:r>
        <w:rPr>
          <w:rStyle w:val="s1"/>
        </w:rPr>
        <w:t xml:space="preserve">Статья 70. </w:t>
      </w:r>
      <w:r>
        <w:rPr>
          <w:rStyle w:val="s0"/>
        </w:rPr>
        <w:t>Заготовка древесины</w:t>
      </w:r>
    </w:p>
    <w:p w:rsidR="00000000" w:rsidRDefault="00F711CC">
      <w:pPr>
        <w:pStyle w:val="pj"/>
      </w:pPr>
      <w:r>
        <w:rPr>
          <w:rStyle w:val="s0"/>
        </w:rPr>
        <w:t xml:space="preserve">Заготовка древесины осуществляется при использовании лесных ресурсов в </w:t>
      </w:r>
      <w:r>
        <w:rPr>
          <w:rStyle w:val="s0"/>
        </w:rPr>
        <w:t>порядке рубок главного пользования, которые производятся в спелых и перестойных древостоях.</w:t>
      </w:r>
    </w:p>
    <w:p w:rsidR="00000000" w:rsidRDefault="00F711CC">
      <w:pPr>
        <w:pStyle w:val="pj"/>
      </w:pPr>
      <w:r>
        <w:rPr>
          <w:rStyle w:val="s0"/>
        </w:rPr>
        <w:t>Для заготовки древесины во время рубок главного пользования в первую очередь назначаются поврежденные, усыхающие, другие древостой, нуждающиеся в срочной рубке по с</w:t>
      </w:r>
      <w:r>
        <w:rPr>
          <w:rStyle w:val="s0"/>
        </w:rPr>
        <w:t>воему состоянию, и древостой, вышедшие из подсочки.</w:t>
      </w:r>
    </w:p>
    <w:p w:rsidR="00000000" w:rsidRDefault="00F711CC">
      <w:pPr>
        <w:pStyle w:val="pj"/>
      </w:pPr>
      <w:r>
        <w:rPr>
          <w:rStyle w:val="s0"/>
        </w:rPr>
        <w:t>В зависимости от категорий лесов, природных лесорастительных условий, биологических особенностей древесных пород и иных особенностей применяются следующие системы рубок главного пользования: сплошные, пос</w:t>
      </w:r>
      <w:r>
        <w:rPr>
          <w:rStyle w:val="s0"/>
        </w:rPr>
        <w:t>тепенные или выборочные, комбинированные рубки.</w:t>
      </w:r>
    </w:p>
    <w:p w:rsidR="00000000" w:rsidRDefault="00F711CC">
      <w:pPr>
        <w:pStyle w:val="pj"/>
      </w:pPr>
      <w:r>
        <w:rPr>
          <w:rStyle w:val="s0"/>
        </w:rPr>
        <w:t>Древесина заготавливается также при осуществлении лесохозяйственных мероприятий, не связанных с использованием лесных ресурсов (улучшение качественного состава лесов), и при проведении других мероприятий (рас</w:t>
      </w:r>
      <w:r>
        <w:rPr>
          <w:rStyle w:val="s0"/>
        </w:rPr>
        <w:t>чистка лесных участков, покрытых лесной растительностью, в связи со строительством гидроузлов, трубопроводов, дорог и т. п.).</w:t>
      </w:r>
    </w:p>
    <w:p w:rsidR="00000000" w:rsidRDefault="00F711CC">
      <w:pPr>
        <w:pStyle w:val="pj"/>
      </w:pPr>
      <w:r>
        <w:rPr>
          <w:rStyle w:val="s0"/>
        </w:rPr>
        <w:t>При проведении заготовки древесины не разрешаются вырубка и повреждение:</w:t>
      </w:r>
    </w:p>
    <w:p w:rsidR="00000000" w:rsidRDefault="00F711CC">
      <w:pPr>
        <w:pStyle w:val="pj"/>
      </w:pPr>
      <w:r>
        <w:rPr>
          <w:rStyle w:val="s0"/>
        </w:rPr>
        <w:t>ценных и редких деревьев и кустарников, занесенных в Крас</w:t>
      </w:r>
      <w:r>
        <w:rPr>
          <w:rStyle w:val="s0"/>
        </w:rPr>
        <w:t>ную книгу Украины;</w:t>
      </w:r>
    </w:p>
    <w:p w:rsidR="00000000" w:rsidRDefault="00F711CC">
      <w:pPr>
        <w:pStyle w:val="pj"/>
      </w:pPr>
      <w:r>
        <w:rPr>
          <w:rStyle w:val="s0"/>
        </w:rPr>
        <w:t>семенников и плюсовых деревьев, а также деревьев с гнездами редких видов птиц, занесенных в Красную книгу Украины (черный аист, скопа, орлан-белохвост и другие), дуплистых и старых деревьев.</w:t>
      </w:r>
    </w:p>
    <w:p w:rsidR="00000000" w:rsidRDefault="00F711CC">
      <w:pPr>
        <w:pStyle w:val="pj"/>
      </w:pPr>
      <w:r>
        <w:rPr>
          <w:rStyle w:val="s0"/>
        </w:rPr>
        <w:t>В исключительных случаях вырубка семенников и плюсовых деревьев может быть осуществлена с разрешения органа исполнительной власти по вопросам лесного хозяйства Автономной Республики Крым, центрального органа исполнительной власти, реализующего государствен</w:t>
      </w:r>
      <w:r>
        <w:rPr>
          <w:rStyle w:val="s0"/>
        </w:rPr>
        <w:t>ную политику в сфере лесного хозяйства, а в границах территорий и объектов природно-заповедного фонда - в установленном порядке с разрешения органа исполнительной власти по вопросам охраны окружающей природной среды Автономной Республики Крым, центрального</w:t>
      </w:r>
      <w:r>
        <w:rPr>
          <w:rStyle w:val="s0"/>
        </w:rPr>
        <w:t xml:space="preserve"> органа исполнительной власти, реализующего государственную политику в сфере охраны окружающей среды.</w:t>
      </w:r>
    </w:p>
    <w:p w:rsidR="00000000" w:rsidRDefault="00F711CC">
      <w:pPr>
        <w:pStyle w:val="pj"/>
      </w:pPr>
      <w:r>
        <w:rPr>
          <w:rStyle w:val="s0"/>
        </w:rPr>
        <w:t>Вырубка деревьев и кустарников, занесенных в Красную книгу Украины, осуществляется в установленном порядке лишь с разрешения центрального органа исполнительной власти, реализующего государственную политику в сфере охраны окружающей среды.</w:t>
      </w:r>
    </w:p>
    <w:p w:rsidR="00000000" w:rsidRDefault="00F711CC">
      <w:pPr>
        <w:pStyle w:val="pj"/>
      </w:pPr>
      <w:r>
        <w:rPr>
          <w:rStyle w:val="s0"/>
        </w:rPr>
        <w:t>Заготовка древеси</w:t>
      </w:r>
      <w:r>
        <w:rPr>
          <w:rStyle w:val="s0"/>
        </w:rPr>
        <w:t>ны в порядке проведения рубок главного пользования, а также иных рубок, связанных с ведением лесного хозяйства, производится собственниками лесов и постоянными лесопользователями, которым в установленном порядке предоставлено это право.</w:t>
      </w:r>
    </w:p>
    <w:p w:rsidR="00000000" w:rsidRDefault="00F711CC">
      <w:pPr>
        <w:pStyle w:val="pj"/>
      </w:pPr>
      <w:r>
        <w:rPr>
          <w:rStyle w:val="s0"/>
        </w:rPr>
        <w:t>При осуществлении с</w:t>
      </w:r>
      <w:r>
        <w:rPr>
          <w:rStyle w:val="s0"/>
        </w:rPr>
        <w:t>троительных и иных работ на лесных участках заготовка древесины производится теми гражданами и юридическими лицами, которым предоставлены земельные участки для таких целей, если в решении о предоставлении земельного участка не предусмотрено иное.</w:t>
      </w:r>
    </w:p>
    <w:p w:rsidR="00000000" w:rsidRDefault="00F711CC">
      <w:pPr>
        <w:pStyle w:val="pj"/>
      </w:pPr>
      <w:r>
        <w:rPr>
          <w:rStyle w:val="s0"/>
        </w:rPr>
        <w:t>В пралеса</w:t>
      </w:r>
      <w:r>
        <w:rPr>
          <w:rStyle w:val="s0"/>
        </w:rPr>
        <w:t>х, квазипралисах, природных лесах запрещаются заготовка древесины, все виды рубок, в том числе формирование и оздоровление лесов и удаления захламленности.</w:t>
      </w:r>
    </w:p>
    <w:p w:rsidR="00000000" w:rsidRDefault="00F711CC">
      <w:pPr>
        <w:pStyle w:val="pj"/>
      </w:pPr>
      <w:r>
        <w:rPr>
          <w:rStyle w:val="s0"/>
        </w:rPr>
        <w:t> </w:t>
      </w:r>
    </w:p>
    <w:p w:rsidR="00000000" w:rsidRDefault="00F711CC">
      <w:pPr>
        <w:pStyle w:val="pj"/>
        <w:ind w:left="1200" w:hanging="800"/>
      </w:pPr>
      <w:bookmarkStart w:id="78" w:name="SUB710000"/>
      <w:bookmarkEnd w:id="78"/>
      <w:r>
        <w:rPr>
          <w:rStyle w:val="s1"/>
        </w:rPr>
        <w:t xml:space="preserve">Статья 71. </w:t>
      </w:r>
      <w:r>
        <w:rPr>
          <w:rStyle w:val="s0"/>
        </w:rPr>
        <w:t>Лимит заготовки древесины в порядке рубок главного пользования</w:t>
      </w:r>
    </w:p>
    <w:p w:rsidR="00000000" w:rsidRDefault="00F711CC">
      <w:pPr>
        <w:pStyle w:val="pj"/>
      </w:pPr>
      <w:r>
        <w:rPr>
          <w:rStyle w:val="s0"/>
        </w:rPr>
        <w:t>Лимитом заготовки древес</w:t>
      </w:r>
      <w:r>
        <w:rPr>
          <w:rStyle w:val="s0"/>
        </w:rPr>
        <w:t>ины в порядке рубок главного пользования является утвержденная в установленном порядке расчетная лесосека. Заготовка древесины в порядке рубок главного пользования в размерах, превышающих расчетную лесосеку, запрещается.</w:t>
      </w:r>
    </w:p>
    <w:p w:rsidR="00000000" w:rsidRDefault="00F711CC">
      <w:pPr>
        <w:pStyle w:val="pj"/>
      </w:pPr>
      <w:r>
        <w:rPr>
          <w:rStyle w:val="s0"/>
        </w:rPr>
        <w:t> </w:t>
      </w:r>
    </w:p>
    <w:p w:rsidR="00000000" w:rsidRDefault="00F711CC">
      <w:pPr>
        <w:pStyle w:val="pj"/>
        <w:ind w:left="1200" w:hanging="800"/>
      </w:pPr>
      <w:bookmarkStart w:id="79" w:name="SUB720000"/>
      <w:bookmarkEnd w:id="79"/>
      <w:r>
        <w:rPr>
          <w:rStyle w:val="s1"/>
        </w:rPr>
        <w:t xml:space="preserve">Статья 72. </w:t>
      </w:r>
      <w:r>
        <w:rPr>
          <w:rStyle w:val="s0"/>
        </w:rPr>
        <w:t>Заготовка второстепенн</w:t>
      </w:r>
      <w:r>
        <w:rPr>
          <w:rStyle w:val="s0"/>
        </w:rPr>
        <w:t>ых лесных материалов</w:t>
      </w:r>
    </w:p>
    <w:p w:rsidR="00000000" w:rsidRDefault="00F711CC">
      <w:pPr>
        <w:pStyle w:val="pj"/>
      </w:pPr>
      <w:r>
        <w:rPr>
          <w:rStyle w:val="s0"/>
        </w:rPr>
        <w:t>В лесах без причинения им вреда может осуществляться заготовка второстепенных лесных материалов: живицы, пней, луба и коры, древесной зелени, древесных соков.</w:t>
      </w:r>
    </w:p>
    <w:p w:rsidR="00000000" w:rsidRDefault="00F711CC">
      <w:pPr>
        <w:pStyle w:val="pj"/>
      </w:pPr>
      <w:r>
        <w:rPr>
          <w:rStyle w:val="s0"/>
        </w:rPr>
        <w:t>Нормативно-правовыми актами по ведению лесного хозяйства может быть предусмо</w:t>
      </w:r>
      <w:r>
        <w:rPr>
          <w:rStyle w:val="s0"/>
        </w:rPr>
        <w:t>трена заготовка иных второстепенных лесных материалов.</w:t>
      </w:r>
    </w:p>
    <w:p w:rsidR="00000000" w:rsidRDefault="00F711CC">
      <w:pPr>
        <w:pStyle w:val="pj"/>
      </w:pPr>
      <w:r>
        <w:rPr>
          <w:rStyle w:val="s0"/>
        </w:rPr>
        <w:t>Лимит использования лесных ресурсов при заготовке второстепенных лесных материалов устанавливается соответствующими органами исполнительной власти по представлению органа исполнительной власти по вопро</w:t>
      </w:r>
      <w:r>
        <w:rPr>
          <w:rStyle w:val="s0"/>
        </w:rPr>
        <w:t>сам лесного хозяйства Автономной Республики Крым, центрального органа исполнительной власти, реализующего государственную политику в сфере лесного хозяйства, согласованному с органом исполнительной власти по вопросам охраны окружающей природной среды Автон</w:t>
      </w:r>
      <w:r>
        <w:rPr>
          <w:rStyle w:val="s0"/>
        </w:rPr>
        <w:t>омной Республики Крым, областными, Киевской, Севастопольской городскими государственными администрациями. В случае принятия решения об установлении лимита использования лесных ресурсов при заготовке второстепенных лесных материалов областными, Киевской, Се</w:t>
      </w:r>
      <w:r>
        <w:rPr>
          <w:rStyle w:val="s0"/>
        </w:rPr>
        <w:t>вастопольской городскими государственными администрациями такое решение согласовывается с центральным органом исполнительной власти, реализующим государственную политику в сфере охраны окружающей среды.</w:t>
      </w:r>
    </w:p>
    <w:p w:rsidR="00000000" w:rsidRDefault="00F711CC">
      <w:pPr>
        <w:pStyle w:val="pj"/>
      </w:pPr>
      <w:r>
        <w:rPr>
          <w:rStyle w:val="s0"/>
        </w:rPr>
        <w:t> </w:t>
      </w:r>
    </w:p>
    <w:p w:rsidR="00000000" w:rsidRDefault="00F711CC">
      <w:pPr>
        <w:pStyle w:val="pj"/>
        <w:ind w:left="1200" w:hanging="800"/>
      </w:pPr>
      <w:bookmarkStart w:id="80" w:name="SUB730000"/>
      <w:bookmarkEnd w:id="80"/>
      <w:r>
        <w:rPr>
          <w:rStyle w:val="s1"/>
        </w:rPr>
        <w:t xml:space="preserve">Статья 73. </w:t>
      </w:r>
      <w:r>
        <w:rPr>
          <w:rStyle w:val="s0"/>
        </w:rPr>
        <w:t>Побочные лесные пользования</w:t>
      </w:r>
    </w:p>
    <w:p w:rsidR="00000000" w:rsidRDefault="00F711CC">
      <w:pPr>
        <w:pStyle w:val="pj"/>
      </w:pPr>
      <w:r>
        <w:rPr>
          <w:rStyle w:val="s0"/>
        </w:rPr>
        <w:t>К побочным л</w:t>
      </w:r>
      <w:r>
        <w:rPr>
          <w:rStyle w:val="s0"/>
        </w:rPr>
        <w:t>есным пользованиям относятся: заготовка сена, выпас скота, размещение пасек, заготовка дикорастущих плодов, орехов, грибов, ягод, лекарственных растений, сбор лесной подстилки, заготовка камыша.</w:t>
      </w:r>
    </w:p>
    <w:p w:rsidR="00000000" w:rsidRDefault="00F711CC">
      <w:pPr>
        <w:pStyle w:val="pj"/>
      </w:pPr>
      <w:r>
        <w:rPr>
          <w:rStyle w:val="s0"/>
        </w:rPr>
        <w:t>Нормативно-правовыми актами по ведению лесного хозяйства могу</w:t>
      </w:r>
      <w:r>
        <w:rPr>
          <w:rStyle w:val="s0"/>
        </w:rPr>
        <w:t>т быть предусмотрены и иные виды побочных лесных пользований.</w:t>
      </w:r>
    </w:p>
    <w:p w:rsidR="00000000" w:rsidRDefault="00F711CC">
      <w:pPr>
        <w:pStyle w:val="pj"/>
      </w:pPr>
      <w:r>
        <w:rPr>
          <w:rStyle w:val="s0"/>
        </w:rPr>
        <w:t>Побочные лесные пользования должны осуществляться без причинения вреда лесу.</w:t>
      </w:r>
    </w:p>
    <w:p w:rsidR="00000000" w:rsidRDefault="00F711CC">
      <w:pPr>
        <w:pStyle w:val="pj"/>
      </w:pPr>
      <w:r>
        <w:rPr>
          <w:rStyle w:val="s0"/>
        </w:rPr>
        <w:t>Лимит использования лесных ресурсов при осуществлении побочных лесных пользований (кроме лесных участков суммарной пл</w:t>
      </w:r>
      <w:r>
        <w:rPr>
          <w:rStyle w:val="s0"/>
        </w:rPr>
        <w:t>ощадью до 100 гектаров, которые находятся на землях всех категорий, кроме территорий природно-заповедного фонда и земель другого природоохранного назначения) устанавливается органами исполнительной власти в соответствии с настоящим Кодексом по представлени</w:t>
      </w:r>
      <w:r>
        <w:rPr>
          <w:rStyle w:val="s0"/>
        </w:rPr>
        <w:t>ю центрального органа исполнительной власти, реализующего государственную политику в сфере лесного хозяйства, а на территории Автономной Республики Крым - органа исполнительной власти Автономной Республики Крым по вопросам лесного хозяйства, согласованному</w:t>
      </w:r>
      <w:r>
        <w:rPr>
          <w:rStyle w:val="s0"/>
        </w:rPr>
        <w:t xml:space="preserve"> с областными, Киевской, Севастопольской городскими государственными администрациями, органом исполнительной власти Автономной Республики Крым по охране окружающей природной среды. В случае принятия решения об установлении лимита использования лесных ресур</w:t>
      </w:r>
      <w:r>
        <w:rPr>
          <w:rStyle w:val="s0"/>
        </w:rPr>
        <w:t>сов при осуществлении побочных лесных пользований (кроме лесных участков суммарной площадью до 100 гектаров, которые находятся на землях всех категорий, кроме территорий природно-заповедного фонда и земель другого природоохранного назначения) областными, К</w:t>
      </w:r>
      <w:r>
        <w:rPr>
          <w:rStyle w:val="s0"/>
        </w:rPr>
        <w:t>иевской, Севастопольской городскими государственными администрациями такое решение согласовывается с центральным органом исполнительной власти, реализующего государственную политику в сфере охраны окружающей среды.</w:t>
      </w:r>
    </w:p>
    <w:p w:rsidR="00000000" w:rsidRDefault="00F711CC">
      <w:pPr>
        <w:pStyle w:val="pj"/>
      </w:pPr>
      <w:r>
        <w:rPr>
          <w:rStyle w:val="s0"/>
        </w:rPr>
        <w:t>Лимит использования лесных ресурсов при о</w:t>
      </w:r>
      <w:r>
        <w:rPr>
          <w:rStyle w:val="s0"/>
        </w:rPr>
        <w:t>существлении побочных лесных пользований в лесах на землях всех категорий, суммарная площадь лесных участков которых до 100 гектаров, кроме территорий природно-заповедного фонда и землям иного природоохранного назначения, устанавливается постоянным лесопол</w:t>
      </w:r>
      <w:r>
        <w:rPr>
          <w:rStyle w:val="s0"/>
        </w:rPr>
        <w:t>ьзователем или владельцем лесов.</w:t>
      </w:r>
    </w:p>
    <w:p w:rsidR="00000000" w:rsidRDefault="00F711CC">
      <w:pPr>
        <w:pStyle w:val="pj"/>
      </w:pPr>
      <w:r>
        <w:rPr>
          <w:rStyle w:val="s0"/>
        </w:rPr>
        <w:t> </w:t>
      </w:r>
    </w:p>
    <w:p w:rsidR="00000000" w:rsidRDefault="00F711CC">
      <w:pPr>
        <w:pStyle w:val="pj"/>
        <w:ind w:left="1200" w:hanging="800"/>
      </w:pPr>
      <w:bookmarkStart w:id="81" w:name="SUB740000"/>
      <w:bookmarkEnd w:id="81"/>
      <w:r>
        <w:rPr>
          <w:rStyle w:val="s1"/>
        </w:rPr>
        <w:t xml:space="preserve">Статья 74. </w:t>
      </w:r>
      <w:r>
        <w:rPr>
          <w:rStyle w:val="s0"/>
        </w:rPr>
        <w:t>Использование полезных свойств лесов для культурно-оздоровительных, рекреационных, спортивных, туристических и образовательно-воспитательных целей и проведения научно-исследовательских работ</w:t>
      </w:r>
    </w:p>
    <w:p w:rsidR="00000000" w:rsidRDefault="00F711CC">
      <w:pPr>
        <w:pStyle w:val="pj"/>
      </w:pPr>
      <w:r>
        <w:rPr>
          <w:rStyle w:val="s0"/>
        </w:rPr>
        <w:t>Использование полез</w:t>
      </w:r>
      <w:r>
        <w:rPr>
          <w:rStyle w:val="s0"/>
        </w:rPr>
        <w:t>ных свойств лесов для культурно-оздоровительных, рекреационных, спортивных, туристических и образовательно-воспитательных целей и проведения научно-исследовательских работ осуществляется с учетом требований по сохранению лесной среды и природных ландшафтов</w:t>
      </w:r>
      <w:r>
        <w:rPr>
          <w:rStyle w:val="s0"/>
        </w:rPr>
        <w:t xml:space="preserve"> с соблюдением правил архитектурной планировки пригородных зон и санитарных требований.</w:t>
      </w:r>
    </w:p>
    <w:p w:rsidR="00000000" w:rsidRDefault="00F711CC">
      <w:pPr>
        <w:pStyle w:val="pj"/>
      </w:pPr>
      <w:r>
        <w:rPr>
          <w:rStyle w:val="s0"/>
        </w:rPr>
        <w:t>В лесах, используемых для отдыха, лесопользователи должны осуществлять работы по их благоустройству.</w:t>
      </w:r>
    </w:p>
    <w:p w:rsidR="00000000" w:rsidRDefault="00F711CC">
      <w:pPr>
        <w:pStyle w:val="pj"/>
      </w:pPr>
      <w:r>
        <w:rPr>
          <w:rStyle w:val="s0"/>
        </w:rPr>
        <w:t> </w:t>
      </w:r>
    </w:p>
    <w:p w:rsidR="00000000" w:rsidRDefault="00F711CC">
      <w:pPr>
        <w:pStyle w:val="pj"/>
        <w:ind w:left="1200" w:hanging="800"/>
      </w:pPr>
      <w:bookmarkStart w:id="82" w:name="SUB750000"/>
      <w:bookmarkEnd w:id="82"/>
      <w:r>
        <w:rPr>
          <w:rStyle w:val="s1"/>
        </w:rPr>
        <w:t xml:space="preserve">Статья 75. </w:t>
      </w:r>
      <w:r>
        <w:rPr>
          <w:rStyle w:val="s0"/>
        </w:rPr>
        <w:t>Использование полезных свойств лесов для нужд охотничь</w:t>
      </w:r>
      <w:r>
        <w:rPr>
          <w:rStyle w:val="s0"/>
        </w:rPr>
        <w:t>его хозяйства</w:t>
      </w:r>
    </w:p>
    <w:p w:rsidR="00000000" w:rsidRDefault="00F711CC">
      <w:pPr>
        <w:pStyle w:val="pj"/>
      </w:pPr>
      <w:r>
        <w:rPr>
          <w:rStyle w:val="s0"/>
        </w:rPr>
        <w:t xml:space="preserve">Использование полезных свойств лесов для нужд охотничьего хозяйства осуществляется в соответствии с настоящим Кодексом и законами Украины «О животном мире», </w:t>
      </w:r>
      <w:hyperlink r:id="rId33" w:history="1">
        <w:r>
          <w:rPr>
            <w:rStyle w:val="a4"/>
          </w:rPr>
          <w:t>«Об охотничьем хозяй</w:t>
        </w:r>
        <w:r>
          <w:rPr>
            <w:rStyle w:val="a4"/>
          </w:rPr>
          <w:t>стве и охоте»</w:t>
        </w:r>
      </w:hyperlink>
      <w:r>
        <w:rPr>
          <w:rStyle w:val="s0"/>
        </w:rPr>
        <w:t>.</w:t>
      </w:r>
    </w:p>
    <w:p w:rsidR="00000000" w:rsidRDefault="00F711CC">
      <w:pPr>
        <w:pStyle w:val="pj"/>
      </w:pPr>
      <w:r>
        <w:rPr>
          <w:rStyle w:val="s0"/>
        </w:rPr>
        <w:t> </w:t>
      </w:r>
    </w:p>
    <w:p w:rsidR="00000000" w:rsidRDefault="00F711CC">
      <w:pPr>
        <w:pStyle w:val="pj"/>
        <w:ind w:left="1200" w:hanging="800"/>
      </w:pPr>
      <w:bookmarkStart w:id="83" w:name="SUB760000"/>
      <w:bookmarkEnd w:id="83"/>
      <w:r>
        <w:rPr>
          <w:rStyle w:val="s1"/>
        </w:rPr>
        <w:t xml:space="preserve">Статья 76. </w:t>
      </w:r>
      <w:r>
        <w:rPr>
          <w:rStyle w:val="s0"/>
        </w:rPr>
        <w:t>Создание благоприятных условий для жизни диких животных</w:t>
      </w:r>
    </w:p>
    <w:p w:rsidR="00000000" w:rsidRDefault="00F711CC">
      <w:pPr>
        <w:pStyle w:val="pj"/>
      </w:pPr>
      <w:r>
        <w:rPr>
          <w:rStyle w:val="s0"/>
        </w:rPr>
        <w:t>Использование лесных ресурсов и проведение лесохозяйственных мероприятий должны осуществляться с учетом сохранения благоприятных условий для жизни диких животных.</w:t>
      </w:r>
    </w:p>
    <w:p w:rsidR="00000000" w:rsidRDefault="00F711CC">
      <w:pPr>
        <w:pStyle w:val="pj"/>
      </w:pPr>
      <w:r>
        <w:rPr>
          <w:rStyle w:val="s0"/>
        </w:rPr>
        <w:t>Временные лесопользователи на лесных участках, выделенных им для нужд охотничьего хозяйства, могут по согласованию с собственниками лесов или постоянными лесопользователями создавать кормовые и защитные участки, осуществлять иные мероприятия, связанные с в</w:t>
      </w:r>
      <w:r>
        <w:rPr>
          <w:rStyle w:val="s0"/>
        </w:rPr>
        <w:t>едением охотничьего хозяйства.</w:t>
      </w:r>
    </w:p>
    <w:p w:rsidR="00000000" w:rsidRDefault="00F711CC">
      <w:pPr>
        <w:pStyle w:val="pj"/>
      </w:pPr>
      <w:r>
        <w:rPr>
          <w:rStyle w:val="s0"/>
        </w:rPr>
        <w:t> </w:t>
      </w:r>
    </w:p>
    <w:p w:rsidR="00000000" w:rsidRDefault="00F711CC">
      <w:pPr>
        <w:pStyle w:val="pj"/>
        <w:ind w:left="1200" w:hanging="800"/>
      </w:pPr>
      <w:bookmarkStart w:id="84" w:name="SUB770000"/>
      <w:bookmarkEnd w:id="84"/>
      <w:r>
        <w:rPr>
          <w:rStyle w:val="s1"/>
        </w:rPr>
        <w:t xml:space="preserve">Статья 77. </w:t>
      </w:r>
      <w:r>
        <w:rPr>
          <w:rStyle w:val="s0"/>
        </w:rPr>
        <w:t>Рентная плата за специальное использование лесных ресурсов</w:t>
      </w:r>
    </w:p>
    <w:p w:rsidR="00000000" w:rsidRDefault="00F711CC">
      <w:pPr>
        <w:pStyle w:val="pj"/>
      </w:pPr>
      <w:r>
        <w:rPr>
          <w:rStyle w:val="s0"/>
        </w:rPr>
        <w:t>Специальное использование лесных ресурсов, помимо размещения пасек, является платным.</w:t>
      </w:r>
    </w:p>
    <w:p w:rsidR="00000000" w:rsidRDefault="00F711CC">
      <w:pPr>
        <w:pStyle w:val="pj"/>
      </w:pPr>
      <w:r>
        <w:rPr>
          <w:rStyle w:val="s0"/>
        </w:rPr>
        <w:t>Рентная плата за специальное использование лесных ресурсов устанавл</w:t>
      </w:r>
      <w:r>
        <w:rPr>
          <w:rStyle w:val="s0"/>
        </w:rPr>
        <w:t xml:space="preserve">ивается </w:t>
      </w:r>
      <w:hyperlink r:id="rId34" w:anchor="sub_id=3290000" w:history="1">
        <w:r>
          <w:rPr>
            <w:rStyle w:val="a4"/>
          </w:rPr>
          <w:t>Налоговым кодексом</w:t>
        </w:r>
      </w:hyperlink>
      <w:r>
        <w:rPr>
          <w:rStyle w:val="s0"/>
        </w:rPr>
        <w:t xml:space="preserve"> Украины.</w:t>
      </w:r>
    </w:p>
    <w:p w:rsidR="00000000" w:rsidRDefault="00F711CC">
      <w:pPr>
        <w:pStyle w:val="pj"/>
      </w:pPr>
      <w:r>
        <w:t> </w:t>
      </w:r>
    </w:p>
    <w:p w:rsidR="00000000" w:rsidRDefault="00F711CC">
      <w:pPr>
        <w:pStyle w:val="pj"/>
        <w:ind w:left="1200" w:hanging="800"/>
      </w:pPr>
      <w:bookmarkStart w:id="85" w:name="SUB780000"/>
      <w:bookmarkEnd w:id="85"/>
      <w:r>
        <w:rPr>
          <w:rStyle w:val="s1"/>
        </w:rPr>
        <w:t xml:space="preserve">Статья 78. </w:t>
      </w:r>
      <w:r>
        <w:rPr>
          <w:rStyle w:val="s0"/>
        </w:rPr>
        <w:t>Прекращение права использования лесных ресурсов</w:t>
      </w:r>
    </w:p>
    <w:p w:rsidR="00000000" w:rsidRDefault="00F711CC">
      <w:pPr>
        <w:pStyle w:val="pj"/>
      </w:pPr>
      <w:r>
        <w:rPr>
          <w:rStyle w:val="s0"/>
        </w:rPr>
        <w:t>Право использования лесных ресурсов прекращается в случае:</w:t>
      </w:r>
    </w:p>
    <w:p w:rsidR="00000000" w:rsidRDefault="00F711CC">
      <w:pPr>
        <w:pStyle w:val="pj"/>
      </w:pPr>
      <w:r>
        <w:rPr>
          <w:rStyle w:val="s0"/>
        </w:rPr>
        <w:t>1) добровольног</w:t>
      </w:r>
      <w:r>
        <w:rPr>
          <w:rStyle w:val="s0"/>
        </w:rPr>
        <w:t>о отказа от использования лесных ресурсов;</w:t>
      </w:r>
    </w:p>
    <w:p w:rsidR="00000000" w:rsidRDefault="00F711CC">
      <w:pPr>
        <w:pStyle w:val="pj"/>
      </w:pPr>
      <w:r>
        <w:rPr>
          <w:rStyle w:val="s0"/>
        </w:rPr>
        <w:t>2) истечения срока, на который было предоставлено право использования лесных ресурсов;</w:t>
      </w:r>
    </w:p>
    <w:p w:rsidR="00000000" w:rsidRDefault="00F711CC">
      <w:pPr>
        <w:pStyle w:val="pj"/>
      </w:pPr>
      <w:r>
        <w:rPr>
          <w:rStyle w:val="s0"/>
        </w:rPr>
        <w:t>3) прекращения деятельности лесопользователей, которым было предоставлено право использования лесных ресурсов;</w:t>
      </w:r>
    </w:p>
    <w:p w:rsidR="00000000" w:rsidRDefault="00F711CC">
      <w:pPr>
        <w:pStyle w:val="pj"/>
      </w:pPr>
      <w:r>
        <w:rPr>
          <w:rStyle w:val="s0"/>
        </w:rPr>
        <w:t>4) нарушения правил и норм, условий специальных разрешений на использование лесных ресурсов;</w:t>
      </w:r>
    </w:p>
    <w:p w:rsidR="00000000" w:rsidRDefault="00F711CC">
      <w:pPr>
        <w:pStyle w:val="pj"/>
      </w:pPr>
      <w:r>
        <w:rPr>
          <w:rStyle w:val="s0"/>
        </w:rPr>
        <w:t>5) использования лесных ресурсов способами, отрицательно влияющими на состояние и воспроизводство лесов, приводящими к ухудшению окружающей природной среды;</w:t>
      </w:r>
    </w:p>
    <w:p w:rsidR="00000000" w:rsidRDefault="00F711CC">
      <w:pPr>
        <w:pStyle w:val="pj"/>
      </w:pPr>
      <w:r>
        <w:rPr>
          <w:rStyle w:val="s0"/>
        </w:rPr>
        <w:t>6) нар</w:t>
      </w:r>
      <w:r>
        <w:rPr>
          <w:rStyle w:val="s0"/>
        </w:rPr>
        <w:t>ушения установленных сроков взимания сбора за использование лесных ресурсов;</w:t>
      </w:r>
    </w:p>
    <w:p w:rsidR="00000000" w:rsidRDefault="00F711CC">
      <w:pPr>
        <w:pStyle w:val="pj"/>
      </w:pPr>
      <w:r>
        <w:rPr>
          <w:rStyle w:val="s0"/>
        </w:rPr>
        <w:t>7) использования лесного участка не по целевому назначению;</w:t>
      </w:r>
    </w:p>
    <w:p w:rsidR="00000000" w:rsidRDefault="00F711CC">
      <w:pPr>
        <w:pStyle w:val="pj"/>
      </w:pPr>
      <w:r>
        <w:rPr>
          <w:rStyle w:val="s0"/>
        </w:rPr>
        <w:t>8) невозмещения в установленном порядке ущерба, причиненного лесному хозяйству вследствие нарушений лесного законодател</w:t>
      </w:r>
      <w:r>
        <w:rPr>
          <w:rStyle w:val="s0"/>
        </w:rPr>
        <w:t>ьства, и невыполнения требований об устранении выявленных недостатков.</w:t>
      </w:r>
    </w:p>
    <w:p w:rsidR="00000000" w:rsidRDefault="00F711CC">
      <w:pPr>
        <w:pStyle w:val="pj"/>
      </w:pPr>
      <w:r>
        <w:rPr>
          <w:rStyle w:val="s0"/>
        </w:rPr>
        <w:t>Прекращение права использования лесных ресурсов осуществляется в установленном порядке путем прекращения действия лесорубочного билета  или лесного билета выдавшими их органами.</w:t>
      </w:r>
    </w:p>
    <w:p w:rsidR="00000000" w:rsidRDefault="00F711CC">
      <w:pPr>
        <w:pStyle w:val="pj"/>
      </w:pPr>
      <w:r>
        <w:rPr>
          <w:rStyle w:val="s0"/>
        </w:rPr>
        <w:t>В случа</w:t>
      </w:r>
      <w:r>
        <w:rPr>
          <w:rStyle w:val="s0"/>
        </w:rPr>
        <w:t>ях, предусмотренных пунктами 4 - 8 части первой настоящей статьи, решение об прекращении действия лесорубочного билета или лесного билета может быть обжаловано лесопользователем в суд.</w:t>
      </w:r>
    </w:p>
    <w:p w:rsidR="00000000" w:rsidRDefault="00F711CC">
      <w:pPr>
        <w:pStyle w:val="pj"/>
      </w:pPr>
      <w:r>
        <w:rPr>
          <w:rStyle w:val="s0"/>
        </w:rPr>
        <w:t>Законом могут быть предусмотрены и иные случаи прекращения права исполь</w:t>
      </w:r>
      <w:r>
        <w:rPr>
          <w:rStyle w:val="s0"/>
        </w:rPr>
        <w:t>зования лесных ресурсов.</w:t>
      </w:r>
    </w:p>
    <w:p w:rsidR="00000000" w:rsidRDefault="00F711CC">
      <w:pPr>
        <w:pStyle w:val="pj"/>
      </w:pPr>
      <w:r>
        <w:rPr>
          <w:rStyle w:val="s0"/>
        </w:rPr>
        <w:t> </w:t>
      </w:r>
    </w:p>
    <w:p w:rsidR="00000000" w:rsidRDefault="00F711CC">
      <w:pPr>
        <w:pStyle w:val="pc"/>
      </w:pPr>
      <w:bookmarkStart w:id="86" w:name="SUB790000"/>
      <w:bookmarkEnd w:id="86"/>
      <w:r>
        <w:rPr>
          <w:rStyle w:val="s1"/>
        </w:rPr>
        <w:t>Глава 14</w:t>
      </w:r>
      <w:r>
        <w:rPr>
          <w:rStyle w:val="s1"/>
        </w:rPr>
        <w:br/>
        <w:t>ВОСПРОИЗВОДСТВО ЛЕСОВ</w:t>
      </w:r>
    </w:p>
    <w:p w:rsidR="00000000" w:rsidRDefault="00F711CC">
      <w:pPr>
        <w:pStyle w:val="pj"/>
      </w:pPr>
      <w:r>
        <w:rPr>
          <w:rStyle w:val="s0"/>
        </w:rPr>
        <w:t> </w:t>
      </w:r>
    </w:p>
    <w:p w:rsidR="00000000" w:rsidRDefault="00F711CC">
      <w:pPr>
        <w:pStyle w:val="pj"/>
        <w:ind w:left="1200" w:hanging="800"/>
      </w:pPr>
      <w:r>
        <w:rPr>
          <w:rStyle w:val="s1"/>
        </w:rPr>
        <w:t xml:space="preserve">Статья 79. </w:t>
      </w:r>
      <w:r>
        <w:rPr>
          <w:rStyle w:val="s0"/>
        </w:rPr>
        <w:t>Цель воспроизводства лесов</w:t>
      </w:r>
    </w:p>
    <w:p w:rsidR="00000000" w:rsidRDefault="00F711CC">
      <w:pPr>
        <w:pStyle w:val="pj"/>
      </w:pPr>
      <w:r>
        <w:rPr>
          <w:rStyle w:val="s0"/>
        </w:rPr>
        <w:t>Воспроизводство лесов осуществляется с целью:</w:t>
      </w:r>
    </w:p>
    <w:p w:rsidR="00000000" w:rsidRDefault="00F711CC">
      <w:pPr>
        <w:pStyle w:val="pj"/>
      </w:pPr>
      <w:r>
        <w:rPr>
          <w:rStyle w:val="s0"/>
        </w:rPr>
        <w:t>1) достижения оптимальной лесистости путем создания в максимально короткие сроки новых насаждений наиболее эконо</w:t>
      </w:r>
      <w:r>
        <w:rPr>
          <w:rStyle w:val="s0"/>
        </w:rPr>
        <w:t>мически и экологически целесообразными способами и технологиями;</w:t>
      </w:r>
    </w:p>
    <w:p w:rsidR="00000000" w:rsidRDefault="00F711CC">
      <w:pPr>
        <w:pStyle w:val="pj"/>
      </w:pPr>
      <w:r>
        <w:rPr>
          <w:rStyle w:val="s0"/>
        </w:rPr>
        <w:t>2) повышения водоохранных, почвозащитных, санитарно-гигиенических, иных полезных свойств лесов и защитных лесных насаждений;</w:t>
      </w:r>
    </w:p>
    <w:p w:rsidR="00000000" w:rsidRDefault="00F711CC">
      <w:pPr>
        <w:pStyle w:val="pj"/>
      </w:pPr>
      <w:r>
        <w:rPr>
          <w:rStyle w:val="s0"/>
        </w:rPr>
        <w:t>3) улучшения качественного состава лесов, повышения их продуктивно</w:t>
      </w:r>
      <w:r>
        <w:rPr>
          <w:rStyle w:val="s0"/>
        </w:rPr>
        <w:t>сти и биологической стойкости.</w:t>
      </w:r>
    </w:p>
    <w:p w:rsidR="00000000" w:rsidRDefault="00F711CC">
      <w:pPr>
        <w:pStyle w:val="pj"/>
      </w:pPr>
      <w:r>
        <w:rPr>
          <w:rStyle w:val="s0"/>
        </w:rPr>
        <w:t>Воспроизводство лесов осуществляется путем их восстановления и лесоразведения.</w:t>
      </w:r>
    </w:p>
    <w:p w:rsidR="00000000" w:rsidRDefault="00F711CC">
      <w:pPr>
        <w:pStyle w:val="pj"/>
      </w:pPr>
      <w:r>
        <w:rPr>
          <w:rStyle w:val="s0"/>
        </w:rPr>
        <w:t>В пралесах, квазипралисах и природных лесах не проводятся мероприятия по их восстановлению.</w:t>
      </w:r>
    </w:p>
    <w:p w:rsidR="00000000" w:rsidRDefault="00F711CC">
      <w:pPr>
        <w:pStyle w:val="pj"/>
      </w:pPr>
      <w:r>
        <w:rPr>
          <w:rStyle w:val="s0"/>
        </w:rPr>
        <w:t> </w:t>
      </w:r>
    </w:p>
    <w:p w:rsidR="00000000" w:rsidRDefault="00F711CC">
      <w:pPr>
        <w:pStyle w:val="pj"/>
        <w:ind w:left="1200" w:hanging="800"/>
      </w:pPr>
      <w:bookmarkStart w:id="87" w:name="SUB800000"/>
      <w:bookmarkEnd w:id="87"/>
      <w:r>
        <w:rPr>
          <w:rStyle w:val="s1"/>
        </w:rPr>
        <w:t xml:space="preserve">Статья 80. </w:t>
      </w:r>
      <w:r>
        <w:rPr>
          <w:rStyle w:val="s0"/>
        </w:rPr>
        <w:t>Восстановление лесов</w:t>
      </w:r>
    </w:p>
    <w:p w:rsidR="00000000" w:rsidRDefault="00F711CC">
      <w:pPr>
        <w:pStyle w:val="pj"/>
      </w:pPr>
      <w:r>
        <w:rPr>
          <w:rStyle w:val="s0"/>
        </w:rPr>
        <w:t>Восстановление лесов осуществляется на лесных участках, которые были покрытые лесной растительностью (вырубки, гари и т. п.).</w:t>
      </w:r>
    </w:p>
    <w:p w:rsidR="00000000" w:rsidRDefault="00F711CC">
      <w:pPr>
        <w:pStyle w:val="pj"/>
      </w:pPr>
      <w:r>
        <w:rPr>
          <w:rStyle w:val="s0"/>
        </w:rPr>
        <w:t xml:space="preserve">Вырубки и гари подлежат облесению в течение не более двух лет. Погибшие лесные культуры восстанавливаются в следующем году. Сроки </w:t>
      </w:r>
      <w:r>
        <w:rPr>
          <w:rStyle w:val="s0"/>
        </w:rPr>
        <w:t>облесения могут быть продлены в связи с необходимостью ликвидации последствий стихии (ветровал, пожар, засуха и т. п.) органом исполнительной власти по вопросам лесного хозяйства Автономной Республики Крым, федеральным органом исполнительной власти, реализ</w:t>
      </w:r>
      <w:r>
        <w:rPr>
          <w:rStyle w:val="s0"/>
        </w:rPr>
        <w:t>ующим государственную политику в сфере лесного хозяйства.</w:t>
      </w:r>
    </w:p>
    <w:p w:rsidR="00000000" w:rsidRDefault="00F711CC">
      <w:pPr>
        <w:pStyle w:val="pj"/>
      </w:pPr>
      <w:r>
        <w:rPr>
          <w:rStyle w:val="s0"/>
        </w:rPr>
        <w:t>На лесных участках, занятых кустарниками, низкопродуктивными и малоценными древостоями, восстановление более ценных и высокопродуктивных древостоев осуществляется путем реконструкции и проведения ле</w:t>
      </w:r>
      <w:r>
        <w:rPr>
          <w:rStyle w:val="s0"/>
        </w:rPr>
        <w:t>сокультурных работ.</w:t>
      </w:r>
    </w:p>
    <w:p w:rsidR="00000000" w:rsidRDefault="00F711CC">
      <w:pPr>
        <w:pStyle w:val="pj"/>
      </w:pPr>
      <w:r>
        <w:rPr>
          <w:rStyle w:val="s0"/>
        </w:rPr>
        <w:t> </w:t>
      </w:r>
    </w:p>
    <w:p w:rsidR="00000000" w:rsidRDefault="00F711CC">
      <w:pPr>
        <w:pStyle w:val="pj"/>
      </w:pPr>
      <w:bookmarkStart w:id="88" w:name="SUB810000"/>
      <w:bookmarkEnd w:id="88"/>
      <w:r>
        <w:rPr>
          <w:rStyle w:val="s1"/>
        </w:rPr>
        <w:t>Статья 81</w:t>
      </w:r>
      <w:r>
        <w:rPr>
          <w:rStyle w:val="s0"/>
        </w:rPr>
        <w:t>. Лесоразведение</w:t>
      </w:r>
    </w:p>
    <w:p w:rsidR="00000000" w:rsidRDefault="00F711CC">
      <w:pPr>
        <w:pStyle w:val="pj"/>
      </w:pPr>
      <w:r>
        <w:rPr>
          <w:rStyle w:val="s0"/>
        </w:rPr>
        <w:t>Лесоразведение осуществляется путем создания лесных культур или путем содействия естественному обновлению на пригодных для создания лесов землях, не покрытых лесной растительностью.</w:t>
      </w:r>
    </w:p>
    <w:p w:rsidR="00000000" w:rsidRDefault="00F711CC">
      <w:pPr>
        <w:pStyle w:val="pj"/>
      </w:pPr>
      <w:r>
        <w:rPr>
          <w:rStyle w:val="s0"/>
        </w:rPr>
        <w:t>Лесоразведение может произ</w:t>
      </w:r>
      <w:r>
        <w:rPr>
          <w:rStyle w:val="s0"/>
        </w:rPr>
        <w:t>водиться на землях всех категорий с соблюдением требований по использованию земельного участка по целевому назначению.</w:t>
      </w:r>
    </w:p>
    <w:p w:rsidR="00000000" w:rsidRDefault="00F711CC">
      <w:pPr>
        <w:pStyle w:val="pj"/>
      </w:pPr>
      <w:r>
        <w:rPr>
          <w:rStyle w:val="s0"/>
        </w:rPr>
        <w:t> </w:t>
      </w:r>
    </w:p>
    <w:p w:rsidR="00000000" w:rsidRDefault="00F711CC">
      <w:pPr>
        <w:pStyle w:val="pj"/>
        <w:ind w:left="1200" w:hanging="800"/>
      </w:pPr>
      <w:bookmarkStart w:id="89" w:name="SUB820000"/>
      <w:bookmarkEnd w:id="89"/>
      <w:r>
        <w:rPr>
          <w:rStyle w:val="s1"/>
        </w:rPr>
        <w:t xml:space="preserve">Статья 82. </w:t>
      </w:r>
      <w:r>
        <w:rPr>
          <w:rStyle w:val="s0"/>
        </w:rPr>
        <w:t>Объемы и способы восстановления лесов и лесоразведения</w:t>
      </w:r>
    </w:p>
    <w:p w:rsidR="00000000" w:rsidRDefault="00F711CC">
      <w:pPr>
        <w:pStyle w:val="pj"/>
      </w:pPr>
      <w:r>
        <w:rPr>
          <w:rStyle w:val="s0"/>
        </w:rPr>
        <w:t>Объемы работ по восстановлению лесов и лесоразведения определяются на</w:t>
      </w:r>
      <w:r>
        <w:rPr>
          <w:rStyle w:val="s0"/>
        </w:rPr>
        <w:t xml:space="preserve"> основании материалов лесоустройства или специального обследования, осуществляемого владельцем лесов или постоянным лесопользователем, с учетом необходимости сохранения природных экосистем.</w:t>
      </w:r>
    </w:p>
    <w:p w:rsidR="00000000" w:rsidRDefault="00F711CC">
      <w:pPr>
        <w:pStyle w:val="pj"/>
      </w:pPr>
      <w:r>
        <w:rPr>
          <w:rStyle w:val="s0"/>
        </w:rPr>
        <w:t>Восстановление лесов и лесоразведения осуществляются способом, обе</w:t>
      </w:r>
      <w:r>
        <w:rPr>
          <w:rStyle w:val="s0"/>
        </w:rPr>
        <w:t>спечивающим создание устойчивых к климатическим изменениям лесов с высокими защитными свойствами, с учетом недопущения инвазий чужеродных видов в природные экосистемы.</w:t>
      </w:r>
    </w:p>
    <w:p w:rsidR="00000000" w:rsidRDefault="00F711CC">
      <w:pPr>
        <w:pStyle w:val="pj"/>
        <w:ind w:left="1200" w:hanging="800"/>
      </w:pPr>
      <w:r>
        <w:rPr>
          <w:rStyle w:val="s0"/>
        </w:rPr>
        <w:t>Запрещается осуществлять лесоразведение на степных участках.</w:t>
      </w:r>
    </w:p>
    <w:p w:rsidR="00000000" w:rsidRDefault="00F711CC">
      <w:pPr>
        <w:pStyle w:val="pj"/>
      </w:pPr>
      <w:r>
        <w:rPr>
          <w:rStyle w:val="s0"/>
        </w:rPr>
        <w:t> </w:t>
      </w:r>
    </w:p>
    <w:p w:rsidR="00000000" w:rsidRDefault="00F711CC">
      <w:pPr>
        <w:pStyle w:val="pc"/>
      </w:pPr>
      <w:bookmarkStart w:id="90" w:name="SUB830000"/>
      <w:bookmarkEnd w:id="90"/>
      <w:r>
        <w:rPr>
          <w:rStyle w:val="s1"/>
        </w:rPr>
        <w:t>Глава 15</w:t>
      </w:r>
      <w:r>
        <w:rPr>
          <w:rStyle w:val="s1"/>
        </w:rPr>
        <w:br/>
        <w:t>ПОВЫШЕНИЕ ПРОДУК</w:t>
      </w:r>
      <w:r>
        <w:rPr>
          <w:rStyle w:val="s1"/>
        </w:rPr>
        <w:t>ТИВНОСТИ, УЛУЧШЕНИЕ КАЧЕСТВЕННОГО СОСТАВА ЛЕСОВ И СОХРАНЕНИЕ БИОРАЗНООБРАЗИЯ В ЛЕСАХ</w:t>
      </w:r>
    </w:p>
    <w:p w:rsidR="00000000" w:rsidRDefault="00F711CC">
      <w:pPr>
        <w:pStyle w:val="pj"/>
      </w:pPr>
      <w:r>
        <w:rPr>
          <w:rStyle w:val="s0"/>
        </w:rPr>
        <w:t> </w:t>
      </w:r>
    </w:p>
    <w:p w:rsidR="00000000" w:rsidRDefault="00F711CC">
      <w:pPr>
        <w:pStyle w:val="pj"/>
        <w:ind w:left="1200" w:hanging="800"/>
      </w:pPr>
      <w:r>
        <w:rPr>
          <w:rStyle w:val="s1"/>
        </w:rPr>
        <w:t xml:space="preserve">Статья 83. </w:t>
      </w:r>
      <w:r>
        <w:rPr>
          <w:rStyle w:val="s0"/>
        </w:rPr>
        <w:t>Мероприятия по повышению продуктивности лесов</w:t>
      </w:r>
    </w:p>
    <w:p w:rsidR="00000000" w:rsidRDefault="00F711CC">
      <w:pPr>
        <w:pStyle w:val="pj"/>
      </w:pPr>
      <w:r>
        <w:rPr>
          <w:rStyle w:val="s0"/>
        </w:rPr>
        <w:t>В целях повышения продуктивности лесов их собственники и постоянные лесопользователи осуществляют мероприятия по</w:t>
      </w:r>
      <w:r>
        <w:rPr>
          <w:rStyle w:val="s0"/>
        </w:rPr>
        <w:t>:</w:t>
      </w:r>
    </w:p>
    <w:p w:rsidR="00000000" w:rsidRDefault="00F711CC">
      <w:pPr>
        <w:pStyle w:val="pj"/>
      </w:pPr>
      <w:r>
        <w:rPr>
          <w:rStyle w:val="s0"/>
        </w:rPr>
        <w:t>1) уменьшению площади земель, занятых кустарниками, редколесьем, низкополнотными и нестойкими древостоями;</w:t>
      </w:r>
    </w:p>
    <w:p w:rsidR="00000000" w:rsidRDefault="00F711CC">
      <w:pPr>
        <w:pStyle w:val="pj"/>
      </w:pPr>
      <w:r>
        <w:rPr>
          <w:rStyle w:val="s0"/>
        </w:rPr>
        <w:t>2) повышению плодородия почв (мелиорация, предотвращение эрозии почв, заболоченности, засоленности и иных негативных процессов);</w:t>
      </w:r>
    </w:p>
    <w:p w:rsidR="00000000" w:rsidRDefault="00F711CC">
      <w:pPr>
        <w:pStyle w:val="pj"/>
      </w:pPr>
      <w:r>
        <w:rPr>
          <w:rStyle w:val="s0"/>
        </w:rPr>
        <w:t>3) внедрению совре</w:t>
      </w:r>
      <w:r>
        <w:rPr>
          <w:rStyle w:val="s0"/>
        </w:rPr>
        <w:t>менных достижений селекции, лесного семеноводства, сортоиспытанию ценнейших в хозяйственном отношении древесных пород;</w:t>
      </w:r>
    </w:p>
    <w:p w:rsidR="00000000" w:rsidRDefault="00F711CC">
      <w:pPr>
        <w:pStyle w:val="pj"/>
      </w:pPr>
      <w:r>
        <w:rPr>
          <w:rStyle w:val="s0"/>
        </w:rPr>
        <w:t>4) эффективному уходу за лесными культурами;</w:t>
      </w:r>
    </w:p>
    <w:p w:rsidR="00000000" w:rsidRDefault="00F711CC">
      <w:pPr>
        <w:pStyle w:val="pj"/>
      </w:pPr>
      <w:r>
        <w:rPr>
          <w:rStyle w:val="s0"/>
        </w:rPr>
        <w:t>5) охране лесов от пожаров, защите от вредителей и болезней;</w:t>
      </w:r>
    </w:p>
    <w:p w:rsidR="00000000" w:rsidRDefault="00F711CC">
      <w:pPr>
        <w:pStyle w:val="pj"/>
      </w:pPr>
      <w:r>
        <w:rPr>
          <w:rStyle w:val="s0"/>
        </w:rPr>
        <w:t>6) оптимизации возрастной струк</w:t>
      </w:r>
      <w:r>
        <w:rPr>
          <w:rStyle w:val="s0"/>
        </w:rPr>
        <w:t>туры лесов.</w:t>
      </w:r>
    </w:p>
    <w:p w:rsidR="00000000" w:rsidRDefault="00F711CC">
      <w:pPr>
        <w:pStyle w:val="pj"/>
      </w:pPr>
      <w:r>
        <w:rPr>
          <w:rStyle w:val="s0"/>
        </w:rPr>
        <w:t> </w:t>
      </w:r>
    </w:p>
    <w:p w:rsidR="00000000" w:rsidRDefault="00F711CC">
      <w:pPr>
        <w:pStyle w:val="pj"/>
        <w:ind w:left="1200" w:hanging="800"/>
      </w:pPr>
      <w:bookmarkStart w:id="91" w:name="SUB840000"/>
      <w:bookmarkEnd w:id="91"/>
      <w:r>
        <w:rPr>
          <w:rStyle w:val="s1"/>
        </w:rPr>
        <w:t xml:space="preserve">Статья 84. </w:t>
      </w:r>
      <w:r>
        <w:rPr>
          <w:rStyle w:val="s0"/>
        </w:rPr>
        <w:t>Мероприятия по улучшению качественного состава лесов</w:t>
      </w:r>
    </w:p>
    <w:p w:rsidR="00000000" w:rsidRDefault="00F711CC">
      <w:pPr>
        <w:pStyle w:val="pj"/>
      </w:pPr>
      <w:r>
        <w:rPr>
          <w:rStyle w:val="s0"/>
        </w:rPr>
        <w:t>В целях улучшения качественного состава лесов, их оздоровления, усиления защитных свойств собственники лесов и постоянные лесопользователи осуществляют лесохозяйственные мероприятия (рубки ухода за лесом, санитарные рубки, лесовосстановительные рубки в дре</w:t>
      </w:r>
      <w:r>
        <w:rPr>
          <w:rStyle w:val="s0"/>
        </w:rPr>
        <w:t>востоях, теряющих защитные, водоохранные и иные полезные свойства, рубки, связанные с реконструкцией малоценных молодняков и производных древостоев и т. п.).</w:t>
      </w:r>
    </w:p>
    <w:p w:rsidR="00000000" w:rsidRDefault="00F711CC">
      <w:pPr>
        <w:pStyle w:val="pj"/>
      </w:pPr>
      <w:r>
        <w:rPr>
          <w:rStyle w:val="s0"/>
        </w:rPr>
        <w:t>В пралесах, квазипралисах и природных лесах мероприятия по повышению производительности и улучшени</w:t>
      </w:r>
      <w:r>
        <w:rPr>
          <w:rStyle w:val="s0"/>
        </w:rPr>
        <w:t>е качественного состава лесов, санитарные рубки и удаление захламленности не проводятся.</w:t>
      </w:r>
    </w:p>
    <w:p w:rsidR="00000000" w:rsidRDefault="00F711CC">
      <w:pPr>
        <w:pStyle w:val="pj"/>
      </w:pPr>
      <w:r>
        <w:rPr>
          <w:rStyle w:val="s0"/>
        </w:rPr>
        <w:t> </w:t>
      </w:r>
    </w:p>
    <w:p w:rsidR="00000000" w:rsidRDefault="00F711CC">
      <w:pPr>
        <w:pStyle w:val="pj"/>
        <w:ind w:left="1200" w:hanging="800"/>
      </w:pPr>
      <w:bookmarkStart w:id="92" w:name="SUB850000"/>
      <w:bookmarkEnd w:id="92"/>
      <w:r>
        <w:rPr>
          <w:rStyle w:val="s1"/>
        </w:rPr>
        <w:t xml:space="preserve">Статья 85. </w:t>
      </w:r>
      <w:r>
        <w:rPr>
          <w:rStyle w:val="s0"/>
        </w:rPr>
        <w:t>Сохранение биоразнообразия в лесах</w:t>
      </w:r>
    </w:p>
    <w:p w:rsidR="00000000" w:rsidRDefault="00F711CC">
      <w:pPr>
        <w:pStyle w:val="pj"/>
      </w:pPr>
      <w:r>
        <w:rPr>
          <w:rStyle w:val="s0"/>
        </w:rPr>
        <w:t>Сохранение биоразнообразия в лесах осуществляется их собственниками и постоянными лесопользователями на генетическом, в</w:t>
      </w:r>
      <w:r>
        <w:rPr>
          <w:rStyle w:val="s0"/>
        </w:rPr>
        <w:t>идовом, популяционном и экосистемном уровнях путем:</w:t>
      </w:r>
    </w:p>
    <w:p w:rsidR="00000000" w:rsidRDefault="00F711CC">
      <w:pPr>
        <w:pStyle w:val="pj"/>
      </w:pPr>
      <w:r>
        <w:rPr>
          <w:rStyle w:val="s0"/>
        </w:rPr>
        <w:t>1) создания и объявления в установленном законом порядке на наиболее ценных лесных участках территорий и объектов природно-заповедного фонда, развития экологической сети;</w:t>
      </w:r>
    </w:p>
    <w:p w:rsidR="00000000" w:rsidRDefault="00F711CC">
      <w:pPr>
        <w:pStyle w:val="pj"/>
      </w:pPr>
      <w:r>
        <w:rPr>
          <w:rStyle w:val="s0"/>
        </w:rPr>
        <w:t>2) выделения, создания и сохранен</w:t>
      </w:r>
      <w:r>
        <w:rPr>
          <w:rStyle w:val="s0"/>
        </w:rPr>
        <w:t>ия объектов ценного генетического фонда лесных пород (генетических резерватов, плюсовых древостоев и деревьев, коллекционных лесных участков, лесосеменных участков и плантаций, опытных и испытательных культур и т. п.);</w:t>
      </w:r>
    </w:p>
    <w:p w:rsidR="00000000" w:rsidRDefault="00F711CC">
      <w:pPr>
        <w:pStyle w:val="pj"/>
      </w:pPr>
      <w:r>
        <w:rPr>
          <w:rStyle w:val="s0"/>
        </w:rPr>
        <w:t>3) недопущения генетического загрязне</w:t>
      </w:r>
      <w:r>
        <w:rPr>
          <w:rStyle w:val="s0"/>
        </w:rPr>
        <w:t>ния генофондов аборигенных пород и инвазий интродуктированных видов в природные экосистемы;</w:t>
      </w:r>
    </w:p>
    <w:p w:rsidR="00000000" w:rsidRDefault="00F711CC">
      <w:pPr>
        <w:pStyle w:val="pj"/>
      </w:pPr>
      <w:r>
        <w:rPr>
          <w:rStyle w:val="s0"/>
        </w:rPr>
        <w:t>4) применения экологически ориентированных способов воспроизводства лесов и использования лесных ресурсов;</w:t>
      </w:r>
    </w:p>
    <w:p w:rsidR="00000000" w:rsidRDefault="00F711CC">
      <w:pPr>
        <w:pStyle w:val="pj"/>
      </w:pPr>
      <w:r>
        <w:rPr>
          <w:rStyle w:val="s0"/>
        </w:rPr>
        <w:t>5) создание охранных зон для сохранения биоразнообразия в</w:t>
      </w:r>
      <w:r>
        <w:rPr>
          <w:rStyle w:val="s0"/>
        </w:rPr>
        <w:t xml:space="preserve"> лесах - зон определенной конфигурации (формы) и размера, в пределах которых устанавливается режим ведения лесного хозяйства, что обеспечивает долгосрочное сохранение объектов Красной книги Украины; объектов, включенных в перечень редких либо имеющих особу</w:t>
      </w:r>
      <w:r>
        <w:rPr>
          <w:rStyle w:val="s0"/>
        </w:rPr>
        <w:t>ю научную, природоохранную и иную ценность, или такими, находящихся под угрозой исчезновения видов животных и растений, подлежащих особой охране на соответствующей территории; типичных и уникальных природных комплексов и объектов; мест размножения диких жи</w:t>
      </w:r>
      <w:r>
        <w:rPr>
          <w:rStyle w:val="s0"/>
        </w:rPr>
        <w:t xml:space="preserve">вотных; старых или больших деревьев и их групп; других мест, важных для сохранения биоразнообразия в лесах. Порядок создания охранных зон для сохранения биоразнообразия в лесах, их площадь и конфигурация, а также режим ведения лесного хозяйства в границах </w:t>
      </w:r>
      <w:r>
        <w:rPr>
          <w:rStyle w:val="s0"/>
        </w:rPr>
        <w:t>таких зон определяются Кабинетом Министров Украины.</w:t>
      </w:r>
    </w:p>
    <w:p w:rsidR="00000000" w:rsidRDefault="00F711CC">
      <w:pPr>
        <w:pStyle w:val="pj"/>
      </w:pPr>
      <w:r>
        <w:rPr>
          <w:rStyle w:val="s0"/>
        </w:rPr>
        <w:t> </w:t>
      </w:r>
    </w:p>
    <w:p w:rsidR="00000000" w:rsidRDefault="00F711CC">
      <w:pPr>
        <w:pStyle w:val="pc"/>
      </w:pPr>
      <w:bookmarkStart w:id="93" w:name="SUB860000"/>
      <w:bookmarkEnd w:id="93"/>
      <w:r>
        <w:rPr>
          <w:rStyle w:val="s1"/>
        </w:rPr>
        <w:t>Глава 16</w:t>
      </w:r>
      <w:r>
        <w:rPr>
          <w:rStyle w:val="s1"/>
        </w:rPr>
        <w:br/>
        <w:t>ОХРАНА И ЗАЩИТА ЛЕСОВ</w:t>
      </w:r>
    </w:p>
    <w:p w:rsidR="00000000" w:rsidRDefault="00F711CC">
      <w:pPr>
        <w:pStyle w:val="pj"/>
      </w:pPr>
      <w:r>
        <w:rPr>
          <w:rStyle w:val="s0"/>
        </w:rPr>
        <w:t> </w:t>
      </w:r>
    </w:p>
    <w:p w:rsidR="00000000" w:rsidRDefault="00F711CC">
      <w:pPr>
        <w:pStyle w:val="pj"/>
        <w:ind w:left="1200" w:hanging="800"/>
      </w:pPr>
      <w:r>
        <w:rPr>
          <w:rStyle w:val="s1"/>
        </w:rPr>
        <w:t xml:space="preserve">Статья 86. </w:t>
      </w:r>
      <w:r>
        <w:rPr>
          <w:rStyle w:val="s0"/>
        </w:rPr>
        <w:t>Организация охраны и защиты лесов</w:t>
      </w:r>
    </w:p>
    <w:p w:rsidR="00000000" w:rsidRDefault="00F711CC">
      <w:pPr>
        <w:pStyle w:val="pj"/>
      </w:pPr>
      <w:r>
        <w:rPr>
          <w:rStyle w:val="s0"/>
        </w:rPr>
        <w:t>Организация охраны и защиты лесов предусматривает осуществление комплекса мероприятий, направленных на сохранение лесов от п</w:t>
      </w:r>
      <w:r>
        <w:rPr>
          <w:rStyle w:val="s0"/>
        </w:rPr>
        <w:t>ожаров, незаконных рубок, повреждения, ослабления и иного вредного воздействия, защиту от вредителей и болезней.</w:t>
      </w:r>
    </w:p>
    <w:p w:rsidR="00000000" w:rsidRDefault="00F711CC">
      <w:pPr>
        <w:pStyle w:val="pj"/>
      </w:pPr>
      <w:r>
        <w:rPr>
          <w:rStyle w:val="s0"/>
        </w:rPr>
        <w:t>Собственники лесов и постоянные лесопользователи обязаны разрабатывать и проводить в установленный срок комплекс противопожарных и других мероп</w:t>
      </w:r>
      <w:r>
        <w:rPr>
          <w:rStyle w:val="s0"/>
        </w:rPr>
        <w:t xml:space="preserve">риятий, направленных на сохранение, охрану и защиту лесов. Перечень противопожарных и других мероприятий, требования по составлению планов этих мероприятий определяются федеральным органом исполнительной власти, осуществляющим формирование государственной </w:t>
      </w:r>
      <w:r>
        <w:rPr>
          <w:rStyle w:val="s0"/>
        </w:rPr>
        <w:t>политики в сфере лесного хозяйства, органами местного самоуправления в соответствии с их полномочиями.</w:t>
      </w:r>
    </w:p>
    <w:p w:rsidR="00000000" w:rsidRDefault="00F711CC">
      <w:pPr>
        <w:pStyle w:val="pj"/>
      </w:pPr>
      <w:r>
        <w:rPr>
          <w:rStyle w:val="s0"/>
        </w:rPr>
        <w:t xml:space="preserve">Защита лесов от вредителей и болезней обеспечивается путем систематического наблюдения за состоянием лесов, своевременного выявления очагов вредителей и </w:t>
      </w:r>
      <w:r>
        <w:rPr>
          <w:rStyle w:val="s0"/>
        </w:rPr>
        <w:t>болезней леса, осуществления профилактики возникновения таких очагов, их локализации и ликвидации.</w:t>
      </w:r>
    </w:p>
    <w:p w:rsidR="00000000" w:rsidRDefault="00F711CC">
      <w:pPr>
        <w:pStyle w:val="pj"/>
      </w:pPr>
      <w:r>
        <w:rPr>
          <w:rStyle w:val="s0"/>
        </w:rPr>
        <w:t>Охрана и защита лесов может осуществляться с применением авиации. Зона авиационной охраны и защиты лесов определяется федеральным органом исполнительной влас</w:t>
      </w:r>
      <w:r>
        <w:rPr>
          <w:rStyle w:val="s0"/>
        </w:rPr>
        <w:t>ти, осуществляющим формирование государственной политики в сфере лесного хозяйства с учетом заказов собственников лесов и постоянных лесопользователей.</w:t>
      </w:r>
    </w:p>
    <w:p w:rsidR="00000000" w:rsidRDefault="00F711CC">
      <w:pPr>
        <w:pStyle w:val="pj"/>
      </w:pPr>
      <w:r>
        <w:rPr>
          <w:rStyle w:val="s0"/>
        </w:rPr>
        <w:t>Обеспечение охраны и защиты лесов возлагается на центральный орган исполнительной власти, реализующий го</w:t>
      </w:r>
      <w:r>
        <w:rPr>
          <w:rStyle w:val="s0"/>
        </w:rPr>
        <w:t>сударственную политику в сфере лесного хозяйства и органы местного самоуправления, собственников лесов и постоянных лесопользователей в соответствии с настоящим Кодексом.</w:t>
      </w:r>
    </w:p>
    <w:p w:rsidR="00000000" w:rsidRDefault="00F711CC">
      <w:pPr>
        <w:pStyle w:val="pj"/>
      </w:pPr>
      <w:r>
        <w:rPr>
          <w:rStyle w:val="s0"/>
        </w:rPr>
        <w:t> </w:t>
      </w:r>
    </w:p>
    <w:p w:rsidR="00000000" w:rsidRDefault="00F711CC">
      <w:pPr>
        <w:pStyle w:val="pj"/>
      </w:pPr>
      <w:bookmarkStart w:id="94" w:name="SUB870000"/>
      <w:bookmarkEnd w:id="94"/>
      <w:r>
        <w:rPr>
          <w:rStyle w:val="s1"/>
        </w:rPr>
        <w:t xml:space="preserve">Статья 87. </w:t>
      </w:r>
      <w:r>
        <w:rPr>
          <w:rStyle w:val="s0"/>
        </w:rPr>
        <w:t>Исключена</w:t>
      </w:r>
    </w:p>
    <w:p w:rsidR="00000000" w:rsidRDefault="00F711CC">
      <w:pPr>
        <w:pStyle w:val="pj"/>
      </w:pPr>
      <w:r>
        <w:rPr>
          <w:rStyle w:val="s0"/>
        </w:rPr>
        <w:t> </w:t>
      </w:r>
    </w:p>
    <w:p w:rsidR="00000000" w:rsidRDefault="00F711CC">
      <w:pPr>
        <w:pStyle w:val="pj"/>
        <w:ind w:left="1200" w:hanging="800"/>
      </w:pPr>
      <w:bookmarkStart w:id="95" w:name="SUB880000"/>
      <w:bookmarkEnd w:id="95"/>
      <w:r>
        <w:rPr>
          <w:rStyle w:val="s1"/>
        </w:rPr>
        <w:t xml:space="preserve">Статья 88. </w:t>
      </w:r>
      <w:r>
        <w:rPr>
          <w:rStyle w:val="s0"/>
        </w:rPr>
        <w:t>Установление запрета на пользование лесами</w:t>
      </w:r>
    </w:p>
    <w:p w:rsidR="00000000" w:rsidRDefault="00F711CC">
      <w:pPr>
        <w:pStyle w:val="pj"/>
      </w:pPr>
      <w:r>
        <w:rPr>
          <w:rStyle w:val="s0"/>
        </w:rPr>
        <w:t>Органы</w:t>
      </w:r>
      <w:r>
        <w:rPr>
          <w:rStyle w:val="s0"/>
        </w:rPr>
        <w:t xml:space="preserve"> исполнительной власти и органы местного самоуправления в пределах своих полномочий, определенных настоящем Кодексом, могут устанавливать запрет или ограничение на посещение лесов населением, а также проведение определенных видов работ на отдельных лесных </w:t>
      </w:r>
      <w:r>
        <w:rPr>
          <w:rStyle w:val="s0"/>
        </w:rPr>
        <w:t>участках на период пожарной опасности и при проведении мероприятий борьбы с вредителями.</w:t>
      </w:r>
    </w:p>
    <w:p w:rsidR="00000000" w:rsidRDefault="00F711CC">
      <w:pPr>
        <w:pStyle w:val="pj"/>
      </w:pPr>
      <w:r>
        <w:rPr>
          <w:rStyle w:val="s0"/>
        </w:rPr>
        <w:t> </w:t>
      </w:r>
    </w:p>
    <w:p w:rsidR="00000000" w:rsidRDefault="00F711CC">
      <w:pPr>
        <w:pStyle w:val="pj"/>
        <w:ind w:left="1200" w:hanging="800"/>
      </w:pPr>
      <w:bookmarkStart w:id="96" w:name="SUB890000"/>
      <w:bookmarkEnd w:id="96"/>
      <w:r>
        <w:rPr>
          <w:rStyle w:val="s1"/>
        </w:rPr>
        <w:t xml:space="preserve">Статья 89. </w:t>
      </w:r>
      <w:r>
        <w:rPr>
          <w:rStyle w:val="s0"/>
        </w:rPr>
        <w:t>Осуществление охраны и защиты лесов</w:t>
      </w:r>
    </w:p>
    <w:p w:rsidR="00000000" w:rsidRDefault="00F711CC">
      <w:pPr>
        <w:pStyle w:val="pj"/>
      </w:pPr>
      <w:r>
        <w:rPr>
          <w:rStyle w:val="s0"/>
        </w:rPr>
        <w:t>Охрану и защиту лесов на территории Украины осуществляют:</w:t>
      </w:r>
    </w:p>
    <w:p w:rsidR="00000000" w:rsidRDefault="00F711CC">
      <w:pPr>
        <w:pStyle w:val="pj"/>
      </w:pPr>
      <w:r>
        <w:rPr>
          <w:rStyle w:val="s0"/>
        </w:rPr>
        <w:t>государственная лесная охрана, действующая в составе центрального органа исполнительной власти, реализующего государственную политику в сфере лесного хозяйства, органа исполнительной власти по вопросам лесного хозяйства Автономной Республики Крым, территор</w:t>
      </w:r>
      <w:r>
        <w:rPr>
          <w:rStyle w:val="s0"/>
        </w:rPr>
        <w:t>иальных органов центрального органа исполнительной власти, реализующего государственную политику в сфере лесного хозяйства и предприятий, учреждений и организаций, относящихся к сфере его управления;</w:t>
      </w:r>
    </w:p>
    <w:p w:rsidR="00000000" w:rsidRDefault="00F711CC">
      <w:pPr>
        <w:pStyle w:val="pj"/>
      </w:pPr>
      <w:r>
        <w:rPr>
          <w:rStyle w:val="s0"/>
        </w:rPr>
        <w:t>государственная лесная охрана, которая действует в соста</w:t>
      </w:r>
      <w:r>
        <w:rPr>
          <w:rStyle w:val="s0"/>
        </w:rPr>
        <w:t>ве центрального органа исполнительной власти, реализующего государственную политику в сфере лесного хозяйства, органа исполнительной власти Автономной Республики Крым по вопросам лесного хозяйства и предприятий, учреждений и организаций, относящихся к сфер</w:t>
      </w:r>
      <w:r>
        <w:rPr>
          <w:rStyle w:val="s0"/>
        </w:rPr>
        <w:t>е их управления.</w:t>
      </w:r>
    </w:p>
    <w:p w:rsidR="00000000" w:rsidRDefault="00F711CC">
      <w:pPr>
        <w:pStyle w:val="pj"/>
      </w:pPr>
      <w:r>
        <w:rPr>
          <w:rStyle w:val="s0"/>
        </w:rPr>
        <w:t>Государственная лесная охрана имеет статус правоохранительного органа.</w:t>
      </w:r>
    </w:p>
    <w:p w:rsidR="00000000" w:rsidRDefault="00F711CC">
      <w:pPr>
        <w:pStyle w:val="pj"/>
      </w:pPr>
      <w:hyperlink r:id="rId35" w:anchor="sub_id=100" w:history="1">
        <w:r>
          <w:rPr>
            <w:rStyle w:val="a4"/>
          </w:rPr>
          <w:t>Порядок</w:t>
        </w:r>
      </w:hyperlink>
      <w:r>
        <w:rPr>
          <w:rStyle w:val="s0"/>
        </w:rPr>
        <w:t xml:space="preserve"> деятельности государственной лесной охраны и лесной охраны определяется положен</w:t>
      </w:r>
      <w:r>
        <w:rPr>
          <w:rStyle w:val="s0"/>
        </w:rPr>
        <w:t>ием, утверждаемым Кабинетом Министров Украины.</w:t>
      </w:r>
    </w:p>
    <w:p w:rsidR="00000000" w:rsidRDefault="00F711CC">
      <w:pPr>
        <w:pStyle w:val="pj"/>
      </w:pPr>
      <w:r>
        <w:rPr>
          <w:rStyle w:val="s0"/>
        </w:rPr>
        <w:t> </w:t>
      </w:r>
    </w:p>
    <w:p w:rsidR="00000000" w:rsidRDefault="00F711CC">
      <w:pPr>
        <w:pStyle w:val="pj"/>
        <w:ind w:left="1200" w:hanging="800"/>
      </w:pPr>
      <w:bookmarkStart w:id="97" w:name="SUB900000"/>
      <w:bookmarkEnd w:id="97"/>
      <w:r>
        <w:rPr>
          <w:rStyle w:val="s1"/>
        </w:rPr>
        <w:t xml:space="preserve">Статья 90. </w:t>
      </w:r>
      <w:r>
        <w:rPr>
          <w:rStyle w:val="s0"/>
        </w:rPr>
        <w:t>Основные задачи государственной лесной охраны</w:t>
      </w:r>
    </w:p>
    <w:p w:rsidR="00000000" w:rsidRDefault="00F711CC">
      <w:pPr>
        <w:pStyle w:val="pj"/>
      </w:pPr>
      <w:r>
        <w:rPr>
          <w:rStyle w:val="s0"/>
        </w:rPr>
        <w:t>Основными задачами государственной лесной охраны являются:</w:t>
      </w:r>
    </w:p>
    <w:p w:rsidR="00000000" w:rsidRDefault="00F711CC">
      <w:pPr>
        <w:pStyle w:val="pj"/>
      </w:pPr>
      <w:r>
        <w:rPr>
          <w:rStyle w:val="s0"/>
        </w:rPr>
        <w:t>осуществление государственного контроля за соблюдением лесного законодательства;</w:t>
      </w:r>
    </w:p>
    <w:p w:rsidR="00000000" w:rsidRDefault="00F711CC">
      <w:pPr>
        <w:pStyle w:val="pj"/>
      </w:pPr>
      <w:r>
        <w:rPr>
          <w:rStyle w:val="s0"/>
        </w:rPr>
        <w:t>обеспечени</w:t>
      </w:r>
      <w:r>
        <w:rPr>
          <w:rStyle w:val="s0"/>
        </w:rPr>
        <w:t>е охраны лесов от пожаров, незаконных рубок, защита от вредителей и болезней, повреждений вследствие антропогенного и иного вредного воздействия.</w:t>
      </w:r>
    </w:p>
    <w:p w:rsidR="00000000" w:rsidRDefault="00F711CC">
      <w:pPr>
        <w:pStyle w:val="pj"/>
      </w:pPr>
      <w:r>
        <w:rPr>
          <w:rStyle w:val="s0"/>
        </w:rPr>
        <w:t> </w:t>
      </w:r>
    </w:p>
    <w:p w:rsidR="00000000" w:rsidRDefault="00F711CC">
      <w:pPr>
        <w:pStyle w:val="pj"/>
        <w:ind w:left="1200" w:hanging="800"/>
      </w:pPr>
      <w:bookmarkStart w:id="98" w:name="SUB910000"/>
      <w:bookmarkEnd w:id="98"/>
      <w:r>
        <w:rPr>
          <w:rStyle w:val="s1"/>
        </w:rPr>
        <w:t xml:space="preserve">Статья 91. </w:t>
      </w:r>
      <w:r>
        <w:rPr>
          <w:rStyle w:val="s0"/>
        </w:rPr>
        <w:t>Полномочия должностных лиц государственной лесной охраны</w:t>
      </w:r>
    </w:p>
    <w:p w:rsidR="00000000" w:rsidRDefault="00F711CC">
      <w:pPr>
        <w:pStyle w:val="pj"/>
      </w:pPr>
      <w:r>
        <w:rPr>
          <w:rStyle w:val="s0"/>
        </w:rPr>
        <w:t xml:space="preserve">Должностные лица государственной лесной </w:t>
      </w:r>
      <w:r>
        <w:rPr>
          <w:rStyle w:val="s0"/>
        </w:rPr>
        <w:t>охраны имеют право:</w:t>
      </w:r>
    </w:p>
    <w:p w:rsidR="00000000" w:rsidRDefault="00F711CC">
      <w:pPr>
        <w:pStyle w:val="pj"/>
      </w:pPr>
      <w:r>
        <w:rPr>
          <w:rStyle w:val="s0"/>
        </w:rPr>
        <w:t>1) беспрепятственно обследовать в установленном законодательством порядке леса, находящиеся в собственности либо пользовании граждан и юридических лиц;</w:t>
      </w:r>
    </w:p>
    <w:p w:rsidR="00000000" w:rsidRDefault="00F711CC">
      <w:pPr>
        <w:pStyle w:val="pj"/>
      </w:pPr>
      <w:r>
        <w:rPr>
          <w:rStyle w:val="s0"/>
        </w:rPr>
        <w:t xml:space="preserve">2) проверять в установленном порядке у граждан и юридических лиц наличие разрешений </w:t>
      </w:r>
      <w:r>
        <w:rPr>
          <w:rStyle w:val="s0"/>
        </w:rPr>
        <w:t>и других документов на использование лесных ресурсов и пользование лесами;</w:t>
      </w:r>
    </w:p>
    <w:p w:rsidR="00000000" w:rsidRDefault="00F711CC">
      <w:pPr>
        <w:pStyle w:val="pj"/>
      </w:pPr>
      <w:r>
        <w:rPr>
          <w:rStyle w:val="s0"/>
        </w:rPr>
        <w:t>3) составлять протоколы и рассматривать в соответствии с законодательством дела об административных правонарушениях, о правонарушениях в сфере охраны, защиты, использования и воспроизводства лесов;</w:t>
      </w:r>
    </w:p>
    <w:p w:rsidR="00000000" w:rsidRDefault="00F711CC">
      <w:pPr>
        <w:pStyle w:val="pj"/>
      </w:pPr>
      <w:r>
        <w:rPr>
          <w:rStyle w:val="s0"/>
        </w:rPr>
        <w:t>4) останавливать транспортные средства и проводить досмотр</w:t>
      </w:r>
      <w:r>
        <w:rPr>
          <w:rStyle w:val="s0"/>
        </w:rPr>
        <w:t xml:space="preserve"> вещей, транспортных средств, орудий, добытой в лесу продукции и других предметов;</w:t>
      </w:r>
    </w:p>
    <w:p w:rsidR="00000000" w:rsidRDefault="00F711CC">
      <w:pPr>
        <w:pStyle w:val="pj"/>
      </w:pPr>
      <w:r>
        <w:rPr>
          <w:rStyle w:val="s0"/>
        </w:rPr>
        <w:t>5) в случае невозможности установления личности правонарушителя лесного законодательства на месте совершения правонарушения доставлять его к органам Национальной полиции или</w:t>
      </w:r>
      <w:r>
        <w:rPr>
          <w:rStyle w:val="s0"/>
        </w:rPr>
        <w:t xml:space="preserve"> в органы местного самоуправления для составления протокола об административном правонарушении;</w:t>
      </w:r>
    </w:p>
    <w:p w:rsidR="00000000" w:rsidRDefault="00F711CC">
      <w:pPr>
        <w:pStyle w:val="pj"/>
      </w:pPr>
      <w:r>
        <w:rPr>
          <w:rStyle w:val="s0"/>
        </w:rPr>
        <w:t xml:space="preserve">6) в случае нарушения лесного законодательства изымать в установленном законом порядке у граждан и юридических лиц документы, добытые лесные ресурсы, орудия их </w:t>
      </w:r>
      <w:r>
        <w:rPr>
          <w:rStyle w:val="s0"/>
        </w:rPr>
        <w:t>добывания, а также транспортные средства, которые были орудием правонарушения, и решать вопрос об их дальнейшей принадлежности и использовании;</w:t>
      </w:r>
    </w:p>
    <w:p w:rsidR="00000000" w:rsidRDefault="00F711CC">
      <w:pPr>
        <w:pStyle w:val="pj"/>
      </w:pPr>
      <w:r>
        <w:rPr>
          <w:rStyle w:val="s0"/>
        </w:rPr>
        <w:t>7) проводить в случаях, установленных законом, фотографирование, звукозапись, кино- и видеосъемку как вспомогате</w:t>
      </w:r>
      <w:r>
        <w:rPr>
          <w:rStyle w:val="s0"/>
        </w:rPr>
        <w:t>льное средство для предотвращения нарушений в сфере охраны, защиты, использования и воспроизводства лесов;</w:t>
      </w:r>
    </w:p>
    <w:p w:rsidR="00000000" w:rsidRDefault="00F711CC">
      <w:pPr>
        <w:pStyle w:val="pj"/>
      </w:pPr>
      <w:r>
        <w:rPr>
          <w:rStyle w:val="s0"/>
        </w:rPr>
        <w:t>8) вызывать граждан, в том числе должностных лиц, для получения от них устных или письменных пояснений в связи с нарушением ими лесного законодательс</w:t>
      </w:r>
      <w:r>
        <w:rPr>
          <w:rStyle w:val="s0"/>
        </w:rPr>
        <w:t>тва;</w:t>
      </w:r>
    </w:p>
    <w:p w:rsidR="00000000" w:rsidRDefault="00F711CC">
      <w:pPr>
        <w:pStyle w:val="pj"/>
      </w:pPr>
      <w:r>
        <w:rPr>
          <w:rStyle w:val="s0"/>
        </w:rPr>
        <w:t>9) беспрепятственно посещать территорию и помещения предприятий, учреждений и организаций, осуществляющих добычу, хранение или переработку продуктов леса, с целью осуществления надзора за законностью использования лесных ресурсов;</w:t>
      </w:r>
    </w:p>
    <w:p w:rsidR="00000000" w:rsidRDefault="00F711CC">
      <w:pPr>
        <w:pStyle w:val="pj"/>
      </w:pPr>
      <w:r>
        <w:rPr>
          <w:rStyle w:val="s0"/>
        </w:rPr>
        <w:t>10) определять по ут</w:t>
      </w:r>
      <w:r>
        <w:rPr>
          <w:rStyle w:val="s0"/>
        </w:rPr>
        <w:t>вержденным таксам и методикам размер ущерба, причиненного лесному хозяйству;</w:t>
      </w:r>
    </w:p>
    <w:p w:rsidR="00000000" w:rsidRDefault="00F711CC">
      <w:pPr>
        <w:pStyle w:val="pj"/>
      </w:pPr>
      <w:r>
        <w:rPr>
          <w:rStyle w:val="s0"/>
        </w:rPr>
        <w:t>11) аннулировать разрешения или другие документы на право использования лесных ресурсов в случаях нарушения лесного законодательства;</w:t>
      </w:r>
    </w:p>
    <w:p w:rsidR="00000000" w:rsidRDefault="00F711CC">
      <w:pPr>
        <w:pStyle w:val="pj"/>
      </w:pPr>
      <w:r>
        <w:rPr>
          <w:rStyle w:val="s0"/>
        </w:rPr>
        <w:t>12) принимать решение об ограничении или запр</w:t>
      </w:r>
      <w:r>
        <w:rPr>
          <w:rStyle w:val="s0"/>
        </w:rPr>
        <w:t>ещении хозяйственной и иной деятельности;</w:t>
      </w:r>
    </w:p>
    <w:p w:rsidR="00000000" w:rsidRDefault="00F711CC">
      <w:pPr>
        <w:pStyle w:val="pj"/>
      </w:pPr>
      <w:r>
        <w:rPr>
          <w:rStyle w:val="s0"/>
        </w:rPr>
        <w:t>13) направлять в соответствующие государственные органы материалы о привлечении лиц к дисциплинарной, административной и уголовной ответственности, иски в суд;</w:t>
      </w:r>
    </w:p>
    <w:p w:rsidR="00000000" w:rsidRDefault="00F711CC">
      <w:pPr>
        <w:pStyle w:val="pj"/>
      </w:pPr>
      <w:r>
        <w:rPr>
          <w:rStyle w:val="s0"/>
        </w:rPr>
        <w:t>14) подавать иски в суд о возмещении потерь лесохозяйс</w:t>
      </w:r>
      <w:r>
        <w:rPr>
          <w:rStyle w:val="s0"/>
        </w:rPr>
        <w:t>твенного производства, а также возврате самовольно или временно занятых лесных участков, срок пользования которыми истек;</w:t>
      </w:r>
    </w:p>
    <w:p w:rsidR="00000000" w:rsidRDefault="00F711CC">
      <w:pPr>
        <w:pStyle w:val="pj"/>
      </w:pPr>
      <w:r>
        <w:rPr>
          <w:rStyle w:val="s0"/>
        </w:rPr>
        <w:t>15) давать обязательные для исполнения предписания по вопросам, относящимся к их полномочиям.</w:t>
      </w:r>
    </w:p>
    <w:p w:rsidR="00000000" w:rsidRDefault="00F711CC">
      <w:pPr>
        <w:pStyle w:val="pj"/>
      </w:pPr>
      <w:r>
        <w:rPr>
          <w:rStyle w:val="s0"/>
        </w:rPr>
        <w:t xml:space="preserve">Должностные лица государственной лесной </w:t>
      </w:r>
      <w:r>
        <w:rPr>
          <w:rStyle w:val="s0"/>
        </w:rPr>
        <w:t>охраны могут иметь и другие полномочия в соответствии с законом.</w:t>
      </w:r>
    </w:p>
    <w:p w:rsidR="00000000" w:rsidRDefault="00F711CC">
      <w:pPr>
        <w:pStyle w:val="pj"/>
      </w:pPr>
      <w:r>
        <w:rPr>
          <w:rStyle w:val="s0"/>
        </w:rPr>
        <w:t>Должностные лица государственной лесной охраны обеспечиваются форменной одеждой.</w:t>
      </w:r>
    </w:p>
    <w:p w:rsidR="00000000" w:rsidRDefault="00F711CC">
      <w:pPr>
        <w:pStyle w:val="pj"/>
      </w:pPr>
      <w:r>
        <w:rPr>
          <w:rStyle w:val="s0"/>
        </w:rPr>
        <w:t xml:space="preserve">Должностные лица государственной лесной охраны имеют право на хранение, ношение и применение специальных средств и оружия в порядке, установленном законодательством, и использовать специальные транспортные средства с цветографической окраской и надписью с </w:t>
      </w:r>
      <w:r>
        <w:rPr>
          <w:rStyle w:val="s0"/>
        </w:rPr>
        <w:t>эмблемой.</w:t>
      </w:r>
    </w:p>
    <w:p w:rsidR="00000000" w:rsidRDefault="00F711CC">
      <w:pPr>
        <w:pStyle w:val="pj"/>
      </w:pPr>
      <w:r>
        <w:rPr>
          <w:rStyle w:val="s0"/>
        </w:rPr>
        <w:t> </w:t>
      </w:r>
    </w:p>
    <w:p w:rsidR="00000000" w:rsidRDefault="00F711CC">
      <w:pPr>
        <w:pStyle w:val="pj"/>
        <w:ind w:left="1200" w:hanging="800"/>
      </w:pPr>
      <w:bookmarkStart w:id="99" w:name="SUB920000"/>
      <w:bookmarkEnd w:id="99"/>
      <w:r>
        <w:rPr>
          <w:rStyle w:val="s1"/>
        </w:rPr>
        <w:t xml:space="preserve">Статья 92. </w:t>
      </w:r>
      <w:r>
        <w:rPr>
          <w:rStyle w:val="s0"/>
        </w:rPr>
        <w:t>Социально-правовая защита должностных лиц государственной лесной охраны</w:t>
      </w:r>
    </w:p>
    <w:p w:rsidR="00000000" w:rsidRDefault="00F711CC">
      <w:pPr>
        <w:pStyle w:val="pj"/>
      </w:pPr>
      <w:r>
        <w:rPr>
          <w:rStyle w:val="s0"/>
        </w:rPr>
        <w:t>Государство гарантирует защиту чести, достоинства, здоровья, жизни, имущества должностных лиц государственной лесной охраны и членов их семей от уголовно противо</w:t>
      </w:r>
      <w:r>
        <w:rPr>
          <w:rStyle w:val="s0"/>
        </w:rPr>
        <w:t>правных посягательств и иных противоправных действий.</w:t>
      </w:r>
    </w:p>
    <w:p w:rsidR="00000000" w:rsidRDefault="00F711CC">
      <w:pPr>
        <w:pStyle w:val="pj"/>
      </w:pPr>
      <w:r>
        <w:rPr>
          <w:rStyle w:val="s0"/>
        </w:rPr>
        <w:t>Должностные лица государственной лесной охраны подлежат обязательному государственному социальному страхованию в соответствии с законодательством об общеобязательном государственном социальном страхован</w:t>
      </w:r>
      <w:r>
        <w:rPr>
          <w:rStyle w:val="s0"/>
        </w:rPr>
        <w:t>ии.</w:t>
      </w:r>
    </w:p>
    <w:p w:rsidR="00000000" w:rsidRDefault="00F711CC">
      <w:pPr>
        <w:pStyle w:val="pj"/>
      </w:pPr>
      <w:r>
        <w:rPr>
          <w:rStyle w:val="s0"/>
        </w:rPr>
        <w:t>Часть третья исключена.</w:t>
      </w:r>
    </w:p>
    <w:p w:rsidR="00000000" w:rsidRDefault="00F711CC">
      <w:pPr>
        <w:pStyle w:val="pj"/>
      </w:pPr>
      <w:r>
        <w:rPr>
          <w:rStyle w:val="s0"/>
        </w:rPr>
        <w:t>Должностные лица государственной лесной охраны обеспечиваются служебными жилыми помещениями в соответствии с законодательством.</w:t>
      </w:r>
    </w:p>
    <w:p w:rsidR="00000000" w:rsidRDefault="00F711CC">
      <w:pPr>
        <w:pStyle w:val="pj"/>
      </w:pPr>
      <w:r>
        <w:rPr>
          <w:rStyle w:val="s0"/>
        </w:rPr>
        <w:t xml:space="preserve">Ущерб, причиненный уничтожением или повреждением имущества должностного лица государственной лесной </w:t>
      </w:r>
      <w:r>
        <w:rPr>
          <w:rStyle w:val="s0"/>
        </w:rPr>
        <w:t>охраны либо членов его семьи в связи с исполнением им служебных обязанностей, компенсируется в полном объеме за счет средств Государственного бюджета Украины с последующим взысканием этой суммы с виновных лиц.</w:t>
      </w:r>
    </w:p>
    <w:p w:rsidR="00000000" w:rsidRDefault="00F711CC">
      <w:pPr>
        <w:pStyle w:val="pj"/>
      </w:pPr>
      <w:r>
        <w:rPr>
          <w:rStyle w:val="s0"/>
        </w:rPr>
        <w:t>Части шестая - восьмая исключены.</w:t>
      </w:r>
    </w:p>
    <w:p w:rsidR="00000000" w:rsidRDefault="00F711CC">
      <w:pPr>
        <w:pStyle w:val="pj"/>
      </w:pPr>
      <w:r>
        <w:rPr>
          <w:rStyle w:val="s0"/>
        </w:rPr>
        <w:t>Годовая зара</w:t>
      </w:r>
      <w:r>
        <w:rPr>
          <w:rStyle w:val="s0"/>
        </w:rPr>
        <w:t>ботная плата должностного лица государственной лесной охраны, которая принимается для исчисления размера единовременного пособия, включает все виды денежных выплат, которые получило должностное лицо за время работы по последней должности за год, предшество</w:t>
      </w:r>
      <w:r>
        <w:rPr>
          <w:rStyle w:val="s0"/>
        </w:rPr>
        <w:t>вавший году гибели или повреждения здоровья.</w:t>
      </w:r>
    </w:p>
    <w:p w:rsidR="00000000" w:rsidRDefault="00F711CC">
      <w:pPr>
        <w:pStyle w:val="pj"/>
      </w:pPr>
      <w:r>
        <w:rPr>
          <w:rStyle w:val="s0"/>
        </w:rPr>
        <w:t>Часть десятая исключена.</w:t>
      </w:r>
    </w:p>
    <w:p w:rsidR="00000000" w:rsidRDefault="00F711CC">
      <w:pPr>
        <w:pStyle w:val="pj"/>
      </w:pPr>
      <w:r>
        <w:rPr>
          <w:rStyle w:val="s0"/>
        </w:rPr>
        <w:t>Порядок возмещения ущерба, причиненного имуществу, должностному лицу государственной лесной охраны либо членам его семьи устанавливается Кабинетом Министров Украины.</w:t>
      </w:r>
    </w:p>
    <w:p w:rsidR="00000000" w:rsidRDefault="00F711CC">
      <w:pPr>
        <w:pStyle w:val="pj"/>
      </w:pPr>
      <w:r>
        <w:rPr>
          <w:rStyle w:val="s0"/>
        </w:rPr>
        <w:t> </w:t>
      </w:r>
    </w:p>
    <w:p w:rsidR="00000000" w:rsidRDefault="00F711CC">
      <w:pPr>
        <w:pStyle w:val="pc"/>
      </w:pPr>
      <w:bookmarkStart w:id="100" w:name="SUB930000"/>
      <w:bookmarkEnd w:id="100"/>
      <w:r>
        <w:rPr>
          <w:rStyle w:val="s1"/>
        </w:rPr>
        <w:t>Глава 17</w:t>
      </w:r>
      <w:r>
        <w:rPr>
          <w:rStyle w:val="s1"/>
        </w:rPr>
        <w:br/>
        <w:t xml:space="preserve">КОНТРОЛЬ </w:t>
      </w:r>
      <w:r>
        <w:rPr>
          <w:rStyle w:val="s1"/>
        </w:rPr>
        <w:t>ЗА ОХРАНОЙ, ЗАЩИТОЙ, ИСПОЛЬЗОВАНИЕМ И ВОСПРОИЗВОДСТВОМ ЛЕСОВ</w:t>
      </w:r>
    </w:p>
    <w:p w:rsidR="00000000" w:rsidRDefault="00F711CC">
      <w:pPr>
        <w:pStyle w:val="pj"/>
      </w:pPr>
      <w:r>
        <w:rPr>
          <w:rStyle w:val="s0"/>
        </w:rPr>
        <w:t> </w:t>
      </w:r>
    </w:p>
    <w:p w:rsidR="00000000" w:rsidRDefault="00F711CC">
      <w:pPr>
        <w:pStyle w:val="pj"/>
        <w:ind w:left="1200" w:hanging="800"/>
      </w:pPr>
      <w:r>
        <w:rPr>
          <w:rStyle w:val="s1"/>
        </w:rPr>
        <w:t xml:space="preserve">Статья 93. </w:t>
      </w:r>
      <w:r>
        <w:rPr>
          <w:rStyle w:val="s0"/>
        </w:rPr>
        <w:t>Задачи контроля за охраной, защитой, использованием и воспроизводством лесов</w:t>
      </w:r>
    </w:p>
    <w:p w:rsidR="00000000" w:rsidRDefault="00F711CC">
      <w:pPr>
        <w:pStyle w:val="pj"/>
      </w:pPr>
      <w:r>
        <w:rPr>
          <w:rStyle w:val="s0"/>
        </w:rPr>
        <w:t>Задачами контроля за охраной, защитой, использованием и воспроизводством лесов являются:</w:t>
      </w:r>
    </w:p>
    <w:p w:rsidR="00000000" w:rsidRDefault="00F711CC">
      <w:pPr>
        <w:pStyle w:val="pj"/>
      </w:pPr>
      <w:r>
        <w:rPr>
          <w:rStyle w:val="s0"/>
        </w:rPr>
        <w:t>1) обеспечение р</w:t>
      </w:r>
      <w:r>
        <w:rPr>
          <w:rStyle w:val="s0"/>
        </w:rPr>
        <w:t>еализации государственной политики в сфере охраны, защиты, использования и воспроизводства лесов;</w:t>
      </w:r>
    </w:p>
    <w:p w:rsidR="00000000" w:rsidRDefault="00F711CC">
      <w:pPr>
        <w:pStyle w:val="pj"/>
      </w:pPr>
      <w:r>
        <w:rPr>
          <w:rStyle w:val="s0"/>
        </w:rPr>
        <w:t>2) обеспечение соблюдения лесного законодательства органами государственной власти, органами местного самоуправления, предприятиями, учреждениями, организация</w:t>
      </w:r>
      <w:r>
        <w:rPr>
          <w:rStyle w:val="s0"/>
        </w:rPr>
        <w:t>ми и гражданами;</w:t>
      </w:r>
    </w:p>
    <w:p w:rsidR="00000000" w:rsidRDefault="00F711CC">
      <w:pPr>
        <w:pStyle w:val="pj"/>
      </w:pPr>
      <w:r>
        <w:rPr>
          <w:rStyle w:val="s0"/>
        </w:rPr>
        <w:t>3) обеспечение соблюдения лесного законодательства собственниками лесов, постоянными и временными лесопользователями;</w:t>
      </w:r>
    </w:p>
    <w:p w:rsidR="00000000" w:rsidRDefault="00F711CC">
      <w:pPr>
        <w:pStyle w:val="pj"/>
      </w:pPr>
      <w:r>
        <w:rPr>
          <w:rStyle w:val="s0"/>
        </w:rPr>
        <w:t>4) предупреждение нарушений законодательства в сфере охраны, защиты, использования и воспроизводства лесов, своевременное</w:t>
      </w:r>
      <w:r>
        <w:rPr>
          <w:rStyle w:val="s0"/>
        </w:rPr>
        <w:t xml:space="preserve"> выявление таких нарушений и принятие соответствующих мер по их устранению.</w:t>
      </w:r>
    </w:p>
    <w:p w:rsidR="00000000" w:rsidRDefault="00F711CC">
      <w:pPr>
        <w:pStyle w:val="pj"/>
      </w:pPr>
      <w:r>
        <w:rPr>
          <w:rStyle w:val="s0"/>
        </w:rPr>
        <w:t> </w:t>
      </w:r>
    </w:p>
    <w:p w:rsidR="00000000" w:rsidRDefault="00F711CC">
      <w:pPr>
        <w:pStyle w:val="pj"/>
        <w:ind w:left="1200" w:hanging="800"/>
      </w:pPr>
      <w:bookmarkStart w:id="101" w:name="SUB940000"/>
      <w:bookmarkEnd w:id="101"/>
      <w:r>
        <w:rPr>
          <w:rStyle w:val="s1"/>
        </w:rPr>
        <w:t xml:space="preserve">Статья 94. </w:t>
      </w:r>
      <w:r>
        <w:rPr>
          <w:rStyle w:val="s0"/>
        </w:rPr>
        <w:t>Государственный контроль за охраной, защитой, использованием и воспроизводством лесов</w:t>
      </w:r>
    </w:p>
    <w:p w:rsidR="00000000" w:rsidRDefault="00F711CC">
      <w:pPr>
        <w:pStyle w:val="pj"/>
      </w:pPr>
      <w:r>
        <w:rPr>
          <w:rStyle w:val="s0"/>
        </w:rPr>
        <w:t>Государственный контроль за охраной, защитой, использованием и воссозданием лесов</w:t>
      </w:r>
      <w:r>
        <w:rPr>
          <w:rStyle w:val="s0"/>
        </w:rPr>
        <w:t xml:space="preserve"> осуществляется Кабинетом Министров Украины, центральным органом исполнительной власти, реализующим государственную политику по осуществлению государственного надзора (контроля) в сфере охраны окружающей природной среды, рационального использования, воспро</w:t>
      </w:r>
      <w:r>
        <w:rPr>
          <w:rStyle w:val="s0"/>
        </w:rPr>
        <w:t>изводства и охраны природных ресурсов, центральным органом исполнительной власти, реализующим государственную политику в сфере лесного хозяйства, органами исполнительной власти Автономной Республики Крым по вопросам лесного хозяйства и по вопросам охраны о</w:t>
      </w:r>
      <w:r>
        <w:rPr>
          <w:rStyle w:val="s0"/>
        </w:rPr>
        <w:t>кружающей природной среды, другими органами исполнительной власти в пределах полномочий, определенных законом.</w:t>
      </w:r>
    </w:p>
    <w:p w:rsidR="00000000" w:rsidRDefault="00F711CC">
      <w:pPr>
        <w:pStyle w:val="pj"/>
      </w:pPr>
      <w:r>
        <w:rPr>
          <w:rStyle w:val="s0"/>
        </w:rPr>
        <w:t> </w:t>
      </w:r>
    </w:p>
    <w:p w:rsidR="00000000" w:rsidRDefault="00F711CC">
      <w:pPr>
        <w:pStyle w:val="pj"/>
        <w:ind w:left="1200" w:hanging="800"/>
      </w:pPr>
      <w:bookmarkStart w:id="102" w:name="SUB950000"/>
      <w:bookmarkEnd w:id="102"/>
      <w:r>
        <w:rPr>
          <w:rStyle w:val="s1"/>
        </w:rPr>
        <w:t xml:space="preserve">Статья 95. </w:t>
      </w:r>
      <w:r>
        <w:rPr>
          <w:rStyle w:val="s0"/>
        </w:rPr>
        <w:t>Общественный контроль за охраной, защитой, использованием и воспроизводством лесов</w:t>
      </w:r>
    </w:p>
    <w:p w:rsidR="00000000" w:rsidRDefault="00F711CC">
      <w:pPr>
        <w:pStyle w:val="pj"/>
      </w:pPr>
      <w:r>
        <w:rPr>
          <w:rStyle w:val="s0"/>
        </w:rPr>
        <w:t>Общественный контроль за охраной, защитой, исполь</w:t>
      </w:r>
      <w:r>
        <w:rPr>
          <w:rStyle w:val="s0"/>
        </w:rPr>
        <w:t>зованием и воспроизводством лесов осуществляется общественными инспекторами охраны окружающей природной среды.</w:t>
      </w:r>
    </w:p>
    <w:p w:rsidR="00000000" w:rsidRDefault="00F711CC">
      <w:pPr>
        <w:pStyle w:val="pj"/>
      </w:pPr>
      <w:r>
        <w:rPr>
          <w:rStyle w:val="s0"/>
        </w:rPr>
        <w:t>Полномочия общественных инспекторов определяются положением, которое утверждается центральным органом исполнительной власти, обеспечивающим формирование государственной политики в сфере охраны окружающей среды.</w:t>
      </w:r>
    </w:p>
    <w:p w:rsidR="00000000" w:rsidRDefault="00F711CC">
      <w:pPr>
        <w:pStyle w:val="pj"/>
      </w:pPr>
      <w:r>
        <w:rPr>
          <w:rStyle w:val="s0"/>
        </w:rPr>
        <w:t> </w:t>
      </w:r>
    </w:p>
    <w:p w:rsidR="00000000" w:rsidRDefault="00F711CC">
      <w:pPr>
        <w:pStyle w:val="pj"/>
        <w:ind w:left="1200" w:hanging="800"/>
      </w:pPr>
      <w:bookmarkStart w:id="103" w:name="SUB960000"/>
      <w:bookmarkEnd w:id="103"/>
      <w:r>
        <w:rPr>
          <w:rStyle w:val="s1"/>
        </w:rPr>
        <w:t xml:space="preserve">Статья 96. </w:t>
      </w:r>
      <w:r>
        <w:rPr>
          <w:rStyle w:val="s0"/>
        </w:rPr>
        <w:t>Участие общественных природоохра</w:t>
      </w:r>
      <w:r>
        <w:rPr>
          <w:rStyle w:val="s0"/>
        </w:rPr>
        <w:t>нных организаций в сфере лесных отношений</w:t>
      </w:r>
    </w:p>
    <w:p w:rsidR="00000000" w:rsidRDefault="00F711CC">
      <w:pPr>
        <w:pStyle w:val="pj"/>
      </w:pPr>
      <w:r>
        <w:rPr>
          <w:rStyle w:val="s0"/>
        </w:rPr>
        <w:t>Общественные природоохранные организации в сфере лесных отношений имеют право:</w:t>
      </w:r>
    </w:p>
    <w:p w:rsidR="00000000" w:rsidRDefault="00F711CC">
      <w:pPr>
        <w:pStyle w:val="pj"/>
      </w:pPr>
      <w:r>
        <w:rPr>
          <w:rStyle w:val="s0"/>
        </w:rPr>
        <w:t>1) принимать участие в разработке планов, программ, связанных с охраной, защитой, использованием и воспроизводством лесов;</w:t>
      </w:r>
    </w:p>
    <w:p w:rsidR="00000000" w:rsidRDefault="00F711CC">
      <w:pPr>
        <w:pStyle w:val="pj"/>
      </w:pPr>
      <w:r>
        <w:rPr>
          <w:rStyle w:val="s0"/>
        </w:rPr>
        <w:t>2) свободного доступа к информации о состоянии лесов и ведении хозяйства в них;</w:t>
      </w:r>
    </w:p>
    <w:p w:rsidR="00000000" w:rsidRDefault="00F711CC">
      <w:pPr>
        <w:pStyle w:val="pj"/>
      </w:pPr>
      <w:r>
        <w:rPr>
          <w:rStyle w:val="s0"/>
        </w:rPr>
        <w:t>3) принимать участие в мероприятиях международных неправительственных организаций по вопросам охраны и воспроизводства лесов;</w:t>
      </w:r>
    </w:p>
    <w:p w:rsidR="00000000" w:rsidRDefault="00F711CC">
      <w:pPr>
        <w:pStyle w:val="pj"/>
      </w:pPr>
      <w:r>
        <w:rPr>
          <w:rStyle w:val="s0"/>
        </w:rPr>
        <w:t>4) вносить предложения по разработке нормативно-пр</w:t>
      </w:r>
      <w:r>
        <w:rPr>
          <w:rStyle w:val="s0"/>
        </w:rPr>
        <w:t>авовых актов по вопросам ведения лесного хозяйства и внесению изменений в них;</w:t>
      </w:r>
    </w:p>
    <w:p w:rsidR="00000000" w:rsidRDefault="00F711CC">
      <w:pPr>
        <w:pStyle w:val="pj"/>
      </w:pPr>
      <w:r>
        <w:rPr>
          <w:rStyle w:val="s0"/>
        </w:rPr>
        <w:t xml:space="preserve">5) обжаловать в установленном законом порядке решение об отказе либо несвоевременном предоставлении по запросу информации о состоянии лесов или неправомерном отклонении запроса </w:t>
      </w:r>
      <w:r>
        <w:rPr>
          <w:rStyle w:val="s0"/>
        </w:rPr>
        <w:t>и его неполном удовлетворении.</w:t>
      </w:r>
    </w:p>
    <w:p w:rsidR="00000000" w:rsidRDefault="00F711CC">
      <w:pPr>
        <w:pStyle w:val="pj"/>
      </w:pPr>
      <w:r>
        <w:rPr>
          <w:rStyle w:val="s0"/>
        </w:rPr>
        <w:t>Деятельность общественных природоохранных организаций в сфере лесных отношений осуществляется в соответствии с законом на основе их уставов.</w:t>
      </w:r>
    </w:p>
    <w:p w:rsidR="00000000" w:rsidRDefault="00F711CC">
      <w:pPr>
        <w:pStyle w:val="pj"/>
      </w:pPr>
      <w:r>
        <w:rPr>
          <w:rStyle w:val="s0"/>
        </w:rPr>
        <w:t> </w:t>
      </w:r>
    </w:p>
    <w:p w:rsidR="00000000" w:rsidRDefault="00F711CC">
      <w:pPr>
        <w:pStyle w:val="pj"/>
        <w:ind w:left="1200" w:hanging="800"/>
      </w:pPr>
      <w:bookmarkStart w:id="104" w:name="SUB970000"/>
      <w:bookmarkEnd w:id="104"/>
      <w:r>
        <w:rPr>
          <w:rStyle w:val="s1"/>
        </w:rPr>
        <w:t xml:space="preserve">Статья 97. </w:t>
      </w:r>
      <w:r>
        <w:rPr>
          <w:rStyle w:val="s0"/>
        </w:rPr>
        <w:t>Информирование о состоянии и воспроизводстве лесов</w:t>
      </w:r>
    </w:p>
    <w:p w:rsidR="00000000" w:rsidRDefault="00F711CC">
      <w:pPr>
        <w:pStyle w:val="pj"/>
      </w:pPr>
      <w:r>
        <w:rPr>
          <w:rStyle w:val="s0"/>
        </w:rPr>
        <w:t>Информирование о сос</w:t>
      </w:r>
      <w:r>
        <w:rPr>
          <w:rStyle w:val="s0"/>
        </w:rPr>
        <w:t xml:space="preserve">тоянии и воспроизводстве лесов осуществляется в соответствии с </w:t>
      </w:r>
      <w:hyperlink r:id="rId36" w:history="1">
        <w:r>
          <w:rPr>
            <w:rStyle w:val="a4"/>
          </w:rPr>
          <w:t>Законом</w:t>
        </w:r>
      </w:hyperlink>
      <w:r>
        <w:rPr>
          <w:rStyle w:val="s0"/>
        </w:rPr>
        <w:t xml:space="preserve"> Украины « Об охране окружающей природной среды» и другими законами.</w:t>
      </w:r>
    </w:p>
    <w:p w:rsidR="00000000" w:rsidRDefault="00F711CC">
      <w:pPr>
        <w:pStyle w:val="pj"/>
      </w:pPr>
      <w:r>
        <w:rPr>
          <w:rStyle w:val="s0"/>
        </w:rPr>
        <w:t> </w:t>
      </w:r>
    </w:p>
    <w:p w:rsidR="00000000" w:rsidRDefault="00F711CC">
      <w:pPr>
        <w:pStyle w:val="pc"/>
      </w:pPr>
      <w:r>
        <w:rPr>
          <w:rStyle w:val="s1"/>
        </w:rPr>
        <w:t> </w:t>
      </w:r>
    </w:p>
    <w:p w:rsidR="00000000" w:rsidRDefault="00F711CC">
      <w:pPr>
        <w:pStyle w:val="pc"/>
      </w:pPr>
      <w:bookmarkStart w:id="105" w:name="SUB980000"/>
      <w:bookmarkEnd w:id="105"/>
      <w:r>
        <w:rPr>
          <w:rStyle w:val="s1"/>
        </w:rPr>
        <w:t>Глава 18</w:t>
      </w:r>
      <w:r>
        <w:rPr>
          <w:rStyle w:val="s1"/>
        </w:rPr>
        <w:br/>
        <w:t>ФИНАНСИРОВАНИЕ МЕРОПРИЯТИЙ ПО ПОВЫШЕНИЮ</w:t>
      </w:r>
      <w:r>
        <w:rPr>
          <w:rStyle w:val="s1"/>
        </w:rPr>
        <w:t xml:space="preserve"> ПРОДУКТИВНОСТИ, УЛУЧШЕНИЮ КАЧЕСТВЕННОГО СОСТАВА ЛЕСОВ, ИХ ОХРАНЕ, ЗАЩИТЕ И ВОСПРОИЗВОДСТВУ</w:t>
      </w:r>
    </w:p>
    <w:p w:rsidR="00000000" w:rsidRDefault="00F711CC">
      <w:pPr>
        <w:pStyle w:val="pc"/>
      </w:pPr>
      <w:r>
        <w:t> </w:t>
      </w:r>
    </w:p>
    <w:p w:rsidR="00000000" w:rsidRDefault="00F711CC">
      <w:pPr>
        <w:pStyle w:val="pj"/>
        <w:ind w:left="1200" w:hanging="800"/>
      </w:pPr>
      <w:r>
        <w:rPr>
          <w:rStyle w:val="s1"/>
        </w:rPr>
        <w:t xml:space="preserve">Статья 98. </w:t>
      </w:r>
      <w:r>
        <w:rPr>
          <w:rStyle w:val="s0"/>
        </w:rPr>
        <w:t>Финансирование мероприятий по повышению продуктивности, улучшению качественного состава лесов, их охране, защите и воспроизводству</w:t>
      </w:r>
    </w:p>
    <w:p w:rsidR="00000000" w:rsidRDefault="00F711CC">
      <w:pPr>
        <w:pStyle w:val="pj"/>
      </w:pPr>
      <w:r>
        <w:rPr>
          <w:rStyle w:val="s0"/>
        </w:rPr>
        <w:t>Расходы на повышение</w:t>
      </w:r>
      <w:r>
        <w:rPr>
          <w:rStyle w:val="s0"/>
        </w:rPr>
        <w:t xml:space="preserve"> продуктивности, улучшение качественного состава лесов, их воспроизводство и охрану осуществляются за счет:</w:t>
      </w:r>
    </w:p>
    <w:p w:rsidR="00000000" w:rsidRDefault="00F711CC">
      <w:pPr>
        <w:pStyle w:val="pj"/>
      </w:pPr>
      <w:r>
        <w:rPr>
          <w:rStyle w:val="s0"/>
        </w:rPr>
        <w:t>государственного бюджета и собственных средств предприятий, учреждений и организаций лесного хозяйства относительно лесов государственной собственно</w:t>
      </w:r>
      <w:r>
        <w:rPr>
          <w:rStyle w:val="s0"/>
        </w:rPr>
        <w:t>сти;</w:t>
      </w:r>
    </w:p>
    <w:p w:rsidR="00000000" w:rsidRDefault="00F711CC">
      <w:pPr>
        <w:pStyle w:val="pj"/>
      </w:pPr>
      <w:r>
        <w:rPr>
          <w:rStyle w:val="s0"/>
        </w:rPr>
        <w:t>местного бюджета и собственных средств предприятий, учреждений и организаций лесного хозяйства - относительно лесов государственной и коммунальной собственности;</w:t>
      </w:r>
    </w:p>
    <w:p w:rsidR="00000000" w:rsidRDefault="00F711CC">
      <w:pPr>
        <w:pStyle w:val="pj"/>
      </w:pPr>
      <w:r>
        <w:rPr>
          <w:rStyle w:val="s0"/>
        </w:rPr>
        <w:t>собственных средств собственников лесовотносительно лесов частной собственности.</w:t>
      </w:r>
    </w:p>
    <w:p w:rsidR="00000000" w:rsidRDefault="00F711CC">
      <w:pPr>
        <w:pStyle w:val="pj"/>
      </w:pPr>
      <w:r>
        <w:rPr>
          <w:rStyle w:val="s0"/>
        </w:rPr>
        <w:t xml:space="preserve">Расходы </w:t>
      </w:r>
      <w:r>
        <w:rPr>
          <w:rStyle w:val="s0"/>
        </w:rPr>
        <w:t>на указанные мероприятия могут осуществляться за счет других источников, не запрещенных законом.</w:t>
      </w:r>
    </w:p>
    <w:p w:rsidR="00000000" w:rsidRDefault="00F711CC">
      <w:pPr>
        <w:pStyle w:val="pj"/>
      </w:pPr>
      <w:r>
        <w:rPr>
          <w:rStyle w:val="s0"/>
        </w:rPr>
        <w:t>Часть третья исключена.</w:t>
      </w:r>
    </w:p>
    <w:p w:rsidR="00000000" w:rsidRDefault="00F711CC">
      <w:pPr>
        <w:pStyle w:val="pj"/>
      </w:pPr>
      <w:r>
        <w:rPr>
          <w:rStyle w:val="s0"/>
        </w:rPr>
        <w:t>Порядок использования средств, выделяемых из Государственного бюджета Украины на ведение лесного хозяйства, устанавливается Кабинетом М</w:t>
      </w:r>
      <w:r>
        <w:rPr>
          <w:rStyle w:val="s0"/>
        </w:rPr>
        <w:t>инистров Украины.</w:t>
      </w:r>
    </w:p>
    <w:p w:rsidR="00000000" w:rsidRDefault="00F711CC">
      <w:pPr>
        <w:pStyle w:val="pj"/>
      </w:pPr>
      <w:r>
        <w:rPr>
          <w:rStyle w:val="s0"/>
        </w:rPr>
        <w:t>Порядок использования средств, выделяемых из местного бюджета на ведение лесного хозяйства, устанавливается соответствующими органами местного самоуправления.</w:t>
      </w:r>
    </w:p>
    <w:p w:rsidR="00000000" w:rsidRDefault="00F711CC">
      <w:pPr>
        <w:pStyle w:val="pj"/>
      </w:pPr>
      <w:r>
        <w:rPr>
          <w:rStyle w:val="s0"/>
        </w:rPr>
        <w:t> </w:t>
      </w:r>
    </w:p>
    <w:p w:rsidR="00000000" w:rsidRDefault="00F711CC">
      <w:pPr>
        <w:pStyle w:val="pc"/>
      </w:pPr>
      <w:bookmarkStart w:id="106" w:name="SUB990000"/>
      <w:bookmarkEnd w:id="106"/>
      <w:r>
        <w:rPr>
          <w:rStyle w:val="s1"/>
        </w:rPr>
        <w:t>Глава 19</w:t>
      </w:r>
      <w:r>
        <w:rPr>
          <w:rStyle w:val="s1"/>
        </w:rPr>
        <w:br/>
        <w:t>ЭКОНОМИЧЕСКОЕ СТИМУЛИРОВАНИЕ МЕРОПРИЯТИЙ ПО ВОСПРОИЗВОДСТВУ ЛЕСОВ</w:t>
      </w:r>
    </w:p>
    <w:p w:rsidR="00000000" w:rsidRDefault="00F711CC">
      <w:pPr>
        <w:pStyle w:val="pj"/>
      </w:pPr>
      <w:r>
        <w:rPr>
          <w:rStyle w:val="s0"/>
        </w:rPr>
        <w:t> </w:t>
      </w:r>
    </w:p>
    <w:p w:rsidR="00000000" w:rsidRDefault="00F711CC">
      <w:pPr>
        <w:pStyle w:val="pj"/>
      </w:pPr>
      <w:r>
        <w:rPr>
          <w:rStyle w:val="s1"/>
        </w:rPr>
        <w:t xml:space="preserve">Статья 99. </w:t>
      </w:r>
      <w:r>
        <w:rPr>
          <w:rStyle w:val="s0"/>
        </w:rPr>
        <w:t>Экономическое стимулирование мер по воспроизводству лесов</w:t>
      </w:r>
    </w:p>
    <w:p w:rsidR="00000000" w:rsidRDefault="00F711CC">
      <w:pPr>
        <w:pStyle w:val="pj"/>
      </w:pPr>
      <w:r>
        <w:rPr>
          <w:rStyle w:val="s0"/>
        </w:rPr>
        <w:t>Государство осуществляет экономическое стимулирование мер по воспроизводству лесов, в частности путем:</w:t>
      </w:r>
    </w:p>
    <w:p w:rsidR="00000000" w:rsidRDefault="00F711CC">
      <w:pPr>
        <w:pStyle w:val="pj"/>
      </w:pPr>
      <w:r>
        <w:rPr>
          <w:rStyle w:val="s0"/>
        </w:rPr>
        <w:t>компенсации расходов владельцам лесов и лесопользователям при внедрении ими мер по в</w:t>
      </w:r>
      <w:r>
        <w:rPr>
          <w:rStyle w:val="s0"/>
        </w:rPr>
        <w:t>оспроизводству лесов и осуществлению лесоустройства;</w:t>
      </w:r>
    </w:p>
    <w:p w:rsidR="00000000" w:rsidRDefault="00F711CC">
      <w:pPr>
        <w:pStyle w:val="pj"/>
      </w:pPr>
      <w:r>
        <w:rPr>
          <w:rStyle w:val="s0"/>
        </w:rPr>
        <w:t>выкуп земельных участков частной формы собственности с целью ведения лесного хозяйства или создания территорий и объектов природно-заповедного фонда;</w:t>
      </w:r>
    </w:p>
    <w:p w:rsidR="00000000" w:rsidRDefault="00F711CC">
      <w:pPr>
        <w:pStyle w:val="pj"/>
      </w:pPr>
      <w:r>
        <w:rPr>
          <w:rStyle w:val="s0"/>
        </w:rPr>
        <w:t>применение ускоренной амортизации основных фондов зем</w:t>
      </w:r>
      <w:r>
        <w:rPr>
          <w:rStyle w:val="s0"/>
        </w:rPr>
        <w:t>леохранного, лесоохранного и природоохранного назначения</w:t>
      </w:r>
    </w:p>
    <w:p w:rsidR="00000000" w:rsidRDefault="00F711CC">
      <w:pPr>
        <w:pStyle w:val="pj"/>
      </w:pPr>
      <w:r>
        <w:rPr>
          <w:rStyle w:val="s0"/>
        </w:rPr>
        <w:t>Компенсация расходов производится за счет средств государственного бюджета и местных бюджетов.</w:t>
      </w:r>
    </w:p>
    <w:p w:rsidR="00000000" w:rsidRDefault="00F711CC">
      <w:pPr>
        <w:pStyle w:val="pj"/>
      </w:pPr>
      <w:r>
        <w:rPr>
          <w:rStyle w:val="s0"/>
        </w:rPr>
        <w:t>Основанием для рассмотрения вопроса об экономическом стимулировании мероприятий по воспроизводству лесов</w:t>
      </w:r>
      <w:r>
        <w:rPr>
          <w:rStyle w:val="s0"/>
        </w:rPr>
        <w:t xml:space="preserve"> является заявление или ходатайство владельцев лесов и лесопользователей в органы исполнительной власти или органы местного самоуправления по местонахождению лесного участка.</w:t>
      </w:r>
    </w:p>
    <w:p w:rsidR="00000000" w:rsidRDefault="00F711CC">
      <w:pPr>
        <w:pStyle w:val="pj"/>
      </w:pPr>
      <w:r>
        <w:rPr>
          <w:rStyle w:val="s0"/>
        </w:rPr>
        <w:t>Порядок экономического стимулирования внедрения мер по воспроизводству лесов утве</w:t>
      </w:r>
      <w:r>
        <w:rPr>
          <w:rStyle w:val="s0"/>
        </w:rPr>
        <w:t>рждается Кабинетом Министров Украины.</w:t>
      </w:r>
    </w:p>
    <w:p w:rsidR="00000000" w:rsidRDefault="00F711CC">
      <w:pPr>
        <w:pStyle w:val="pj"/>
      </w:pPr>
      <w:r>
        <w:rPr>
          <w:rStyle w:val="s0"/>
        </w:rPr>
        <w:t> </w:t>
      </w:r>
    </w:p>
    <w:p w:rsidR="00000000" w:rsidRDefault="00F711CC">
      <w:pPr>
        <w:pStyle w:val="pc"/>
      </w:pPr>
      <w:bookmarkStart w:id="107" w:name="SUB1000000"/>
      <w:bookmarkEnd w:id="107"/>
      <w:r>
        <w:rPr>
          <w:rStyle w:val="s1"/>
        </w:rPr>
        <w:t>Глава 20</w:t>
      </w:r>
      <w:r>
        <w:rPr>
          <w:rStyle w:val="s1"/>
        </w:rPr>
        <w:br/>
        <w:t>ОСОБЕННОСТИ ОХРАНЫ, ЗАЩИТЫ, ИСПОЛЬЗОВАНИЯ И ВОСПРОИЗВОДСТВА ЛЕСОВ НА ОТДЕЛЬНЫХ КАТЕГОРИЯХ ЗЕМЕЛЬ</w:t>
      </w:r>
    </w:p>
    <w:p w:rsidR="00000000" w:rsidRDefault="00F711CC">
      <w:pPr>
        <w:pStyle w:val="pj"/>
      </w:pPr>
      <w:r>
        <w:rPr>
          <w:rStyle w:val="s0"/>
        </w:rPr>
        <w:t> </w:t>
      </w:r>
    </w:p>
    <w:p w:rsidR="00000000" w:rsidRDefault="00F711CC">
      <w:pPr>
        <w:pStyle w:val="pj"/>
        <w:ind w:left="1200" w:hanging="800"/>
      </w:pPr>
      <w:r>
        <w:rPr>
          <w:rStyle w:val="s1"/>
        </w:rPr>
        <w:t xml:space="preserve">Статья 100. </w:t>
      </w:r>
      <w:r>
        <w:rPr>
          <w:rStyle w:val="s0"/>
        </w:rPr>
        <w:t>Особенности охраны, защиты, использования и воспроизводства лесов на землях природно-заповедного</w:t>
      </w:r>
      <w:r>
        <w:rPr>
          <w:rStyle w:val="s0"/>
        </w:rPr>
        <w:t xml:space="preserve"> фонда</w:t>
      </w:r>
    </w:p>
    <w:p w:rsidR="00000000" w:rsidRDefault="00F711CC">
      <w:pPr>
        <w:pStyle w:val="pj"/>
      </w:pPr>
      <w:r>
        <w:rPr>
          <w:rStyle w:val="s0"/>
        </w:rPr>
        <w:t xml:space="preserve">Порядок охраны, защиты, использования и воспроизводства лесов на землях природно-заповедного фонда определяется в соответствии с </w:t>
      </w:r>
      <w:hyperlink r:id="rId37" w:history="1">
        <w:r>
          <w:rPr>
            <w:rStyle w:val="a4"/>
          </w:rPr>
          <w:t>Законом</w:t>
        </w:r>
      </w:hyperlink>
      <w:r>
        <w:rPr>
          <w:rStyle w:val="s0"/>
        </w:rPr>
        <w:t xml:space="preserve"> Украины « О природно-заповедном фонде Украины» </w:t>
      </w:r>
      <w:r>
        <w:rPr>
          <w:rStyle w:val="s0"/>
        </w:rPr>
        <w:t>, настоящим Кодексом и другими актами законодательства.</w:t>
      </w:r>
    </w:p>
    <w:p w:rsidR="00000000" w:rsidRDefault="00F711CC">
      <w:pPr>
        <w:pStyle w:val="pj"/>
      </w:pPr>
      <w:r>
        <w:rPr>
          <w:rStyle w:val="s0"/>
        </w:rPr>
        <w:t> </w:t>
      </w:r>
    </w:p>
    <w:p w:rsidR="00000000" w:rsidRDefault="00F711CC">
      <w:pPr>
        <w:pStyle w:val="pj"/>
        <w:ind w:left="1200" w:hanging="800"/>
      </w:pPr>
      <w:bookmarkStart w:id="108" w:name="SUB1010000"/>
      <w:bookmarkEnd w:id="108"/>
      <w:r>
        <w:rPr>
          <w:rStyle w:val="s1"/>
        </w:rPr>
        <w:t xml:space="preserve">Статья 101. </w:t>
      </w:r>
      <w:r>
        <w:rPr>
          <w:rStyle w:val="s0"/>
        </w:rPr>
        <w:t>Особенности охраны, защиты, использования и воспроизводства лесов на землях обороны</w:t>
      </w:r>
    </w:p>
    <w:p w:rsidR="00000000" w:rsidRDefault="00F711CC">
      <w:pPr>
        <w:pStyle w:val="pj"/>
      </w:pPr>
      <w:r>
        <w:rPr>
          <w:rStyle w:val="s0"/>
        </w:rPr>
        <w:t>Леса, расположенные на землях обороны, предназначены для размещения и постоянной деятельности воинских</w:t>
      </w:r>
      <w:r>
        <w:rPr>
          <w:rStyle w:val="s0"/>
        </w:rPr>
        <w:t xml:space="preserve"> частей, учреждений, военно-учебных заведений, предприятий и организаций Вооруженных Сил Украины, иных воинских формирований, образованных в соответствии с законом.</w:t>
      </w:r>
    </w:p>
    <w:p w:rsidR="00000000" w:rsidRDefault="00F711CC">
      <w:pPr>
        <w:pStyle w:val="pj"/>
      </w:pPr>
      <w:r>
        <w:rPr>
          <w:rStyle w:val="s0"/>
        </w:rPr>
        <w:t>Охрана, защита, использование и воспроизводство лесов на землях обороны проводятся специали</w:t>
      </w:r>
      <w:r>
        <w:rPr>
          <w:rStyle w:val="s0"/>
        </w:rPr>
        <w:t>зированными лесохозяйственными подразделениями с учетом режима этих территорий в порядке, установленном Законом Украины « Об использовании земель обороны» , настоящим Кодексом и другими актами законодательства.</w:t>
      </w:r>
    </w:p>
    <w:p w:rsidR="00000000" w:rsidRDefault="00F711CC">
      <w:pPr>
        <w:pStyle w:val="pj"/>
      </w:pPr>
      <w:r>
        <w:rPr>
          <w:rStyle w:val="s0"/>
        </w:rPr>
        <w:t> </w:t>
      </w:r>
    </w:p>
    <w:p w:rsidR="00000000" w:rsidRDefault="00F711CC">
      <w:pPr>
        <w:pStyle w:val="pj"/>
        <w:ind w:left="1200" w:hanging="800"/>
      </w:pPr>
      <w:bookmarkStart w:id="109" w:name="SUB1020000"/>
      <w:bookmarkEnd w:id="109"/>
      <w:r>
        <w:rPr>
          <w:rStyle w:val="s1"/>
        </w:rPr>
        <w:t xml:space="preserve">Статья 102. </w:t>
      </w:r>
      <w:r>
        <w:rPr>
          <w:rStyle w:val="s0"/>
        </w:rPr>
        <w:t>Особенности охраны, защиты, использования и воспроизводства лесов на земельных участках зон отчуждения и безусловного (обязательного) отселения, подвергшихся радиоактивному загрязнению</w:t>
      </w:r>
    </w:p>
    <w:p w:rsidR="00000000" w:rsidRDefault="00F711CC">
      <w:pPr>
        <w:pStyle w:val="pj"/>
      </w:pPr>
      <w:r>
        <w:rPr>
          <w:rStyle w:val="s0"/>
        </w:rPr>
        <w:t>Охрана, защита, использование и воспроизводство лесов на земельных учас</w:t>
      </w:r>
      <w:r>
        <w:rPr>
          <w:rStyle w:val="s0"/>
        </w:rPr>
        <w:t xml:space="preserve">тках зон отчуждения и безусловного (обязательного) отселения, подвергшихся радиоактивному загрязнению, осуществляются в порядке, установленном </w:t>
      </w:r>
      <w:hyperlink r:id="rId38" w:history="1">
        <w:r>
          <w:rPr>
            <w:rStyle w:val="a4"/>
          </w:rPr>
          <w:t>Законом</w:t>
        </w:r>
      </w:hyperlink>
      <w:r>
        <w:rPr>
          <w:rStyle w:val="s0"/>
        </w:rPr>
        <w:t xml:space="preserve"> Украины « О правовом режиме территории, </w:t>
      </w:r>
      <w:r>
        <w:rPr>
          <w:rStyle w:val="s0"/>
        </w:rPr>
        <w:t>подвергшейся радиоактивному загрязнению в результате Чернобыльской катастрофы» , настоящим Кодексом и другими актами законодательства.</w:t>
      </w:r>
    </w:p>
    <w:p w:rsidR="00000000" w:rsidRDefault="00F711CC">
      <w:pPr>
        <w:pStyle w:val="pj"/>
      </w:pPr>
      <w:r>
        <w:rPr>
          <w:rStyle w:val="s0"/>
        </w:rPr>
        <w:t> </w:t>
      </w:r>
    </w:p>
    <w:p w:rsidR="00000000" w:rsidRDefault="00F711CC">
      <w:pPr>
        <w:pStyle w:val="pc"/>
      </w:pPr>
      <w:bookmarkStart w:id="110" w:name="SUB1030000"/>
      <w:bookmarkEnd w:id="110"/>
      <w:r>
        <w:rPr>
          <w:rStyle w:val="s1"/>
        </w:rPr>
        <w:t>Раздел VI</w:t>
      </w:r>
      <w:r>
        <w:rPr>
          <w:rStyle w:val="s1"/>
        </w:rPr>
        <w:br/>
        <w:t>РАЗРЕШЕНИЕ СПОРОВ В СФЕРЕ ОХРАНЫ, ЗАЩИТЫ, ИСПОЛЬЗОВАНИЯ И ВОСПРОИЗВОДСТВА ЛЕСОВ, ОТВЕТСТВЕННОСТЬ ЗА НАРУШЕНИЕ</w:t>
      </w:r>
      <w:r>
        <w:rPr>
          <w:rStyle w:val="s1"/>
        </w:rPr>
        <w:t xml:space="preserve"> ЛЕСНОГО ЗАКОНОДАТЕЛЬСТВА</w:t>
      </w:r>
    </w:p>
    <w:p w:rsidR="00000000" w:rsidRDefault="00F711CC">
      <w:pPr>
        <w:pStyle w:val="pc"/>
      </w:pPr>
      <w:r>
        <w:rPr>
          <w:rStyle w:val="s1"/>
        </w:rPr>
        <w:t> </w:t>
      </w:r>
    </w:p>
    <w:p w:rsidR="00000000" w:rsidRDefault="00F711CC">
      <w:pPr>
        <w:pStyle w:val="pc"/>
      </w:pPr>
      <w:r>
        <w:rPr>
          <w:rStyle w:val="s1"/>
        </w:rPr>
        <w:t>Глава 21</w:t>
      </w:r>
      <w:r>
        <w:rPr>
          <w:rStyle w:val="s1"/>
        </w:rPr>
        <w:br/>
        <w:t>РАЗРЕШЕНИЕ СПОРОВ ПО ВОПРОСАМ ОХРАНЫ, ЗАЩИТЫ, ИСПОЛЬЗОВАНИЯ И ВОСПРОИЗВОДСТВА ЛЕСОВ</w:t>
      </w:r>
    </w:p>
    <w:p w:rsidR="00000000" w:rsidRDefault="00F711CC">
      <w:pPr>
        <w:pStyle w:val="pj"/>
      </w:pPr>
      <w:r>
        <w:rPr>
          <w:rStyle w:val="s0"/>
        </w:rPr>
        <w:t> </w:t>
      </w:r>
    </w:p>
    <w:p w:rsidR="00000000" w:rsidRDefault="00F711CC">
      <w:pPr>
        <w:pStyle w:val="pj"/>
        <w:ind w:left="1200" w:hanging="800"/>
      </w:pPr>
      <w:r>
        <w:rPr>
          <w:rStyle w:val="s1"/>
        </w:rPr>
        <w:t xml:space="preserve">Статья 103. </w:t>
      </w:r>
      <w:r>
        <w:rPr>
          <w:rStyle w:val="s0"/>
        </w:rPr>
        <w:t>Органы, разрешающие споры по вопросам охраны, защиты, использования и воспроизводства лесов</w:t>
      </w:r>
    </w:p>
    <w:p w:rsidR="00000000" w:rsidRDefault="00F711CC">
      <w:pPr>
        <w:pStyle w:val="pj"/>
      </w:pPr>
      <w:r>
        <w:rPr>
          <w:rStyle w:val="s0"/>
        </w:rPr>
        <w:t>Споры по вопросам охраны, защ</w:t>
      </w:r>
      <w:r>
        <w:rPr>
          <w:rStyle w:val="s0"/>
        </w:rPr>
        <w:t>иты, использования и воспроизводства лесов разрешаются в установленном порядке органами местного самоуправления, центральным органом исполнительной власти, реализующим государственную политику в сфере лесного хозяйства, центральным органом исполнительной в</w:t>
      </w:r>
      <w:r>
        <w:rPr>
          <w:rStyle w:val="s0"/>
        </w:rPr>
        <w:t>ласти, реализующим государственную политику по осуществлению государственного надзора (контроля) в сфере охраны окружающей природной среды, рационального использования, воспроизводства и охраны природных ресурсов, судами.</w:t>
      </w:r>
    </w:p>
    <w:p w:rsidR="00000000" w:rsidRDefault="00F711CC">
      <w:pPr>
        <w:pStyle w:val="pj"/>
      </w:pPr>
      <w:r>
        <w:rPr>
          <w:rStyle w:val="s0"/>
        </w:rPr>
        <w:t>Исключительно судом разрешаются споры по вопросам владения, пользования и распоряжения лесами, находящимися в собственности граждан и юридических лиц.</w:t>
      </w:r>
    </w:p>
    <w:p w:rsidR="00000000" w:rsidRDefault="00F711CC">
      <w:pPr>
        <w:pStyle w:val="pj"/>
      </w:pPr>
      <w:r>
        <w:rPr>
          <w:rStyle w:val="s0"/>
        </w:rPr>
        <w:t xml:space="preserve">Центральный орган исполнительной власти, реализующий государственную политику в сфере лесного хозяйства, </w:t>
      </w:r>
      <w:r>
        <w:rPr>
          <w:rStyle w:val="s0"/>
        </w:rPr>
        <w:t>центральный орган исполнительной власти, реализующий государственную политику по осуществлению государственного надзора (контроля) в сфере охраны окружающей природной среды, рационального использования, воспроизводства и охраны природных ресурсов разрешают</w:t>
      </w:r>
      <w:r>
        <w:rPr>
          <w:rStyle w:val="s0"/>
        </w:rPr>
        <w:t xml:space="preserve"> споры, связанные с охраной, защитой, использованием и воспроизводством лесов, находящихся в государственной собственности.</w:t>
      </w:r>
    </w:p>
    <w:p w:rsidR="00000000" w:rsidRDefault="00F711CC">
      <w:pPr>
        <w:pStyle w:val="pj"/>
      </w:pPr>
      <w:r>
        <w:rPr>
          <w:rStyle w:val="s0"/>
        </w:rPr>
        <w:t>Органы местного самоуправления разрешают споры, связанные с охраной, защитой, использованием и воспроизводством лесов, находящихся в</w:t>
      </w:r>
      <w:r>
        <w:rPr>
          <w:rStyle w:val="s0"/>
        </w:rPr>
        <w:t xml:space="preserve"> коммунальной собственности.</w:t>
      </w:r>
    </w:p>
    <w:p w:rsidR="00000000" w:rsidRDefault="00F711CC">
      <w:pPr>
        <w:pStyle w:val="pj"/>
      </w:pPr>
      <w:r>
        <w:rPr>
          <w:rStyle w:val="s0"/>
        </w:rPr>
        <w:t>В случае несогласия собственников лесов и лесопользователей с решением центрального органа исполнительной власти, реализующего государственную политику в сфере лесного хозяйства, центрального органа исполнительной власти, реали</w:t>
      </w:r>
      <w:r>
        <w:rPr>
          <w:rStyle w:val="s0"/>
        </w:rPr>
        <w:t>зующего государственную политику по осуществлению государственного надзора (контроля) в сфере охраны окружающей природной среды, рационального использования, воспроизводства и охраны природных ресурсов или органа местного самоуправления спор разрешается су</w:t>
      </w:r>
      <w:r>
        <w:rPr>
          <w:rStyle w:val="s0"/>
        </w:rPr>
        <w:t>дом.</w:t>
      </w:r>
    </w:p>
    <w:p w:rsidR="00000000" w:rsidRDefault="00F711CC">
      <w:pPr>
        <w:pStyle w:val="pj"/>
      </w:pPr>
      <w:r>
        <w:rPr>
          <w:rStyle w:val="s0"/>
        </w:rPr>
        <w:t> </w:t>
      </w:r>
    </w:p>
    <w:p w:rsidR="00000000" w:rsidRDefault="00F711CC">
      <w:pPr>
        <w:pStyle w:val="pj"/>
        <w:ind w:left="1200" w:hanging="800"/>
      </w:pPr>
      <w:bookmarkStart w:id="111" w:name="SUB1040000"/>
      <w:bookmarkEnd w:id="111"/>
      <w:r>
        <w:rPr>
          <w:rStyle w:val="s1"/>
        </w:rPr>
        <w:t xml:space="preserve">Статья 104. </w:t>
      </w:r>
      <w:r>
        <w:rPr>
          <w:rStyle w:val="s0"/>
        </w:rPr>
        <w:t>Исполнение решения органов исполнительной власти по вопросам лесного хозяйства, по вопросам охраны окружающей природной среды, органа местного самоуправления относительно споров по вопросам охраны, защиты, использования и воспроизводства</w:t>
      </w:r>
      <w:r>
        <w:rPr>
          <w:rStyle w:val="s0"/>
        </w:rPr>
        <w:t xml:space="preserve"> лесов</w:t>
      </w:r>
    </w:p>
    <w:p w:rsidR="00000000" w:rsidRDefault="00F711CC">
      <w:pPr>
        <w:pStyle w:val="pj"/>
      </w:pPr>
      <w:r>
        <w:rPr>
          <w:rStyle w:val="s0"/>
        </w:rPr>
        <w:t>Решение центрального органа исполнительной власти, реализующего государственную политику в сфере лесного хозяйства, центрального органа исполнительной власти, реализующего государственную политику по осуществлению государственного надзора (контроля)</w:t>
      </w:r>
      <w:r>
        <w:rPr>
          <w:rStyle w:val="s0"/>
        </w:rPr>
        <w:t xml:space="preserve"> в сфере охраны окружающей природной среды, рационального использования, воспроизводства и охраны природных ресурсов, органа местного самоуправления относительно спора по вопросам охраны, защиты, использования и воспроизводства лесов вступает в силу со дня</w:t>
      </w:r>
      <w:r>
        <w:rPr>
          <w:rStyle w:val="s0"/>
        </w:rPr>
        <w:t xml:space="preserve"> его принятия. Обжалование указанного решения в суде приостанавливает его исполнение.</w:t>
      </w:r>
    </w:p>
    <w:p w:rsidR="00000000" w:rsidRDefault="00F711CC">
      <w:pPr>
        <w:pStyle w:val="pj"/>
      </w:pPr>
      <w:r>
        <w:rPr>
          <w:rStyle w:val="s0"/>
        </w:rPr>
        <w:t>Исполнение решения относительно спора по вопросам охраны, защиты, использования и воспроизводства лесов осуществляется органом, его принявшим.</w:t>
      </w:r>
    </w:p>
    <w:p w:rsidR="00000000" w:rsidRDefault="00F711CC">
      <w:pPr>
        <w:pStyle w:val="pj"/>
      </w:pPr>
      <w:r>
        <w:rPr>
          <w:rStyle w:val="s0"/>
        </w:rPr>
        <w:t>Исполнение решения не освоб</w:t>
      </w:r>
      <w:r>
        <w:rPr>
          <w:rStyle w:val="s0"/>
        </w:rPr>
        <w:t>ождает лицо от возмещения ущерба, причиненного им вследствие нарушения лесного законодательства.</w:t>
      </w:r>
    </w:p>
    <w:p w:rsidR="00000000" w:rsidRDefault="00F711CC">
      <w:pPr>
        <w:pStyle w:val="pj"/>
      </w:pPr>
      <w:r>
        <w:rPr>
          <w:rStyle w:val="s0"/>
        </w:rPr>
        <w:t> </w:t>
      </w:r>
    </w:p>
    <w:p w:rsidR="00000000" w:rsidRDefault="00F711CC">
      <w:pPr>
        <w:pStyle w:val="pc"/>
      </w:pPr>
      <w:bookmarkStart w:id="112" w:name="SUB1050000"/>
      <w:bookmarkEnd w:id="112"/>
      <w:r>
        <w:rPr>
          <w:rStyle w:val="s1"/>
        </w:rPr>
        <w:t>Глава 22</w:t>
      </w:r>
      <w:r>
        <w:rPr>
          <w:rStyle w:val="s1"/>
        </w:rPr>
        <w:br/>
        <w:t>ОТВЕТСТВЕННОСТЬ ЗА НАРУШЕНИЕ ЛЕСНОГО ЗАКОНОДАТЕЛЬСТВА</w:t>
      </w:r>
    </w:p>
    <w:p w:rsidR="00000000" w:rsidRDefault="00F711CC">
      <w:pPr>
        <w:pStyle w:val="pc"/>
      </w:pPr>
      <w:r>
        <w:rPr>
          <w:rStyle w:val="s1"/>
        </w:rPr>
        <w:t> </w:t>
      </w:r>
    </w:p>
    <w:p w:rsidR="00000000" w:rsidRDefault="00F711CC">
      <w:pPr>
        <w:pStyle w:val="pj"/>
        <w:ind w:left="1200" w:hanging="800"/>
      </w:pPr>
      <w:r>
        <w:rPr>
          <w:rStyle w:val="s1"/>
        </w:rPr>
        <w:t xml:space="preserve">Статья 105. </w:t>
      </w:r>
      <w:r>
        <w:rPr>
          <w:rStyle w:val="s0"/>
        </w:rPr>
        <w:t>Ответственность за нарушение лесного законодательства</w:t>
      </w:r>
    </w:p>
    <w:p w:rsidR="00000000" w:rsidRDefault="00F711CC">
      <w:pPr>
        <w:pStyle w:val="pj"/>
      </w:pPr>
      <w:r>
        <w:rPr>
          <w:rStyle w:val="s0"/>
        </w:rPr>
        <w:t>Нарушение лесного законода</w:t>
      </w:r>
      <w:r>
        <w:rPr>
          <w:rStyle w:val="s0"/>
        </w:rPr>
        <w:t>тельства влечет дисциплинарную, административную, гражданско-правовую или уголовную ответственность в соответствии с законом.</w:t>
      </w:r>
    </w:p>
    <w:p w:rsidR="00000000" w:rsidRDefault="00F711CC">
      <w:pPr>
        <w:pStyle w:val="pj"/>
      </w:pPr>
      <w:r>
        <w:rPr>
          <w:rStyle w:val="s0"/>
        </w:rPr>
        <w:t>Ответственность за нарушение лесного законодательства несут лица, виновные в:</w:t>
      </w:r>
    </w:p>
    <w:p w:rsidR="00000000" w:rsidRDefault="00F711CC">
      <w:pPr>
        <w:pStyle w:val="pj"/>
      </w:pPr>
      <w:r>
        <w:rPr>
          <w:rStyle w:val="s0"/>
        </w:rPr>
        <w:t>1) незаконной вырубке и повреждении деревьев и куста</w:t>
      </w:r>
      <w:r>
        <w:rPr>
          <w:rStyle w:val="s0"/>
        </w:rPr>
        <w:t>рников;</w:t>
      </w:r>
    </w:p>
    <w:p w:rsidR="00000000" w:rsidRDefault="00F711CC">
      <w:pPr>
        <w:pStyle w:val="pj"/>
      </w:pPr>
      <w:r>
        <w:rPr>
          <w:rStyle w:val="s0"/>
        </w:rPr>
        <w:t>2) уничтожении или повреждении леса вследствие поджога или небрежного обращения с огнем, нарушении иных требований пожарной безопасности в лесах;</w:t>
      </w:r>
    </w:p>
    <w:p w:rsidR="00000000" w:rsidRDefault="00F711CC">
      <w:pPr>
        <w:pStyle w:val="pj"/>
      </w:pPr>
      <w:r>
        <w:rPr>
          <w:rStyle w:val="s0"/>
        </w:rPr>
        <w:t>3) уничтожении или повреждении леса вследствие его загрязнения химическими и радиоактивными веществами</w:t>
      </w:r>
      <w:r>
        <w:rPr>
          <w:rStyle w:val="s0"/>
        </w:rPr>
        <w:t>, производственными и бытовыми отходами, сточными водами, другими вредными веществами, подтоплении, осушении и иных видах вредного воздействия;</w:t>
      </w:r>
    </w:p>
    <w:p w:rsidR="00000000" w:rsidRDefault="00F711CC">
      <w:pPr>
        <w:pStyle w:val="pj"/>
      </w:pPr>
      <w:r>
        <w:rPr>
          <w:rStyle w:val="s0"/>
        </w:rPr>
        <w:t>4) засорении лесов бытовыми и промышленными отходами;</w:t>
      </w:r>
    </w:p>
    <w:p w:rsidR="00000000" w:rsidRDefault="00F711CC">
      <w:pPr>
        <w:pStyle w:val="pj"/>
      </w:pPr>
      <w:r>
        <w:rPr>
          <w:rStyle w:val="s0"/>
        </w:rPr>
        <w:t>5) нарушении сроков лесовосстановления и иных требований п</w:t>
      </w:r>
      <w:r>
        <w:rPr>
          <w:rStyle w:val="s0"/>
        </w:rPr>
        <w:t>о ведению лесного хозяйства, установленных законодательством в сфере охраны, защиты, использования и воспроизводства лесов;</w:t>
      </w:r>
    </w:p>
    <w:p w:rsidR="00000000" w:rsidRDefault="00F711CC">
      <w:pPr>
        <w:pStyle w:val="pj"/>
      </w:pPr>
      <w:r>
        <w:rPr>
          <w:rStyle w:val="s0"/>
        </w:rPr>
        <w:t>6) уничтожении или повреждении лесных культур, сеянцев или саженцев в лесных питомниках и на плантациях, а также естественного подро</w:t>
      </w:r>
      <w:r>
        <w:rPr>
          <w:rStyle w:val="s0"/>
        </w:rPr>
        <w:t>ста и самосева на землях, предназначенных для восстановления леса;</w:t>
      </w:r>
    </w:p>
    <w:p w:rsidR="00000000" w:rsidRDefault="00F711CC">
      <w:pPr>
        <w:pStyle w:val="pj"/>
      </w:pPr>
      <w:r>
        <w:rPr>
          <w:rStyle w:val="s0"/>
        </w:rPr>
        <w:t>7) нарушении правил хранения, транспортировки и применения средств защиты леса, стимуляторов роста, минеральных удобрений и других препаратов;</w:t>
      </w:r>
    </w:p>
    <w:p w:rsidR="00000000" w:rsidRDefault="00F711CC">
      <w:pPr>
        <w:pStyle w:val="pj"/>
      </w:pPr>
      <w:r>
        <w:rPr>
          <w:rStyle w:val="s0"/>
        </w:rPr>
        <w:t>8) раскорчевывании лесных участков и использов</w:t>
      </w:r>
      <w:r>
        <w:rPr>
          <w:rStyle w:val="s0"/>
        </w:rPr>
        <w:t>ании их не по назначению, в том числе для сооружения жилых домов, производственных и других зданий и сооружений без надлежащего разрешения;</w:t>
      </w:r>
    </w:p>
    <w:p w:rsidR="00000000" w:rsidRDefault="00F711CC">
      <w:pPr>
        <w:pStyle w:val="pj"/>
      </w:pPr>
      <w:r>
        <w:rPr>
          <w:rStyle w:val="s0"/>
        </w:rPr>
        <w:t>9) самовольной заготовке сена и выпасе скота на лесных участках;</w:t>
      </w:r>
    </w:p>
    <w:p w:rsidR="00000000" w:rsidRDefault="00F711CC">
      <w:pPr>
        <w:pStyle w:val="pj"/>
      </w:pPr>
      <w:r>
        <w:rPr>
          <w:rStyle w:val="s0"/>
        </w:rPr>
        <w:t>10) нарушении правил заготовки лесной подстилки, ле</w:t>
      </w:r>
      <w:r>
        <w:rPr>
          <w:rStyle w:val="s0"/>
        </w:rPr>
        <w:t>карственных растений, дикорастущих плодов, орехов, грибов, ягод и т. п.;</w:t>
      </w:r>
    </w:p>
    <w:p w:rsidR="00000000" w:rsidRDefault="00F711CC">
      <w:pPr>
        <w:pStyle w:val="pj"/>
      </w:pPr>
      <w:r>
        <w:rPr>
          <w:rStyle w:val="s0"/>
        </w:rPr>
        <w:t>11) заготовке лесных ресурсов способами, отрицательно влияющими на состояние и воспроизводство лесов;</w:t>
      </w:r>
    </w:p>
    <w:p w:rsidR="00000000" w:rsidRDefault="00F711CC">
      <w:pPr>
        <w:pStyle w:val="pj"/>
      </w:pPr>
      <w:r>
        <w:rPr>
          <w:rStyle w:val="s0"/>
        </w:rPr>
        <w:t>12) нарушении порядка заготовки и вывоза древесины, заготовки живицы и использова</w:t>
      </w:r>
      <w:r>
        <w:rPr>
          <w:rStyle w:val="s0"/>
        </w:rPr>
        <w:t>ния иных лесных ресурсов;</w:t>
      </w:r>
    </w:p>
    <w:p w:rsidR="00000000" w:rsidRDefault="00F711CC">
      <w:pPr>
        <w:pStyle w:val="pj"/>
      </w:pPr>
      <w:r>
        <w:rPr>
          <w:rStyle w:val="s0"/>
        </w:rPr>
        <w:t>13) невнесении платы за использование лесных ресурсов в установленные сроки;</w:t>
      </w:r>
    </w:p>
    <w:p w:rsidR="00000000" w:rsidRDefault="00F711CC">
      <w:pPr>
        <w:pStyle w:val="pj"/>
      </w:pPr>
      <w:r>
        <w:rPr>
          <w:rStyle w:val="s0"/>
        </w:rPr>
        <w:t>14) уничтожении и повреждении отграничительных знаков в лесах;</w:t>
      </w:r>
    </w:p>
    <w:p w:rsidR="00000000" w:rsidRDefault="00F711CC">
      <w:pPr>
        <w:pStyle w:val="pj"/>
      </w:pPr>
      <w:r>
        <w:rPr>
          <w:rStyle w:val="s0"/>
        </w:rPr>
        <w:t>15) вводе в действие новых и реконструированных предприятий, сооружений и других объектов, не обеспеченных оборудованием, предотвращающим отрицательное воздействие на состояние и воспроизводство лесов;</w:t>
      </w:r>
    </w:p>
    <w:p w:rsidR="00000000" w:rsidRDefault="00F711CC">
      <w:pPr>
        <w:pStyle w:val="pj"/>
      </w:pPr>
      <w:r>
        <w:rPr>
          <w:rStyle w:val="s0"/>
        </w:rPr>
        <w:t>16) нарушении сроков возвращения лесных участков, нахо</w:t>
      </w:r>
      <w:r>
        <w:rPr>
          <w:rStyle w:val="s0"/>
        </w:rPr>
        <w:t>дящихся во временном пользовании, или неисполнении обязанностей по приведению их в состояние, пригодное для использования по назначению;</w:t>
      </w:r>
    </w:p>
    <w:p w:rsidR="00000000" w:rsidRDefault="00F711CC">
      <w:pPr>
        <w:pStyle w:val="pj"/>
      </w:pPr>
      <w:r>
        <w:rPr>
          <w:rStyle w:val="s0"/>
        </w:rPr>
        <w:t>17) повреждении сенокосов, пастбищ и пашни на землях лесохозяйственного назначения;</w:t>
      </w:r>
    </w:p>
    <w:p w:rsidR="00000000" w:rsidRDefault="00F711CC">
      <w:pPr>
        <w:pStyle w:val="pj"/>
      </w:pPr>
      <w:r>
        <w:rPr>
          <w:rStyle w:val="s0"/>
        </w:rPr>
        <w:t>18) уничтожении или повреждении лес</w:t>
      </w:r>
      <w:r>
        <w:rPr>
          <w:rStyle w:val="s0"/>
        </w:rPr>
        <w:t>оосушительных канав, дренажных систем и дорог на лесных участках;</w:t>
      </w:r>
    </w:p>
    <w:p w:rsidR="00000000" w:rsidRDefault="00F711CC">
      <w:pPr>
        <w:pStyle w:val="pj"/>
      </w:pPr>
      <w:r>
        <w:rPr>
          <w:rStyle w:val="s0"/>
        </w:rPr>
        <w:t>19) невыполнении предписаний государственной лесной охраны и органов исполнительной власти, осуществляющих государственный контроль за соблюдением законодательства в сфере охраны, защиты, использования и воспроизводства лесов;</w:t>
      </w:r>
    </w:p>
    <w:p w:rsidR="00000000" w:rsidRDefault="00F711CC">
      <w:pPr>
        <w:pStyle w:val="pj"/>
      </w:pPr>
      <w:r>
        <w:rPr>
          <w:rStyle w:val="s0"/>
        </w:rPr>
        <w:t>20) нарушении требований по о</w:t>
      </w:r>
      <w:r>
        <w:rPr>
          <w:rStyle w:val="s0"/>
        </w:rPr>
        <w:t>хране лесов, квазипралисив и природных лесов.</w:t>
      </w:r>
    </w:p>
    <w:p w:rsidR="00000000" w:rsidRDefault="00F711CC">
      <w:pPr>
        <w:pStyle w:val="pj"/>
      </w:pPr>
      <w:r>
        <w:rPr>
          <w:rStyle w:val="s0"/>
        </w:rPr>
        <w:t>Законом может быть установлена ответственность и за иные нарушения лесного законодательства.</w:t>
      </w:r>
    </w:p>
    <w:p w:rsidR="00000000" w:rsidRDefault="00F711CC">
      <w:pPr>
        <w:pStyle w:val="pj"/>
      </w:pPr>
      <w:r>
        <w:rPr>
          <w:rStyle w:val="s0"/>
        </w:rPr>
        <w:t> </w:t>
      </w:r>
    </w:p>
    <w:p w:rsidR="00000000" w:rsidRDefault="00F711CC">
      <w:pPr>
        <w:pStyle w:val="pj"/>
        <w:ind w:left="1200" w:hanging="800"/>
      </w:pPr>
      <w:bookmarkStart w:id="113" w:name="SUB1060000"/>
      <w:bookmarkEnd w:id="113"/>
      <w:r>
        <w:rPr>
          <w:rStyle w:val="s1"/>
        </w:rPr>
        <w:t xml:space="preserve">Статья 106. </w:t>
      </w:r>
      <w:r>
        <w:rPr>
          <w:rStyle w:val="s0"/>
        </w:rPr>
        <w:t>Возврат самовольно занятых земельных участков лесохозяйственного назначения, других земельных лесных уч</w:t>
      </w:r>
      <w:r>
        <w:rPr>
          <w:rStyle w:val="s0"/>
        </w:rPr>
        <w:t>астков</w:t>
      </w:r>
    </w:p>
    <w:p w:rsidR="00000000" w:rsidRDefault="00F711CC">
      <w:pPr>
        <w:pStyle w:val="pj"/>
      </w:pPr>
      <w:r>
        <w:rPr>
          <w:rStyle w:val="s0"/>
        </w:rPr>
        <w:t>Самовольно занятые земельные участки лесохозяйственного назначения, другие земельные лесные участки подлежат возврату по их принадлежности без возмещения расходов, понесенных за время незаконного пользования ими.</w:t>
      </w:r>
    </w:p>
    <w:p w:rsidR="00000000" w:rsidRDefault="00F711CC">
      <w:pPr>
        <w:pStyle w:val="pj"/>
      </w:pPr>
      <w:r>
        <w:rPr>
          <w:rStyle w:val="s0"/>
        </w:rPr>
        <w:t>Возврат самовольно занятых земельных</w:t>
      </w:r>
      <w:r>
        <w:rPr>
          <w:rStyle w:val="s0"/>
        </w:rPr>
        <w:t xml:space="preserve"> участков лесохозяйственного назначения, других земельных лесных участков осуществляется в порядке, установленном </w:t>
      </w:r>
      <w:hyperlink r:id="rId39" w:history="1">
        <w:r>
          <w:rPr>
            <w:rStyle w:val="a4"/>
          </w:rPr>
          <w:t>Земельным кодексом</w:t>
        </w:r>
      </w:hyperlink>
      <w:r>
        <w:rPr>
          <w:rStyle w:val="s0"/>
        </w:rPr>
        <w:t xml:space="preserve"> Украины.</w:t>
      </w:r>
    </w:p>
    <w:p w:rsidR="00000000" w:rsidRDefault="00F711CC">
      <w:pPr>
        <w:pStyle w:val="pj"/>
      </w:pPr>
      <w:r>
        <w:rPr>
          <w:rStyle w:val="s0"/>
        </w:rPr>
        <w:t> </w:t>
      </w:r>
    </w:p>
    <w:p w:rsidR="00000000" w:rsidRDefault="00F711CC">
      <w:pPr>
        <w:pStyle w:val="pj"/>
        <w:ind w:left="1200" w:hanging="800"/>
      </w:pPr>
      <w:bookmarkStart w:id="114" w:name="SUB1070000"/>
      <w:bookmarkEnd w:id="114"/>
      <w:r>
        <w:rPr>
          <w:rStyle w:val="s1"/>
        </w:rPr>
        <w:t xml:space="preserve">Статья 107. </w:t>
      </w:r>
      <w:r>
        <w:rPr>
          <w:rStyle w:val="s0"/>
        </w:rPr>
        <w:t>Возмещение ущерба, причиненного лес</w:t>
      </w:r>
      <w:r>
        <w:rPr>
          <w:rStyle w:val="s0"/>
        </w:rPr>
        <w:t>у вследствие нарушения лесного законодательства</w:t>
      </w:r>
    </w:p>
    <w:p w:rsidR="00000000" w:rsidRDefault="00F711CC">
      <w:pPr>
        <w:pStyle w:val="pj"/>
      </w:pPr>
      <w:r>
        <w:rPr>
          <w:rStyle w:val="s0"/>
        </w:rPr>
        <w:t>Предприятия, учреждения, организации и граждане обязаны возместить ущерб, причиненный ими лесу вследствие нарушения лесного законодательства, в размерах и порядке, определенных законодательством Украины.</w:t>
      </w:r>
    </w:p>
    <w:p w:rsidR="00000000" w:rsidRDefault="00F711CC">
      <w:pPr>
        <w:pStyle w:val="pj"/>
      </w:pPr>
      <w:r>
        <w:rPr>
          <w:rStyle w:val="s0"/>
        </w:rPr>
        <w:t>Ущер</w:t>
      </w:r>
      <w:r>
        <w:rPr>
          <w:rStyle w:val="s0"/>
        </w:rPr>
        <w:t>б, причиненный лесу, не предоставленному в пользование, в случае неустановления лиц, виновных в причинении вреда, возмещается органом местного самоуправления, в пределах территории которого находится лес, которому был причинен вред.</w:t>
      </w:r>
    </w:p>
    <w:p w:rsidR="00000000" w:rsidRDefault="00F711CC">
      <w:pPr>
        <w:pStyle w:val="pj"/>
      </w:pPr>
      <w:r>
        <w:rPr>
          <w:rStyle w:val="s0"/>
        </w:rPr>
        <w:t> </w:t>
      </w:r>
    </w:p>
    <w:p w:rsidR="00000000" w:rsidRDefault="00F711CC">
      <w:pPr>
        <w:pStyle w:val="pj"/>
        <w:ind w:left="1200" w:hanging="800"/>
      </w:pPr>
      <w:bookmarkStart w:id="115" w:name="SUB1080000"/>
      <w:bookmarkEnd w:id="115"/>
      <w:r>
        <w:rPr>
          <w:rStyle w:val="s1"/>
        </w:rPr>
        <w:t xml:space="preserve">Статья 108. </w:t>
      </w:r>
      <w:r>
        <w:rPr>
          <w:rStyle w:val="s0"/>
        </w:rPr>
        <w:t>Изъятие н</w:t>
      </w:r>
      <w:r>
        <w:rPr>
          <w:rStyle w:val="s0"/>
        </w:rPr>
        <w:t>езаконно добытой древесины и других лесных ресурсов</w:t>
      </w:r>
    </w:p>
    <w:p w:rsidR="00000000" w:rsidRDefault="00F711CC">
      <w:pPr>
        <w:pStyle w:val="pj"/>
      </w:pPr>
      <w:r>
        <w:rPr>
          <w:rStyle w:val="s0"/>
        </w:rPr>
        <w:t>Незаконно добытая древесина и другие лесные ресурсы подлежат изъятию в установленном порядке. В случае невозможности изъятия незаконно добытой древесины и других лесных ресурсов взыскивается их стоимость.</w:t>
      </w:r>
    </w:p>
    <w:p w:rsidR="00000000" w:rsidRDefault="00F711CC">
      <w:pPr>
        <w:pStyle w:val="pj"/>
      </w:pPr>
      <w:r>
        <w:rPr>
          <w:rStyle w:val="s0"/>
        </w:rPr>
        <w:t> </w:t>
      </w:r>
    </w:p>
    <w:p w:rsidR="00000000" w:rsidRDefault="00F711CC">
      <w:pPr>
        <w:pStyle w:val="pj"/>
        <w:ind w:left="1200" w:hanging="800"/>
      </w:pPr>
      <w:bookmarkStart w:id="116" w:name="SUB1090000"/>
      <w:bookmarkEnd w:id="116"/>
      <w:r>
        <w:rPr>
          <w:rStyle w:val="s1"/>
        </w:rPr>
        <w:t xml:space="preserve">Статья 109. </w:t>
      </w:r>
      <w:r>
        <w:rPr>
          <w:rStyle w:val="s0"/>
        </w:rPr>
        <w:t>Прекращение работ, опасных для естественного состояния лесов и их воспроизводства</w:t>
      </w:r>
    </w:p>
    <w:p w:rsidR="00000000" w:rsidRDefault="00F711CC">
      <w:pPr>
        <w:pStyle w:val="pj"/>
      </w:pPr>
      <w:r>
        <w:rPr>
          <w:rStyle w:val="s0"/>
        </w:rPr>
        <w:t>Центральный орган исполнительной власти, реализующий государственную политику в сфере лесного хозяйства, центральный орган исполнительной власти, реализующий г</w:t>
      </w:r>
      <w:r>
        <w:rPr>
          <w:rStyle w:val="s0"/>
        </w:rPr>
        <w:t>осударственную политику по осуществлению государственного надзора (контроля) в сфере охраны окружающей природной среды, рационального использования, воспроизводства и охраны природных ресурсов, местные органы исполнительной власти, уполномоченные органы го</w:t>
      </w:r>
      <w:r>
        <w:rPr>
          <w:rStyle w:val="s0"/>
        </w:rPr>
        <w:t>сударственной власти, органы местного самоуправления в пределах своей компетенции в порядке, определенном законодательными актами, прекращают работы, осуществляемые предприятиями, учреждениями, организациями и гражданами, если при их проведении не выполняю</w:t>
      </w:r>
      <w:r>
        <w:rPr>
          <w:rStyle w:val="s0"/>
        </w:rPr>
        <w:t>тся установленные технологические, санитарные и другие специальные требования по безопасности естественного состояния лесов и их воспроизводства.</w:t>
      </w:r>
    </w:p>
    <w:p w:rsidR="00000000" w:rsidRDefault="00F711CC">
      <w:pPr>
        <w:pStyle w:val="pj"/>
      </w:pPr>
      <w:r>
        <w:rPr>
          <w:rStyle w:val="s0"/>
        </w:rPr>
        <w:t> </w:t>
      </w:r>
    </w:p>
    <w:p w:rsidR="00000000" w:rsidRDefault="00F711CC">
      <w:pPr>
        <w:pStyle w:val="pc"/>
      </w:pPr>
      <w:bookmarkStart w:id="117" w:name="SUB1100000"/>
      <w:bookmarkEnd w:id="117"/>
      <w:r>
        <w:rPr>
          <w:rStyle w:val="s1"/>
        </w:rPr>
        <w:t>Раздел VII</w:t>
      </w:r>
      <w:r>
        <w:rPr>
          <w:rStyle w:val="s1"/>
        </w:rPr>
        <w:br/>
        <w:t>МЕЖДУНАРОДНЫЕ ОТНОШЕНИЯ</w:t>
      </w:r>
    </w:p>
    <w:p w:rsidR="00000000" w:rsidRDefault="00F711CC">
      <w:pPr>
        <w:pStyle w:val="pc"/>
      </w:pPr>
      <w:r>
        <w:rPr>
          <w:rStyle w:val="s1"/>
        </w:rPr>
        <w:t> </w:t>
      </w:r>
    </w:p>
    <w:p w:rsidR="00000000" w:rsidRDefault="00F711CC">
      <w:pPr>
        <w:pStyle w:val="pc"/>
      </w:pPr>
      <w:r>
        <w:rPr>
          <w:rStyle w:val="s1"/>
        </w:rPr>
        <w:t>Глава 23</w:t>
      </w:r>
      <w:r>
        <w:rPr>
          <w:rStyle w:val="s1"/>
        </w:rPr>
        <w:br/>
        <w:t>МЕЖДУНАРОДНЫЕ ДОГОВОРЫ</w:t>
      </w:r>
    </w:p>
    <w:p w:rsidR="00000000" w:rsidRDefault="00F711CC">
      <w:pPr>
        <w:pStyle w:val="pj"/>
        <w:ind w:left="1200" w:hanging="800"/>
      </w:pPr>
      <w:r>
        <w:rPr>
          <w:rStyle w:val="s1"/>
        </w:rPr>
        <w:t> </w:t>
      </w:r>
    </w:p>
    <w:p w:rsidR="00000000" w:rsidRDefault="00F711CC">
      <w:pPr>
        <w:pStyle w:val="pj"/>
        <w:ind w:left="1200" w:hanging="800"/>
      </w:pPr>
      <w:r>
        <w:rPr>
          <w:rStyle w:val="s1"/>
        </w:rPr>
        <w:t xml:space="preserve">Статья 110. </w:t>
      </w:r>
      <w:r>
        <w:rPr>
          <w:rStyle w:val="s0"/>
        </w:rPr>
        <w:t>Применение требований меж</w:t>
      </w:r>
      <w:r>
        <w:rPr>
          <w:rStyle w:val="s0"/>
        </w:rPr>
        <w:t>дународных договоров</w:t>
      </w:r>
    </w:p>
    <w:p w:rsidR="00000000" w:rsidRDefault="00F711CC">
      <w:pPr>
        <w:pStyle w:val="pj"/>
      </w:pPr>
      <w:r>
        <w:rPr>
          <w:rStyle w:val="s0"/>
        </w:rPr>
        <w:t>В случае если международным договором, согласие на обязательность которого дано Верховной Радой Украины, установлены иные правила, чем те, которые установлены настоящим Кодексом и другими законами Украины, то применяются правила международного договора.</w:t>
      </w:r>
    </w:p>
    <w:p w:rsidR="00000000" w:rsidRDefault="00F711CC">
      <w:pPr>
        <w:pStyle w:val="pj"/>
      </w:pPr>
      <w:r>
        <w:rPr>
          <w:rStyle w:val="s0"/>
        </w:rPr>
        <w:t> </w:t>
      </w:r>
    </w:p>
    <w:p w:rsidR="00000000" w:rsidRDefault="00F711CC">
      <w:pPr>
        <w:pStyle w:val="pc"/>
      </w:pPr>
      <w:bookmarkStart w:id="118" w:name="SUB1110000"/>
      <w:bookmarkEnd w:id="118"/>
      <w:r>
        <w:rPr>
          <w:rStyle w:val="s1"/>
        </w:rPr>
        <w:t>Раздел VIII</w:t>
      </w:r>
      <w:r>
        <w:rPr>
          <w:rStyle w:val="s1"/>
        </w:rPr>
        <w:br/>
        <w:t>ЗАКЛЮЧИТЕЛЬНЫЕ ПОЛОЖЕНИЯ</w:t>
      </w:r>
    </w:p>
    <w:p w:rsidR="00000000" w:rsidRDefault="00F711CC">
      <w:pPr>
        <w:pStyle w:val="pc"/>
      </w:pPr>
      <w:r>
        <w:rPr>
          <w:rStyle w:val="s1"/>
        </w:rPr>
        <w:t> </w:t>
      </w:r>
    </w:p>
    <w:p w:rsidR="00000000" w:rsidRDefault="00F711CC">
      <w:pPr>
        <w:pStyle w:val="pj"/>
      </w:pPr>
      <w:r>
        <w:rPr>
          <w:rStyle w:val="s0"/>
        </w:rPr>
        <w:t xml:space="preserve">1. Настоящий Кодекс вступает в силу со дня его </w:t>
      </w:r>
      <w:hyperlink r:id="rId40" w:history="1">
        <w:r>
          <w:rPr>
            <w:rStyle w:val="a4"/>
          </w:rPr>
          <w:t>опубликования</w:t>
        </w:r>
      </w:hyperlink>
      <w:r>
        <w:rPr>
          <w:rStyle w:val="s0"/>
        </w:rPr>
        <w:t>.</w:t>
      </w:r>
    </w:p>
    <w:p w:rsidR="00000000" w:rsidRDefault="00F711CC">
      <w:pPr>
        <w:pStyle w:val="pj"/>
      </w:pPr>
      <w:r>
        <w:rPr>
          <w:rStyle w:val="s0"/>
        </w:rPr>
        <w:t>2. Законы и иные нормативно-правовые акты, принятые до вступления в силу настоящего Кодекс</w:t>
      </w:r>
      <w:r>
        <w:rPr>
          <w:rStyle w:val="s0"/>
        </w:rPr>
        <w:t>а, действуют в части, не противоречащей настоящему Кодексу.</w:t>
      </w:r>
    </w:p>
    <w:p w:rsidR="00000000" w:rsidRDefault="00F711CC">
      <w:pPr>
        <w:pStyle w:val="pj"/>
      </w:pPr>
      <w:r>
        <w:rPr>
          <w:rStyle w:val="s0"/>
        </w:rPr>
        <w:t>3. Существующие до вступления в силу настоящего Кодекса деление лесов по категориям защитности и соответствующий режим ведения лесного хозяйства не могут быть изменены до утверждения в установленн</w:t>
      </w:r>
      <w:r>
        <w:rPr>
          <w:rStyle w:val="s0"/>
        </w:rPr>
        <w:t>ом порядке соответствующих нормативно-правовых актов, предусмотренных настоящим Кодексом.</w:t>
      </w:r>
    </w:p>
    <w:p w:rsidR="00000000" w:rsidRDefault="00F711CC">
      <w:pPr>
        <w:pStyle w:val="pj"/>
      </w:pPr>
      <w:r>
        <w:rPr>
          <w:rStyle w:val="s0"/>
        </w:rPr>
        <w:t>4. Специальные разрешения на использование лесных ресурсов, выданные до вступления в силу настоящего Кодекса, действуют до истечения срока, на который они были выданы</w:t>
      </w:r>
      <w:r>
        <w:rPr>
          <w:rStyle w:val="s0"/>
        </w:rPr>
        <w:t>.</w:t>
      </w:r>
    </w:p>
    <w:p w:rsidR="00000000" w:rsidRDefault="00F711CC">
      <w:pPr>
        <w:pStyle w:val="pj"/>
      </w:pPr>
      <w:r>
        <w:rPr>
          <w:rStyle w:val="s0"/>
        </w:rPr>
        <w:t>5. До осуществления государственной регистрации, но не позднее 1 января 2027 года, государственными и коммунальными лесохозяйственными предприятиями, другими государственными и коммунальными предприятиями и учреждениями права постоянного пользования земе</w:t>
      </w:r>
      <w:r>
        <w:rPr>
          <w:rStyle w:val="s0"/>
        </w:rPr>
        <w:t xml:space="preserve">льными участками лесохозяйственного назначения, предоставленными им в постоянное пользование до вступления в силу </w:t>
      </w:r>
      <w:hyperlink r:id="rId41" w:history="1">
        <w:r>
          <w:rPr>
            <w:rStyle w:val="a4"/>
          </w:rPr>
          <w:t>Земельного кодекса</w:t>
        </w:r>
      </w:hyperlink>
      <w:r>
        <w:rPr>
          <w:rStyle w:val="s0"/>
        </w:rPr>
        <w:t xml:space="preserve"> Украины, такое право подтверждается планово-картографическ</w:t>
      </w:r>
      <w:r>
        <w:rPr>
          <w:rStyle w:val="s0"/>
        </w:rPr>
        <w:t>ими материалами лесоустройства.</w:t>
      </w:r>
    </w:p>
    <w:p w:rsidR="00000000" w:rsidRDefault="00F711CC">
      <w:pPr>
        <w:pStyle w:val="pj"/>
      </w:pPr>
      <w:r>
        <w:rPr>
          <w:rStyle w:val="s0"/>
        </w:rPr>
        <w:t xml:space="preserve">6. Внести в </w:t>
      </w:r>
      <w:hyperlink r:id="rId42" w:history="1">
        <w:r>
          <w:rPr>
            <w:rStyle w:val="a4"/>
          </w:rPr>
          <w:t>Земельный кодекс</w:t>
        </w:r>
      </w:hyperlink>
      <w:r>
        <w:rPr>
          <w:rStyle w:val="s0"/>
        </w:rPr>
        <w:t xml:space="preserve"> Украины (Ведомости Верховной Рады Украины, 2002 г., № 3-4, ст.27; 2004 г., № 7, ст.57) следующие изменения:</w:t>
      </w:r>
    </w:p>
    <w:p w:rsidR="00000000" w:rsidRDefault="00F711CC">
      <w:pPr>
        <w:pStyle w:val="pj"/>
      </w:pPr>
      <w:r>
        <w:rPr>
          <w:rStyle w:val="s0"/>
        </w:rPr>
        <w:t>1) статью 20 дополнить частью четвертой следующего содержания:</w:t>
      </w:r>
    </w:p>
    <w:p w:rsidR="00000000" w:rsidRDefault="00F711CC">
      <w:pPr>
        <w:pStyle w:val="pj"/>
      </w:pPr>
      <w:r>
        <w:rPr>
          <w:rStyle w:val="s0"/>
        </w:rPr>
        <w:t>« 4. Изменение целевого назначения земель, занятых лесами, производится с учетом заключений органов исполнительной власти по вопросам охраны окружающей природной среды и лесного хозяйства» ;</w:t>
      </w:r>
    </w:p>
    <w:p w:rsidR="00000000" w:rsidRDefault="00F711CC">
      <w:pPr>
        <w:pStyle w:val="pj"/>
      </w:pPr>
      <w:r>
        <w:rPr>
          <w:rStyle w:val="s0"/>
        </w:rPr>
        <w:t>2)</w:t>
      </w:r>
      <w:r>
        <w:rPr>
          <w:rStyle w:val="s0"/>
        </w:rPr>
        <w:t xml:space="preserve"> часть первую статьи 46 изложить в следующей редакции:</w:t>
      </w:r>
    </w:p>
    <w:p w:rsidR="00000000" w:rsidRDefault="00F711CC">
      <w:pPr>
        <w:pStyle w:val="pj"/>
      </w:pPr>
      <w:r>
        <w:rPr>
          <w:rStyle w:val="s0"/>
        </w:rPr>
        <w:t>« 1. К землям иного природоохранного назначения относятся земельные участки, в границах которых имеются природные объекты, имеющие особую научную ценность» ;</w:t>
      </w:r>
    </w:p>
    <w:p w:rsidR="00000000" w:rsidRDefault="00F711CC">
      <w:pPr>
        <w:pStyle w:val="pj"/>
      </w:pPr>
      <w:r>
        <w:rPr>
          <w:rStyle w:val="s0"/>
        </w:rPr>
        <w:t>3) пункт « б» части второй статьи 55 исключ</w:t>
      </w:r>
      <w:r>
        <w:rPr>
          <w:rStyle w:val="s0"/>
        </w:rPr>
        <w:t>ить;</w:t>
      </w:r>
    </w:p>
    <w:p w:rsidR="00000000" w:rsidRDefault="00F711CC">
      <w:pPr>
        <w:pStyle w:val="pj"/>
      </w:pPr>
      <w:r>
        <w:rPr>
          <w:rStyle w:val="s0"/>
        </w:rPr>
        <w:t>4) название и часть первую статьи 57 изложить в следующей редакции:</w:t>
      </w:r>
    </w:p>
    <w:p w:rsidR="00000000" w:rsidRDefault="00F711CC">
      <w:pPr>
        <w:pStyle w:val="pj"/>
      </w:pPr>
      <w:r>
        <w:rPr>
          <w:rStyle w:val="s0"/>
        </w:rPr>
        <w:t>« Статья 57. Использование земель лесохозяйственного назначения</w:t>
      </w:r>
    </w:p>
    <w:p w:rsidR="00000000" w:rsidRDefault="00F711CC">
      <w:pPr>
        <w:pStyle w:val="pj"/>
      </w:pPr>
      <w:r>
        <w:rPr>
          <w:rStyle w:val="s0"/>
        </w:rPr>
        <w:t>1. Земельные участки лесохозяйственного назначения по решению органов исполнительной власти или органов местного самоуп</w:t>
      </w:r>
      <w:r>
        <w:rPr>
          <w:rStyle w:val="s0"/>
        </w:rPr>
        <w:t>равления предоставляются в постоянное пользование специализированным государственным или коммунальным лесохозяйственным предприятиям, другим государственным и коммунальным предприятиям, учреждениям и организациям, в которых созданы специализированные подра</w:t>
      </w:r>
      <w:r>
        <w:rPr>
          <w:rStyle w:val="s0"/>
        </w:rPr>
        <w:t>зделения, для ведения лесного хозяйства» ;</w:t>
      </w:r>
    </w:p>
    <w:p w:rsidR="00000000" w:rsidRDefault="00F711CC">
      <w:pPr>
        <w:pStyle w:val="pj"/>
      </w:pPr>
      <w:r>
        <w:rPr>
          <w:rStyle w:val="s0"/>
        </w:rPr>
        <w:t>5) в части первой статьи 58:</w:t>
      </w:r>
    </w:p>
    <w:p w:rsidR="00000000" w:rsidRDefault="00F711CC">
      <w:pPr>
        <w:pStyle w:val="pj"/>
      </w:pPr>
      <w:r>
        <w:rPr>
          <w:rStyle w:val="s0"/>
        </w:rPr>
        <w:t>пункт « а» дополнить словами « не занятыми лесами» ;</w:t>
      </w:r>
    </w:p>
    <w:p w:rsidR="00000000" w:rsidRDefault="00F711CC">
      <w:pPr>
        <w:pStyle w:val="pj"/>
      </w:pPr>
      <w:r>
        <w:rPr>
          <w:rStyle w:val="s0"/>
        </w:rPr>
        <w:t>пункт « б» дополнить словами « кроме земель, занятых лесами» ;</w:t>
      </w:r>
    </w:p>
    <w:p w:rsidR="00000000" w:rsidRDefault="00F711CC">
      <w:pPr>
        <w:pStyle w:val="pj"/>
      </w:pPr>
      <w:r>
        <w:rPr>
          <w:rStyle w:val="s0"/>
        </w:rPr>
        <w:t>6) в пункте « в» части первой статьи 90 слово « сельскохозяйственную</w:t>
      </w:r>
      <w:r>
        <w:rPr>
          <w:rStyle w:val="s0"/>
        </w:rPr>
        <w:t>» исключить;</w:t>
      </w:r>
    </w:p>
    <w:p w:rsidR="00000000" w:rsidRDefault="00F711CC">
      <w:pPr>
        <w:pStyle w:val="pj"/>
      </w:pPr>
      <w:r>
        <w:rPr>
          <w:rStyle w:val="s0"/>
        </w:rPr>
        <w:t>7) в части первой статьи 95:</w:t>
      </w:r>
    </w:p>
    <w:p w:rsidR="00000000" w:rsidRDefault="00F711CC">
      <w:pPr>
        <w:pStyle w:val="pj"/>
      </w:pPr>
      <w:r>
        <w:rPr>
          <w:rStyle w:val="s0"/>
        </w:rPr>
        <w:t>в пункте « б» слово « сельскохозяйственную» исключить;</w:t>
      </w:r>
    </w:p>
    <w:p w:rsidR="00000000" w:rsidRDefault="00F711CC">
      <w:pPr>
        <w:pStyle w:val="pj"/>
      </w:pPr>
      <w:r>
        <w:rPr>
          <w:rStyle w:val="s0"/>
        </w:rPr>
        <w:t>в пункте « в» слова « лесные угодья» заменить словом « леса» ;</w:t>
      </w:r>
    </w:p>
    <w:p w:rsidR="00000000" w:rsidRDefault="00F711CC">
      <w:pPr>
        <w:pStyle w:val="pj"/>
      </w:pPr>
      <w:r>
        <w:rPr>
          <w:rStyle w:val="s0"/>
        </w:rPr>
        <w:t>8) в части третьей статьи 122:</w:t>
      </w:r>
    </w:p>
    <w:p w:rsidR="00000000" w:rsidRDefault="00F711CC">
      <w:pPr>
        <w:pStyle w:val="pj"/>
      </w:pPr>
      <w:r>
        <w:rPr>
          <w:rStyle w:val="s0"/>
        </w:rPr>
        <w:t>в пункте « б» слова « лесного и» исключить;</w:t>
      </w:r>
    </w:p>
    <w:p w:rsidR="00000000" w:rsidRDefault="00F711CC">
      <w:pPr>
        <w:pStyle w:val="pj"/>
      </w:pPr>
      <w:r>
        <w:rPr>
          <w:rStyle w:val="s0"/>
        </w:rPr>
        <w:t xml:space="preserve">пункт « в» дополнить </w:t>
      </w:r>
      <w:r>
        <w:rPr>
          <w:rStyle w:val="s0"/>
        </w:rPr>
        <w:t>словами « кроме случаев, определенных частью седьмой настоящей статьи» ;</w:t>
      </w:r>
    </w:p>
    <w:p w:rsidR="00000000" w:rsidRDefault="00F711CC">
      <w:pPr>
        <w:pStyle w:val="pj"/>
      </w:pPr>
      <w:r>
        <w:rPr>
          <w:rStyle w:val="s0"/>
        </w:rPr>
        <w:t>9) в статье 149: в части пятой:</w:t>
      </w:r>
    </w:p>
    <w:p w:rsidR="00000000" w:rsidRDefault="00F711CC">
      <w:pPr>
        <w:pStyle w:val="pj"/>
      </w:pPr>
      <w:r>
        <w:rPr>
          <w:rStyle w:val="s0"/>
        </w:rPr>
        <w:t>в пункте « б» слова « лесного и» исключить;</w:t>
      </w:r>
    </w:p>
    <w:p w:rsidR="00000000" w:rsidRDefault="00F711CC">
      <w:pPr>
        <w:pStyle w:val="pj"/>
      </w:pPr>
      <w:r>
        <w:rPr>
          <w:rStyle w:val="s0"/>
        </w:rPr>
        <w:t>пункт « в» дополнить словами « кроме случаев, определенных частью девятой настоящей статьи» ;</w:t>
      </w:r>
    </w:p>
    <w:p w:rsidR="00000000" w:rsidRDefault="00F711CC">
      <w:pPr>
        <w:pStyle w:val="pj"/>
      </w:pPr>
      <w:r>
        <w:rPr>
          <w:rStyle w:val="s0"/>
        </w:rPr>
        <w:t>часть девятую изложить в следующей редакции:</w:t>
      </w:r>
    </w:p>
    <w:p w:rsidR="00000000" w:rsidRDefault="00F711CC">
      <w:pPr>
        <w:pStyle w:val="pj"/>
      </w:pPr>
      <w:r>
        <w:rPr>
          <w:rStyle w:val="s0"/>
        </w:rPr>
        <w:t>«9. Кабинет Министров Украины изымает земельные участки государственной собственности, находящиеся в постоянном пользовании,пашню, многолетние насаждения для несельскохозяйственных нужд, леса площадью свыше 1 ге</w:t>
      </w:r>
      <w:r>
        <w:rPr>
          <w:rStyle w:val="s0"/>
        </w:rPr>
        <w:t>ктара для нелесохозяйственных нужд, а также земельные участки природоохранного, оздоровительного, рекреационного назначения, кроме случаев, определенных частями пятой - восьмой настоящей статьи, и в случаях, определенных статьей 150 настоящего Кодекса» ;</w:t>
      </w:r>
    </w:p>
    <w:p w:rsidR="00000000" w:rsidRDefault="00F711CC">
      <w:pPr>
        <w:pStyle w:val="pj"/>
      </w:pPr>
      <w:r>
        <w:rPr>
          <w:rStyle w:val="s0"/>
        </w:rPr>
        <w:t>1</w:t>
      </w:r>
      <w:r>
        <w:rPr>
          <w:rStyle w:val="s0"/>
        </w:rPr>
        <w:t>0) часть седьмую статьи 151 после слова « природоохранных» дополнить словами « территориальных органов исполнительной власти по вопросам лесного хозяйства» ;</w:t>
      </w:r>
    </w:p>
    <w:p w:rsidR="00000000" w:rsidRDefault="00F711CC">
      <w:pPr>
        <w:pStyle w:val="pj"/>
      </w:pPr>
      <w:r>
        <w:rPr>
          <w:rStyle w:val="s0"/>
        </w:rPr>
        <w:t>11) статью 162 после слова « сельскохозяйственного» дополнить словами « и лесохозяйственного» ;</w:t>
      </w:r>
    </w:p>
    <w:p w:rsidR="00000000" w:rsidRDefault="00F711CC">
      <w:pPr>
        <w:pStyle w:val="pj"/>
      </w:pPr>
      <w:r>
        <w:rPr>
          <w:rStyle w:val="s0"/>
        </w:rPr>
        <w:t>12</w:t>
      </w:r>
      <w:r>
        <w:rPr>
          <w:rStyle w:val="s0"/>
        </w:rPr>
        <w:t>) в статьях 19, 22, 25, 55, 56, 57, 83, 84, 162, названии главы 11 слова « лесной фонд» во всех падежах заменить словами « лесохозяйственного назначения» в соответствующих падежах.</w:t>
      </w:r>
    </w:p>
    <w:p w:rsidR="00000000" w:rsidRDefault="00F711CC">
      <w:pPr>
        <w:pStyle w:val="pj"/>
      </w:pPr>
      <w:r>
        <w:rPr>
          <w:rStyle w:val="s0"/>
        </w:rPr>
        <w:t>6.1 . Все материалы лесоустройства, разделения лесов на категории, выделени</w:t>
      </w:r>
      <w:r>
        <w:rPr>
          <w:rStyle w:val="s0"/>
        </w:rPr>
        <w:t xml:space="preserve">е особо защитных лесных участков, лимитов на использование природных ресурсов в пределах территорий природно-заповедного фонда, расчетные лесосеки, которые действовали на момент вступления в силу </w:t>
      </w:r>
      <w:hyperlink r:id="rId43" w:history="1">
        <w:r>
          <w:rPr>
            <w:rStyle w:val="a4"/>
          </w:rPr>
          <w:t>Законом</w:t>
        </w:r>
      </w:hyperlink>
      <w:r>
        <w:rPr>
          <w:rStyle w:val="s0"/>
        </w:rPr>
        <w:t xml:space="preserve"> Украины «О внесении изменений к некоторых законодательных актов Украины относительно сохранения лесов», остаются действующими до окончания срока их действия.</w:t>
      </w:r>
    </w:p>
    <w:p w:rsidR="00000000" w:rsidRDefault="00F711CC">
      <w:pPr>
        <w:pStyle w:val="pj"/>
      </w:pPr>
      <w:r>
        <w:rPr>
          <w:rStyle w:val="s0"/>
        </w:rPr>
        <w:t xml:space="preserve">6.2. В случае изменения постоянного пользователя или владельца лесов ведение лесного </w:t>
      </w:r>
      <w:r>
        <w:rPr>
          <w:rStyle w:val="s0"/>
        </w:rPr>
        <w:t>хозяйства может осуществляться на основе разработанных для предыдущего постоянного лесопользователя или владельца лесов материалов лесоустройства, разделения лесов на категории, выделения особо защитных лесных участков, расчетных лесосек до завершения срок</w:t>
      </w:r>
      <w:r>
        <w:rPr>
          <w:rStyle w:val="s0"/>
        </w:rPr>
        <w:t>а их действия.</w:t>
      </w:r>
    </w:p>
    <w:p w:rsidR="00000000" w:rsidRDefault="00F711CC">
      <w:pPr>
        <w:pStyle w:val="pj"/>
      </w:pPr>
      <w:r>
        <w:rPr>
          <w:rStyle w:val="s0"/>
        </w:rPr>
        <w:t xml:space="preserve">6.3. В случае создания территории или объекта природно-заповедного фонда, управление которым осуществляется специальной администрацией в соответствии с </w:t>
      </w:r>
      <w:hyperlink r:id="rId44" w:history="1">
        <w:r>
          <w:rPr>
            <w:rStyle w:val="a4"/>
          </w:rPr>
          <w:t>Законом</w:t>
        </w:r>
      </w:hyperlink>
      <w:r>
        <w:rPr>
          <w:rStyle w:val="s0"/>
        </w:rPr>
        <w:t xml:space="preserve"> Украины «О приро</w:t>
      </w:r>
      <w:r>
        <w:rPr>
          <w:rStyle w:val="s0"/>
        </w:rPr>
        <w:t>дно-заповедном фонде Украины», на земельных участках, изымаются у землепользователя, право на ведение лесного хозяйства в пределах таких участков переходит к соответствующей специальной администрации и может осуществляться на основе материалов лесоустройст</w:t>
      </w:r>
      <w:r>
        <w:rPr>
          <w:rStyle w:val="s0"/>
        </w:rPr>
        <w:t>ва, разработанных для постоянного лесопользователя, у которого изымаются земельные участки, остаются действующими до окончания срока их действия.</w:t>
      </w:r>
    </w:p>
    <w:p w:rsidR="00000000" w:rsidRDefault="00F711CC">
      <w:pPr>
        <w:pStyle w:val="pj"/>
      </w:pPr>
      <w:r>
        <w:rPr>
          <w:rStyle w:val="s0"/>
        </w:rPr>
        <w:t>6.4. В случае возникновения потребности в вырубке деревьев и кустарников на земельных участках лесохозяйственн</w:t>
      </w:r>
      <w:r>
        <w:rPr>
          <w:rStyle w:val="s0"/>
        </w:rPr>
        <w:t>ого назначения, используемых для размещения Национального военного мемориального кладбища, специальное разрешение на другие виды специального использования лесных ресурсов выдается владельцами лесов или постоянными лесопользователями по обращению заказчика</w:t>
      </w:r>
      <w:r>
        <w:rPr>
          <w:rStyle w:val="s0"/>
        </w:rPr>
        <w:t xml:space="preserve"> работ (услуг) по строительству.</w:t>
      </w:r>
    </w:p>
    <w:p w:rsidR="00000000" w:rsidRDefault="00F711CC">
      <w:pPr>
        <w:pStyle w:val="pj"/>
      </w:pPr>
      <w:r>
        <w:rPr>
          <w:rStyle w:val="s0"/>
        </w:rPr>
        <w:t>7. Кабинету Министров Украины в шестимесячный срок со дня вступления в силу настоящего Кодекса:</w:t>
      </w:r>
    </w:p>
    <w:p w:rsidR="00000000" w:rsidRDefault="00F711CC">
      <w:pPr>
        <w:pStyle w:val="pj"/>
      </w:pPr>
      <w:r>
        <w:rPr>
          <w:rStyle w:val="s0"/>
        </w:rPr>
        <w:t>1) подготовить и представить на рассмотрение Верховной Рады Украины предложения о внесении изменений в законодательные акты, вы</w:t>
      </w:r>
      <w:r>
        <w:rPr>
          <w:rStyle w:val="s0"/>
        </w:rPr>
        <w:t>текающих из настоящего Кодекса;</w:t>
      </w:r>
    </w:p>
    <w:p w:rsidR="00000000" w:rsidRDefault="00F711CC">
      <w:pPr>
        <w:pStyle w:val="pj"/>
      </w:pPr>
      <w:r>
        <w:rPr>
          <w:rStyle w:val="s0"/>
        </w:rPr>
        <w:t>2) привести свои нормативно-правовые акты в соответствие с настоящим Кодексом;</w:t>
      </w:r>
    </w:p>
    <w:p w:rsidR="00000000" w:rsidRDefault="00F711CC">
      <w:pPr>
        <w:pStyle w:val="pj"/>
      </w:pPr>
      <w:r>
        <w:rPr>
          <w:rStyle w:val="s0"/>
        </w:rPr>
        <w:t>3) разработать нормативно-правовые акты, предусмотренные настоящим Кодексом;</w:t>
      </w:r>
    </w:p>
    <w:p w:rsidR="00000000" w:rsidRDefault="00F711CC">
      <w:pPr>
        <w:pStyle w:val="pj"/>
      </w:pPr>
      <w:r>
        <w:rPr>
          <w:rStyle w:val="s0"/>
        </w:rPr>
        <w:t>4) обеспечить приведение министерствами и другими центральными орган</w:t>
      </w:r>
      <w:r>
        <w:rPr>
          <w:rStyle w:val="s0"/>
        </w:rPr>
        <w:t>ами исполнительной власти их нормативно-правовых актов в соответствие с настоящим Кодексом, а также пересмотр и отмену тех нормативно-правовых актов, которые противоречат настоящему Кодексу.</w:t>
      </w:r>
    </w:p>
    <w:p w:rsidR="00000000" w:rsidRDefault="00F711CC">
      <w:pPr>
        <w:pStyle w:val="pj"/>
      </w:pPr>
      <w:r>
        <w:rPr>
          <w:rStyle w:val="s0"/>
        </w:rPr>
        <w:t>8. Верховной Раде Автономной Республики Крым, Совету министров Ав</w:t>
      </w:r>
      <w:r>
        <w:rPr>
          <w:rStyle w:val="s0"/>
        </w:rPr>
        <w:t>тономной Республики Крым привести свои нормативно-правовые акты в соответствие с настоящим Кодексом.</w:t>
      </w:r>
    </w:p>
    <w:p w:rsidR="00000000" w:rsidRDefault="00F711CC">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711CC">
            <w:pPr>
              <w:pStyle w:val="a3"/>
            </w:pPr>
            <w:r>
              <w:rPr>
                <w:rStyle w:val="s0"/>
              </w:rPr>
              <w:t xml:space="preserve">Президент Украины </w:t>
            </w:r>
          </w:p>
        </w:tc>
        <w:tc>
          <w:tcPr>
            <w:tcW w:w="2500" w:type="pct"/>
            <w:tcMar>
              <w:top w:w="0" w:type="dxa"/>
              <w:left w:w="108" w:type="dxa"/>
              <w:bottom w:w="0" w:type="dxa"/>
              <w:right w:w="108" w:type="dxa"/>
            </w:tcMar>
            <w:hideMark/>
          </w:tcPr>
          <w:p w:rsidR="00000000" w:rsidRDefault="00F711CC">
            <w:pPr>
              <w:pStyle w:val="pr"/>
            </w:pPr>
            <w:r>
              <w:rPr>
                <w:rStyle w:val="s0"/>
              </w:rPr>
              <w:t>Л. Кравчук</w:t>
            </w:r>
          </w:p>
        </w:tc>
      </w:tr>
    </w:tbl>
    <w:p w:rsidR="00000000" w:rsidRDefault="00F711CC">
      <w:pPr>
        <w:pStyle w:val="pj"/>
      </w:pPr>
      <w:r>
        <w:rPr>
          <w:rStyle w:val="s0"/>
        </w:rPr>
        <w:t> </w:t>
      </w:r>
    </w:p>
    <w:p w:rsidR="00000000" w:rsidRDefault="00F711CC">
      <w:pPr>
        <w:pStyle w:val="pj"/>
      </w:pPr>
      <w:r>
        <w:rPr>
          <w:rStyle w:val="s0"/>
        </w:rPr>
        <w:t>1. Внести в Лесной кодекс Украины ( 3852-12 ) (Ведомости</w:t>
      </w:r>
    </w:p>
    <w:p w:rsidR="00000000" w:rsidRDefault="00F711CC">
      <w:pPr>
        <w:pStyle w:val="pj"/>
      </w:pPr>
      <w:r>
        <w:rPr>
          <w:rStyle w:val="s0"/>
        </w:rPr>
        <w:t>Верховной Рады Украины, 2006 г., № 21, ст. 170) такие изменения:</w:t>
      </w:r>
    </w:p>
    <w:p w:rsidR="00000000" w:rsidRDefault="00F711CC">
      <w:pPr>
        <w:pStyle w:val="pj"/>
      </w:pPr>
      <w:r>
        <w:rPr>
          <w:rStyle w:val="s0"/>
        </w:rPr>
        <w:t> </w:t>
      </w:r>
    </w:p>
    <w:p w:rsidR="00000000" w:rsidRDefault="00F711CC">
      <w:pPr>
        <w:pStyle w:val="pj"/>
      </w:pPr>
      <w:r>
        <w:rPr>
          <w:rStyle w:val="s0"/>
        </w:rPr>
        <w:t>1) в статье 69:</w:t>
      </w:r>
    </w:p>
    <w:p w:rsidR="00000000" w:rsidRDefault="00F711CC">
      <w:pPr>
        <w:pStyle w:val="pj"/>
      </w:pPr>
      <w:r>
        <w:rPr>
          <w:rStyle w:val="s0"/>
        </w:rPr>
        <w:t> </w:t>
      </w:r>
    </w:p>
    <w:p w:rsidR="00000000" w:rsidRDefault="00F711CC">
      <w:pPr>
        <w:pStyle w:val="pj"/>
      </w:pPr>
      <w:r>
        <w:rPr>
          <w:rStyle w:val="s0"/>
        </w:rPr>
        <w:t>часть первую изложить в такой редакции:</w:t>
      </w:r>
    </w:p>
    <w:p w:rsidR="00000000" w:rsidRDefault="00F711CC">
      <w:pPr>
        <w:pStyle w:val="pj"/>
      </w:pPr>
      <w:r>
        <w:rPr>
          <w:rStyle w:val="s0"/>
        </w:rPr>
        <w:t> </w:t>
      </w:r>
    </w:p>
    <w:p w:rsidR="00000000" w:rsidRDefault="00F711CC">
      <w:pPr>
        <w:pStyle w:val="pj"/>
      </w:pPr>
      <w:r>
        <w:rPr>
          <w:rStyle w:val="s0"/>
        </w:rPr>
        <w:t>« Специальное использование лесных ресурсов на выделенном</w:t>
      </w:r>
    </w:p>
    <w:p w:rsidR="00000000" w:rsidRDefault="00F711CC">
      <w:pPr>
        <w:pStyle w:val="pj"/>
      </w:pPr>
      <w:r>
        <w:rPr>
          <w:rStyle w:val="s0"/>
        </w:rPr>
        <w:t>лесном участке проводится по специальному разрешению - лесорубный</w:t>
      </w:r>
    </w:p>
    <w:p w:rsidR="00000000" w:rsidRDefault="00F711CC">
      <w:pPr>
        <w:pStyle w:val="pj"/>
      </w:pPr>
      <w:r>
        <w:rPr>
          <w:rStyle w:val="s0"/>
        </w:rPr>
        <w:t>билет</w:t>
      </w:r>
      <w:r>
        <w:rPr>
          <w:rStyle w:val="s0"/>
        </w:rPr>
        <w:t xml:space="preserve"> или лесной билет, который выдается бесплатно» ;</w:t>
      </w:r>
    </w:p>
    <w:p w:rsidR="00000000" w:rsidRDefault="00F711CC">
      <w:pPr>
        <w:pStyle w:val="pj"/>
      </w:pPr>
      <w:r>
        <w:rPr>
          <w:rStyle w:val="s0"/>
        </w:rPr>
        <w:t> </w:t>
      </w:r>
    </w:p>
    <w:p w:rsidR="00000000" w:rsidRDefault="00F711CC">
      <w:pPr>
        <w:pStyle w:val="pj"/>
      </w:pPr>
      <w:r>
        <w:rPr>
          <w:rStyle w:val="s0"/>
        </w:rPr>
        <w:t>дополнить частями седьмой - девятой такого содержания:</w:t>
      </w:r>
    </w:p>
    <w:p w:rsidR="00000000" w:rsidRDefault="00F711CC">
      <w:pPr>
        <w:pStyle w:val="pj"/>
      </w:pPr>
      <w:r>
        <w:rPr>
          <w:rStyle w:val="s0"/>
        </w:rPr>
        <w:t> </w:t>
      </w:r>
    </w:p>
    <w:p w:rsidR="00000000" w:rsidRDefault="00F711CC">
      <w:pPr>
        <w:pStyle w:val="pj"/>
      </w:pPr>
      <w:r>
        <w:rPr>
          <w:rStyle w:val="s0"/>
        </w:rPr>
        <w:t>« Решение о выдаче или отказе в выдаче специального разрешения на использование лесных ресурсов принимается в течение одного месяца со дня предостав</w:t>
      </w:r>
      <w:r>
        <w:rPr>
          <w:rStyle w:val="s0"/>
        </w:rPr>
        <w:t>ления документов владельцем леса или лесопользователем.</w:t>
      </w:r>
    </w:p>
    <w:p w:rsidR="00000000" w:rsidRDefault="00F711CC">
      <w:pPr>
        <w:pStyle w:val="pj"/>
      </w:pPr>
      <w:r>
        <w:rPr>
          <w:rStyle w:val="s0"/>
        </w:rPr>
        <w:t>Основаниями для принятия решения об отказе в выдаче</w:t>
      </w:r>
    </w:p>
    <w:p w:rsidR="00000000" w:rsidRDefault="00F711CC">
      <w:pPr>
        <w:pStyle w:val="pj"/>
      </w:pPr>
      <w:r>
        <w:rPr>
          <w:rStyle w:val="s0"/>
        </w:rPr>
        <w:t>специального разрешения являются:</w:t>
      </w:r>
    </w:p>
    <w:p w:rsidR="00000000" w:rsidRDefault="00F711CC">
      <w:pPr>
        <w:pStyle w:val="pj"/>
      </w:pPr>
      <w:r>
        <w:rPr>
          <w:rStyle w:val="s0"/>
        </w:rPr>
        <w:t xml:space="preserve">принятие в установленном порядке решения об изменении разделения лесов на категории, в пределах которых находятся </w:t>
      </w:r>
      <w:r>
        <w:rPr>
          <w:rStyle w:val="s0"/>
        </w:rPr>
        <w:t>лесные участки, выделенные для специального использования лесных ресурсов, или о выделении особо защитных лесных участков;</w:t>
      </w:r>
    </w:p>
    <w:p w:rsidR="00000000" w:rsidRDefault="00F711CC">
      <w:pPr>
        <w:pStyle w:val="pj"/>
      </w:pPr>
      <w:r>
        <w:rPr>
          <w:rStyle w:val="s0"/>
        </w:rPr>
        <w:t>принятие решения о прекращении деятельности лесопользователя;</w:t>
      </w:r>
    </w:p>
    <w:p w:rsidR="00000000" w:rsidRDefault="00F711CC">
      <w:pPr>
        <w:pStyle w:val="pj"/>
      </w:pPr>
      <w:r>
        <w:rPr>
          <w:rStyle w:val="s0"/>
        </w:rPr>
        <w:t>неустановление лимитов использования лесных ресурсов или их превышение;</w:t>
      </w:r>
    </w:p>
    <w:p w:rsidR="00000000" w:rsidRDefault="00F711CC">
      <w:pPr>
        <w:pStyle w:val="pj"/>
      </w:pPr>
      <w:r>
        <w:rPr>
          <w:rStyle w:val="s0"/>
        </w:rPr>
        <w:t>несоблюдение установленного порядка выдачи специального разрешения на использование лесных ресурсов.</w:t>
      </w:r>
    </w:p>
    <w:p w:rsidR="00000000" w:rsidRDefault="00F711CC">
      <w:pPr>
        <w:pStyle w:val="pj"/>
      </w:pPr>
      <w:r>
        <w:rPr>
          <w:rStyle w:val="s0"/>
        </w:rPr>
        <w:t>Специальное разрешение на использование лесных ресурсов аннулируется в случае:</w:t>
      </w:r>
    </w:p>
    <w:p w:rsidR="00000000" w:rsidRDefault="00F711CC">
      <w:pPr>
        <w:pStyle w:val="pj"/>
      </w:pPr>
      <w:r>
        <w:rPr>
          <w:rStyle w:val="s0"/>
        </w:rPr>
        <w:t> </w:t>
      </w:r>
    </w:p>
    <w:p w:rsidR="00000000" w:rsidRDefault="00F711CC">
      <w:pPr>
        <w:pStyle w:val="pj"/>
      </w:pPr>
      <w:r>
        <w:rPr>
          <w:rStyle w:val="s0"/>
        </w:rPr>
        <w:t>прекращения права пользования лесами по причинам,</w:t>
      </w:r>
    </w:p>
    <w:p w:rsidR="00000000" w:rsidRDefault="00F711CC">
      <w:pPr>
        <w:pStyle w:val="pj"/>
      </w:pPr>
      <w:r>
        <w:rPr>
          <w:rStyle w:val="s0"/>
        </w:rPr>
        <w:t>предусмотренным статьей 22 этого Кодекса;</w:t>
      </w:r>
    </w:p>
    <w:p w:rsidR="00000000" w:rsidRDefault="00F711CC">
      <w:pPr>
        <w:pStyle w:val="pj"/>
      </w:pPr>
      <w:r>
        <w:rPr>
          <w:rStyle w:val="s0"/>
        </w:rPr>
        <w:t> </w:t>
      </w:r>
    </w:p>
    <w:p w:rsidR="00000000" w:rsidRDefault="00F711CC">
      <w:pPr>
        <w:pStyle w:val="pj"/>
      </w:pPr>
      <w:r>
        <w:rPr>
          <w:rStyle w:val="s0"/>
        </w:rPr>
        <w:t>прекращения права использования лесных ресурсов по причинам,</w:t>
      </w:r>
    </w:p>
    <w:p w:rsidR="00000000" w:rsidRDefault="00F711CC">
      <w:pPr>
        <w:pStyle w:val="pj"/>
      </w:pPr>
      <w:r>
        <w:rPr>
          <w:rStyle w:val="s0"/>
        </w:rPr>
        <w:t>предусмотренным статьей 78 этого Кодекса» ;</w:t>
      </w:r>
    </w:p>
    <w:p w:rsidR="00000000" w:rsidRDefault="00F711CC">
      <w:pPr>
        <w:pStyle w:val="pj"/>
      </w:pPr>
      <w:r>
        <w:rPr>
          <w:rStyle w:val="s0"/>
        </w:rPr>
        <w:t> </w:t>
      </w:r>
    </w:p>
    <w:p w:rsidR="00000000" w:rsidRDefault="00F711CC">
      <w:pPr>
        <w:pStyle w:val="pj"/>
      </w:pPr>
      <w:r>
        <w:rPr>
          <w:rStyle w:val="s0"/>
        </w:rPr>
        <w:t xml:space="preserve">2) в частях второй и третьей статьи 78 слово « (ордера)» </w:t>
      </w:r>
    </w:p>
    <w:p w:rsidR="00000000" w:rsidRDefault="00F711CC">
      <w:pPr>
        <w:pStyle w:val="pj"/>
      </w:pPr>
      <w:r>
        <w:rPr>
          <w:rStyle w:val="s0"/>
        </w:rPr>
        <w:t>исключить.</w:t>
      </w:r>
    </w:p>
    <w:p w:rsidR="00000000" w:rsidRDefault="00F711CC">
      <w:pPr>
        <w:pStyle w:val="pj"/>
      </w:pPr>
      <w:r>
        <w:rPr>
          <w:rStyle w:val="s0"/>
        </w:rPr>
        <w:t> </w:t>
      </w:r>
    </w:p>
    <w:p w:rsidR="00000000" w:rsidRDefault="00F711CC">
      <w:pPr>
        <w:pStyle w:val="pj"/>
      </w:pPr>
      <w:r>
        <w:rPr>
          <w:rStyle w:val="s0"/>
        </w:rPr>
        <w:t>2. Настоящий Закон вступает в силу</w:t>
      </w:r>
      <w:r>
        <w:rPr>
          <w:rStyle w:val="s0"/>
        </w:rPr>
        <w:t xml:space="preserve"> через 30 дней со дня его</w:t>
      </w:r>
    </w:p>
    <w:p w:rsidR="00000000" w:rsidRDefault="00F711CC">
      <w:pPr>
        <w:pStyle w:val="pj"/>
      </w:pPr>
      <w:r>
        <w:rPr>
          <w:rStyle w:val="s0"/>
        </w:rPr>
        <w:t>опубликования.</w:t>
      </w:r>
    </w:p>
    <w:p w:rsidR="00000000" w:rsidRDefault="00F711CC">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711CC">
            <w:pPr>
              <w:pStyle w:val="a3"/>
            </w:pPr>
            <w:r>
              <w:rPr>
                <w:rStyle w:val="s0"/>
              </w:rPr>
              <w:t>Президент Украины</w:t>
            </w:r>
          </w:p>
        </w:tc>
        <w:tc>
          <w:tcPr>
            <w:tcW w:w="2500" w:type="pct"/>
            <w:tcMar>
              <w:top w:w="0" w:type="dxa"/>
              <w:left w:w="108" w:type="dxa"/>
              <w:bottom w:w="0" w:type="dxa"/>
              <w:right w:w="108" w:type="dxa"/>
            </w:tcMar>
            <w:hideMark/>
          </w:tcPr>
          <w:p w:rsidR="00000000" w:rsidRDefault="00F711CC">
            <w:pPr>
              <w:pStyle w:val="pr"/>
            </w:pPr>
            <w:r>
              <w:rPr>
                <w:rStyle w:val="s0"/>
              </w:rPr>
              <w:t>В. Ющенко</w:t>
            </w:r>
          </w:p>
        </w:tc>
      </w:tr>
      <w:tr w:rsidR="00000000">
        <w:tc>
          <w:tcPr>
            <w:tcW w:w="2500" w:type="pct"/>
            <w:tcMar>
              <w:top w:w="0" w:type="dxa"/>
              <w:left w:w="108" w:type="dxa"/>
              <w:bottom w:w="0" w:type="dxa"/>
              <w:right w:w="108" w:type="dxa"/>
            </w:tcMar>
            <w:hideMark/>
          </w:tcPr>
          <w:p w:rsidR="00000000" w:rsidRDefault="00F711CC">
            <w:pPr>
              <w:pStyle w:val="a3"/>
            </w:pPr>
            <w:r>
              <w:rPr>
                <w:rStyle w:val="s0"/>
              </w:rPr>
              <w:t> </w:t>
            </w:r>
          </w:p>
        </w:tc>
        <w:tc>
          <w:tcPr>
            <w:tcW w:w="2500" w:type="pct"/>
            <w:tcMar>
              <w:top w:w="0" w:type="dxa"/>
              <w:left w:w="108" w:type="dxa"/>
              <w:bottom w:w="0" w:type="dxa"/>
              <w:right w:w="108" w:type="dxa"/>
            </w:tcMar>
            <w:hideMark/>
          </w:tcPr>
          <w:p w:rsidR="00000000" w:rsidRDefault="00F711CC">
            <w:pPr>
              <w:pStyle w:val="pr"/>
            </w:pPr>
            <w:r>
              <w:rPr>
                <w:rStyle w:val="s0"/>
              </w:rPr>
              <w:t> </w:t>
            </w:r>
          </w:p>
        </w:tc>
      </w:tr>
      <w:tr w:rsidR="00000000">
        <w:tc>
          <w:tcPr>
            <w:tcW w:w="2500" w:type="pct"/>
            <w:tcMar>
              <w:top w:w="0" w:type="dxa"/>
              <w:left w:w="108" w:type="dxa"/>
              <w:bottom w:w="0" w:type="dxa"/>
              <w:right w:w="108" w:type="dxa"/>
            </w:tcMar>
            <w:hideMark/>
          </w:tcPr>
          <w:p w:rsidR="00000000" w:rsidRDefault="00F711CC">
            <w:pPr>
              <w:pStyle w:val="a3"/>
            </w:pPr>
            <w:r>
              <w:rPr>
                <w:rStyle w:val="s0"/>
              </w:rPr>
              <w:t>г. Киев, 9 июня 2009 года.</w:t>
            </w:r>
          </w:p>
          <w:p w:rsidR="00000000" w:rsidRDefault="00F711CC">
            <w:pPr>
              <w:pStyle w:val="a3"/>
            </w:pPr>
            <w:r>
              <w:rPr>
                <w:rStyle w:val="s0"/>
              </w:rPr>
              <w:t>№ 1483-VI</w:t>
            </w:r>
          </w:p>
        </w:tc>
        <w:tc>
          <w:tcPr>
            <w:tcW w:w="2500" w:type="pct"/>
            <w:tcMar>
              <w:top w:w="0" w:type="dxa"/>
              <w:left w:w="108" w:type="dxa"/>
              <w:bottom w:w="0" w:type="dxa"/>
              <w:right w:w="108" w:type="dxa"/>
            </w:tcMar>
            <w:hideMark/>
          </w:tcPr>
          <w:p w:rsidR="00000000" w:rsidRDefault="00F711CC">
            <w:pPr>
              <w:pStyle w:val="pr"/>
            </w:pPr>
            <w:r>
              <w:rPr>
                <w:rStyle w:val="s0"/>
              </w:rPr>
              <w:t> </w:t>
            </w:r>
          </w:p>
        </w:tc>
      </w:tr>
    </w:tbl>
    <w:p w:rsidR="00000000" w:rsidRDefault="00F711CC">
      <w:pPr>
        <w:pStyle w:val="pj"/>
      </w:pPr>
      <w:r>
        <w:rPr>
          <w:rStyle w:val="s0"/>
        </w:rPr>
        <w:t> </w:t>
      </w:r>
    </w:p>
    <w:p w:rsidR="00000000" w:rsidRDefault="00F711CC">
      <w:pPr>
        <w:pStyle w:val="pj"/>
      </w:pPr>
      <w:r>
        <w:rPr>
          <w:rStyle w:val="s0"/>
        </w:rPr>
        <w:t> </w:t>
      </w:r>
    </w:p>
    <w:p w:rsidR="00000000" w:rsidRDefault="00F711CC">
      <w:pPr>
        <w:pStyle w:val="a3"/>
      </w:pPr>
      <w:r>
        <w:rPr>
          <w:rStyle w:val="s0"/>
        </w:rPr>
        <w:t> </w:t>
      </w:r>
    </w:p>
    <w:sectPr w:rsidR="00000000">
      <w:headerReference w:type="even" r:id="rId45"/>
      <w:headerReference w:type="default" r:id="rId46"/>
      <w:footerReference w:type="even" r:id="rId47"/>
      <w:footerReference w:type="default" r:id="rId48"/>
      <w:headerReference w:type="first" r:id="rId49"/>
      <w:footerReference w:type="first" r:id="rId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11CC" w:rsidRDefault="00F711CC" w:rsidP="00F711CC">
      <w:r>
        <w:separator/>
      </w:r>
    </w:p>
  </w:endnote>
  <w:endnote w:type="continuationSeparator" w:id="0">
    <w:p w:rsidR="00F711CC" w:rsidRDefault="00F711CC" w:rsidP="00F711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11CC" w:rsidRDefault="00F711C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11CC" w:rsidRDefault="00F711C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11CC" w:rsidRDefault="00F711C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11CC" w:rsidRDefault="00F711CC" w:rsidP="00F711CC">
      <w:r>
        <w:separator/>
      </w:r>
    </w:p>
  </w:footnote>
  <w:footnote w:type="continuationSeparator" w:id="0">
    <w:p w:rsidR="00F711CC" w:rsidRDefault="00F711CC" w:rsidP="00F711C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11CC" w:rsidRDefault="00F711C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11CC" w:rsidRDefault="00F711CC" w:rsidP="00F711C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711CC" w:rsidRDefault="00F711CC" w:rsidP="00F711CC">
    <w:pPr>
      <w:pStyle w:val="a6"/>
      <w:spacing w:after="100"/>
      <w:jc w:val="right"/>
      <w:rPr>
        <w:rFonts w:ascii="Arial" w:hAnsi="Arial" w:cs="Arial"/>
        <w:color w:val="808080"/>
        <w:sz w:val="20"/>
      </w:rPr>
    </w:pPr>
    <w:r>
      <w:rPr>
        <w:rFonts w:ascii="Arial" w:hAnsi="Arial" w:cs="Arial"/>
        <w:color w:val="808080"/>
        <w:sz w:val="20"/>
      </w:rPr>
      <w:t>Документ: Лесной кодекс Украины от 21 января 1994 года № 3852-XII (с изменениями и дополнениями по состоянию на 10.10.2024 г.)</w:t>
    </w:r>
  </w:p>
  <w:p w:rsidR="00F711CC" w:rsidRPr="00F711CC" w:rsidRDefault="00F711CC" w:rsidP="00F711CC">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21.01.1994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11CC" w:rsidRDefault="00F711C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711CC"/>
    <w:rsid w:val="00F711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711CC"/>
    <w:pPr>
      <w:tabs>
        <w:tab w:val="center" w:pos="4677"/>
        <w:tab w:val="right" w:pos="9355"/>
      </w:tabs>
    </w:pPr>
  </w:style>
  <w:style w:type="character" w:customStyle="1" w:styleId="a7">
    <w:name w:val="Верхний колонтитул Знак"/>
    <w:basedOn w:val="a0"/>
    <w:link w:val="a6"/>
    <w:uiPriority w:val="99"/>
    <w:rsid w:val="00F711CC"/>
    <w:rPr>
      <w:rFonts w:eastAsiaTheme="minorEastAsia"/>
      <w:sz w:val="24"/>
      <w:szCs w:val="24"/>
    </w:rPr>
  </w:style>
  <w:style w:type="paragraph" w:styleId="a8">
    <w:name w:val="footer"/>
    <w:basedOn w:val="a"/>
    <w:link w:val="a9"/>
    <w:uiPriority w:val="99"/>
    <w:unhideWhenUsed/>
    <w:rsid w:val="00F711CC"/>
    <w:pPr>
      <w:tabs>
        <w:tab w:val="center" w:pos="4677"/>
        <w:tab w:val="right" w:pos="9355"/>
      </w:tabs>
    </w:pPr>
  </w:style>
  <w:style w:type="character" w:customStyle="1" w:styleId="a9">
    <w:name w:val="Нижний колонтитул Знак"/>
    <w:basedOn w:val="a0"/>
    <w:link w:val="a8"/>
    <w:uiPriority w:val="99"/>
    <w:rsid w:val="00F711C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711CC"/>
    <w:pPr>
      <w:tabs>
        <w:tab w:val="center" w:pos="4677"/>
        <w:tab w:val="right" w:pos="9355"/>
      </w:tabs>
    </w:pPr>
  </w:style>
  <w:style w:type="character" w:customStyle="1" w:styleId="a7">
    <w:name w:val="Верхний колонтитул Знак"/>
    <w:basedOn w:val="a0"/>
    <w:link w:val="a6"/>
    <w:uiPriority w:val="99"/>
    <w:rsid w:val="00F711CC"/>
    <w:rPr>
      <w:rFonts w:eastAsiaTheme="minorEastAsia"/>
      <w:sz w:val="24"/>
      <w:szCs w:val="24"/>
    </w:rPr>
  </w:style>
  <w:style w:type="paragraph" w:styleId="a8">
    <w:name w:val="footer"/>
    <w:basedOn w:val="a"/>
    <w:link w:val="a9"/>
    <w:uiPriority w:val="99"/>
    <w:unhideWhenUsed/>
    <w:rsid w:val="00F711CC"/>
    <w:pPr>
      <w:tabs>
        <w:tab w:val="center" w:pos="4677"/>
        <w:tab w:val="right" w:pos="9355"/>
      </w:tabs>
    </w:pPr>
  </w:style>
  <w:style w:type="character" w:customStyle="1" w:styleId="a9">
    <w:name w:val="Нижний колонтитул Знак"/>
    <w:basedOn w:val="a0"/>
    <w:link w:val="a8"/>
    <w:uiPriority w:val="99"/>
    <w:rsid w:val="00F711C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91155" TargetMode="External"/><Relationship Id="rId18" Type="http://schemas.openxmlformats.org/officeDocument/2006/relationships/hyperlink" Target="http://online.zakon.kz/Document/?doc_id=30418345" TargetMode="External"/><Relationship Id="rId26" Type="http://schemas.openxmlformats.org/officeDocument/2006/relationships/hyperlink" Target="http://online.zakon.kz/Document/?doc_id=30418345" TargetMode="External"/><Relationship Id="rId39" Type="http://schemas.openxmlformats.org/officeDocument/2006/relationships/hyperlink" Target="http://online.zakon.kz/Document/?doc_id=30418345" TargetMode="External"/><Relationship Id="rId21" Type="http://schemas.openxmlformats.org/officeDocument/2006/relationships/hyperlink" Target="http://online.zakon.kz/Document/?doc_id=31465951" TargetMode="External"/><Relationship Id="rId34" Type="http://schemas.openxmlformats.org/officeDocument/2006/relationships/hyperlink" Target="http://online.zakon.kz/Document/?doc_id=30910385" TargetMode="External"/><Relationship Id="rId42" Type="http://schemas.openxmlformats.org/officeDocument/2006/relationships/hyperlink" Target="http://online.zakon.kz/Document/?doc_id=30418345" TargetMode="External"/><Relationship Id="rId47" Type="http://schemas.openxmlformats.org/officeDocument/2006/relationships/footer" Target="footer1.xml"/><Relationship Id="rId50" Type="http://schemas.openxmlformats.org/officeDocument/2006/relationships/footer" Target="footer3.xml"/><Relationship Id="rId7" Type="http://schemas.openxmlformats.org/officeDocument/2006/relationships/hyperlink" Target="http://online.zakon.kz/Document/?doc_id=30418247" TargetMode="External"/><Relationship Id="rId2" Type="http://schemas.microsoft.com/office/2007/relationships/stylesWithEffects" Target="stylesWithEffects.xml"/><Relationship Id="rId16" Type="http://schemas.openxmlformats.org/officeDocument/2006/relationships/hyperlink" Target="http://online.zakon.kz/Document/?doc_id=30418568" TargetMode="External"/><Relationship Id="rId29" Type="http://schemas.openxmlformats.org/officeDocument/2006/relationships/hyperlink" Target="http://online.zakon.kz/Document/?doc_id=30418345" TargetMode="External"/><Relationship Id="rId11" Type="http://schemas.openxmlformats.org/officeDocument/2006/relationships/hyperlink" Target="http://online.zakon.kz/Document/?doc_id=30438941" TargetMode="External"/><Relationship Id="rId24" Type="http://schemas.openxmlformats.org/officeDocument/2006/relationships/hyperlink" Target="http://online.zakon.kz/Document/?doc_id=30418345" TargetMode="External"/><Relationship Id="rId32" Type="http://schemas.openxmlformats.org/officeDocument/2006/relationships/hyperlink" Target="http://online.zakon.kz/Document/?doc_id=33682851" TargetMode="External"/><Relationship Id="rId37" Type="http://schemas.openxmlformats.org/officeDocument/2006/relationships/hyperlink" Target="http://online.zakon.kz/Document/?doc_id=30441135" TargetMode="External"/><Relationship Id="rId40" Type="http://schemas.openxmlformats.org/officeDocument/2006/relationships/hyperlink" Target="http://online.zakon.kz/Document/?doc_id=30418247" TargetMode="External"/><Relationship Id="rId45"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35310403" TargetMode="External"/><Relationship Id="rId23" Type="http://schemas.openxmlformats.org/officeDocument/2006/relationships/hyperlink" Target="http://online.zakon.kz/Document/?doc_id=36564138" TargetMode="External"/><Relationship Id="rId28" Type="http://schemas.openxmlformats.org/officeDocument/2006/relationships/hyperlink" Target="http://online.zakon.kz/Document/?doc_id=30418345" TargetMode="External"/><Relationship Id="rId36" Type="http://schemas.openxmlformats.org/officeDocument/2006/relationships/hyperlink" Target="http://online.zakon.kz/Document/?doc_id=30438941" TargetMode="External"/><Relationship Id="rId49" Type="http://schemas.openxmlformats.org/officeDocument/2006/relationships/header" Target="header3.xml"/><Relationship Id="rId10" Type="http://schemas.openxmlformats.org/officeDocument/2006/relationships/hyperlink" Target="http://online.zakon.kz/Document/?doc_id=30391155" TargetMode="External"/><Relationship Id="rId19" Type="http://schemas.openxmlformats.org/officeDocument/2006/relationships/hyperlink" Target="http://online.zakon.kz/Document/?doc_id=30499460" TargetMode="External"/><Relationship Id="rId31" Type="http://schemas.openxmlformats.org/officeDocument/2006/relationships/hyperlink" Target="http://online.zakon.kz/Document/?doc_id=36585248" TargetMode="External"/><Relationship Id="rId44" Type="http://schemas.openxmlformats.org/officeDocument/2006/relationships/hyperlink" Target="http://online.zakon.kz/Document/?doc_id=30441135" TargetMode="External"/><Relationship Id="rId5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8415655" TargetMode="External"/><Relationship Id="rId14" Type="http://schemas.openxmlformats.org/officeDocument/2006/relationships/hyperlink" Target="http://online.zakon.kz/Document/?doc_id=30793485" TargetMode="External"/><Relationship Id="rId22" Type="http://schemas.openxmlformats.org/officeDocument/2006/relationships/hyperlink" Target="http://online.zakon.kz/Document/?doc_id=39053196" TargetMode="External"/><Relationship Id="rId27" Type="http://schemas.openxmlformats.org/officeDocument/2006/relationships/hyperlink" Target="http://online.zakon.kz/Document/?doc_id=31499512" TargetMode="External"/><Relationship Id="rId30" Type="http://schemas.openxmlformats.org/officeDocument/2006/relationships/hyperlink" Target="http://online.zakon.kz/Document/?doc_id=30418279" TargetMode="External"/><Relationship Id="rId35" Type="http://schemas.openxmlformats.org/officeDocument/2006/relationships/hyperlink" Target="http://online.zakon.kz/Document/?doc_id=31466006" TargetMode="External"/><Relationship Id="rId43" Type="http://schemas.openxmlformats.org/officeDocument/2006/relationships/hyperlink" Target="http://online.zakon.kz/Document/?doc_id=33108864" TargetMode="External"/><Relationship Id="rId48" Type="http://schemas.openxmlformats.org/officeDocument/2006/relationships/footer" Target="footer2.xml"/><Relationship Id="rId8" Type="http://schemas.openxmlformats.org/officeDocument/2006/relationships/hyperlink" Target="http://online.zakon.kz/Document/?doc_id=38415655" TargetMode="External"/><Relationship Id="rId51"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3682851" TargetMode="External"/><Relationship Id="rId17" Type="http://schemas.openxmlformats.org/officeDocument/2006/relationships/hyperlink" Target="http://online.zakon.kz/Document/?doc_id=30418345" TargetMode="External"/><Relationship Id="rId25" Type="http://schemas.openxmlformats.org/officeDocument/2006/relationships/hyperlink" Target="http://online.zakon.kz/Document/?doc_id=35109194" TargetMode="External"/><Relationship Id="rId33" Type="http://schemas.openxmlformats.org/officeDocument/2006/relationships/hyperlink" Target="http://online.zakon.kz/Document/?doc_id=30576218" TargetMode="External"/><Relationship Id="rId38" Type="http://schemas.openxmlformats.org/officeDocument/2006/relationships/hyperlink" Target="http://online.zakon.kz/Document/?doc_id=30455383" TargetMode="External"/><Relationship Id="rId46" Type="http://schemas.openxmlformats.org/officeDocument/2006/relationships/header" Target="header2.xml"/><Relationship Id="rId20" Type="http://schemas.openxmlformats.org/officeDocument/2006/relationships/hyperlink" Target="http://online.zakon.kz/Document/?doc_id=32216646" TargetMode="External"/><Relationship Id="rId41" Type="http://schemas.openxmlformats.org/officeDocument/2006/relationships/hyperlink" Target="http://online.zakon.kz/Document/?doc_id=30418345" TargetMode="Externa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16181</Words>
  <Characters>129111</Characters>
  <Application>Microsoft Office Word</Application>
  <DocSecurity>0</DocSecurity>
  <Lines>1075</Lines>
  <Paragraphs>290</Paragraphs>
  <ScaleCrop>false</ScaleCrop>
  <Company/>
  <LinksUpToDate>false</LinksUpToDate>
  <CharactersWithSpaces>145002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2025-04-29T05:34:00Z</dcterms:created>
  <dcterms:modified xsi:type="dcterms:W3CDTF">2025-04-29T05:34:00Z</dcterms:modified>
</cp:coreProperties>
</file>