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2061">
      <w:pPr>
        <w:pStyle w:val="pj"/>
      </w:pPr>
      <w:bookmarkStart w:id="0" w:name="_GoBack"/>
      <w:bookmarkEnd w:id="0"/>
      <w:r>
        <w:rPr>
          <w:rStyle w:val="s0"/>
          <w:b/>
          <w:bCs/>
        </w:rPr>
        <w:t>Лесной кодекс Украины от 21 января 1994 года № 3852-XII (с изменениями и дополнениями по состоянию на 10.10.2024 г.)</w:t>
      </w:r>
    </w:p>
    <w:p w:rsidR="00000000" w:rsidRDefault="00B82061">
      <w:pPr>
        <w:pStyle w:val="pj"/>
      </w:pPr>
      <w:r>
        <w:rPr>
          <w:rStyle w:val="s0"/>
        </w:rPr>
        <w:t> </w:t>
      </w:r>
    </w:p>
    <w:p w:rsidR="00000000" w:rsidRDefault="00B82061">
      <w:pPr>
        <w:pStyle w:val="pj"/>
      </w:pPr>
      <w:r>
        <w:rPr>
          <w:rStyle w:val="s0"/>
        </w:rPr>
        <w:t>Опубликован: «Ведомости Верховной Рады Украины» от 26.04.1994 г. № 17</w:t>
      </w:r>
    </w:p>
    <w:p w:rsidR="00000000" w:rsidRDefault="00B82061">
      <w:pPr>
        <w:pStyle w:val="pj"/>
      </w:pPr>
      <w:r>
        <w:rPr>
          <w:rStyle w:val="s0"/>
        </w:rPr>
        <w:t> </w:t>
      </w:r>
    </w:p>
    <w:p w:rsidR="00000000" w:rsidRDefault="00B82061">
      <w:pPr>
        <w:pStyle w:val="pj"/>
      </w:pPr>
      <w:r>
        <w:rPr>
          <w:rStyle w:val="s0"/>
        </w:rPr>
        <w:t>Внесены изменения:</w:t>
      </w:r>
    </w:p>
    <w:p w:rsidR="00000000" w:rsidRDefault="00B82061">
      <w:pPr>
        <w:pStyle w:val="pj"/>
      </w:pPr>
      <w:r>
        <w:rPr>
          <w:rStyle w:val="s0"/>
        </w:rPr>
        <w:t> </w:t>
      </w:r>
    </w:p>
    <w:p w:rsidR="00000000" w:rsidRDefault="00B82061">
      <w:pPr>
        <w:pStyle w:val="pj"/>
      </w:pPr>
      <w:hyperlink r:id="rId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B82061">
      <w:pPr>
        <w:pStyle w:val="pj"/>
      </w:pPr>
      <w:hyperlink r:id="rId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16.06.11 г. № 3530-VI (вступил в </w:t>
      </w:r>
      <w:r>
        <w:rPr>
          <w:rStyle w:val="s0"/>
        </w:rPr>
        <w:t xml:space="preserve">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82061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15.03.12 г. № 4539-VI (вступил в силу со дня, следующег</w:t>
      </w:r>
      <w:r>
        <w:rPr>
          <w:rStyle w:val="s0"/>
        </w:rPr>
        <w:t xml:space="preserve">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82061">
      <w:pPr>
        <w:pStyle w:val="pj"/>
      </w:pPr>
      <w:hyperlink r:id="rId1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5456-VI (вступил в силу со дня, следующего за д</w:t>
      </w:r>
      <w:r>
        <w:rPr>
          <w:rStyle w:val="s0"/>
        </w:rPr>
        <w:t xml:space="preserve">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82061">
      <w:pPr>
        <w:pStyle w:val="pj"/>
      </w:pPr>
      <w:hyperlink r:id="rId1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02.07.13 г. № 365-VII (вступил в силу со дня, следующего за днем ег</w:t>
      </w:r>
      <w:r>
        <w:rPr>
          <w:rStyle w:val="s0"/>
        </w:rPr>
        <w:t xml:space="preserve">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82061">
      <w:pPr>
        <w:pStyle w:val="pj"/>
      </w:pPr>
      <w:hyperlink r:id="rId1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09.04.14 г. № 1193-VII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82061">
      <w:pPr>
        <w:pStyle w:val="pj"/>
      </w:pPr>
      <w:hyperlink r:id="rId18" w:anchor="sub_id=5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 опублико</w:t>
      </w:r>
      <w:r>
        <w:rPr>
          <w:rStyle w:val="s0"/>
        </w:rPr>
        <w:t>вания);</w:t>
      </w:r>
    </w:p>
    <w:p w:rsidR="00000000" w:rsidRDefault="00B82061">
      <w:pPr>
        <w:pStyle w:val="pj"/>
      </w:pPr>
      <w:hyperlink r:id="rId19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71-VIII (см. </w:t>
      </w:r>
      <w:hyperlink r:id="rId2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82061">
      <w:pPr>
        <w:pStyle w:val="pj"/>
      </w:pPr>
      <w:hyperlink r:id="rId2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77-VIII (см. </w:t>
      </w:r>
      <w:hyperlink r:id="rId2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82061">
      <w:pPr>
        <w:pStyle w:val="pj"/>
      </w:pPr>
      <w:hyperlink r:id="rId23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24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82061">
      <w:pPr>
        <w:pStyle w:val="pj"/>
      </w:pPr>
      <w:hyperlink r:id="rId2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07.02.17 г. № 1832-VIII (вступил в силу со дня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82061">
      <w:pPr>
        <w:pStyle w:val="pj"/>
      </w:pPr>
      <w:hyperlink r:id="rId27" w:anchor="sub_id=5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23.05.17 г. № 2059-VIII (см. </w:t>
      </w:r>
      <w:hyperlink r:id="rId28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82061">
      <w:pPr>
        <w:pStyle w:val="pj"/>
      </w:pPr>
      <w:hyperlink r:id="rId2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23.05.17 г. № 2063-VIII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82061">
      <w:pPr>
        <w:pStyle w:val="pj"/>
      </w:pPr>
      <w:hyperlink r:id="rId3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>аины от 10.07.18 г. № 2498-VIII (вступил в силу с 1 января 2019 года);</w:t>
      </w:r>
    </w:p>
    <w:p w:rsidR="00000000" w:rsidRDefault="00B82061">
      <w:pPr>
        <w:pStyle w:val="pj"/>
      </w:pPr>
      <w:hyperlink r:id="rId32" w:anchor="sub_id=6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03.10.19 г. № 155-IX (вступил в силу со дня,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82061">
      <w:pPr>
        <w:pStyle w:val="pj"/>
      </w:pPr>
      <w:hyperlink r:id="rId3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05.12.19 г. № 340-IX (см. </w:t>
      </w:r>
      <w:hyperlink r:id="rId3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82061">
      <w:pPr>
        <w:pStyle w:val="pj"/>
      </w:pPr>
      <w:hyperlink r:id="rId36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13.04.20 г. № 554-IX (см. </w:t>
      </w:r>
      <w:hyperlink r:id="rId3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82061">
      <w:pPr>
        <w:pStyle w:val="pj"/>
      </w:pP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02.06.20 г. № 643-IX (вступил в силу со дня, следующего за днем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82061">
      <w:pPr>
        <w:pStyle w:val="pj"/>
      </w:pPr>
      <w:hyperlink r:id="rId40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41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82061">
      <w:pPr>
        <w:pStyle w:val="pj"/>
      </w:pPr>
      <w:hyperlink r:id="rId42" w:anchor="sub_id=4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03.12.20 г. № 1054-IX (см. </w:t>
      </w:r>
      <w:hyperlink r:id="rId4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</w:t>
      </w:r>
      <w:r>
        <w:rPr>
          <w:rStyle w:val="s0"/>
        </w:rPr>
        <w:t>пления в силу);</w:t>
      </w:r>
    </w:p>
    <w:p w:rsidR="00000000" w:rsidRDefault="00B82061">
      <w:pPr>
        <w:pStyle w:val="pj"/>
      </w:pPr>
      <w:hyperlink r:id="rId44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28.04.21 г. № 1423-IX (см. </w:t>
      </w:r>
      <w:hyperlink r:id="rId4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82061">
      <w:pPr>
        <w:pStyle w:val="pj"/>
      </w:pPr>
      <w:hyperlink r:id="rId4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1684-IX (см. </w:t>
      </w:r>
      <w:hyperlink r:id="rId4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82061">
      <w:pPr>
        <w:pStyle w:val="pj"/>
      </w:pPr>
      <w:hyperlink r:id="rId4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20.06.22 г. № 2321-IX (вступил в силу со дня, следующего за днем его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82061">
      <w:pPr>
        <w:pStyle w:val="pj"/>
      </w:pPr>
      <w:hyperlink r:id="rId5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24.02.23 г. № 2952-IX (см. </w:t>
      </w:r>
      <w:hyperlink r:id="rId5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82061">
      <w:pPr>
        <w:pStyle w:val="pj"/>
      </w:pPr>
      <w:hyperlink r:id="rId5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08.12.23 г. № 3505-IX (см. </w:t>
      </w:r>
      <w:hyperlink r:id="rId5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82061">
      <w:pPr>
        <w:pStyle w:val="pj"/>
      </w:pPr>
      <w:hyperlink r:id="rId5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08.10.24 г. № 3993-IX (см. </w:t>
      </w:r>
      <w:hyperlink r:id="rId5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82061">
      <w:pPr>
        <w:pStyle w:val="pj"/>
      </w:pPr>
      <w:hyperlink r:id="rId56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5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82061">
      <w:pPr>
        <w:pStyle w:val="pj"/>
      </w:pPr>
      <w:r>
        <w:rPr>
          <w:rStyle w:val="s0"/>
        </w:rPr>
        <w:t> </w:t>
      </w:r>
    </w:p>
    <w:p w:rsidR="00000000" w:rsidRDefault="00B82061">
      <w:pPr>
        <w:pStyle w:val="pj"/>
      </w:pPr>
      <w:r>
        <w:rPr>
          <w:rStyle w:val="s0"/>
        </w:rPr>
        <w:t xml:space="preserve">О внесении изменений см. </w:t>
      </w:r>
      <w:hyperlink r:id="rId58" w:anchor="sub_id=3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20.03.23 г. № 2973-IX (см. </w:t>
      </w:r>
      <w:hyperlink r:id="rId5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B82061">
      <w:pPr>
        <w:pStyle w:val="pj"/>
      </w:pPr>
      <w:r>
        <w:t> </w:t>
      </w:r>
    </w:p>
    <w:p w:rsidR="00000000" w:rsidRDefault="00B82061">
      <w:pPr>
        <w:pStyle w:val="pj"/>
      </w:pPr>
      <w:r>
        <w:t> </w:t>
      </w:r>
    </w:p>
    <w:p w:rsidR="00000000" w:rsidRDefault="00B82061">
      <w:pPr>
        <w:pStyle w:val="pj"/>
      </w:pPr>
      <w:r>
        <w:t> </w:t>
      </w:r>
    </w:p>
    <w:p w:rsidR="00000000" w:rsidRDefault="00B82061">
      <w:pPr>
        <w:pStyle w:val="pj"/>
      </w:pPr>
      <w:r>
        <w:t> </w:t>
      </w:r>
    </w:p>
    <w:p w:rsidR="00000000" w:rsidRDefault="00B82061">
      <w:pPr>
        <w:pStyle w:val="pj"/>
      </w:pPr>
      <w:r>
        <w:rPr>
          <w:rStyle w:val="s0"/>
        </w:rPr>
        <w:t> </w:t>
      </w:r>
    </w:p>
    <w:p w:rsidR="00000000" w:rsidRDefault="00B82061">
      <w:pPr>
        <w:pStyle w:val="pj"/>
      </w:pPr>
      <w:r>
        <w:rPr>
          <w:rStyle w:val="s0"/>
        </w:rPr>
        <w:t> </w:t>
      </w:r>
    </w:p>
    <w:p w:rsidR="00000000" w:rsidRDefault="00B82061">
      <w:pPr>
        <w:pStyle w:val="pj"/>
      </w:pPr>
      <w:r>
        <w:t> </w:t>
      </w:r>
    </w:p>
    <w:p w:rsidR="00000000" w:rsidRDefault="00B82061">
      <w:pPr>
        <w:pStyle w:val="pj"/>
      </w:pPr>
      <w:r>
        <w:rPr>
          <w:rStyle w:val="s0"/>
        </w:rPr>
        <w:t> </w:t>
      </w:r>
    </w:p>
    <w:sectPr w:rsidR="00000000">
      <w:headerReference w:type="even" r:id="rId60"/>
      <w:headerReference w:type="default" r:id="rId61"/>
      <w:footerReference w:type="even" r:id="rId62"/>
      <w:footerReference w:type="default" r:id="rId63"/>
      <w:headerReference w:type="first" r:id="rId64"/>
      <w:footerReference w:type="first" r:id="rId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061" w:rsidRDefault="00B82061" w:rsidP="00B82061">
      <w:r>
        <w:separator/>
      </w:r>
    </w:p>
  </w:endnote>
  <w:endnote w:type="continuationSeparator" w:id="0">
    <w:p w:rsidR="00B82061" w:rsidRDefault="00B82061" w:rsidP="00B82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061" w:rsidRDefault="00B820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061" w:rsidRDefault="00B820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061" w:rsidRDefault="00B820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061" w:rsidRDefault="00B82061" w:rsidP="00B82061">
      <w:r>
        <w:separator/>
      </w:r>
    </w:p>
  </w:footnote>
  <w:footnote w:type="continuationSeparator" w:id="0">
    <w:p w:rsidR="00B82061" w:rsidRDefault="00B82061" w:rsidP="00B820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061" w:rsidRDefault="00B820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061" w:rsidRDefault="00B82061" w:rsidP="00B820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2061" w:rsidRPr="00B82061" w:rsidRDefault="00B82061" w:rsidP="00B820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Лесной кодекс Украины от 21 января 1994 года № 3852-XII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061" w:rsidRDefault="00B820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2061"/>
    <w:rsid w:val="00B82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20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20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20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20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20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20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20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20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277605" TargetMode="External"/><Relationship Id="rId21" Type="http://schemas.openxmlformats.org/officeDocument/2006/relationships/hyperlink" Target="http://online.zakon.kz/Document/?doc_id=31646066" TargetMode="External"/><Relationship Id="rId34" Type="http://schemas.openxmlformats.org/officeDocument/2006/relationships/hyperlink" Target="http://online.zakon.kz/Document/?doc_id=37457246" TargetMode="External"/><Relationship Id="rId42" Type="http://schemas.openxmlformats.org/officeDocument/2006/relationships/hyperlink" Target="http://online.zakon.kz/Document/?doc_id=36585248" TargetMode="External"/><Relationship Id="rId47" Type="http://schemas.openxmlformats.org/officeDocument/2006/relationships/hyperlink" Target="http://online.zakon.kz/Document/?doc_id=33416049" TargetMode="External"/><Relationship Id="rId50" Type="http://schemas.openxmlformats.org/officeDocument/2006/relationships/hyperlink" Target="http://online.zakon.kz/Document/?doc_id=36560679" TargetMode="External"/><Relationship Id="rId55" Type="http://schemas.openxmlformats.org/officeDocument/2006/relationships/hyperlink" Target="http://online.zakon.kz/Document/?doc_id=39225696" TargetMode="External"/><Relationship Id="rId63" Type="http://schemas.openxmlformats.org/officeDocument/2006/relationships/footer" Target="footer2.xml"/><Relationship Id="rId7" Type="http://schemas.openxmlformats.org/officeDocument/2006/relationships/hyperlink" Target="http://online.zakon.kz/Document/?doc_id=3091054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9712" TargetMode="External"/><Relationship Id="rId29" Type="http://schemas.openxmlformats.org/officeDocument/2006/relationships/hyperlink" Target="http://online.zakon.kz/Document/?doc_id=36908444" TargetMode="External"/><Relationship Id="rId11" Type="http://schemas.openxmlformats.org/officeDocument/2006/relationships/hyperlink" Target="http://online.zakon.kz/Document/?doc_id=31152668" TargetMode="External"/><Relationship Id="rId24" Type="http://schemas.openxmlformats.org/officeDocument/2006/relationships/hyperlink" Target="http://online.zakon.kz/Document/?doc_id=37431258" TargetMode="External"/><Relationship Id="rId32" Type="http://schemas.openxmlformats.org/officeDocument/2006/relationships/hyperlink" Target="http://online.zakon.kz/Document/?doc_id=35310403" TargetMode="External"/><Relationship Id="rId37" Type="http://schemas.openxmlformats.org/officeDocument/2006/relationships/hyperlink" Target="http://online.zakon.kz/Document/?doc_id=36564138" TargetMode="External"/><Relationship Id="rId40" Type="http://schemas.openxmlformats.org/officeDocument/2006/relationships/hyperlink" Target="http://online.zakon.kz/Document/?doc_id=36816057" TargetMode="External"/><Relationship Id="rId45" Type="http://schemas.openxmlformats.org/officeDocument/2006/relationships/hyperlink" Target="http://online.zakon.kz/Document/?doc_id=31746240" TargetMode="External"/><Relationship Id="rId53" Type="http://schemas.openxmlformats.org/officeDocument/2006/relationships/hyperlink" Target="http://online.zakon.kz/Document/?doc_id=38263782" TargetMode="External"/><Relationship Id="rId58" Type="http://schemas.openxmlformats.org/officeDocument/2006/relationships/hyperlink" Target="http://online.zakon.kz/Document/?doc_id=38415655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eader" Target="header2.xml"/><Relationship Id="rId19" Type="http://schemas.openxmlformats.org/officeDocument/2006/relationships/hyperlink" Target="http://online.zakon.kz/Document/?doc_id=31646011" TargetMode="External"/><Relationship Id="rId14" Type="http://schemas.openxmlformats.org/officeDocument/2006/relationships/hyperlink" Target="http://online.zakon.kz/Document/?doc_id=31424532" TargetMode="External"/><Relationship Id="rId22" Type="http://schemas.openxmlformats.org/officeDocument/2006/relationships/hyperlink" Target="http://online.zakon.kz/Document/?doc_id=31646066" TargetMode="External"/><Relationship Id="rId27" Type="http://schemas.openxmlformats.org/officeDocument/2006/relationships/hyperlink" Target="http://online.zakon.kz/Document/?doc_id=38087363" TargetMode="External"/><Relationship Id="rId30" Type="http://schemas.openxmlformats.org/officeDocument/2006/relationships/hyperlink" Target="http://online.zakon.kz/Document/?doc_id=37275633" TargetMode="External"/><Relationship Id="rId35" Type="http://schemas.openxmlformats.org/officeDocument/2006/relationships/hyperlink" Target="http://online.zakon.kz/Document/?doc_id=37457246" TargetMode="External"/><Relationship Id="rId43" Type="http://schemas.openxmlformats.org/officeDocument/2006/relationships/hyperlink" Target="http://online.zakon.kz/Document/?doc_id=36585248" TargetMode="External"/><Relationship Id="rId48" Type="http://schemas.openxmlformats.org/officeDocument/2006/relationships/hyperlink" Target="http://online.zakon.kz/Document/?doc_id=33108864" TargetMode="External"/><Relationship Id="rId56" Type="http://schemas.openxmlformats.org/officeDocument/2006/relationships/hyperlink" Target="http://online.zakon.kz/Document/?doc_id=32148631" TargetMode="External"/><Relationship Id="rId64" Type="http://schemas.openxmlformats.org/officeDocument/2006/relationships/header" Target="header3.xml"/><Relationship Id="rId8" Type="http://schemas.openxmlformats.org/officeDocument/2006/relationships/hyperlink" Target="http://online.zakon.kz/Document/?doc_id=31027196" TargetMode="External"/><Relationship Id="rId51" Type="http://schemas.openxmlformats.org/officeDocument/2006/relationships/hyperlink" Target="http://online.zakon.kz/Document/?doc_id=3656067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93793" TargetMode="External"/><Relationship Id="rId17" Type="http://schemas.openxmlformats.org/officeDocument/2006/relationships/hyperlink" Target="http://online.zakon.kz/Document/?doc_id=31539725" TargetMode="External"/><Relationship Id="rId25" Type="http://schemas.openxmlformats.org/officeDocument/2006/relationships/hyperlink" Target="http://online.zakon.kz/Document/?doc_id=31954607" TargetMode="External"/><Relationship Id="rId33" Type="http://schemas.openxmlformats.org/officeDocument/2006/relationships/hyperlink" Target="http://online.zakon.kz/Document/?doc_id=38038495" TargetMode="External"/><Relationship Id="rId38" Type="http://schemas.openxmlformats.org/officeDocument/2006/relationships/hyperlink" Target="http://online.zakon.kz/Document/?doc_id=37098453" TargetMode="External"/><Relationship Id="rId46" Type="http://schemas.openxmlformats.org/officeDocument/2006/relationships/hyperlink" Target="http://online.zakon.kz/Document/?doc_id=33416049" TargetMode="External"/><Relationship Id="rId59" Type="http://schemas.openxmlformats.org/officeDocument/2006/relationships/hyperlink" Target="http://online.zakon.kz/Document/?doc_id=38415655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online.zakon.kz/Document/?doc_id=31646011" TargetMode="External"/><Relationship Id="rId41" Type="http://schemas.openxmlformats.org/officeDocument/2006/relationships/hyperlink" Target="http://online.zakon.kz/Document/?doc_id=36816057" TargetMode="External"/><Relationship Id="rId54" Type="http://schemas.openxmlformats.org/officeDocument/2006/relationships/hyperlink" Target="http://online.zakon.kz/Document/?doc_id=39225696" TargetMode="External"/><Relationship Id="rId62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24540" TargetMode="External"/><Relationship Id="rId23" Type="http://schemas.openxmlformats.org/officeDocument/2006/relationships/hyperlink" Target="http://online.zakon.kz/Document/?doc_id=37431258" TargetMode="External"/><Relationship Id="rId28" Type="http://schemas.openxmlformats.org/officeDocument/2006/relationships/hyperlink" Target="http://online.zakon.kz/Document/?doc_id=38087363" TargetMode="External"/><Relationship Id="rId36" Type="http://schemas.openxmlformats.org/officeDocument/2006/relationships/hyperlink" Target="http://online.zakon.kz/Document/?doc_id=36564138" TargetMode="External"/><Relationship Id="rId49" Type="http://schemas.openxmlformats.org/officeDocument/2006/relationships/hyperlink" Target="http://online.zakon.kz/Document/?doc_id=38858209" TargetMode="External"/><Relationship Id="rId57" Type="http://schemas.openxmlformats.org/officeDocument/2006/relationships/hyperlink" Target="http://online.zakon.kz/Document/?doc_id=32148631" TargetMode="External"/><Relationship Id="rId10" Type="http://schemas.openxmlformats.org/officeDocument/2006/relationships/hyperlink" Target="http://online.zakon.kz/Document/?doc_id=31152661" TargetMode="External"/><Relationship Id="rId31" Type="http://schemas.openxmlformats.org/officeDocument/2006/relationships/hyperlink" Target="http://online.zakon.kz/Document/?doc_id=34362152" TargetMode="External"/><Relationship Id="rId44" Type="http://schemas.openxmlformats.org/officeDocument/2006/relationships/hyperlink" Target="http://online.zakon.kz/Document/?doc_id=31746240" TargetMode="External"/><Relationship Id="rId52" Type="http://schemas.openxmlformats.org/officeDocument/2006/relationships/hyperlink" Target="http://online.zakon.kz/Document/?doc_id=38263782" TargetMode="External"/><Relationship Id="rId60" Type="http://schemas.openxmlformats.org/officeDocument/2006/relationships/header" Target="header1.xml"/><Relationship Id="rId6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7321" TargetMode="External"/><Relationship Id="rId13" Type="http://schemas.openxmlformats.org/officeDocument/2006/relationships/hyperlink" Target="http://online.zakon.kz/Document/?doc_id=31293819" TargetMode="External"/><Relationship Id="rId18" Type="http://schemas.openxmlformats.org/officeDocument/2006/relationships/hyperlink" Target="http://online.zakon.kz/Document/?doc_id=31619547" TargetMode="External"/><Relationship Id="rId39" Type="http://schemas.openxmlformats.org/officeDocument/2006/relationships/hyperlink" Target="http://online.zakon.kz/Document/?doc_id=356919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421</Words>
  <Characters>6259</Characters>
  <Application>Microsoft Office Word</Application>
  <DocSecurity>0</DocSecurity>
  <Lines>52</Lines>
  <Paragraphs>13</Paragraphs>
  <ScaleCrop>false</ScaleCrop>
  <Company/>
  <LinksUpToDate>false</LinksUpToDate>
  <CharactersWithSpaces>6667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2025-02-08T14:40:00Z</dcterms:created>
  <dcterms:modified xsi:type="dcterms:W3CDTF">2025-02-08T14:40:00Z</dcterms:modified>
</cp:coreProperties>
</file>