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39A7">
      <w:pPr>
        <w:pStyle w:val="pc"/>
      </w:pPr>
      <w:bookmarkStart w:id="0" w:name="_GoBack"/>
      <w:bookmarkEnd w:id="0"/>
      <w:r>
        <w:rPr>
          <w:rStyle w:val="s1"/>
        </w:rPr>
        <w:t>Семейный кодекс Украины от 10 января 2002 года № 2947-III</w:t>
      </w:r>
    </w:p>
    <w:p w:rsidR="00000000" w:rsidRDefault="006D39A7">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20.11.2024 г.)</w:t>
      </w:r>
    </w:p>
    <w:p w:rsidR="00000000" w:rsidRDefault="006D39A7">
      <w:pPr>
        <w:pStyle w:val="pc"/>
        <w:jc w:val="left"/>
      </w:pPr>
      <w:r>
        <w:rPr>
          <w:rStyle w:val="s3"/>
          <w:i w:val="0"/>
          <w:iCs w:val="0"/>
        </w:rPr>
        <w:t> </w:t>
      </w:r>
    </w:p>
    <w:bookmarkStart w:id="1" w:name="ContentStart"/>
    <w:bookmarkEnd w:id="1"/>
    <w:p w:rsidR="00000000" w:rsidRDefault="006D39A7">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Раздел I. Общие положения</w:t>
      </w:r>
      <w:r>
        <w:rPr>
          <w:rStyle w:val="s2"/>
          <w:i/>
          <w:iCs/>
        </w:rPr>
        <w:fldChar w:fldCharType="end"/>
      </w:r>
    </w:p>
    <w:p w:rsidR="00000000" w:rsidRDefault="006D39A7">
      <w:pPr>
        <w:pStyle w:val="p"/>
      </w:pPr>
      <w:hyperlink w:anchor="sub10000" w:history="1">
        <w:r>
          <w:rPr>
            <w:rStyle w:val="a4"/>
            <w:i/>
            <w:iCs/>
          </w:rPr>
          <w:t>Глава 1. Семья. Регулирование семейных отношений</w:t>
        </w:r>
      </w:hyperlink>
    </w:p>
    <w:p w:rsidR="00000000" w:rsidRDefault="006D39A7">
      <w:pPr>
        <w:pStyle w:val="pj"/>
        <w:ind w:firstLine="680"/>
      </w:pPr>
      <w:hyperlink w:anchor="sub10000" w:history="1">
        <w:r>
          <w:rPr>
            <w:rStyle w:val="a4"/>
            <w:i/>
            <w:iCs/>
          </w:rPr>
          <w:t>Статья 1. Задачи Семейного кодекса Украины</w:t>
        </w:r>
      </w:hyperlink>
    </w:p>
    <w:p w:rsidR="00000000" w:rsidRDefault="006D39A7">
      <w:pPr>
        <w:pStyle w:val="pj"/>
        <w:ind w:firstLine="680"/>
      </w:pPr>
      <w:hyperlink w:anchor="sub20000" w:history="1">
        <w:r>
          <w:rPr>
            <w:rStyle w:val="a4"/>
            <w:i/>
            <w:iCs/>
          </w:rPr>
          <w:t xml:space="preserve">Статья 2. Участники семейных отношений, регулируемых Семейным кодексом </w:t>
        </w:r>
        <w:r>
          <w:rPr>
            <w:rStyle w:val="a4"/>
            <w:i/>
            <w:iCs/>
          </w:rPr>
          <w:t>Украины</w:t>
        </w:r>
      </w:hyperlink>
    </w:p>
    <w:p w:rsidR="00000000" w:rsidRDefault="006D39A7">
      <w:pPr>
        <w:pStyle w:val="pj"/>
        <w:ind w:firstLine="680"/>
      </w:pPr>
      <w:hyperlink w:anchor="sub30000" w:history="1">
        <w:r>
          <w:rPr>
            <w:rStyle w:val="a4"/>
            <w:i/>
            <w:iCs/>
          </w:rPr>
          <w:t>Статья 3. Семья</w:t>
        </w:r>
      </w:hyperlink>
    </w:p>
    <w:p w:rsidR="00000000" w:rsidRDefault="006D39A7">
      <w:pPr>
        <w:pStyle w:val="pj"/>
        <w:ind w:firstLine="680"/>
      </w:pPr>
      <w:hyperlink w:anchor="sub40000" w:history="1">
        <w:r>
          <w:rPr>
            <w:rStyle w:val="a4"/>
            <w:i/>
            <w:iCs/>
          </w:rPr>
          <w:t>Статья 4. Право лица на семью</w:t>
        </w:r>
      </w:hyperlink>
    </w:p>
    <w:p w:rsidR="00000000" w:rsidRDefault="006D39A7">
      <w:pPr>
        <w:pStyle w:val="pj"/>
        <w:ind w:firstLine="680"/>
      </w:pPr>
      <w:hyperlink w:anchor="sub50000" w:history="1">
        <w:r>
          <w:rPr>
            <w:rStyle w:val="a4"/>
            <w:i/>
            <w:iCs/>
          </w:rPr>
          <w:t>Статья 5. Государственная охрана семьи</w:t>
        </w:r>
      </w:hyperlink>
    </w:p>
    <w:p w:rsidR="00000000" w:rsidRDefault="006D39A7">
      <w:pPr>
        <w:pStyle w:val="pj"/>
        <w:ind w:firstLine="680"/>
      </w:pPr>
      <w:hyperlink w:anchor="sub60000" w:history="1">
        <w:r>
          <w:rPr>
            <w:rStyle w:val="a4"/>
            <w:i/>
            <w:iCs/>
          </w:rPr>
          <w:t>Статья 6. Ребенок</w:t>
        </w:r>
      </w:hyperlink>
    </w:p>
    <w:p w:rsidR="00000000" w:rsidRDefault="006D39A7">
      <w:pPr>
        <w:pStyle w:val="pj"/>
        <w:ind w:firstLine="680"/>
      </w:pPr>
      <w:hyperlink w:anchor="sub70000" w:history="1">
        <w:r>
          <w:rPr>
            <w:rStyle w:val="a4"/>
            <w:i/>
            <w:iCs/>
          </w:rPr>
          <w:t>Статья 7. Общие принципы регулирования семейных отношений</w:t>
        </w:r>
      </w:hyperlink>
    </w:p>
    <w:p w:rsidR="00000000" w:rsidRDefault="006D39A7">
      <w:pPr>
        <w:pStyle w:val="pj"/>
        <w:ind w:firstLine="680"/>
      </w:pPr>
      <w:hyperlink w:anchor="sub80000" w:history="1">
        <w:r>
          <w:rPr>
            <w:rStyle w:val="a4"/>
            <w:i/>
            <w:iCs/>
          </w:rPr>
          <w:t>Статья 8. Применение к регулированию семейных отношений Гражданского кодекса Украины</w:t>
        </w:r>
      </w:hyperlink>
    </w:p>
    <w:p w:rsidR="00000000" w:rsidRDefault="006D39A7">
      <w:pPr>
        <w:pStyle w:val="pj"/>
        <w:ind w:firstLine="680"/>
      </w:pPr>
      <w:hyperlink w:anchor="sub90000" w:history="1">
        <w:r>
          <w:rPr>
            <w:rStyle w:val="a4"/>
            <w:i/>
            <w:iCs/>
          </w:rPr>
          <w:t>Статья 9. Регулирование семейных отношени</w:t>
        </w:r>
        <w:r>
          <w:rPr>
            <w:rStyle w:val="a4"/>
            <w:i/>
            <w:iCs/>
          </w:rPr>
          <w:t>й по договоренности (договору) сторон</w:t>
        </w:r>
      </w:hyperlink>
    </w:p>
    <w:p w:rsidR="00000000" w:rsidRDefault="006D39A7">
      <w:pPr>
        <w:pStyle w:val="pj"/>
        <w:ind w:firstLine="680"/>
      </w:pPr>
      <w:hyperlink w:anchor="sub100000" w:history="1">
        <w:r>
          <w:rPr>
            <w:rStyle w:val="a4"/>
            <w:i/>
            <w:iCs/>
          </w:rPr>
          <w:t>Статья 10. Применение аналогии закона и аналогии права</w:t>
        </w:r>
      </w:hyperlink>
    </w:p>
    <w:p w:rsidR="00000000" w:rsidRDefault="006D39A7">
      <w:pPr>
        <w:pStyle w:val="pj"/>
        <w:ind w:firstLine="680"/>
      </w:pPr>
      <w:hyperlink w:anchor="sub110000" w:history="1">
        <w:r>
          <w:rPr>
            <w:rStyle w:val="a4"/>
            <w:i/>
            <w:iCs/>
          </w:rPr>
          <w:t>Статья 11. Учет обычаев при разрешении судом семейных споров</w:t>
        </w:r>
      </w:hyperlink>
    </w:p>
    <w:p w:rsidR="00000000" w:rsidRDefault="006D39A7">
      <w:pPr>
        <w:pStyle w:val="pj"/>
        <w:ind w:firstLine="680"/>
      </w:pPr>
      <w:hyperlink w:anchor="sub120000" w:history="1">
        <w:r>
          <w:rPr>
            <w:rStyle w:val="a4"/>
            <w:i/>
            <w:iCs/>
          </w:rPr>
          <w:t>Статья 12. Исчисление сроков, установленных в настоящем Кодексе</w:t>
        </w:r>
      </w:hyperlink>
    </w:p>
    <w:p w:rsidR="00000000" w:rsidRDefault="006D39A7">
      <w:pPr>
        <w:pStyle w:val="pj"/>
        <w:ind w:firstLine="680"/>
      </w:pPr>
      <w:hyperlink w:anchor="sub130000" w:history="1">
        <w:r>
          <w:rPr>
            <w:rStyle w:val="a4"/>
            <w:i/>
            <w:iCs/>
          </w:rPr>
          <w:t>Статья 13. Международные договоры Украины</w:t>
        </w:r>
      </w:hyperlink>
    </w:p>
    <w:p w:rsidR="00000000" w:rsidRDefault="006D39A7">
      <w:pPr>
        <w:pStyle w:val="p"/>
      </w:pPr>
      <w:hyperlink w:anchor="sub140000" w:history="1">
        <w:r>
          <w:rPr>
            <w:rStyle w:val="a4"/>
            <w:i/>
            <w:iCs/>
          </w:rPr>
          <w:t>Глава 2. Осуществление семейных прав и исполнение семейных обязанностей. Защита семейн</w:t>
        </w:r>
        <w:r>
          <w:rPr>
            <w:rStyle w:val="a4"/>
            <w:i/>
            <w:iCs/>
          </w:rPr>
          <w:t>ых прав и интересов</w:t>
        </w:r>
      </w:hyperlink>
    </w:p>
    <w:p w:rsidR="00000000" w:rsidRDefault="006D39A7">
      <w:pPr>
        <w:pStyle w:val="pj"/>
        <w:ind w:firstLine="680"/>
      </w:pPr>
      <w:hyperlink w:anchor="sub140000" w:history="1">
        <w:r>
          <w:rPr>
            <w:rStyle w:val="a4"/>
            <w:i/>
            <w:iCs/>
          </w:rPr>
          <w:t>Статья 14. Осуществление семейных прав</w:t>
        </w:r>
      </w:hyperlink>
    </w:p>
    <w:p w:rsidR="00000000" w:rsidRDefault="006D39A7">
      <w:pPr>
        <w:pStyle w:val="pj"/>
        <w:ind w:firstLine="680"/>
      </w:pPr>
      <w:hyperlink w:anchor="sub150000" w:history="1">
        <w:r>
          <w:rPr>
            <w:rStyle w:val="a4"/>
            <w:i/>
            <w:iCs/>
          </w:rPr>
          <w:t>Статья 15. Исполнение семейных обязанностей</w:t>
        </w:r>
      </w:hyperlink>
    </w:p>
    <w:p w:rsidR="00000000" w:rsidRDefault="006D39A7">
      <w:pPr>
        <w:pStyle w:val="pj"/>
        <w:ind w:firstLine="680"/>
      </w:pPr>
      <w:hyperlink w:anchor="sub160000" w:history="1">
        <w:r>
          <w:rPr>
            <w:rStyle w:val="a4"/>
            <w:i/>
            <w:iCs/>
          </w:rPr>
          <w:t>Статья 16. Оказание несовершеннолетним родителям помощи в</w:t>
        </w:r>
        <w:r>
          <w:rPr>
            <w:rStyle w:val="a4"/>
            <w:i/>
            <w:iCs/>
          </w:rPr>
          <w:t xml:space="preserve"> осуществлении родительских прав и исполнении родительских обязанностей</w:t>
        </w:r>
      </w:hyperlink>
    </w:p>
    <w:p w:rsidR="00000000" w:rsidRDefault="006D39A7">
      <w:pPr>
        <w:pStyle w:val="pj"/>
        <w:ind w:firstLine="680"/>
      </w:pPr>
      <w:hyperlink w:anchor="sub170000" w:history="1">
        <w:r>
          <w:rPr>
            <w:rStyle w:val="a4"/>
            <w:i/>
            <w:iCs/>
          </w:rPr>
          <w:t>Статья 17. Оказание органом опеки и попечительства помощи лицам в осуществлении ими своих семейных прав и исполнении семейных обязанностей</w:t>
        </w:r>
      </w:hyperlink>
    </w:p>
    <w:p w:rsidR="00000000" w:rsidRDefault="006D39A7">
      <w:pPr>
        <w:pStyle w:val="pj"/>
        <w:ind w:firstLine="680"/>
      </w:pPr>
      <w:hyperlink w:anchor="sub180000" w:history="1">
        <w:r>
          <w:rPr>
            <w:rStyle w:val="a4"/>
            <w:i/>
            <w:iCs/>
          </w:rPr>
          <w:t>Статья 18. Защита семейных прав и интересов</w:t>
        </w:r>
      </w:hyperlink>
    </w:p>
    <w:p w:rsidR="00000000" w:rsidRDefault="006D39A7">
      <w:pPr>
        <w:pStyle w:val="pj"/>
        <w:ind w:firstLine="680"/>
      </w:pPr>
      <w:hyperlink w:anchor="sub190000" w:history="1">
        <w:r>
          <w:rPr>
            <w:rStyle w:val="a4"/>
            <w:i/>
            <w:iCs/>
          </w:rPr>
          <w:t>Статья 19. Участие органа опеки и попечительства в защите семейных прав и интересов</w:t>
        </w:r>
      </w:hyperlink>
    </w:p>
    <w:p w:rsidR="00000000" w:rsidRDefault="006D39A7">
      <w:pPr>
        <w:pStyle w:val="pj"/>
        <w:ind w:firstLine="680"/>
      </w:pPr>
      <w:hyperlink w:anchor="sub200000" w:history="1">
        <w:r>
          <w:rPr>
            <w:rStyle w:val="a4"/>
            <w:i/>
            <w:iCs/>
          </w:rPr>
          <w:t>Статья 20. Применение исковой давности к треб</w:t>
        </w:r>
        <w:r>
          <w:rPr>
            <w:rStyle w:val="a4"/>
            <w:i/>
            <w:iCs/>
          </w:rPr>
          <w:t>ованиям, вытекающим из семейных отношений</w:t>
        </w:r>
      </w:hyperlink>
    </w:p>
    <w:p w:rsidR="00000000" w:rsidRDefault="006D39A7">
      <w:pPr>
        <w:pStyle w:val="p"/>
      </w:pPr>
      <w:hyperlink w:anchor="sub210000" w:history="1">
        <w:r>
          <w:rPr>
            <w:rStyle w:val="a4"/>
            <w:i/>
            <w:iCs/>
          </w:rPr>
          <w:t>Раздел II. Брак. Права и обязанности супругов</w:t>
        </w:r>
      </w:hyperlink>
    </w:p>
    <w:p w:rsidR="00000000" w:rsidRDefault="006D39A7">
      <w:pPr>
        <w:pStyle w:val="p"/>
      </w:pPr>
      <w:hyperlink w:anchor="sub210000" w:history="1">
        <w:r>
          <w:rPr>
            <w:rStyle w:val="a4"/>
            <w:i/>
            <w:iCs/>
          </w:rPr>
          <w:t>Глава 3. Общие положения</w:t>
        </w:r>
      </w:hyperlink>
    </w:p>
    <w:p w:rsidR="00000000" w:rsidRDefault="006D39A7">
      <w:pPr>
        <w:pStyle w:val="pj"/>
        <w:ind w:firstLine="680"/>
      </w:pPr>
      <w:hyperlink w:anchor="sub210000" w:history="1">
        <w:r>
          <w:rPr>
            <w:rStyle w:val="a4"/>
            <w:i/>
            <w:iCs/>
          </w:rPr>
          <w:t>Статья 21. Понятие брака</w:t>
        </w:r>
      </w:hyperlink>
    </w:p>
    <w:p w:rsidR="00000000" w:rsidRDefault="006D39A7">
      <w:pPr>
        <w:pStyle w:val="pj"/>
        <w:ind w:firstLine="680"/>
      </w:pPr>
      <w:hyperlink w:anchor="sub220000" w:history="1">
        <w:r>
          <w:rPr>
            <w:rStyle w:val="a4"/>
            <w:i/>
            <w:iCs/>
          </w:rPr>
          <w:t>Статья 22. Брачный возраст</w:t>
        </w:r>
      </w:hyperlink>
    </w:p>
    <w:p w:rsidR="00000000" w:rsidRDefault="006D39A7">
      <w:pPr>
        <w:pStyle w:val="pj"/>
        <w:ind w:firstLine="680"/>
      </w:pPr>
      <w:hyperlink w:anchor="sub230000" w:history="1">
        <w:r>
          <w:rPr>
            <w:rStyle w:val="a4"/>
            <w:i/>
            <w:iCs/>
          </w:rPr>
          <w:t>Статья 23. Право на брак</w:t>
        </w:r>
      </w:hyperlink>
    </w:p>
    <w:p w:rsidR="00000000" w:rsidRDefault="006D39A7">
      <w:pPr>
        <w:pStyle w:val="pj"/>
        <w:ind w:firstLine="680"/>
      </w:pPr>
      <w:hyperlink w:anchor="sub240000" w:history="1">
        <w:r>
          <w:rPr>
            <w:rStyle w:val="a4"/>
            <w:i/>
            <w:iCs/>
          </w:rPr>
          <w:t>Статья 24. Добровольность брака</w:t>
        </w:r>
      </w:hyperlink>
    </w:p>
    <w:p w:rsidR="00000000" w:rsidRDefault="006D39A7">
      <w:pPr>
        <w:pStyle w:val="pj"/>
        <w:ind w:firstLine="680"/>
      </w:pPr>
      <w:hyperlink w:anchor="sub250000" w:history="1">
        <w:r>
          <w:rPr>
            <w:rStyle w:val="a4"/>
            <w:i/>
            <w:iCs/>
          </w:rPr>
          <w:t>Статья 25. Единобрачие</w:t>
        </w:r>
      </w:hyperlink>
    </w:p>
    <w:p w:rsidR="00000000" w:rsidRDefault="006D39A7">
      <w:pPr>
        <w:pStyle w:val="pj"/>
        <w:ind w:firstLine="680"/>
      </w:pPr>
      <w:hyperlink w:anchor="sub260000" w:history="1">
        <w:r>
          <w:rPr>
            <w:rStyle w:val="a4"/>
            <w:i/>
            <w:iCs/>
          </w:rPr>
          <w:t>Статья 26. Лица, которые не могут состоять в браке между собой</w:t>
        </w:r>
      </w:hyperlink>
    </w:p>
    <w:p w:rsidR="00000000" w:rsidRDefault="006D39A7">
      <w:pPr>
        <w:pStyle w:val="p"/>
      </w:pPr>
      <w:hyperlink w:anchor="sub270000" w:history="1">
        <w:r>
          <w:rPr>
            <w:rStyle w:val="a4"/>
            <w:i/>
            <w:iCs/>
          </w:rPr>
          <w:t>Глава 4. Государственная регистрация брака</w:t>
        </w:r>
      </w:hyperlink>
    </w:p>
    <w:p w:rsidR="00000000" w:rsidRDefault="006D39A7">
      <w:pPr>
        <w:pStyle w:val="pj"/>
        <w:ind w:firstLine="680"/>
      </w:pPr>
      <w:hyperlink w:anchor="sub270000" w:history="1">
        <w:r>
          <w:rPr>
            <w:rStyle w:val="a4"/>
            <w:i/>
            <w:iCs/>
          </w:rPr>
          <w:t>Статья 27. Значение государственной регистрации брака</w:t>
        </w:r>
      </w:hyperlink>
    </w:p>
    <w:p w:rsidR="00000000" w:rsidRDefault="006D39A7">
      <w:pPr>
        <w:pStyle w:val="pj"/>
        <w:ind w:firstLine="680"/>
      </w:pPr>
      <w:hyperlink w:anchor="sub280000" w:history="1">
        <w:r>
          <w:rPr>
            <w:rStyle w:val="a4"/>
            <w:i/>
            <w:iCs/>
          </w:rPr>
          <w:t>Статья 28. Заявление о регистрации брака</w:t>
        </w:r>
      </w:hyperlink>
    </w:p>
    <w:p w:rsidR="00000000" w:rsidRDefault="006D39A7">
      <w:pPr>
        <w:pStyle w:val="pj"/>
        <w:ind w:firstLine="680"/>
      </w:pPr>
      <w:hyperlink w:anchor="sub290000" w:history="1">
        <w:r>
          <w:rPr>
            <w:rStyle w:val="a4"/>
            <w:i/>
            <w:iCs/>
          </w:rPr>
          <w:t>Статья 29. Ознакомление жениха и невесты, с их правами и обязанностями</w:t>
        </w:r>
      </w:hyperlink>
    </w:p>
    <w:p w:rsidR="00000000" w:rsidRDefault="006D39A7">
      <w:pPr>
        <w:pStyle w:val="pj"/>
        <w:ind w:firstLine="680"/>
      </w:pPr>
      <w:hyperlink w:anchor="sub300000" w:history="1">
        <w:r>
          <w:rPr>
            <w:rStyle w:val="a4"/>
            <w:i/>
            <w:iCs/>
          </w:rPr>
          <w:t>Статья 30. Взаимное осведомление жениха и невест</w:t>
        </w:r>
        <w:r>
          <w:rPr>
            <w:rStyle w:val="a4"/>
            <w:i/>
            <w:iCs/>
          </w:rPr>
          <w:t>ы о состоянии здоровья</w:t>
        </w:r>
      </w:hyperlink>
    </w:p>
    <w:p w:rsidR="00000000" w:rsidRDefault="006D39A7">
      <w:pPr>
        <w:pStyle w:val="pj"/>
        <w:ind w:firstLine="680"/>
      </w:pPr>
      <w:hyperlink w:anchor="sub310000" w:history="1">
        <w:r>
          <w:rPr>
            <w:rStyle w:val="a4"/>
            <w:i/>
            <w:iCs/>
          </w:rPr>
          <w:t>Статья 31. Обязательства жениха и невесты в случае отказа от вступления в брак</w:t>
        </w:r>
      </w:hyperlink>
    </w:p>
    <w:p w:rsidR="00000000" w:rsidRDefault="006D39A7">
      <w:pPr>
        <w:pStyle w:val="pj"/>
        <w:ind w:firstLine="680"/>
      </w:pPr>
      <w:hyperlink w:anchor="sub320000" w:history="1">
        <w:r>
          <w:rPr>
            <w:rStyle w:val="a4"/>
            <w:i/>
            <w:iCs/>
          </w:rPr>
          <w:t>Статья 32. Время регистрации брака</w:t>
        </w:r>
      </w:hyperlink>
    </w:p>
    <w:p w:rsidR="00000000" w:rsidRDefault="006D39A7">
      <w:pPr>
        <w:pStyle w:val="pj"/>
        <w:ind w:firstLine="680"/>
      </w:pPr>
      <w:hyperlink w:anchor="sub330000" w:history="1">
        <w:r>
          <w:rPr>
            <w:rStyle w:val="a4"/>
            <w:i/>
            <w:iCs/>
          </w:rPr>
          <w:t>Статья 33. Место регист</w:t>
        </w:r>
        <w:r>
          <w:rPr>
            <w:rStyle w:val="a4"/>
            <w:i/>
            <w:iCs/>
          </w:rPr>
          <w:t>рации брака</w:t>
        </w:r>
      </w:hyperlink>
    </w:p>
    <w:p w:rsidR="00000000" w:rsidRDefault="006D39A7">
      <w:pPr>
        <w:pStyle w:val="pj"/>
        <w:ind w:firstLine="680"/>
      </w:pPr>
      <w:hyperlink w:anchor="sub340000" w:history="1">
        <w:r>
          <w:rPr>
            <w:rStyle w:val="a4"/>
            <w:i/>
            <w:iCs/>
          </w:rPr>
          <w:t>Статья 34. Регистрация брака в присутствии невесты и жениха</w:t>
        </w:r>
      </w:hyperlink>
    </w:p>
    <w:p w:rsidR="00000000" w:rsidRDefault="006D39A7">
      <w:pPr>
        <w:pStyle w:val="pj"/>
        <w:ind w:firstLine="680"/>
      </w:pPr>
      <w:hyperlink w:anchor="sub350000" w:history="1">
        <w:r>
          <w:rPr>
            <w:rStyle w:val="a4"/>
            <w:i/>
            <w:iCs/>
          </w:rPr>
          <w:t>Статья 35. Право на выбор фамилии при регистрации брака</w:t>
        </w:r>
      </w:hyperlink>
    </w:p>
    <w:p w:rsidR="00000000" w:rsidRDefault="006D39A7">
      <w:pPr>
        <w:pStyle w:val="pj"/>
        <w:ind w:firstLine="680"/>
      </w:pPr>
      <w:hyperlink w:anchor="sub360000" w:history="1">
        <w:r>
          <w:rPr>
            <w:rStyle w:val="a4"/>
            <w:i/>
            <w:iCs/>
          </w:rPr>
          <w:t xml:space="preserve">Статья 36. Правовые последствия </w:t>
        </w:r>
        <w:r>
          <w:rPr>
            <w:rStyle w:val="a4"/>
            <w:i/>
            <w:iCs/>
          </w:rPr>
          <w:t>брака</w:t>
        </w:r>
      </w:hyperlink>
    </w:p>
    <w:p w:rsidR="00000000" w:rsidRDefault="006D39A7">
      <w:pPr>
        <w:pStyle w:val="pj"/>
        <w:ind w:firstLine="680"/>
      </w:pPr>
      <w:hyperlink w:anchor="sub370000" w:history="1">
        <w:r>
          <w:rPr>
            <w:rStyle w:val="a4"/>
            <w:i/>
            <w:iCs/>
          </w:rPr>
          <w:t>Статья 37. Действительность брака</w:t>
        </w:r>
      </w:hyperlink>
    </w:p>
    <w:p w:rsidR="00000000" w:rsidRDefault="006D39A7">
      <w:pPr>
        <w:pStyle w:val="p"/>
      </w:pPr>
      <w:hyperlink w:anchor="sub380000" w:history="1">
        <w:r>
          <w:rPr>
            <w:rStyle w:val="a4"/>
            <w:i/>
            <w:iCs/>
          </w:rPr>
          <w:t>Глава 5. Недействительность брака</w:t>
        </w:r>
      </w:hyperlink>
    </w:p>
    <w:p w:rsidR="00000000" w:rsidRDefault="006D39A7">
      <w:pPr>
        <w:pStyle w:val="pj"/>
        <w:ind w:firstLine="680"/>
      </w:pPr>
      <w:hyperlink w:anchor="sub380000" w:history="1">
        <w:r>
          <w:rPr>
            <w:rStyle w:val="a4"/>
            <w:i/>
            <w:iCs/>
          </w:rPr>
          <w:t>Статья 38. Основания недействительности брака</w:t>
        </w:r>
      </w:hyperlink>
    </w:p>
    <w:p w:rsidR="00000000" w:rsidRDefault="006D39A7">
      <w:pPr>
        <w:pStyle w:val="pj"/>
        <w:ind w:firstLine="680"/>
      </w:pPr>
      <w:hyperlink w:anchor="sub390000" w:history="1">
        <w:r>
          <w:rPr>
            <w:rStyle w:val="a4"/>
            <w:i/>
            <w:iCs/>
          </w:rPr>
          <w:t>Статья 39. Брак, являющийся недействительным</w:t>
        </w:r>
      </w:hyperlink>
    </w:p>
    <w:p w:rsidR="00000000" w:rsidRDefault="006D39A7">
      <w:pPr>
        <w:pStyle w:val="pj"/>
        <w:ind w:firstLine="680"/>
      </w:pPr>
      <w:hyperlink w:anchor="sub400000" w:history="1">
        <w:r>
          <w:rPr>
            <w:rStyle w:val="a4"/>
            <w:i/>
            <w:iCs/>
          </w:rPr>
          <w:t>Статья 40. Брак, который признается недействительным по решению суда</w:t>
        </w:r>
      </w:hyperlink>
    </w:p>
    <w:p w:rsidR="00000000" w:rsidRDefault="006D39A7">
      <w:pPr>
        <w:pStyle w:val="pj"/>
        <w:ind w:firstLine="680"/>
      </w:pPr>
      <w:hyperlink w:anchor="sub410000" w:history="1">
        <w:r>
          <w:rPr>
            <w:rStyle w:val="a4"/>
            <w:i/>
            <w:iCs/>
          </w:rPr>
          <w:t>Статья 41. Брак, который может быть признан недействительным по решению суда</w:t>
        </w:r>
      </w:hyperlink>
    </w:p>
    <w:p w:rsidR="00000000" w:rsidRDefault="006D39A7">
      <w:pPr>
        <w:pStyle w:val="pj"/>
        <w:ind w:firstLine="680"/>
      </w:pPr>
      <w:hyperlink w:anchor="sub420000" w:history="1">
        <w:r>
          <w:rPr>
            <w:rStyle w:val="a4"/>
            <w:i/>
            <w:iCs/>
          </w:rPr>
          <w:t>Статья 42. Лица, имеющие право на обращение в суд с иском о признании брака недействительным</w:t>
        </w:r>
      </w:hyperlink>
    </w:p>
    <w:p w:rsidR="00000000" w:rsidRDefault="006D39A7">
      <w:pPr>
        <w:pStyle w:val="pj"/>
        <w:ind w:firstLine="680"/>
      </w:pPr>
      <w:hyperlink w:anchor="sub430000" w:history="1">
        <w:r>
          <w:rPr>
            <w:rStyle w:val="a4"/>
            <w:i/>
            <w:iCs/>
          </w:rPr>
          <w:t>Статья 43. Признание брака недействительным после его прекращения</w:t>
        </w:r>
      </w:hyperlink>
    </w:p>
    <w:p w:rsidR="00000000" w:rsidRDefault="006D39A7">
      <w:pPr>
        <w:pStyle w:val="pj"/>
        <w:ind w:firstLine="680"/>
      </w:pPr>
      <w:hyperlink w:anchor="sub440000" w:history="1">
        <w:r>
          <w:rPr>
            <w:rStyle w:val="a4"/>
            <w:i/>
            <w:iCs/>
          </w:rPr>
          <w:t>Ст</w:t>
        </w:r>
        <w:r>
          <w:rPr>
            <w:rStyle w:val="a4"/>
            <w:i/>
            <w:iCs/>
          </w:rPr>
          <w:t>атья 44. Время, с которого брак является недействительным</w:t>
        </w:r>
      </w:hyperlink>
    </w:p>
    <w:p w:rsidR="00000000" w:rsidRDefault="006D39A7">
      <w:pPr>
        <w:pStyle w:val="pj"/>
        <w:ind w:firstLine="680"/>
      </w:pPr>
      <w:hyperlink w:anchor="sub450000" w:history="1">
        <w:r>
          <w:rPr>
            <w:rStyle w:val="a4"/>
            <w:i/>
            <w:iCs/>
          </w:rPr>
          <w:t>Статья 45. Правовые последствия недействительности брака</w:t>
        </w:r>
      </w:hyperlink>
    </w:p>
    <w:p w:rsidR="00000000" w:rsidRDefault="006D39A7">
      <w:pPr>
        <w:pStyle w:val="pj"/>
        <w:ind w:firstLine="680"/>
      </w:pPr>
      <w:hyperlink w:anchor="sub460000" w:history="1">
        <w:r>
          <w:rPr>
            <w:rStyle w:val="a4"/>
            <w:i/>
            <w:iCs/>
          </w:rPr>
          <w:t>Статья 46. Особые правовые последствия недействительности брака</w:t>
        </w:r>
      </w:hyperlink>
    </w:p>
    <w:p w:rsidR="00000000" w:rsidRDefault="006D39A7">
      <w:pPr>
        <w:pStyle w:val="pj"/>
        <w:ind w:firstLine="680"/>
      </w:pPr>
      <w:hyperlink w:anchor="sub470000" w:history="1">
        <w:r>
          <w:rPr>
            <w:rStyle w:val="a4"/>
            <w:i/>
            <w:iCs/>
          </w:rPr>
          <w:t>Статья 47. Права и обязанности родителей и ребенка, родившегося в недействительном браке</w:t>
        </w:r>
      </w:hyperlink>
    </w:p>
    <w:p w:rsidR="00000000" w:rsidRDefault="006D39A7">
      <w:pPr>
        <w:pStyle w:val="pj"/>
        <w:ind w:firstLine="680"/>
      </w:pPr>
      <w:hyperlink w:anchor="sub480000" w:history="1">
        <w:r>
          <w:rPr>
            <w:rStyle w:val="a4"/>
            <w:i/>
            <w:iCs/>
          </w:rPr>
          <w:t>Статья 48. Признание брака незаключенным</w:t>
        </w:r>
      </w:hyperlink>
    </w:p>
    <w:p w:rsidR="00000000" w:rsidRDefault="006D39A7">
      <w:pPr>
        <w:pStyle w:val="p"/>
      </w:pPr>
      <w:hyperlink w:anchor="sub490000" w:history="1">
        <w:r>
          <w:rPr>
            <w:rStyle w:val="a4"/>
            <w:i/>
            <w:iCs/>
          </w:rPr>
          <w:t>Глава 6. Личные неимущественные права и обязанности супругов</w:t>
        </w:r>
      </w:hyperlink>
    </w:p>
    <w:p w:rsidR="00000000" w:rsidRDefault="006D39A7">
      <w:pPr>
        <w:pStyle w:val="pj"/>
        <w:ind w:firstLine="680"/>
      </w:pPr>
      <w:hyperlink w:anchor="sub490000" w:history="1">
        <w:r>
          <w:rPr>
            <w:rStyle w:val="a4"/>
            <w:i/>
            <w:iCs/>
          </w:rPr>
          <w:t>Статья 49. Право на материнство</w:t>
        </w:r>
      </w:hyperlink>
    </w:p>
    <w:p w:rsidR="00000000" w:rsidRDefault="006D39A7">
      <w:pPr>
        <w:pStyle w:val="pj"/>
        <w:ind w:firstLine="680"/>
      </w:pPr>
      <w:hyperlink w:anchor="sub500000" w:history="1">
        <w:r>
          <w:rPr>
            <w:rStyle w:val="a4"/>
            <w:i/>
            <w:iCs/>
          </w:rPr>
          <w:t>Статья 50. Право на отцовство</w:t>
        </w:r>
      </w:hyperlink>
    </w:p>
    <w:p w:rsidR="00000000" w:rsidRDefault="006D39A7">
      <w:pPr>
        <w:pStyle w:val="pj"/>
        <w:ind w:firstLine="680"/>
      </w:pPr>
      <w:hyperlink w:anchor="sub510000" w:history="1">
        <w:r>
          <w:rPr>
            <w:rStyle w:val="a4"/>
            <w:i/>
            <w:iCs/>
          </w:rPr>
          <w:t>Статья 51. Право жены и мужа на уважение своей индивидуальности</w:t>
        </w:r>
      </w:hyperlink>
    </w:p>
    <w:p w:rsidR="00000000" w:rsidRDefault="006D39A7">
      <w:pPr>
        <w:pStyle w:val="pj"/>
        <w:ind w:firstLine="680"/>
      </w:pPr>
      <w:hyperlink w:anchor="sub520000" w:history="1">
        <w:r>
          <w:rPr>
            <w:rStyle w:val="a4"/>
            <w:i/>
            <w:iCs/>
          </w:rPr>
          <w:t>Статья 52. Право жены и мужа на физическое и духовное развитие</w:t>
        </w:r>
      </w:hyperlink>
    </w:p>
    <w:p w:rsidR="00000000" w:rsidRDefault="006D39A7">
      <w:pPr>
        <w:pStyle w:val="pj"/>
        <w:ind w:firstLine="680"/>
      </w:pPr>
      <w:hyperlink w:anchor="sub530000" w:history="1">
        <w:r>
          <w:rPr>
            <w:rStyle w:val="a4"/>
            <w:i/>
            <w:iCs/>
          </w:rPr>
          <w:t>Статья 53. Право жены и мужа на изменение фамилии</w:t>
        </w:r>
      </w:hyperlink>
    </w:p>
    <w:p w:rsidR="00000000" w:rsidRDefault="006D39A7">
      <w:pPr>
        <w:pStyle w:val="pj"/>
        <w:ind w:firstLine="680"/>
      </w:pPr>
      <w:hyperlink w:anchor="sub540000" w:history="1">
        <w:r>
          <w:rPr>
            <w:rStyle w:val="a4"/>
            <w:i/>
            <w:iCs/>
          </w:rPr>
          <w:t>Статья 54. Право жены и мужа на распределение обязанностей и совместное решение вопросов жизни семьи</w:t>
        </w:r>
      </w:hyperlink>
    </w:p>
    <w:p w:rsidR="00000000" w:rsidRDefault="006D39A7">
      <w:pPr>
        <w:pStyle w:val="pj"/>
        <w:ind w:firstLine="680"/>
      </w:pPr>
      <w:hyperlink w:anchor="sub550000" w:history="1">
        <w:r>
          <w:rPr>
            <w:rStyle w:val="a4"/>
            <w:i/>
            <w:iCs/>
          </w:rPr>
          <w:t>Статья 55. Обязанность супругов заботиться о семье</w:t>
        </w:r>
      </w:hyperlink>
    </w:p>
    <w:p w:rsidR="00000000" w:rsidRDefault="006D39A7">
      <w:pPr>
        <w:pStyle w:val="pj"/>
        <w:ind w:firstLine="680"/>
      </w:pPr>
      <w:hyperlink w:anchor="sub560000" w:history="1">
        <w:r>
          <w:rPr>
            <w:rStyle w:val="a4"/>
            <w:i/>
            <w:iCs/>
          </w:rPr>
          <w:t>Статья 56. Право жены и</w:t>
        </w:r>
        <w:r>
          <w:rPr>
            <w:rStyle w:val="a4"/>
            <w:i/>
            <w:iCs/>
          </w:rPr>
          <w:t xml:space="preserve"> мужа на свободу и личную неприкосновенность</w:t>
        </w:r>
      </w:hyperlink>
    </w:p>
    <w:p w:rsidR="00000000" w:rsidRDefault="006D39A7">
      <w:pPr>
        <w:pStyle w:val="p"/>
      </w:pPr>
      <w:hyperlink w:anchor="sub570000" w:history="1">
        <w:r>
          <w:rPr>
            <w:rStyle w:val="a4"/>
            <w:i/>
            <w:iCs/>
          </w:rPr>
          <w:t>Глава 7. Право личной частной собственности жены и мужа</w:t>
        </w:r>
      </w:hyperlink>
    </w:p>
    <w:p w:rsidR="00000000" w:rsidRDefault="006D39A7">
      <w:pPr>
        <w:pStyle w:val="pj"/>
        <w:ind w:firstLine="680"/>
      </w:pPr>
      <w:hyperlink w:anchor="sub570000" w:history="1">
        <w:r>
          <w:rPr>
            <w:rStyle w:val="a4"/>
            <w:i/>
            <w:iCs/>
          </w:rPr>
          <w:t>Статья 57. Имущество, являющееся личной частной собственностью жены, мужа</w:t>
        </w:r>
      </w:hyperlink>
    </w:p>
    <w:p w:rsidR="00000000" w:rsidRDefault="006D39A7">
      <w:pPr>
        <w:pStyle w:val="pj"/>
        <w:ind w:firstLine="680"/>
      </w:pPr>
      <w:hyperlink w:anchor="sub580000" w:history="1">
        <w:r>
          <w:rPr>
            <w:rStyle w:val="a4"/>
            <w:i/>
            <w:iCs/>
          </w:rPr>
          <w:t>Статья 58. Право на плоды и доходы от вещей, являющихся личной частной собственностью жены, мужа</w:t>
        </w:r>
      </w:hyperlink>
    </w:p>
    <w:p w:rsidR="00000000" w:rsidRDefault="006D39A7">
      <w:pPr>
        <w:pStyle w:val="pj"/>
        <w:ind w:firstLine="680"/>
      </w:pPr>
      <w:hyperlink w:anchor="sub590000" w:history="1">
        <w:r>
          <w:rPr>
            <w:rStyle w:val="a4"/>
            <w:i/>
            <w:iCs/>
          </w:rPr>
          <w:t>Статья 59. Осуществление женой, мужем права личной частной собственности</w:t>
        </w:r>
      </w:hyperlink>
    </w:p>
    <w:p w:rsidR="00000000" w:rsidRDefault="006D39A7">
      <w:pPr>
        <w:pStyle w:val="p"/>
      </w:pPr>
      <w:hyperlink w:anchor="sub600000" w:history="1">
        <w:r>
          <w:rPr>
            <w:rStyle w:val="a4"/>
            <w:i/>
            <w:iCs/>
          </w:rPr>
          <w:t>Глава 8</w:t>
        </w:r>
        <w:r>
          <w:rPr>
            <w:rStyle w:val="a4"/>
            <w:i/>
            <w:iCs/>
          </w:rPr>
          <w:t>. Право общей совместной собственности супругов</w:t>
        </w:r>
      </w:hyperlink>
    </w:p>
    <w:p w:rsidR="00000000" w:rsidRDefault="006D39A7">
      <w:pPr>
        <w:pStyle w:val="pj"/>
        <w:ind w:firstLine="680"/>
      </w:pPr>
      <w:hyperlink w:anchor="sub600000" w:history="1">
        <w:r>
          <w:rPr>
            <w:rStyle w:val="a4"/>
            <w:i/>
            <w:iCs/>
          </w:rPr>
          <w:t>Статья 60. Основания приобретения права общей совместной собственности супругов</w:t>
        </w:r>
      </w:hyperlink>
    </w:p>
    <w:p w:rsidR="00000000" w:rsidRDefault="006D39A7">
      <w:pPr>
        <w:pStyle w:val="pj"/>
        <w:ind w:firstLine="680"/>
      </w:pPr>
      <w:hyperlink w:anchor="sub610000" w:history="1">
        <w:r>
          <w:rPr>
            <w:rStyle w:val="a4"/>
            <w:i/>
            <w:iCs/>
          </w:rPr>
          <w:t>Статья 61. Объекты права общей совместной собственности</w:t>
        </w:r>
      </w:hyperlink>
    </w:p>
    <w:p w:rsidR="00000000" w:rsidRDefault="006D39A7">
      <w:pPr>
        <w:pStyle w:val="pj"/>
        <w:ind w:firstLine="680"/>
      </w:pPr>
      <w:hyperlink w:anchor="sub620000" w:history="1">
        <w:r>
          <w:rPr>
            <w:rStyle w:val="a4"/>
            <w:i/>
            <w:iCs/>
          </w:rPr>
          <w:t>Статья 62. Возникновение права общей совместной собственности супругов на имущество, принадлежавшее жене, мужу</w:t>
        </w:r>
      </w:hyperlink>
    </w:p>
    <w:p w:rsidR="00000000" w:rsidRDefault="006D39A7">
      <w:pPr>
        <w:pStyle w:val="pj"/>
        <w:ind w:firstLine="680"/>
      </w:pPr>
      <w:hyperlink w:anchor="sub630000" w:history="1">
        <w:r>
          <w:rPr>
            <w:rStyle w:val="a4"/>
            <w:i/>
            <w:iCs/>
          </w:rPr>
          <w:t>Статья 63. Осуществление супругами права общей совместной собственности</w:t>
        </w:r>
      </w:hyperlink>
    </w:p>
    <w:p w:rsidR="00000000" w:rsidRDefault="006D39A7">
      <w:pPr>
        <w:pStyle w:val="pj"/>
        <w:ind w:firstLine="680"/>
      </w:pPr>
      <w:hyperlink w:anchor="sub640000" w:history="1">
        <w:r>
          <w:rPr>
            <w:rStyle w:val="a4"/>
            <w:i/>
            <w:iCs/>
          </w:rPr>
          <w:t>Статья 64. Право супругов на заключение договоров между собой</w:t>
        </w:r>
      </w:hyperlink>
    </w:p>
    <w:p w:rsidR="00000000" w:rsidRDefault="006D39A7">
      <w:pPr>
        <w:pStyle w:val="pj"/>
        <w:ind w:firstLine="680"/>
      </w:pPr>
      <w:hyperlink w:anchor="sub650000" w:history="1">
        <w:r>
          <w:rPr>
            <w:rStyle w:val="a4"/>
            <w:i/>
            <w:iCs/>
          </w:rPr>
          <w:t>Статья 65. Право супругов на распоряжение имуществом, являющимся объектом права общей совместной собственности супругов</w:t>
        </w:r>
      </w:hyperlink>
    </w:p>
    <w:p w:rsidR="00000000" w:rsidRDefault="006D39A7">
      <w:pPr>
        <w:pStyle w:val="pj"/>
        <w:ind w:firstLine="680"/>
      </w:pPr>
      <w:hyperlink w:anchor="sub660000" w:history="1">
        <w:r>
          <w:rPr>
            <w:rStyle w:val="a4"/>
            <w:i/>
            <w:iCs/>
          </w:rPr>
          <w:t>Статья 66. Право супругов на определение порядка пользования имуществом</w:t>
        </w:r>
      </w:hyperlink>
    </w:p>
    <w:p w:rsidR="00000000" w:rsidRDefault="006D39A7">
      <w:pPr>
        <w:pStyle w:val="pj"/>
        <w:ind w:firstLine="680"/>
      </w:pPr>
      <w:hyperlink w:anchor="sub670000" w:history="1">
        <w:r>
          <w:rPr>
            <w:rStyle w:val="a4"/>
            <w:i/>
            <w:iCs/>
          </w:rPr>
          <w:t>Статья 67. Право на распоряжение долей в имуществе, являющемся объектом права общей совместной собственности супругов</w:t>
        </w:r>
      </w:hyperlink>
    </w:p>
    <w:p w:rsidR="00000000" w:rsidRDefault="006D39A7">
      <w:pPr>
        <w:pStyle w:val="pj"/>
        <w:ind w:firstLine="680"/>
      </w:pPr>
      <w:hyperlink w:anchor="sub680000" w:history="1">
        <w:r>
          <w:rPr>
            <w:rStyle w:val="a4"/>
            <w:i/>
            <w:iCs/>
          </w:rPr>
          <w:t>Статья 68. Осуществление права общей совместной собственности после расторжения брака</w:t>
        </w:r>
      </w:hyperlink>
    </w:p>
    <w:p w:rsidR="00000000" w:rsidRDefault="006D39A7">
      <w:pPr>
        <w:pStyle w:val="pj"/>
        <w:ind w:firstLine="680"/>
      </w:pPr>
      <w:hyperlink w:anchor="sub690000" w:history="1">
        <w:r>
          <w:rPr>
            <w:rStyle w:val="a4"/>
            <w:i/>
            <w:iCs/>
          </w:rPr>
          <w:t>Статья 69. Право супругов на раздел имущества, являющегося объектом права общей совместной собственности супругов</w:t>
        </w:r>
      </w:hyperlink>
    </w:p>
    <w:p w:rsidR="00000000" w:rsidRDefault="006D39A7">
      <w:pPr>
        <w:pStyle w:val="pj"/>
        <w:ind w:firstLine="680"/>
      </w:pPr>
      <w:hyperlink w:anchor="sub700000" w:history="1">
        <w:r>
          <w:rPr>
            <w:rStyle w:val="a4"/>
            <w:i/>
            <w:iCs/>
          </w:rPr>
          <w:t>Статья 70. Размер долей имущества жены и мужа при разделе имущества, являющегося объектом права общей совместной собственности супругов</w:t>
        </w:r>
      </w:hyperlink>
    </w:p>
    <w:p w:rsidR="00000000" w:rsidRDefault="006D39A7">
      <w:pPr>
        <w:pStyle w:val="pj"/>
        <w:ind w:firstLine="680"/>
      </w:pPr>
      <w:hyperlink w:anchor="sub710000" w:history="1">
        <w:r>
          <w:rPr>
            <w:rStyle w:val="a4"/>
            <w:i/>
            <w:iCs/>
          </w:rPr>
          <w:t>Статья 71. Способы и порядок раздела имущества, являющегося объектом права об</w:t>
        </w:r>
        <w:r>
          <w:rPr>
            <w:rStyle w:val="a4"/>
            <w:i/>
            <w:iCs/>
          </w:rPr>
          <w:t>щей совместной собственности супругов</w:t>
        </w:r>
      </w:hyperlink>
    </w:p>
    <w:p w:rsidR="00000000" w:rsidRDefault="006D39A7">
      <w:pPr>
        <w:pStyle w:val="pj"/>
        <w:ind w:firstLine="680"/>
      </w:pPr>
      <w:hyperlink w:anchor="sub720000" w:history="1">
        <w:r>
          <w:rPr>
            <w:rStyle w:val="a4"/>
            <w:i/>
            <w:iCs/>
          </w:rPr>
          <w:t>Статья 72. Применение исковой давности к требованиям о разделе имущества, являющегося объектом права общей совместной собственности супругов</w:t>
        </w:r>
      </w:hyperlink>
    </w:p>
    <w:p w:rsidR="00000000" w:rsidRDefault="006D39A7">
      <w:pPr>
        <w:pStyle w:val="pj"/>
        <w:ind w:firstLine="680"/>
      </w:pPr>
      <w:hyperlink w:anchor="sub730000" w:history="1">
        <w:r>
          <w:rPr>
            <w:rStyle w:val="a4"/>
            <w:i/>
            <w:iCs/>
          </w:rPr>
          <w:t>Статья 73. Наложение взыскания на имущество, являющееся объектом права общей совместной собственности супругов</w:t>
        </w:r>
      </w:hyperlink>
    </w:p>
    <w:p w:rsidR="00000000" w:rsidRDefault="006D39A7">
      <w:pPr>
        <w:pStyle w:val="pj"/>
        <w:ind w:firstLine="680"/>
      </w:pPr>
      <w:hyperlink w:anchor="sub740000" w:history="1">
        <w:r>
          <w:rPr>
            <w:rStyle w:val="a4"/>
            <w:i/>
            <w:iCs/>
          </w:rPr>
          <w:t>Статья 74. Право на имущество женщины и мужчины, проживающих одной семьей, но не состоящих в браке между собой ил</w:t>
        </w:r>
        <w:r>
          <w:rPr>
            <w:rStyle w:val="a4"/>
            <w:i/>
            <w:iCs/>
          </w:rPr>
          <w:t>и в любом другом браке</w:t>
        </w:r>
      </w:hyperlink>
    </w:p>
    <w:p w:rsidR="00000000" w:rsidRDefault="006D39A7">
      <w:pPr>
        <w:pStyle w:val="p"/>
      </w:pPr>
      <w:hyperlink w:anchor="sub750000" w:history="1">
        <w:r>
          <w:rPr>
            <w:rStyle w:val="a4"/>
            <w:i/>
            <w:iCs/>
          </w:rPr>
          <w:t>Глава 9. Права и обязанности супругов по содержанию</w:t>
        </w:r>
      </w:hyperlink>
    </w:p>
    <w:p w:rsidR="00000000" w:rsidRDefault="006D39A7">
      <w:pPr>
        <w:pStyle w:val="pj"/>
        <w:ind w:firstLine="680"/>
      </w:pPr>
      <w:hyperlink w:anchor="sub750000" w:history="1">
        <w:r>
          <w:rPr>
            <w:rStyle w:val="a4"/>
            <w:i/>
            <w:iCs/>
          </w:rPr>
          <w:t>Статья 75. Право одного из супругов на содержание</w:t>
        </w:r>
      </w:hyperlink>
    </w:p>
    <w:p w:rsidR="00000000" w:rsidRDefault="006D39A7">
      <w:pPr>
        <w:pStyle w:val="pj"/>
        <w:ind w:firstLine="680"/>
      </w:pPr>
      <w:hyperlink w:anchor="sub760000" w:history="1">
        <w:r>
          <w:rPr>
            <w:rStyle w:val="a4"/>
            <w:i/>
            <w:iCs/>
          </w:rPr>
          <w:t>Статья 76. Право на содержание посл</w:t>
        </w:r>
        <w:r>
          <w:rPr>
            <w:rStyle w:val="a4"/>
            <w:i/>
            <w:iCs/>
          </w:rPr>
          <w:t>е расторжения брака</w:t>
        </w:r>
      </w:hyperlink>
    </w:p>
    <w:p w:rsidR="00000000" w:rsidRDefault="006D39A7">
      <w:pPr>
        <w:pStyle w:val="pj"/>
        <w:ind w:firstLine="680"/>
      </w:pPr>
      <w:hyperlink w:anchor="sub770000" w:history="1">
        <w:r>
          <w:rPr>
            <w:rStyle w:val="a4"/>
            <w:i/>
            <w:iCs/>
          </w:rPr>
          <w:t>Статья 77. Способы предоставления содержания одному из супругов</w:t>
        </w:r>
      </w:hyperlink>
    </w:p>
    <w:p w:rsidR="00000000" w:rsidRDefault="006D39A7">
      <w:pPr>
        <w:pStyle w:val="pj"/>
        <w:ind w:firstLine="680"/>
      </w:pPr>
      <w:hyperlink w:anchor="sub780000" w:history="1">
        <w:r>
          <w:rPr>
            <w:rStyle w:val="a4"/>
            <w:i/>
            <w:iCs/>
          </w:rPr>
          <w:t>Статья 78. Договор супругов о предоставлении содержания</w:t>
        </w:r>
      </w:hyperlink>
    </w:p>
    <w:p w:rsidR="00000000" w:rsidRDefault="006D39A7">
      <w:pPr>
        <w:pStyle w:val="pj"/>
        <w:ind w:firstLine="680"/>
      </w:pPr>
      <w:hyperlink w:anchor="sub790000" w:history="1">
        <w:r>
          <w:rPr>
            <w:rStyle w:val="a4"/>
            <w:i/>
            <w:iCs/>
          </w:rPr>
          <w:t>Статья 79. Время, в течение которого уплачиваются алименты одному из супругов</w:t>
        </w:r>
      </w:hyperlink>
    </w:p>
    <w:p w:rsidR="00000000" w:rsidRDefault="006D39A7">
      <w:pPr>
        <w:pStyle w:val="pj"/>
        <w:ind w:firstLine="680"/>
      </w:pPr>
      <w:hyperlink w:anchor="sub800000" w:history="1">
        <w:r>
          <w:rPr>
            <w:rStyle w:val="a4"/>
            <w:i/>
            <w:iCs/>
          </w:rPr>
          <w:t>Статья 80. Определение размера алиментов одному из супругов по решению суда</w:t>
        </w:r>
      </w:hyperlink>
    </w:p>
    <w:p w:rsidR="00000000" w:rsidRDefault="006D39A7">
      <w:pPr>
        <w:pStyle w:val="pj"/>
        <w:ind w:firstLine="680"/>
      </w:pPr>
      <w:hyperlink w:anchor="sub810000" w:history="1">
        <w:r>
          <w:rPr>
            <w:rStyle w:val="a4"/>
            <w:i/>
            <w:iCs/>
          </w:rPr>
          <w:t>Статья 81. Виды доходов, которые учиты</w:t>
        </w:r>
        <w:r>
          <w:rPr>
            <w:rStyle w:val="a4"/>
            <w:i/>
            <w:iCs/>
          </w:rPr>
          <w:t>ваются при определении размера алиментов</w:t>
        </w:r>
      </w:hyperlink>
    </w:p>
    <w:p w:rsidR="00000000" w:rsidRDefault="006D39A7">
      <w:pPr>
        <w:pStyle w:val="pj"/>
        <w:ind w:firstLine="680"/>
      </w:pPr>
      <w:hyperlink w:anchor="sub820000" w:history="1">
        <w:r>
          <w:rPr>
            <w:rStyle w:val="a4"/>
            <w:i/>
            <w:iCs/>
          </w:rPr>
          <w:t>Статья 82. Прекращение права одного из супругов на содержание</w:t>
        </w:r>
      </w:hyperlink>
    </w:p>
    <w:p w:rsidR="00000000" w:rsidRDefault="006D39A7">
      <w:pPr>
        <w:pStyle w:val="pj"/>
        <w:ind w:firstLine="680"/>
      </w:pPr>
      <w:hyperlink w:anchor="sub830000" w:history="1">
        <w:r>
          <w:rPr>
            <w:rStyle w:val="a4"/>
            <w:i/>
            <w:iCs/>
          </w:rPr>
          <w:t>Статья 83. Лишение права на содержание или ограничение его сроком</w:t>
        </w:r>
      </w:hyperlink>
    </w:p>
    <w:p w:rsidR="00000000" w:rsidRDefault="006D39A7">
      <w:pPr>
        <w:pStyle w:val="pj"/>
        <w:ind w:firstLine="680"/>
      </w:pPr>
      <w:hyperlink w:anchor="sub840000" w:history="1">
        <w:r>
          <w:rPr>
            <w:rStyle w:val="a4"/>
            <w:i/>
            <w:iCs/>
          </w:rPr>
          <w:t>Статья 84. Право жены на содержание во время беременности и в случае проживания с ней ребенка</w:t>
        </w:r>
      </w:hyperlink>
    </w:p>
    <w:p w:rsidR="00000000" w:rsidRDefault="006D39A7">
      <w:pPr>
        <w:pStyle w:val="pj"/>
        <w:ind w:firstLine="680"/>
      </w:pPr>
      <w:hyperlink w:anchor="sub850000" w:history="1">
        <w:r>
          <w:rPr>
            <w:rStyle w:val="a4"/>
            <w:i/>
            <w:iCs/>
          </w:rPr>
          <w:t>Статья 85. Прекращение права жены на содержание</w:t>
        </w:r>
      </w:hyperlink>
    </w:p>
    <w:p w:rsidR="00000000" w:rsidRDefault="006D39A7">
      <w:pPr>
        <w:pStyle w:val="pj"/>
        <w:ind w:firstLine="680"/>
      </w:pPr>
      <w:hyperlink w:anchor="sub860000" w:history="1">
        <w:r>
          <w:rPr>
            <w:rStyle w:val="a4"/>
            <w:i/>
            <w:iCs/>
          </w:rPr>
          <w:t>Статья 86. Право мужа на содержание в слу</w:t>
        </w:r>
        <w:r>
          <w:rPr>
            <w:rStyle w:val="a4"/>
            <w:i/>
            <w:iCs/>
          </w:rPr>
          <w:t>чае проживания с ним ребенка</w:t>
        </w:r>
      </w:hyperlink>
    </w:p>
    <w:p w:rsidR="00000000" w:rsidRDefault="006D39A7">
      <w:pPr>
        <w:pStyle w:val="pj"/>
        <w:ind w:firstLine="680"/>
      </w:pPr>
      <w:hyperlink w:anchor="sub870000" w:history="1">
        <w:r>
          <w:rPr>
            <w:rStyle w:val="a4"/>
            <w:i/>
            <w:iCs/>
          </w:rPr>
          <w:t>Статья 87. Прекращение права мужа на содержание</w:t>
        </w:r>
      </w:hyperlink>
    </w:p>
    <w:p w:rsidR="00000000" w:rsidRDefault="006D39A7">
      <w:pPr>
        <w:pStyle w:val="pj"/>
        <w:ind w:firstLine="680"/>
      </w:pPr>
      <w:hyperlink w:anchor="sub880000" w:history="1">
        <w:r>
          <w:rPr>
            <w:rStyle w:val="a4"/>
            <w:i/>
            <w:iCs/>
          </w:rPr>
          <w:t>Статья 88. Право на содержание того из супругов, с кем проживает ребенок с инвалидностью</w:t>
        </w:r>
      </w:hyperlink>
    </w:p>
    <w:p w:rsidR="00000000" w:rsidRDefault="006D39A7">
      <w:pPr>
        <w:pStyle w:val="pj"/>
        <w:ind w:firstLine="680"/>
      </w:pPr>
      <w:hyperlink w:anchor="sub890000" w:history="1">
        <w:r>
          <w:rPr>
            <w:rStyle w:val="a4"/>
            <w:i/>
            <w:iCs/>
          </w:rPr>
          <w:t>Статья 89. Прекращение права на содержание по договоренности супругов</w:t>
        </w:r>
      </w:hyperlink>
    </w:p>
    <w:p w:rsidR="00000000" w:rsidRDefault="006D39A7">
      <w:pPr>
        <w:pStyle w:val="pj"/>
        <w:ind w:firstLine="680"/>
      </w:pPr>
      <w:hyperlink w:anchor="sub900000" w:history="1">
        <w:r>
          <w:rPr>
            <w:rStyle w:val="a4"/>
            <w:i/>
            <w:iCs/>
          </w:rPr>
          <w:t>Статья 90. Взаимное участие жены, мужа в расходах на лечение</w:t>
        </w:r>
      </w:hyperlink>
    </w:p>
    <w:p w:rsidR="00000000" w:rsidRDefault="006D39A7">
      <w:pPr>
        <w:pStyle w:val="pj"/>
        <w:ind w:firstLine="680"/>
      </w:pPr>
      <w:hyperlink w:anchor="sub910000" w:history="1">
        <w:r>
          <w:rPr>
            <w:rStyle w:val="a4"/>
            <w:i/>
            <w:iCs/>
          </w:rPr>
          <w:t>Статья 91. Право на содержание женщины и мужчины, не со</w:t>
        </w:r>
        <w:r>
          <w:rPr>
            <w:rStyle w:val="a4"/>
            <w:i/>
            <w:iCs/>
          </w:rPr>
          <w:t>стоящих в браке между собой</w:t>
        </w:r>
      </w:hyperlink>
    </w:p>
    <w:p w:rsidR="00000000" w:rsidRDefault="006D39A7">
      <w:pPr>
        <w:pStyle w:val="p"/>
      </w:pPr>
      <w:hyperlink w:anchor="sub920000" w:history="1">
        <w:r>
          <w:rPr>
            <w:rStyle w:val="a4"/>
            <w:i/>
            <w:iCs/>
          </w:rPr>
          <w:t>Глава 10. Брачный договор</w:t>
        </w:r>
      </w:hyperlink>
    </w:p>
    <w:p w:rsidR="00000000" w:rsidRDefault="006D39A7">
      <w:pPr>
        <w:pStyle w:val="pj"/>
        <w:ind w:firstLine="680"/>
      </w:pPr>
      <w:hyperlink w:anchor="sub920000" w:history="1">
        <w:r>
          <w:rPr>
            <w:rStyle w:val="a4"/>
            <w:i/>
            <w:iCs/>
          </w:rPr>
          <w:t>Статья 92. Право на заключение брачного договора</w:t>
        </w:r>
      </w:hyperlink>
    </w:p>
    <w:p w:rsidR="00000000" w:rsidRDefault="006D39A7">
      <w:pPr>
        <w:pStyle w:val="pj"/>
        <w:ind w:firstLine="680"/>
      </w:pPr>
      <w:hyperlink w:anchor="sub930000" w:history="1">
        <w:r>
          <w:rPr>
            <w:rStyle w:val="a4"/>
            <w:i/>
            <w:iCs/>
          </w:rPr>
          <w:t>Статья 93. Содержание брачного договора</w:t>
        </w:r>
      </w:hyperlink>
    </w:p>
    <w:p w:rsidR="00000000" w:rsidRDefault="006D39A7">
      <w:pPr>
        <w:pStyle w:val="pj"/>
        <w:ind w:firstLine="680"/>
      </w:pPr>
      <w:hyperlink w:anchor="sub940000" w:history="1">
        <w:r>
          <w:rPr>
            <w:rStyle w:val="a4"/>
            <w:i/>
            <w:iCs/>
          </w:rPr>
          <w:t>Статья 94. Форма брачного договора</w:t>
        </w:r>
      </w:hyperlink>
    </w:p>
    <w:p w:rsidR="00000000" w:rsidRDefault="006D39A7">
      <w:pPr>
        <w:pStyle w:val="pj"/>
        <w:ind w:firstLine="680"/>
      </w:pPr>
      <w:hyperlink w:anchor="sub950000" w:history="1">
        <w:r>
          <w:rPr>
            <w:rStyle w:val="a4"/>
            <w:i/>
            <w:iCs/>
          </w:rPr>
          <w:t>Статья 95. Начало действия брачного договора</w:t>
        </w:r>
      </w:hyperlink>
    </w:p>
    <w:p w:rsidR="00000000" w:rsidRDefault="006D39A7">
      <w:pPr>
        <w:pStyle w:val="pj"/>
        <w:ind w:firstLine="680"/>
      </w:pPr>
      <w:hyperlink w:anchor="sub960000" w:history="1">
        <w:r>
          <w:rPr>
            <w:rStyle w:val="a4"/>
            <w:i/>
            <w:iCs/>
          </w:rPr>
          <w:t>Статья 96. Срок действия брачного договора</w:t>
        </w:r>
      </w:hyperlink>
    </w:p>
    <w:p w:rsidR="00000000" w:rsidRDefault="006D39A7">
      <w:pPr>
        <w:pStyle w:val="pj"/>
        <w:ind w:firstLine="680"/>
      </w:pPr>
      <w:hyperlink w:anchor="sub970000" w:history="1">
        <w:r>
          <w:rPr>
            <w:rStyle w:val="a4"/>
            <w:i/>
            <w:iCs/>
          </w:rPr>
          <w:t>Стать</w:t>
        </w:r>
        <w:r>
          <w:rPr>
            <w:rStyle w:val="a4"/>
            <w:i/>
            <w:iCs/>
          </w:rPr>
          <w:t>я 97. Определение в брачном договоре правового режима имущества</w:t>
        </w:r>
      </w:hyperlink>
    </w:p>
    <w:p w:rsidR="00000000" w:rsidRDefault="006D39A7">
      <w:pPr>
        <w:pStyle w:val="pj"/>
        <w:ind w:firstLine="680"/>
      </w:pPr>
      <w:hyperlink w:anchor="sub980000" w:history="1">
        <w:r>
          <w:rPr>
            <w:rStyle w:val="a4"/>
            <w:i/>
            <w:iCs/>
          </w:rPr>
          <w:t>Статья 98. Определение в брачном договоре порядка пользования жильем</w:t>
        </w:r>
      </w:hyperlink>
    </w:p>
    <w:p w:rsidR="00000000" w:rsidRDefault="006D39A7">
      <w:pPr>
        <w:pStyle w:val="pj"/>
        <w:ind w:firstLine="680"/>
      </w:pPr>
      <w:hyperlink w:anchor="sub990000" w:history="1">
        <w:r>
          <w:rPr>
            <w:rStyle w:val="a4"/>
            <w:i/>
            <w:iCs/>
          </w:rPr>
          <w:t>Статья 99. Определение в брачном договоре права на содержание</w:t>
        </w:r>
      </w:hyperlink>
    </w:p>
    <w:p w:rsidR="00000000" w:rsidRDefault="006D39A7">
      <w:pPr>
        <w:pStyle w:val="pj"/>
        <w:ind w:firstLine="680"/>
      </w:pPr>
      <w:hyperlink w:anchor="sub1000000" w:history="1">
        <w:r>
          <w:rPr>
            <w:rStyle w:val="a4"/>
            <w:i/>
            <w:iCs/>
          </w:rPr>
          <w:t>Статья 100. Изменение условий брачного договора</w:t>
        </w:r>
      </w:hyperlink>
    </w:p>
    <w:p w:rsidR="00000000" w:rsidRDefault="006D39A7">
      <w:pPr>
        <w:pStyle w:val="pj"/>
        <w:ind w:firstLine="680"/>
      </w:pPr>
      <w:hyperlink w:anchor="sub1010000" w:history="1">
        <w:r>
          <w:rPr>
            <w:rStyle w:val="a4"/>
            <w:i/>
            <w:iCs/>
          </w:rPr>
          <w:t>Статья 101. Право на отказ от брачного договора</w:t>
        </w:r>
      </w:hyperlink>
    </w:p>
    <w:p w:rsidR="00000000" w:rsidRDefault="006D39A7">
      <w:pPr>
        <w:pStyle w:val="pj"/>
        <w:ind w:firstLine="680"/>
      </w:pPr>
      <w:hyperlink w:anchor="sub1020000" w:history="1">
        <w:r>
          <w:rPr>
            <w:rStyle w:val="a4"/>
            <w:i/>
            <w:iCs/>
          </w:rPr>
          <w:t>Статья 102. Расторжение брачного договора</w:t>
        </w:r>
      </w:hyperlink>
    </w:p>
    <w:p w:rsidR="00000000" w:rsidRDefault="006D39A7">
      <w:pPr>
        <w:pStyle w:val="pj"/>
        <w:ind w:firstLine="680"/>
      </w:pPr>
      <w:hyperlink w:anchor="sub1030000" w:history="1">
        <w:r>
          <w:rPr>
            <w:rStyle w:val="a4"/>
            <w:i/>
            <w:iCs/>
          </w:rPr>
          <w:t>Статья 103. Признание брачного договора недействительным</w:t>
        </w:r>
      </w:hyperlink>
    </w:p>
    <w:p w:rsidR="00000000" w:rsidRDefault="006D39A7">
      <w:pPr>
        <w:pStyle w:val="p"/>
      </w:pPr>
      <w:hyperlink w:anchor="sub1040000" w:history="1">
        <w:r>
          <w:rPr>
            <w:rStyle w:val="a4"/>
            <w:i/>
            <w:iCs/>
          </w:rPr>
          <w:t>Глава 11. Прекращение брака</w:t>
        </w:r>
      </w:hyperlink>
    </w:p>
    <w:p w:rsidR="00000000" w:rsidRDefault="006D39A7">
      <w:pPr>
        <w:pStyle w:val="pj"/>
        <w:ind w:firstLine="680"/>
      </w:pPr>
      <w:hyperlink w:anchor="sub1040000" w:history="1">
        <w:r>
          <w:rPr>
            <w:rStyle w:val="a4"/>
            <w:i/>
            <w:iCs/>
          </w:rPr>
          <w:t>Статья 104. Основания прекращ</w:t>
        </w:r>
        <w:r>
          <w:rPr>
            <w:rStyle w:val="a4"/>
            <w:i/>
            <w:iCs/>
          </w:rPr>
          <w:t>ения брака</w:t>
        </w:r>
      </w:hyperlink>
    </w:p>
    <w:p w:rsidR="00000000" w:rsidRDefault="006D39A7">
      <w:pPr>
        <w:pStyle w:val="pj"/>
        <w:ind w:firstLine="680"/>
      </w:pPr>
      <w:hyperlink w:anchor="sub1050000" w:history="1">
        <w:r>
          <w:rPr>
            <w:rStyle w:val="a4"/>
            <w:i/>
            <w:iCs/>
          </w:rPr>
          <w:t>Статья 105. Прекращение брака вследствие его расторжения</w:t>
        </w:r>
      </w:hyperlink>
    </w:p>
    <w:p w:rsidR="00000000" w:rsidRDefault="006D39A7">
      <w:pPr>
        <w:pStyle w:val="pj"/>
        <w:ind w:firstLine="680"/>
      </w:pPr>
      <w:hyperlink w:anchor="sub1060000" w:history="1">
        <w:r>
          <w:rPr>
            <w:rStyle w:val="a4"/>
            <w:i/>
            <w:iCs/>
          </w:rPr>
          <w:t>Статья 106. Расторжение брака органом государственной регистрации актов гражданского состояния по заявлению супругов, не и</w:t>
        </w:r>
        <w:r>
          <w:rPr>
            <w:rStyle w:val="a4"/>
            <w:i/>
            <w:iCs/>
          </w:rPr>
          <w:t>меющих детей</w:t>
        </w:r>
      </w:hyperlink>
    </w:p>
    <w:p w:rsidR="00000000" w:rsidRDefault="006D39A7">
      <w:pPr>
        <w:pStyle w:val="pj"/>
        <w:ind w:firstLine="680"/>
      </w:pPr>
      <w:hyperlink w:anchor="sub1070000" w:history="1">
        <w:r>
          <w:rPr>
            <w:rStyle w:val="a4"/>
            <w:i/>
            <w:iCs/>
          </w:rPr>
          <w:t>Статья 107. Расторжение брака органом государственной регистрации актов гражданского состояния по заявлению одного из супругов</w:t>
        </w:r>
      </w:hyperlink>
    </w:p>
    <w:p w:rsidR="00000000" w:rsidRDefault="006D39A7">
      <w:pPr>
        <w:pStyle w:val="pj"/>
        <w:ind w:firstLine="680"/>
      </w:pPr>
      <w:hyperlink w:anchor="sub1080000" w:history="1">
        <w:r>
          <w:rPr>
            <w:rStyle w:val="a4"/>
            <w:i/>
            <w:iCs/>
          </w:rPr>
          <w:t>Статья 108. Признание расторжения брака фиктивным</w:t>
        </w:r>
      </w:hyperlink>
    </w:p>
    <w:p w:rsidR="00000000" w:rsidRDefault="006D39A7">
      <w:pPr>
        <w:pStyle w:val="pj"/>
        <w:ind w:firstLine="680"/>
      </w:pPr>
      <w:hyperlink w:anchor="sub1090000" w:history="1">
        <w:r>
          <w:rPr>
            <w:rStyle w:val="a4"/>
            <w:i/>
            <w:iCs/>
          </w:rPr>
          <w:t>Статья 109. Расторжение брака по решению суда по совместному заявлению супругов, имеющих детей</w:t>
        </w:r>
      </w:hyperlink>
    </w:p>
    <w:p w:rsidR="00000000" w:rsidRDefault="006D39A7">
      <w:pPr>
        <w:pStyle w:val="pj"/>
        <w:ind w:firstLine="680"/>
      </w:pPr>
      <w:hyperlink w:anchor="sub1100000" w:history="1">
        <w:r>
          <w:rPr>
            <w:rStyle w:val="a4"/>
            <w:i/>
            <w:iCs/>
          </w:rPr>
          <w:t>Статья 110. Право на предъявление иска о расторжении брака</w:t>
        </w:r>
      </w:hyperlink>
    </w:p>
    <w:p w:rsidR="00000000" w:rsidRDefault="006D39A7">
      <w:pPr>
        <w:pStyle w:val="pj"/>
        <w:ind w:firstLine="680"/>
      </w:pPr>
      <w:hyperlink w:anchor="sub1110000" w:history="1">
        <w:r>
          <w:rPr>
            <w:rStyle w:val="a4"/>
            <w:i/>
            <w:iCs/>
          </w:rPr>
          <w:t>Ста</w:t>
        </w:r>
        <w:r>
          <w:rPr>
            <w:rStyle w:val="a4"/>
            <w:i/>
            <w:iCs/>
          </w:rPr>
          <w:t>тья 111. Меры суда по примирению супругов</w:t>
        </w:r>
      </w:hyperlink>
      <w:r>
        <w:rPr>
          <w:rStyle w:val="s2"/>
          <w:i/>
          <w:iCs/>
        </w:rPr>
        <w:t xml:space="preserve"> </w:t>
      </w:r>
    </w:p>
    <w:p w:rsidR="00000000" w:rsidRDefault="006D39A7">
      <w:pPr>
        <w:pStyle w:val="pj"/>
        <w:ind w:firstLine="680"/>
      </w:pPr>
      <w:hyperlink w:anchor="sub1120000" w:history="1">
        <w:r>
          <w:rPr>
            <w:rStyle w:val="a4"/>
            <w:i/>
            <w:iCs/>
          </w:rPr>
          <w:t>Статья 112. Основания для расторжения брака по иску одного из супругов</w:t>
        </w:r>
      </w:hyperlink>
    </w:p>
    <w:p w:rsidR="00000000" w:rsidRDefault="006D39A7">
      <w:pPr>
        <w:pStyle w:val="pj"/>
        <w:ind w:firstLine="680"/>
      </w:pPr>
      <w:hyperlink w:anchor="sub1130000" w:history="1">
        <w:r>
          <w:rPr>
            <w:rStyle w:val="a4"/>
            <w:i/>
            <w:iCs/>
          </w:rPr>
          <w:t>Статья 113. Право на выбор фамилии после расторжения брака</w:t>
        </w:r>
      </w:hyperlink>
    </w:p>
    <w:p w:rsidR="00000000" w:rsidRDefault="006D39A7">
      <w:pPr>
        <w:pStyle w:val="pj"/>
        <w:ind w:firstLine="680"/>
      </w:pPr>
      <w:hyperlink w:anchor="sub1140000" w:history="1">
        <w:r>
          <w:rPr>
            <w:rStyle w:val="a4"/>
            <w:i/>
            <w:iCs/>
          </w:rPr>
          <w:t>Статья 114. Момент прекращения брака в случае его расторжения</w:t>
        </w:r>
      </w:hyperlink>
    </w:p>
    <w:p w:rsidR="00000000" w:rsidRDefault="006D39A7">
      <w:pPr>
        <w:pStyle w:val="pj"/>
        <w:ind w:firstLine="680"/>
      </w:pPr>
      <w:hyperlink w:anchor="sub1150000" w:history="1">
        <w:r>
          <w:rPr>
            <w:rStyle w:val="a4"/>
            <w:i/>
            <w:iCs/>
          </w:rPr>
          <w:t>Статья 115. Государственная регистрация расторжения брака</w:t>
        </w:r>
      </w:hyperlink>
      <w:r>
        <w:rPr>
          <w:rStyle w:val="s2"/>
          <w:i/>
          <w:iCs/>
        </w:rPr>
        <w:t xml:space="preserve"> </w:t>
      </w:r>
    </w:p>
    <w:p w:rsidR="00000000" w:rsidRDefault="006D39A7">
      <w:pPr>
        <w:pStyle w:val="pj"/>
        <w:ind w:firstLine="680"/>
      </w:pPr>
      <w:hyperlink w:anchor="sub1160000" w:history="1">
        <w:r>
          <w:rPr>
            <w:rStyle w:val="a4"/>
            <w:i/>
            <w:iCs/>
          </w:rPr>
          <w:t>Статья 116. Право на повторный брак после расторжения</w:t>
        </w:r>
        <w:r>
          <w:rPr>
            <w:rStyle w:val="a4"/>
            <w:i/>
            <w:iCs/>
          </w:rPr>
          <w:t xml:space="preserve"> брака</w:t>
        </w:r>
      </w:hyperlink>
    </w:p>
    <w:p w:rsidR="00000000" w:rsidRDefault="006D39A7">
      <w:pPr>
        <w:pStyle w:val="pj"/>
        <w:ind w:firstLine="680"/>
      </w:pPr>
      <w:hyperlink w:anchor="sub1170000" w:history="1">
        <w:r>
          <w:rPr>
            <w:rStyle w:val="a4"/>
            <w:i/>
            <w:iCs/>
          </w:rPr>
          <w:t>Статья 117. Право на восстановление брака после его расторжения</w:t>
        </w:r>
      </w:hyperlink>
    </w:p>
    <w:p w:rsidR="00000000" w:rsidRDefault="006D39A7">
      <w:pPr>
        <w:pStyle w:val="pj"/>
        <w:ind w:firstLine="680"/>
      </w:pPr>
      <w:hyperlink w:anchor="sub1180000" w:history="1">
        <w:r>
          <w:rPr>
            <w:rStyle w:val="a4"/>
            <w:i/>
            <w:iCs/>
          </w:rPr>
          <w:t>Статья 118. Восстановление брака в случае явки лица, объявленного умершим или признанного безвестно отсутствующим</w:t>
        </w:r>
      </w:hyperlink>
    </w:p>
    <w:p w:rsidR="00000000" w:rsidRDefault="006D39A7">
      <w:pPr>
        <w:pStyle w:val="pj"/>
        <w:ind w:firstLine="680"/>
      </w:pPr>
      <w:hyperlink w:anchor="sub1190000" w:history="1">
        <w:r>
          <w:rPr>
            <w:rStyle w:val="a4"/>
            <w:i/>
            <w:iCs/>
          </w:rPr>
          <w:t>Статья 119. Установление режима раздельного проживания супругов</w:t>
        </w:r>
      </w:hyperlink>
    </w:p>
    <w:p w:rsidR="00000000" w:rsidRDefault="006D39A7">
      <w:pPr>
        <w:pStyle w:val="pj"/>
        <w:ind w:firstLine="680"/>
      </w:pPr>
      <w:hyperlink w:anchor="sub1200000" w:history="1">
        <w:r>
          <w:rPr>
            <w:rStyle w:val="a4"/>
            <w:i/>
            <w:iCs/>
          </w:rPr>
          <w:t>Статья 120. Правовые последствия установления режима раздельного проживания супругов</w:t>
        </w:r>
      </w:hyperlink>
    </w:p>
    <w:p w:rsidR="00000000" w:rsidRDefault="006D39A7">
      <w:pPr>
        <w:pStyle w:val="p"/>
      </w:pPr>
      <w:hyperlink w:anchor="sub1210000" w:history="1">
        <w:r>
          <w:rPr>
            <w:rStyle w:val="a4"/>
            <w:i/>
            <w:iCs/>
          </w:rPr>
          <w:t>Раздел III. П</w:t>
        </w:r>
        <w:r>
          <w:rPr>
            <w:rStyle w:val="a4"/>
            <w:i/>
            <w:iCs/>
          </w:rPr>
          <w:t>рава и обязанности матери, отца и ребенка</w:t>
        </w:r>
      </w:hyperlink>
    </w:p>
    <w:p w:rsidR="00000000" w:rsidRDefault="006D39A7">
      <w:pPr>
        <w:pStyle w:val="p"/>
      </w:pPr>
      <w:hyperlink w:anchor="sub1210000" w:history="1">
        <w:r>
          <w:rPr>
            <w:rStyle w:val="a4"/>
            <w:i/>
            <w:iCs/>
          </w:rPr>
          <w:t>Глава 12. Определение происхождения ребенка</w:t>
        </w:r>
      </w:hyperlink>
    </w:p>
    <w:p w:rsidR="00000000" w:rsidRDefault="006D39A7">
      <w:pPr>
        <w:pStyle w:val="pj"/>
        <w:ind w:firstLine="680"/>
      </w:pPr>
      <w:hyperlink w:anchor="sub1210000" w:history="1">
        <w:r>
          <w:rPr>
            <w:rStyle w:val="a4"/>
            <w:i/>
            <w:iCs/>
          </w:rPr>
          <w:t>Статья 121. Общие основания возникновения прав и обязанностей матери, отца и ребенка</w:t>
        </w:r>
      </w:hyperlink>
    </w:p>
    <w:p w:rsidR="00000000" w:rsidRDefault="006D39A7">
      <w:pPr>
        <w:pStyle w:val="pj"/>
        <w:ind w:firstLine="680"/>
      </w:pPr>
      <w:hyperlink w:anchor="sub1220000" w:history="1">
        <w:r>
          <w:rPr>
            <w:rStyle w:val="a4"/>
            <w:i/>
            <w:iCs/>
          </w:rPr>
          <w:t>Статья 122. Определение происхождения ребенка от матери и отца, состоящих в браке между собой</w:t>
        </w:r>
      </w:hyperlink>
    </w:p>
    <w:p w:rsidR="00000000" w:rsidRDefault="006D39A7">
      <w:pPr>
        <w:pStyle w:val="pj"/>
        <w:ind w:firstLine="680"/>
      </w:pPr>
      <w:hyperlink w:anchor="sub1230000" w:history="1">
        <w:r>
          <w:rPr>
            <w:rStyle w:val="a4"/>
            <w:i/>
            <w:iCs/>
          </w:rPr>
          <w:t>Статья 123. Определение происхождения ребенка, рожденного в результате применения вспомогательны</w:t>
        </w:r>
        <w:r>
          <w:rPr>
            <w:rStyle w:val="a4"/>
            <w:i/>
            <w:iCs/>
          </w:rPr>
          <w:t>х репродуктивных технологий</w:t>
        </w:r>
      </w:hyperlink>
    </w:p>
    <w:p w:rsidR="00000000" w:rsidRDefault="006D39A7">
      <w:pPr>
        <w:pStyle w:val="pj"/>
        <w:ind w:firstLine="680"/>
      </w:pPr>
      <w:hyperlink w:anchor="sub1240000" w:history="1">
        <w:r>
          <w:rPr>
            <w:rStyle w:val="a4"/>
            <w:i/>
            <w:iCs/>
          </w:rPr>
          <w:t>Статья 124. Определение происхождения ребенка от отца в случае регистрации повторного брака с его матерью</w:t>
        </w:r>
      </w:hyperlink>
    </w:p>
    <w:p w:rsidR="00000000" w:rsidRDefault="006D39A7">
      <w:pPr>
        <w:pStyle w:val="pj"/>
        <w:ind w:firstLine="680"/>
      </w:pPr>
      <w:hyperlink w:anchor="sub1250000" w:history="1">
        <w:r>
          <w:rPr>
            <w:rStyle w:val="a4"/>
            <w:i/>
            <w:iCs/>
          </w:rPr>
          <w:t>Статья 125. Определение происхождения ребенка, родители которого не состоят в браке между собой</w:t>
        </w:r>
      </w:hyperlink>
    </w:p>
    <w:p w:rsidR="00000000" w:rsidRDefault="006D39A7">
      <w:pPr>
        <w:pStyle w:val="pj"/>
        <w:ind w:firstLine="680"/>
      </w:pPr>
      <w:hyperlink w:anchor="sub1260000" w:history="1">
        <w:r>
          <w:rPr>
            <w:rStyle w:val="a4"/>
            <w:i/>
            <w:iCs/>
          </w:rPr>
          <w:t>Статья 126. Определение происхождения ребенка от отца по заявлению женщины и мужчины, не состоящих в браке между собой</w:t>
        </w:r>
      </w:hyperlink>
    </w:p>
    <w:p w:rsidR="00000000" w:rsidRDefault="006D39A7">
      <w:pPr>
        <w:pStyle w:val="pj"/>
        <w:ind w:firstLine="680"/>
      </w:pPr>
      <w:hyperlink w:anchor="sub1270000" w:history="1">
        <w:r>
          <w:rPr>
            <w:rStyle w:val="a4"/>
            <w:i/>
            <w:iCs/>
          </w:rPr>
          <w:t>Статья 127. Исключена</w:t>
        </w:r>
      </w:hyperlink>
    </w:p>
    <w:p w:rsidR="00000000" w:rsidRDefault="006D39A7">
      <w:pPr>
        <w:pStyle w:val="pj"/>
        <w:ind w:firstLine="680"/>
      </w:pPr>
      <w:hyperlink w:anchor="sub1280000" w:history="1">
        <w:r>
          <w:rPr>
            <w:rStyle w:val="a4"/>
            <w:i/>
            <w:iCs/>
          </w:rPr>
          <w:t>Статья 128. Признание отцовства по решению суда</w:t>
        </w:r>
      </w:hyperlink>
    </w:p>
    <w:p w:rsidR="00000000" w:rsidRDefault="006D39A7">
      <w:pPr>
        <w:pStyle w:val="pj"/>
        <w:ind w:firstLine="680"/>
      </w:pPr>
      <w:hyperlink w:anchor="sub1290000" w:history="1">
        <w:r>
          <w:rPr>
            <w:rStyle w:val="a4"/>
            <w:i/>
            <w:iCs/>
          </w:rPr>
          <w:t>Статья 129. Спор об отцовстве между мужем матери ребенка и лицом, считающим себя отцом ребенка</w:t>
        </w:r>
      </w:hyperlink>
    </w:p>
    <w:p w:rsidR="00000000" w:rsidRDefault="006D39A7">
      <w:pPr>
        <w:pStyle w:val="pj"/>
        <w:ind w:firstLine="680"/>
      </w:pPr>
      <w:hyperlink w:anchor="sub1300000" w:history="1">
        <w:r>
          <w:rPr>
            <w:rStyle w:val="a4"/>
            <w:i/>
            <w:iCs/>
          </w:rPr>
          <w:t>Статья 130. Установление факта отцовства по решению суда</w:t>
        </w:r>
      </w:hyperlink>
    </w:p>
    <w:p w:rsidR="00000000" w:rsidRDefault="006D39A7">
      <w:pPr>
        <w:pStyle w:val="pj"/>
        <w:ind w:firstLine="680"/>
      </w:pPr>
      <w:hyperlink w:anchor="sub1310000" w:history="1">
        <w:r>
          <w:rPr>
            <w:rStyle w:val="a4"/>
            <w:i/>
            <w:iCs/>
          </w:rPr>
          <w:t>Статья 131. Признание материнства по решению суда</w:t>
        </w:r>
      </w:hyperlink>
    </w:p>
    <w:p w:rsidR="00000000" w:rsidRDefault="006D39A7">
      <w:pPr>
        <w:pStyle w:val="pj"/>
        <w:ind w:firstLine="680"/>
      </w:pPr>
      <w:hyperlink w:anchor="sub1320000" w:history="1">
        <w:r>
          <w:rPr>
            <w:rStyle w:val="a4"/>
            <w:i/>
            <w:iCs/>
          </w:rPr>
          <w:t>Статья 132. Установление факта материнства по реше</w:t>
        </w:r>
        <w:r>
          <w:rPr>
            <w:rStyle w:val="a4"/>
            <w:i/>
            <w:iCs/>
          </w:rPr>
          <w:t>нию суда</w:t>
        </w:r>
      </w:hyperlink>
    </w:p>
    <w:p w:rsidR="00000000" w:rsidRDefault="006D39A7">
      <w:pPr>
        <w:pStyle w:val="pj"/>
        <w:ind w:firstLine="680"/>
      </w:pPr>
      <w:hyperlink w:anchor="sub1330000" w:history="1">
        <w:r>
          <w:rPr>
            <w:rStyle w:val="a4"/>
            <w:i/>
            <w:iCs/>
          </w:rPr>
          <w:t>Статья 133. Запись супругов родителями ребенка</w:t>
        </w:r>
      </w:hyperlink>
    </w:p>
    <w:p w:rsidR="00000000" w:rsidRDefault="006D39A7">
      <w:pPr>
        <w:pStyle w:val="pj"/>
        <w:ind w:firstLine="680"/>
      </w:pPr>
      <w:hyperlink w:anchor="sub1340000" w:history="1">
        <w:r>
          <w:rPr>
            <w:rStyle w:val="a4"/>
            <w:i/>
            <w:iCs/>
          </w:rPr>
          <w:t>Статья 134. Внесение изменений в актовую запись о рождении в случае признания отцовства, материнства</w:t>
        </w:r>
      </w:hyperlink>
      <w:r>
        <w:rPr>
          <w:rStyle w:val="s2"/>
          <w:i/>
          <w:iCs/>
        </w:rPr>
        <w:t xml:space="preserve"> </w:t>
      </w:r>
    </w:p>
    <w:p w:rsidR="00000000" w:rsidRDefault="006D39A7">
      <w:pPr>
        <w:pStyle w:val="pj"/>
        <w:ind w:firstLine="680"/>
      </w:pPr>
      <w:hyperlink w:anchor="sub1350000" w:history="1">
        <w:r>
          <w:rPr>
            <w:rStyle w:val="a4"/>
            <w:i/>
            <w:iCs/>
          </w:rPr>
          <w:t>Статья 135. Запись о родителях ребенка, если отцовство, материнство не установлено</w:t>
        </w:r>
      </w:hyperlink>
    </w:p>
    <w:p w:rsidR="00000000" w:rsidRDefault="006D39A7">
      <w:pPr>
        <w:pStyle w:val="pj"/>
        <w:ind w:firstLine="680"/>
      </w:pPr>
      <w:hyperlink w:anchor="sub1360000" w:history="1">
        <w:r>
          <w:rPr>
            <w:rStyle w:val="a4"/>
            <w:i/>
            <w:iCs/>
          </w:rPr>
          <w:t>Статья 136. Оспаривание отцовства лицом, записанным отцом ребенка</w:t>
        </w:r>
      </w:hyperlink>
      <w:r>
        <w:rPr>
          <w:rStyle w:val="s2"/>
          <w:i/>
          <w:iCs/>
        </w:rPr>
        <w:t xml:space="preserve"> </w:t>
      </w:r>
    </w:p>
    <w:p w:rsidR="00000000" w:rsidRDefault="006D39A7">
      <w:pPr>
        <w:pStyle w:val="pj"/>
        <w:ind w:firstLine="680"/>
      </w:pPr>
      <w:hyperlink w:anchor="sub1370000" w:history="1">
        <w:r>
          <w:rPr>
            <w:rStyle w:val="a4"/>
            <w:i/>
            <w:iCs/>
          </w:rPr>
          <w:t>Статья 137. Оспаривание отцовства после смерти лица, записанного отцом ребенка</w:t>
        </w:r>
      </w:hyperlink>
    </w:p>
    <w:p w:rsidR="00000000" w:rsidRDefault="006D39A7">
      <w:pPr>
        <w:pStyle w:val="pj"/>
        <w:ind w:firstLine="680"/>
      </w:pPr>
      <w:hyperlink w:anchor="sub1380000" w:history="1">
        <w:r>
          <w:rPr>
            <w:rStyle w:val="a4"/>
            <w:i/>
            <w:iCs/>
          </w:rPr>
          <w:t>Статья 138. Право матери ребенка на оспаривание отцовства своего мужа</w:t>
        </w:r>
      </w:hyperlink>
    </w:p>
    <w:p w:rsidR="00000000" w:rsidRDefault="006D39A7">
      <w:pPr>
        <w:pStyle w:val="pj"/>
        <w:ind w:firstLine="680"/>
      </w:pPr>
      <w:hyperlink w:anchor="sub1390000" w:history="1">
        <w:r>
          <w:rPr>
            <w:rStyle w:val="a4"/>
            <w:i/>
            <w:iCs/>
          </w:rPr>
          <w:t>Статья 139. Спор о материнстве</w:t>
        </w:r>
      </w:hyperlink>
    </w:p>
    <w:p w:rsidR="00000000" w:rsidRDefault="006D39A7">
      <w:pPr>
        <w:pStyle w:val="pj"/>
        <w:ind w:firstLine="680"/>
      </w:pPr>
      <w:hyperlink w:anchor="sub1400000" w:history="1">
        <w:r>
          <w:rPr>
            <w:rStyle w:val="a4"/>
            <w:i/>
            <w:iCs/>
          </w:rPr>
          <w:t>Статья 140. Оспаривание отцовства, материнства лица, уплачивающего алименты по решению суда</w:t>
        </w:r>
      </w:hyperlink>
    </w:p>
    <w:p w:rsidR="00000000" w:rsidRDefault="006D39A7">
      <w:pPr>
        <w:pStyle w:val="p"/>
      </w:pPr>
      <w:hyperlink w:anchor="sub1410000" w:history="1">
        <w:r>
          <w:rPr>
            <w:rStyle w:val="a4"/>
            <w:i/>
            <w:iCs/>
          </w:rPr>
          <w:t>Глава 13. Личные неимущественные права и обязанности родителей и детей</w:t>
        </w:r>
      </w:hyperlink>
    </w:p>
    <w:p w:rsidR="00000000" w:rsidRDefault="006D39A7">
      <w:pPr>
        <w:pStyle w:val="pj"/>
        <w:ind w:firstLine="680"/>
      </w:pPr>
      <w:hyperlink w:anchor="sub1410000" w:history="1">
        <w:r>
          <w:rPr>
            <w:rStyle w:val="a4"/>
            <w:i/>
            <w:iCs/>
          </w:rPr>
          <w:t>Стат</w:t>
        </w:r>
        <w:r>
          <w:rPr>
            <w:rStyle w:val="a4"/>
            <w:i/>
            <w:iCs/>
          </w:rPr>
          <w:t>ья 141. Равенство прав и обязанностей родителей в отношении ребенка</w:t>
        </w:r>
      </w:hyperlink>
    </w:p>
    <w:p w:rsidR="00000000" w:rsidRDefault="006D39A7">
      <w:pPr>
        <w:pStyle w:val="pj"/>
        <w:ind w:firstLine="680"/>
      </w:pPr>
      <w:hyperlink w:anchor="sub1420000" w:history="1">
        <w:r>
          <w:rPr>
            <w:rStyle w:val="a4"/>
            <w:i/>
            <w:iCs/>
          </w:rPr>
          <w:t>Статья 142. Равенство прав и обязанностей детей в отношении родителей</w:t>
        </w:r>
      </w:hyperlink>
    </w:p>
    <w:p w:rsidR="00000000" w:rsidRDefault="006D39A7">
      <w:pPr>
        <w:pStyle w:val="pj"/>
        <w:ind w:firstLine="680"/>
      </w:pPr>
      <w:hyperlink w:anchor="sub1430000" w:history="1">
        <w:r>
          <w:rPr>
            <w:rStyle w:val="a4"/>
            <w:i/>
            <w:iCs/>
          </w:rPr>
          <w:t>Статья 143. Обязанность родителей забрать ребенка из</w:t>
        </w:r>
        <w:r>
          <w:rPr>
            <w:rStyle w:val="a4"/>
            <w:i/>
            <w:iCs/>
          </w:rPr>
          <w:t xml:space="preserve"> родильного дома или другого учреждения здравоохранения</w:t>
        </w:r>
      </w:hyperlink>
    </w:p>
    <w:p w:rsidR="00000000" w:rsidRDefault="006D39A7">
      <w:pPr>
        <w:pStyle w:val="pj"/>
        <w:ind w:firstLine="680"/>
      </w:pPr>
      <w:hyperlink w:anchor="sub1440000" w:history="1">
        <w:r>
          <w:rPr>
            <w:rStyle w:val="a4"/>
            <w:i/>
            <w:iCs/>
          </w:rPr>
          <w:t>Статья 144. Обязанность родителей зарегистрировать рождение ребенка в органе государственной регистрации актов гражданского состояния</w:t>
        </w:r>
      </w:hyperlink>
    </w:p>
    <w:p w:rsidR="00000000" w:rsidRDefault="006D39A7">
      <w:pPr>
        <w:pStyle w:val="pj"/>
        <w:ind w:firstLine="680"/>
      </w:pPr>
      <w:hyperlink w:anchor="sub1450000" w:history="1">
        <w:r>
          <w:rPr>
            <w:rStyle w:val="a4"/>
            <w:i/>
            <w:iCs/>
          </w:rPr>
          <w:t>Статья 145. Определение фамилии ребенка</w:t>
        </w:r>
      </w:hyperlink>
    </w:p>
    <w:p w:rsidR="00000000" w:rsidRDefault="006D39A7">
      <w:pPr>
        <w:pStyle w:val="pj"/>
        <w:ind w:firstLine="680"/>
      </w:pPr>
      <w:hyperlink w:anchor="sub1460000" w:history="1">
        <w:r>
          <w:rPr>
            <w:rStyle w:val="a4"/>
            <w:i/>
            <w:iCs/>
          </w:rPr>
          <w:t>Статья 146. Определение имени ребенка</w:t>
        </w:r>
      </w:hyperlink>
    </w:p>
    <w:p w:rsidR="00000000" w:rsidRDefault="006D39A7">
      <w:pPr>
        <w:pStyle w:val="pj"/>
        <w:ind w:firstLine="680"/>
      </w:pPr>
      <w:hyperlink w:anchor="sub1470000" w:history="1">
        <w:r>
          <w:rPr>
            <w:rStyle w:val="a4"/>
            <w:i/>
            <w:iCs/>
          </w:rPr>
          <w:t>Статья 147. Определение отчества ребенка</w:t>
        </w:r>
      </w:hyperlink>
    </w:p>
    <w:p w:rsidR="00000000" w:rsidRDefault="006D39A7">
      <w:pPr>
        <w:pStyle w:val="pj"/>
        <w:ind w:firstLine="680"/>
      </w:pPr>
      <w:hyperlink w:anchor="sub1480000" w:history="1">
        <w:r>
          <w:rPr>
            <w:rStyle w:val="a4"/>
            <w:i/>
            <w:iCs/>
          </w:rPr>
          <w:t xml:space="preserve">Статья 148. Изменение фамилии ребенка </w:t>
        </w:r>
        <w:r>
          <w:rPr>
            <w:rStyle w:val="a4"/>
            <w:i/>
            <w:iCs/>
          </w:rPr>
          <w:t>его родителями</w:t>
        </w:r>
      </w:hyperlink>
    </w:p>
    <w:p w:rsidR="00000000" w:rsidRDefault="006D39A7">
      <w:pPr>
        <w:pStyle w:val="pj"/>
        <w:ind w:firstLine="680"/>
      </w:pPr>
      <w:hyperlink w:anchor="sub1490000" w:history="1">
        <w:r>
          <w:rPr>
            <w:rStyle w:val="a4"/>
            <w:i/>
            <w:iCs/>
          </w:rPr>
          <w:t>Статья 149. Изменение ребенком своей фамилии и (или) имени, и (или) отчества</w:t>
        </w:r>
      </w:hyperlink>
    </w:p>
    <w:p w:rsidR="00000000" w:rsidRDefault="006D39A7">
      <w:pPr>
        <w:pStyle w:val="pj"/>
        <w:ind w:firstLine="680"/>
      </w:pPr>
      <w:hyperlink w:anchor="sub1500000" w:history="1">
        <w:r>
          <w:rPr>
            <w:rStyle w:val="a4"/>
            <w:i/>
            <w:iCs/>
          </w:rPr>
          <w:t>Статья 150. Обязанности родителей по воспитанию и развитию ребенка</w:t>
        </w:r>
      </w:hyperlink>
    </w:p>
    <w:p w:rsidR="00000000" w:rsidRDefault="006D39A7">
      <w:pPr>
        <w:pStyle w:val="pj"/>
        <w:ind w:firstLine="680"/>
      </w:pPr>
      <w:hyperlink w:anchor="sub1510000" w:history="1">
        <w:r>
          <w:rPr>
            <w:rStyle w:val="a4"/>
            <w:i/>
            <w:iCs/>
          </w:rPr>
          <w:t>Статья 151. Права родителей по воспитанию ребенка</w:t>
        </w:r>
      </w:hyperlink>
    </w:p>
    <w:p w:rsidR="00000000" w:rsidRDefault="006D39A7">
      <w:pPr>
        <w:pStyle w:val="pj"/>
        <w:ind w:firstLine="680"/>
      </w:pPr>
      <w:hyperlink w:anchor="sub1520000" w:history="1">
        <w:r>
          <w:rPr>
            <w:rStyle w:val="a4"/>
            <w:i/>
            <w:iCs/>
          </w:rPr>
          <w:t>Статья 152. Обеспечение права ребенка на надлежащее родительское воспитание</w:t>
        </w:r>
      </w:hyperlink>
    </w:p>
    <w:p w:rsidR="00000000" w:rsidRDefault="006D39A7">
      <w:pPr>
        <w:pStyle w:val="pj"/>
        <w:ind w:firstLine="680"/>
      </w:pPr>
      <w:hyperlink w:anchor="sub1530000" w:history="1">
        <w:r>
          <w:rPr>
            <w:rStyle w:val="a4"/>
            <w:i/>
            <w:iCs/>
          </w:rPr>
          <w:t>Статья 153. Права родителей и ребенка на общение</w:t>
        </w:r>
      </w:hyperlink>
    </w:p>
    <w:p w:rsidR="00000000" w:rsidRDefault="006D39A7">
      <w:pPr>
        <w:pStyle w:val="pj"/>
        <w:ind w:firstLine="680"/>
      </w:pPr>
      <w:hyperlink w:anchor="sub1540000" w:history="1">
        <w:r>
          <w:rPr>
            <w:rStyle w:val="a4"/>
            <w:i/>
            <w:iCs/>
          </w:rPr>
          <w:t>Статья 154. Права родителей по защите ребенка</w:t>
        </w:r>
      </w:hyperlink>
    </w:p>
    <w:p w:rsidR="00000000" w:rsidRDefault="006D39A7">
      <w:pPr>
        <w:pStyle w:val="pj"/>
        <w:ind w:firstLine="680"/>
      </w:pPr>
      <w:hyperlink w:anchor="sub1550000" w:history="1">
        <w:r>
          <w:rPr>
            <w:rStyle w:val="a4"/>
            <w:i/>
            <w:iCs/>
          </w:rPr>
          <w:t>Статья 155. Осуществление родительских прав и исполнение родительских обязанностей</w:t>
        </w:r>
      </w:hyperlink>
    </w:p>
    <w:p w:rsidR="00000000" w:rsidRDefault="006D39A7">
      <w:pPr>
        <w:pStyle w:val="pj"/>
        <w:ind w:firstLine="680"/>
      </w:pPr>
      <w:hyperlink w:anchor="sub1560000" w:history="1">
        <w:r>
          <w:rPr>
            <w:rStyle w:val="a4"/>
            <w:i/>
            <w:iCs/>
          </w:rPr>
          <w:t>Статья 156. Права и обязанности несоверше</w:t>
        </w:r>
        <w:r>
          <w:rPr>
            <w:rStyle w:val="a4"/>
            <w:i/>
            <w:iCs/>
          </w:rPr>
          <w:t>ннолетних родителей</w:t>
        </w:r>
      </w:hyperlink>
    </w:p>
    <w:p w:rsidR="00000000" w:rsidRDefault="006D39A7">
      <w:pPr>
        <w:pStyle w:val="pj"/>
        <w:ind w:firstLine="680"/>
      </w:pPr>
      <w:hyperlink w:anchor="sub1570000" w:history="1">
        <w:r>
          <w:rPr>
            <w:rStyle w:val="a4"/>
            <w:i/>
            <w:iCs/>
          </w:rPr>
          <w:t>Статья 157. Решение родителями вопросов о воспитании ребенка</w:t>
        </w:r>
      </w:hyperlink>
    </w:p>
    <w:p w:rsidR="00000000" w:rsidRDefault="006D39A7">
      <w:pPr>
        <w:pStyle w:val="pj"/>
        <w:ind w:firstLine="680"/>
      </w:pPr>
      <w:hyperlink w:anchor="sub1580000" w:history="1">
        <w:r>
          <w:rPr>
            <w:rStyle w:val="a4"/>
            <w:i/>
            <w:iCs/>
          </w:rPr>
          <w:t>Статья 158. Разрешение органом опеки и попечительства спора об участии в воспитании ребенка того из родителей</w:t>
        </w:r>
        <w:r>
          <w:rPr>
            <w:rStyle w:val="a4"/>
            <w:i/>
            <w:iCs/>
          </w:rPr>
          <w:t>, кто проживает отдельно от него</w:t>
        </w:r>
      </w:hyperlink>
    </w:p>
    <w:p w:rsidR="00000000" w:rsidRDefault="006D39A7">
      <w:pPr>
        <w:pStyle w:val="pj"/>
        <w:ind w:firstLine="680"/>
      </w:pPr>
      <w:hyperlink w:anchor="sub1590000" w:history="1">
        <w:r>
          <w:rPr>
            <w:rStyle w:val="a4"/>
            <w:i/>
            <w:iCs/>
          </w:rPr>
          <w:t>Статья 159. Разрешение судом спора об участии в воспитании ребенка того из родителей, кто проживает отдельно от него</w:t>
        </w:r>
      </w:hyperlink>
    </w:p>
    <w:p w:rsidR="00000000" w:rsidRDefault="006D39A7">
      <w:pPr>
        <w:pStyle w:val="pj"/>
        <w:ind w:firstLine="680"/>
      </w:pPr>
      <w:hyperlink w:anchor="sub1600000" w:history="1">
        <w:r>
          <w:rPr>
            <w:rStyle w:val="a4"/>
            <w:i/>
            <w:iCs/>
          </w:rPr>
          <w:t>Статья 160. Право родителей на определен</w:t>
        </w:r>
        <w:r>
          <w:rPr>
            <w:rStyle w:val="a4"/>
            <w:i/>
            <w:iCs/>
          </w:rPr>
          <w:t>ие места жительства ребенка</w:t>
        </w:r>
      </w:hyperlink>
    </w:p>
    <w:p w:rsidR="00000000" w:rsidRDefault="006D39A7">
      <w:pPr>
        <w:pStyle w:val="pj"/>
        <w:ind w:firstLine="680"/>
      </w:pPr>
      <w:hyperlink w:anchor="sub1610000" w:history="1">
        <w:r>
          <w:rPr>
            <w:rStyle w:val="a4"/>
            <w:i/>
            <w:iCs/>
          </w:rPr>
          <w:t>Статья 161. Спор между матерью и отцом о месте жительства малолетнего ребенка</w:t>
        </w:r>
      </w:hyperlink>
    </w:p>
    <w:p w:rsidR="00000000" w:rsidRDefault="006D39A7">
      <w:pPr>
        <w:pStyle w:val="pj"/>
        <w:ind w:firstLine="680"/>
      </w:pPr>
      <w:hyperlink w:anchor="sub1620000" w:history="1">
        <w:r>
          <w:rPr>
            <w:rStyle w:val="a4"/>
            <w:i/>
            <w:iCs/>
          </w:rPr>
          <w:t>Статья 162. Правовые последствия противоправного поведения одного из родителей или д</w:t>
        </w:r>
        <w:r>
          <w:rPr>
            <w:rStyle w:val="a4"/>
            <w:i/>
            <w:iCs/>
          </w:rPr>
          <w:t>ругого лица при определении места жительства малолетнего ребенка</w:t>
        </w:r>
      </w:hyperlink>
    </w:p>
    <w:p w:rsidR="00000000" w:rsidRDefault="006D39A7">
      <w:pPr>
        <w:pStyle w:val="pj"/>
        <w:ind w:firstLine="680"/>
      </w:pPr>
      <w:hyperlink w:anchor="sub1630000" w:history="1">
        <w:r>
          <w:rPr>
            <w:rStyle w:val="a4"/>
            <w:i/>
            <w:iCs/>
          </w:rPr>
          <w:t>Статья 163. Право родителей на отобрание малолетнего ребенка от других лиц</w:t>
        </w:r>
      </w:hyperlink>
    </w:p>
    <w:p w:rsidR="00000000" w:rsidRDefault="006D39A7">
      <w:pPr>
        <w:pStyle w:val="pj"/>
        <w:ind w:firstLine="680"/>
      </w:pPr>
      <w:hyperlink w:anchor="sub1640000" w:history="1">
        <w:r>
          <w:rPr>
            <w:rStyle w:val="a4"/>
            <w:i/>
            <w:iCs/>
          </w:rPr>
          <w:t>Статья 164. Основания лишения родительских прав</w:t>
        </w:r>
      </w:hyperlink>
    </w:p>
    <w:p w:rsidR="00000000" w:rsidRDefault="006D39A7">
      <w:pPr>
        <w:pStyle w:val="pj"/>
        <w:ind w:firstLine="680"/>
      </w:pPr>
      <w:hyperlink w:anchor="sub1650000" w:history="1">
        <w:r>
          <w:rPr>
            <w:rStyle w:val="a4"/>
            <w:i/>
            <w:iCs/>
          </w:rPr>
          <w:t>Статья 165. Лица, имеющие право обратиться с иском в суд о лишении родительских прав</w:t>
        </w:r>
      </w:hyperlink>
    </w:p>
    <w:p w:rsidR="00000000" w:rsidRDefault="006D39A7">
      <w:pPr>
        <w:pStyle w:val="pj"/>
        <w:ind w:firstLine="680"/>
      </w:pPr>
      <w:hyperlink w:anchor="sub1660000" w:history="1">
        <w:r>
          <w:rPr>
            <w:rStyle w:val="a4"/>
            <w:i/>
            <w:iCs/>
          </w:rPr>
          <w:t>Статья 166. Правовые последствия лишения родительских прав</w:t>
        </w:r>
      </w:hyperlink>
    </w:p>
    <w:p w:rsidR="00000000" w:rsidRDefault="006D39A7">
      <w:pPr>
        <w:pStyle w:val="pj"/>
        <w:ind w:firstLine="680"/>
      </w:pPr>
      <w:hyperlink w:anchor="sub1670000" w:history="1">
        <w:r>
          <w:rPr>
            <w:rStyle w:val="a4"/>
            <w:i/>
            <w:iCs/>
          </w:rPr>
          <w:t>Статья 167. Устройство ребенка, родители которого лишены родительских прав</w:t>
        </w:r>
      </w:hyperlink>
    </w:p>
    <w:p w:rsidR="00000000" w:rsidRDefault="006D39A7">
      <w:pPr>
        <w:pStyle w:val="pj"/>
        <w:ind w:firstLine="680"/>
      </w:pPr>
      <w:hyperlink w:anchor="sub1680000" w:history="1">
        <w:r>
          <w:rPr>
            <w:rStyle w:val="a4"/>
            <w:i/>
            <w:iCs/>
          </w:rPr>
          <w:t>Статья 168. Свидание с ребенком матери, отца, лишенных родительских прав</w:t>
        </w:r>
      </w:hyperlink>
    </w:p>
    <w:p w:rsidR="00000000" w:rsidRDefault="006D39A7">
      <w:pPr>
        <w:pStyle w:val="pj"/>
        <w:ind w:firstLine="680"/>
      </w:pPr>
      <w:hyperlink w:anchor="sub1690000" w:history="1">
        <w:r>
          <w:rPr>
            <w:rStyle w:val="a4"/>
            <w:i/>
            <w:iCs/>
          </w:rPr>
          <w:t xml:space="preserve">Статья 169. Восстановление в родительских </w:t>
        </w:r>
        <w:r>
          <w:rPr>
            <w:rStyle w:val="a4"/>
            <w:i/>
            <w:iCs/>
          </w:rPr>
          <w:t>правах</w:t>
        </w:r>
      </w:hyperlink>
    </w:p>
    <w:p w:rsidR="00000000" w:rsidRDefault="006D39A7">
      <w:pPr>
        <w:pStyle w:val="pj"/>
        <w:ind w:firstLine="680"/>
      </w:pPr>
      <w:hyperlink w:anchor="sub1700000" w:history="1">
        <w:r>
          <w:rPr>
            <w:rStyle w:val="a4"/>
            <w:i/>
            <w:iCs/>
          </w:rPr>
          <w:t>Статья 170. Отобрание ребенка от родителей без лишения их родительских прав</w:t>
        </w:r>
      </w:hyperlink>
    </w:p>
    <w:p w:rsidR="00000000" w:rsidRDefault="006D39A7">
      <w:pPr>
        <w:pStyle w:val="pj"/>
        <w:ind w:firstLine="680"/>
      </w:pPr>
      <w:hyperlink w:anchor="sub1710000" w:history="1">
        <w:r>
          <w:rPr>
            <w:rStyle w:val="a4"/>
            <w:i/>
            <w:iCs/>
          </w:rPr>
          <w:t>Статья 171. Учет мнения ребенка при решении вопросов, касающихся его жизни</w:t>
        </w:r>
      </w:hyperlink>
    </w:p>
    <w:p w:rsidR="00000000" w:rsidRDefault="006D39A7">
      <w:pPr>
        <w:pStyle w:val="pj"/>
        <w:ind w:firstLine="680"/>
      </w:pPr>
      <w:hyperlink w:anchor="sub1720000" w:history="1">
        <w:r>
          <w:rPr>
            <w:rStyle w:val="a4"/>
            <w:i/>
            <w:iCs/>
          </w:rPr>
          <w:t>Статья 172. Обязанность ребенка, совершеннолетних дочери и сына заботиться о родителях</w:t>
        </w:r>
      </w:hyperlink>
    </w:p>
    <w:p w:rsidR="00000000" w:rsidRDefault="006D39A7">
      <w:pPr>
        <w:pStyle w:val="p"/>
      </w:pPr>
      <w:hyperlink w:anchor="sub1730000" w:history="1">
        <w:r>
          <w:rPr>
            <w:rStyle w:val="a4"/>
            <w:i/>
            <w:iCs/>
          </w:rPr>
          <w:t>Глава 14. Права родителей и детей на имущество</w:t>
        </w:r>
      </w:hyperlink>
    </w:p>
    <w:p w:rsidR="00000000" w:rsidRDefault="006D39A7">
      <w:pPr>
        <w:pStyle w:val="pj"/>
        <w:ind w:firstLine="680"/>
      </w:pPr>
      <w:hyperlink w:anchor="sub1730000" w:history="1">
        <w:r>
          <w:rPr>
            <w:rStyle w:val="a4"/>
            <w:i/>
            <w:iCs/>
          </w:rPr>
          <w:t>Статья 173. Раздельность имущества родителей и детей</w:t>
        </w:r>
      </w:hyperlink>
    </w:p>
    <w:p w:rsidR="00000000" w:rsidRDefault="006D39A7">
      <w:pPr>
        <w:pStyle w:val="pj"/>
        <w:ind w:firstLine="680"/>
      </w:pPr>
      <w:hyperlink w:anchor="sub1740000" w:history="1">
        <w:r>
          <w:rPr>
            <w:rStyle w:val="a4"/>
            <w:i/>
            <w:iCs/>
          </w:rPr>
          <w:t>Статья 174. Право собственности ребенка на имущество, предназначенное для его развития, обучения и воспитания</w:t>
        </w:r>
      </w:hyperlink>
    </w:p>
    <w:p w:rsidR="00000000" w:rsidRDefault="006D39A7">
      <w:pPr>
        <w:pStyle w:val="pj"/>
        <w:ind w:firstLine="680"/>
      </w:pPr>
      <w:hyperlink w:anchor="sub1750000" w:history="1">
        <w:r>
          <w:rPr>
            <w:rStyle w:val="a4"/>
            <w:i/>
            <w:iCs/>
          </w:rPr>
          <w:t>Статья 175. Право общей совместной собственности родителей и детей</w:t>
        </w:r>
      </w:hyperlink>
    </w:p>
    <w:p w:rsidR="00000000" w:rsidRDefault="006D39A7">
      <w:pPr>
        <w:pStyle w:val="pj"/>
        <w:ind w:firstLine="680"/>
      </w:pPr>
      <w:hyperlink w:anchor="sub1760000" w:history="1">
        <w:r>
          <w:rPr>
            <w:rStyle w:val="a4"/>
            <w:i/>
            <w:iCs/>
          </w:rPr>
          <w:t>Статья 176. Права родителей и детей относительно пользования имуществом</w:t>
        </w:r>
      </w:hyperlink>
    </w:p>
    <w:p w:rsidR="00000000" w:rsidRDefault="006D39A7">
      <w:pPr>
        <w:pStyle w:val="pj"/>
        <w:ind w:firstLine="680"/>
      </w:pPr>
      <w:hyperlink w:anchor="sub1770000" w:history="1">
        <w:r>
          <w:rPr>
            <w:rStyle w:val="a4"/>
            <w:i/>
            <w:iCs/>
          </w:rPr>
          <w:t>Статья 177. Управление имуществом ребенка</w:t>
        </w:r>
      </w:hyperlink>
    </w:p>
    <w:p w:rsidR="00000000" w:rsidRDefault="006D39A7">
      <w:pPr>
        <w:pStyle w:val="pj"/>
        <w:ind w:firstLine="680"/>
      </w:pPr>
      <w:hyperlink w:anchor="sub1780000" w:history="1">
        <w:r>
          <w:rPr>
            <w:rStyle w:val="a4"/>
            <w:i/>
            <w:iCs/>
          </w:rPr>
          <w:t>Статья 178. Использование дохода от имущества ребенка</w:t>
        </w:r>
      </w:hyperlink>
    </w:p>
    <w:p w:rsidR="00000000" w:rsidRDefault="006D39A7">
      <w:pPr>
        <w:pStyle w:val="pj"/>
        <w:ind w:firstLine="680"/>
      </w:pPr>
      <w:hyperlink w:anchor="sub1790000" w:history="1">
        <w:r>
          <w:rPr>
            <w:rStyle w:val="a4"/>
            <w:i/>
            <w:iCs/>
          </w:rPr>
          <w:t>Статья 179. Право собственности на алименты, полученные на ребенка</w:t>
        </w:r>
      </w:hyperlink>
    </w:p>
    <w:p w:rsidR="00000000" w:rsidRDefault="006D39A7">
      <w:pPr>
        <w:pStyle w:val="p"/>
      </w:pPr>
      <w:hyperlink w:anchor="sub1800000" w:history="1">
        <w:r>
          <w:rPr>
            <w:rStyle w:val="a4"/>
            <w:i/>
            <w:iCs/>
          </w:rPr>
          <w:t>Глава 15. Обязанность матери, отца содержать ребенка и ее исполнение</w:t>
        </w:r>
      </w:hyperlink>
    </w:p>
    <w:p w:rsidR="00000000" w:rsidRDefault="006D39A7">
      <w:pPr>
        <w:pStyle w:val="pj"/>
        <w:ind w:firstLine="680"/>
      </w:pPr>
      <w:hyperlink w:anchor="sub1800000" w:history="1">
        <w:r>
          <w:rPr>
            <w:rStyle w:val="a4"/>
            <w:i/>
            <w:iCs/>
          </w:rPr>
          <w:t>Статья 180. Обязанность родителей содержать ребенка</w:t>
        </w:r>
      </w:hyperlink>
    </w:p>
    <w:p w:rsidR="00000000" w:rsidRDefault="006D39A7">
      <w:pPr>
        <w:pStyle w:val="pj"/>
        <w:ind w:firstLine="680"/>
      </w:pPr>
      <w:hyperlink w:anchor="sub1810000" w:history="1">
        <w:r>
          <w:rPr>
            <w:rStyle w:val="a4"/>
            <w:i/>
            <w:iCs/>
          </w:rPr>
          <w:t>Статья 181. Способы исполнения родителями обязанности содержать ребенка</w:t>
        </w:r>
      </w:hyperlink>
    </w:p>
    <w:p w:rsidR="00000000" w:rsidRDefault="006D39A7">
      <w:pPr>
        <w:pStyle w:val="pj"/>
        <w:ind w:firstLine="680"/>
      </w:pPr>
      <w:hyperlink w:anchor="sub1820000" w:history="1">
        <w:r>
          <w:rPr>
            <w:rStyle w:val="a4"/>
            <w:i/>
            <w:iCs/>
          </w:rPr>
          <w:t>Статья 182. Обстоятельства, учитываемые судом при определении разм</w:t>
        </w:r>
        <w:r>
          <w:rPr>
            <w:rStyle w:val="a4"/>
            <w:i/>
            <w:iCs/>
          </w:rPr>
          <w:t>ера алиментов</w:t>
        </w:r>
      </w:hyperlink>
    </w:p>
    <w:p w:rsidR="00000000" w:rsidRDefault="006D39A7">
      <w:pPr>
        <w:pStyle w:val="pj"/>
        <w:ind w:firstLine="680"/>
      </w:pPr>
      <w:hyperlink w:anchor="sub1830000" w:history="1">
        <w:r>
          <w:rPr>
            <w:rStyle w:val="a4"/>
            <w:i/>
            <w:iCs/>
          </w:rPr>
          <w:t>Статья 183. Определение размера алиментов в доле от заработка (дохода) матери, отца ребенка</w:t>
        </w:r>
      </w:hyperlink>
    </w:p>
    <w:p w:rsidR="00000000" w:rsidRDefault="006D39A7">
      <w:pPr>
        <w:pStyle w:val="pj"/>
        <w:ind w:firstLine="680"/>
      </w:pPr>
      <w:hyperlink w:anchor="sub1840000" w:history="1">
        <w:r>
          <w:rPr>
            <w:rStyle w:val="a4"/>
            <w:i/>
            <w:iCs/>
          </w:rPr>
          <w:t>Статья 184. Определение размера алиментов в твердой денежной сумме</w:t>
        </w:r>
      </w:hyperlink>
    </w:p>
    <w:p w:rsidR="00000000" w:rsidRDefault="006D39A7">
      <w:pPr>
        <w:pStyle w:val="pj"/>
        <w:ind w:firstLine="680"/>
      </w:pPr>
      <w:hyperlink w:anchor="sub1850000" w:history="1">
        <w:r>
          <w:rPr>
            <w:rStyle w:val="a4"/>
            <w:i/>
            <w:iCs/>
          </w:rPr>
          <w:t>Статья 185. Участие родителей в дополнительных расходах на ребенка</w:t>
        </w:r>
      </w:hyperlink>
    </w:p>
    <w:p w:rsidR="00000000" w:rsidRDefault="006D39A7">
      <w:pPr>
        <w:pStyle w:val="pj"/>
        <w:ind w:firstLine="680"/>
      </w:pPr>
      <w:hyperlink w:anchor="sub1860000" w:history="1">
        <w:r>
          <w:rPr>
            <w:rStyle w:val="a4"/>
            <w:i/>
            <w:iCs/>
          </w:rPr>
          <w:t>Статья 186. Контроль органа опеки и попечительства за целевым расходованием алиментов</w:t>
        </w:r>
      </w:hyperlink>
    </w:p>
    <w:p w:rsidR="00000000" w:rsidRDefault="006D39A7">
      <w:pPr>
        <w:pStyle w:val="pj"/>
        <w:ind w:firstLine="680"/>
      </w:pPr>
      <w:hyperlink w:anchor="sub1870000" w:history="1">
        <w:r>
          <w:rPr>
            <w:rStyle w:val="a4"/>
            <w:i/>
            <w:iCs/>
          </w:rPr>
          <w:t>Статья 187. Удержание</w:t>
        </w:r>
        <w:r>
          <w:rPr>
            <w:rStyle w:val="a4"/>
            <w:i/>
            <w:iCs/>
          </w:rPr>
          <w:t xml:space="preserve"> алиментов на ребенка по инициативе плательщика или получателя алиментов</w:t>
        </w:r>
      </w:hyperlink>
    </w:p>
    <w:p w:rsidR="00000000" w:rsidRDefault="006D39A7">
      <w:pPr>
        <w:pStyle w:val="pj"/>
        <w:ind w:firstLine="680"/>
      </w:pPr>
      <w:hyperlink w:anchor="sub1880000" w:history="1">
        <w:r>
          <w:rPr>
            <w:rStyle w:val="a4"/>
            <w:i/>
            <w:iCs/>
          </w:rPr>
          <w:t>Статья 188. Освобождение родителей от обязанности содержать ребенка</w:t>
        </w:r>
      </w:hyperlink>
    </w:p>
    <w:p w:rsidR="00000000" w:rsidRDefault="006D39A7">
      <w:pPr>
        <w:pStyle w:val="pj"/>
        <w:ind w:firstLine="680"/>
      </w:pPr>
      <w:hyperlink w:anchor="sub1890000" w:history="1">
        <w:r>
          <w:rPr>
            <w:rStyle w:val="a4"/>
            <w:i/>
            <w:iCs/>
          </w:rPr>
          <w:t>Статья 189. Договор между родителями об уплате ал</w:t>
        </w:r>
        <w:r>
          <w:rPr>
            <w:rStyle w:val="a4"/>
            <w:i/>
            <w:iCs/>
          </w:rPr>
          <w:t>иментов на ребенка</w:t>
        </w:r>
      </w:hyperlink>
    </w:p>
    <w:p w:rsidR="00000000" w:rsidRDefault="006D39A7">
      <w:pPr>
        <w:pStyle w:val="pj"/>
        <w:ind w:firstLine="680"/>
      </w:pPr>
      <w:hyperlink w:anchor="sub1900000" w:history="1">
        <w:r>
          <w:rPr>
            <w:rStyle w:val="a4"/>
            <w:i/>
            <w:iCs/>
          </w:rPr>
          <w:t>Статья 190. Прекращение права на алименты на ребенка в связи с приобретением права собственности на недвижимое имущество</w:t>
        </w:r>
      </w:hyperlink>
    </w:p>
    <w:p w:rsidR="00000000" w:rsidRDefault="006D39A7">
      <w:pPr>
        <w:pStyle w:val="pj"/>
        <w:ind w:firstLine="680"/>
      </w:pPr>
      <w:hyperlink w:anchor="sub1910000" w:history="1">
        <w:r>
          <w:rPr>
            <w:rStyle w:val="a4"/>
            <w:i/>
            <w:iCs/>
          </w:rPr>
          <w:t>Статья 191. Время, с которого присуждаются алимент</w:t>
        </w:r>
        <w:r>
          <w:rPr>
            <w:rStyle w:val="a4"/>
            <w:i/>
            <w:iCs/>
          </w:rPr>
          <w:t>ы на ребенка</w:t>
        </w:r>
      </w:hyperlink>
    </w:p>
    <w:p w:rsidR="00000000" w:rsidRDefault="006D39A7">
      <w:pPr>
        <w:pStyle w:val="pj"/>
        <w:ind w:firstLine="680"/>
      </w:pPr>
      <w:hyperlink w:anchor="sub1920000" w:history="1">
        <w:r>
          <w:rPr>
            <w:rStyle w:val="a4"/>
            <w:i/>
            <w:iCs/>
          </w:rPr>
          <w:t>Статья 192. Изменение размера алиментов</w:t>
        </w:r>
      </w:hyperlink>
    </w:p>
    <w:p w:rsidR="00000000" w:rsidRDefault="006D39A7">
      <w:pPr>
        <w:pStyle w:val="pj"/>
        <w:ind w:firstLine="680"/>
      </w:pPr>
      <w:hyperlink w:anchor="sub1930000" w:history="1">
        <w:r>
          <w:rPr>
            <w:rStyle w:val="a4"/>
            <w:i/>
            <w:iCs/>
          </w:rPr>
          <w:t>Статья 193. Взыскание алиментов и других средств на ребенка, находящегося в учреждении здравоохранения, учебном или другом заведении</w:t>
        </w:r>
      </w:hyperlink>
    </w:p>
    <w:p w:rsidR="00000000" w:rsidRDefault="006D39A7">
      <w:pPr>
        <w:pStyle w:val="pj"/>
        <w:ind w:firstLine="680"/>
      </w:pPr>
      <w:hyperlink w:anchor="sub1940000" w:history="1">
        <w:r>
          <w:rPr>
            <w:rStyle w:val="a4"/>
            <w:i/>
            <w:iCs/>
          </w:rPr>
          <w:t>Статья 194. Взыскание алиментов за прошлое время и задолженности по алиментам</w:t>
        </w:r>
      </w:hyperlink>
    </w:p>
    <w:p w:rsidR="00000000" w:rsidRDefault="006D39A7">
      <w:pPr>
        <w:pStyle w:val="pj"/>
        <w:ind w:firstLine="680"/>
      </w:pPr>
      <w:hyperlink w:anchor="sub1950000" w:history="1">
        <w:r>
          <w:rPr>
            <w:rStyle w:val="a4"/>
            <w:i/>
            <w:iCs/>
          </w:rPr>
          <w:t>Статья 195. Определение задолженности за алиментами, присужденными в части от заработка(доходу)</w:t>
        </w:r>
      </w:hyperlink>
    </w:p>
    <w:p w:rsidR="00000000" w:rsidRDefault="006D39A7">
      <w:pPr>
        <w:pStyle w:val="pj"/>
        <w:ind w:firstLine="680"/>
      </w:pPr>
      <w:hyperlink w:anchor="sub1960000" w:history="1">
        <w:r>
          <w:rPr>
            <w:rStyle w:val="a4"/>
            <w:i/>
            <w:iCs/>
          </w:rPr>
          <w:t>Статья 196. Ответственность за просрочку уплаты алиментов, оплаты дополнительных расходов на ребенка</w:t>
        </w:r>
      </w:hyperlink>
    </w:p>
    <w:p w:rsidR="00000000" w:rsidRDefault="006D39A7">
      <w:pPr>
        <w:pStyle w:val="pj"/>
        <w:ind w:firstLine="680"/>
      </w:pPr>
      <w:hyperlink w:anchor="sub1970000" w:history="1">
        <w:r>
          <w:rPr>
            <w:rStyle w:val="a4"/>
            <w:i/>
            <w:iCs/>
          </w:rPr>
          <w:t>Статья 197. Установление срока уплаты задолженности. Освобождение от уплаты задолженности по алиментам</w:t>
        </w:r>
      </w:hyperlink>
    </w:p>
    <w:p w:rsidR="00000000" w:rsidRDefault="006D39A7">
      <w:pPr>
        <w:pStyle w:val="p"/>
      </w:pPr>
      <w:hyperlink w:anchor="sub1980000" w:history="1">
        <w:r>
          <w:rPr>
            <w:rStyle w:val="a4"/>
            <w:i/>
            <w:iCs/>
          </w:rPr>
          <w:t>Глава 16. Обязанность родителей содержать совершеннолетних дочь, сына и ее исполнение</w:t>
        </w:r>
      </w:hyperlink>
    </w:p>
    <w:p w:rsidR="00000000" w:rsidRDefault="006D39A7">
      <w:pPr>
        <w:pStyle w:val="pj"/>
        <w:ind w:firstLine="680"/>
      </w:pPr>
      <w:hyperlink w:anchor="sub1980000" w:history="1">
        <w:r>
          <w:rPr>
            <w:rStyle w:val="a4"/>
            <w:i/>
            <w:iCs/>
          </w:rPr>
          <w:t>Статья 198. Основания возникновения обязанности родителей содержать совершеннолетних дочь, сына</w:t>
        </w:r>
      </w:hyperlink>
    </w:p>
    <w:p w:rsidR="00000000" w:rsidRDefault="006D39A7">
      <w:pPr>
        <w:pStyle w:val="pj"/>
        <w:ind w:firstLine="680"/>
      </w:pPr>
      <w:hyperlink w:anchor="sub1990000" w:history="1">
        <w:r>
          <w:rPr>
            <w:rStyle w:val="a4"/>
            <w:i/>
            <w:iCs/>
          </w:rPr>
          <w:t>Статья 199. Обязанность родителей содержать совершеннолетних дочь, сына, продолжающих обучение</w:t>
        </w:r>
      </w:hyperlink>
    </w:p>
    <w:p w:rsidR="00000000" w:rsidRDefault="006D39A7">
      <w:pPr>
        <w:pStyle w:val="pj"/>
        <w:ind w:firstLine="680"/>
      </w:pPr>
      <w:hyperlink w:anchor="sub2000000" w:history="1">
        <w:r>
          <w:rPr>
            <w:rStyle w:val="a4"/>
            <w:i/>
            <w:iCs/>
          </w:rPr>
          <w:t>Статья 200. Размер алиментов на совершеннолетних дочь, сына</w:t>
        </w:r>
      </w:hyperlink>
    </w:p>
    <w:p w:rsidR="00000000" w:rsidRDefault="006D39A7">
      <w:pPr>
        <w:pStyle w:val="pj"/>
        <w:ind w:firstLine="680"/>
      </w:pPr>
      <w:hyperlink w:anchor="sub2010000" w:history="1">
        <w:r>
          <w:rPr>
            <w:rStyle w:val="a4"/>
            <w:i/>
            <w:iCs/>
          </w:rPr>
          <w:t xml:space="preserve">Статья 201. </w:t>
        </w:r>
        <w:r>
          <w:rPr>
            <w:rStyle w:val="a4"/>
            <w:i/>
            <w:iCs/>
          </w:rPr>
          <w:t>Применение норм настоящего Кодекса к отношениям по обязанности родителей содержать совершеннолетних дочь, сына</w:t>
        </w:r>
      </w:hyperlink>
    </w:p>
    <w:p w:rsidR="00000000" w:rsidRDefault="006D39A7">
      <w:pPr>
        <w:pStyle w:val="p"/>
      </w:pPr>
      <w:hyperlink w:anchor="sub2020000" w:history="1">
        <w:r>
          <w:rPr>
            <w:rStyle w:val="a4"/>
            <w:i/>
            <w:iCs/>
          </w:rPr>
          <w:t>Глава 17. Обязанность совершеннолетних дочери, сына содержать родителей и ее исполнение</w:t>
        </w:r>
      </w:hyperlink>
    </w:p>
    <w:p w:rsidR="00000000" w:rsidRDefault="006D39A7">
      <w:pPr>
        <w:pStyle w:val="pj"/>
        <w:ind w:firstLine="680"/>
      </w:pPr>
      <w:hyperlink w:anchor="sub2020000" w:history="1">
        <w:r>
          <w:rPr>
            <w:rStyle w:val="a4"/>
            <w:i/>
            <w:iCs/>
          </w:rPr>
          <w:t>Статья 202. Основания возникновения обязанности совершеннолетних дочери, сына содержать родителей</w:t>
        </w:r>
      </w:hyperlink>
    </w:p>
    <w:p w:rsidR="00000000" w:rsidRDefault="006D39A7">
      <w:pPr>
        <w:pStyle w:val="pj"/>
        <w:ind w:firstLine="680"/>
      </w:pPr>
      <w:hyperlink w:anchor="sub2030000" w:history="1">
        <w:r>
          <w:rPr>
            <w:rStyle w:val="a4"/>
            <w:i/>
            <w:iCs/>
          </w:rPr>
          <w:t>Статья 203. Обязанность дочери, сына принимать участие в дополнительных расходах на родителей</w:t>
        </w:r>
      </w:hyperlink>
    </w:p>
    <w:p w:rsidR="00000000" w:rsidRDefault="006D39A7">
      <w:pPr>
        <w:pStyle w:val="pj"/>
        <w:ind w:firstLine="680"/>
      </w:pPr>
      <w:hyperlink w:anchor="sub2040000" w:history="1">
        <w:r>
          <w:rPr>
            <w:rStyle w:val="a4"/>
            <w:i/>
            <w:iCs/>
          </w:rPr>
          <w:t>Статья 204. Освобождение дочери, сына от обязанности содержать мать, отца</w:t>
        </w:r>
      </w:hyperlink>
    </w:p>
    <w:p w:rsidR="00000000" w:rsidRDefault="006D39A7">
      <w:pPr>
        <w:pStyle w:val="pj"/>
        <w:ind w:firstLine="680"/>
      </w:pPr>
      <w:hyperlink w:anchor="sub2050000" w:history="1">
        <w:r>
          <w:rPr>
            <w:rStyle w:val="a4"/>
            <w:i/>
            <w:iCs/>
          </w:rPr>
          <w:t>Статья 205. Определение размера алиментов на родителей</w:t>
        </w:r>
      </w:hyperlink>
    </w:p>
    <w:p w:rsidR="00000000" w:rsidRDefault="006D39A7">
      <w:pPr>
        <w:pStyle w:val="pj"/>
        <w:ind w:firstLine="680"/>
      </w:pPr>
      <w:hyperlink w:anchor="sub2060000" w:history="1">
        <w:r>
          <w:rPr>
            <w:rStyle w:val="a4"/>
            <w:i/>
            <w:iCs/>
          </w:rPr>
          <w:t>Статья 206. Взыскание с ребе</w:t>
        </w:r>
        <w:r>
          <w:rPr>
            <w:rStyle w:val="a4"/>
            <w:i/>
            <w:iCs/>
          </w:rPr>
          <w:t>нка расходов на уход и лечение родителей</w:t>
        </w:r>
      </w:hyperlink>
    </w:p>
    <w:p w:rsidR="00000000" w:rsidRDefault="006D39A7">
      <w:pPr>
        <w:pStyle w:val="p"/>
      </w:pPr>
      <w:hyperlink w:anchor="sub2070000" w:history="1">
        <w:r>
          <w:rPr>
            <w:rStyle w:val="a4"/>
            <w:i/>
            <w:iCs/>
          </w:rPr>
          <w:t>Раздел IV. Устраивание детей-сирот и детей, лишенных родительского попечения</w:t>
        </w:r>
      </w:hyperlink>
    </w:p>
    <w:p w:rsidR="00000000" w:rsidRDefault="006D39A7">
      <w:pPr>
        <w:pStyle w:val="p"/>
      </w:pPr>
      <w:hyperlink w:anchor="sub2070000" w:history="1">
        <w:r>
          <w:rPr>
            <w:rStyle w:val="a4"/>
            <w:i/>
            <w:iCs/>
          </w:rPr>
          <w:t>Глава 18. Усыновление</w:t>
        </w:r>
      </w:hyperlink>
    </w:p>
    <w:p w:rsidR="00000000" w:rsidRDefault="006D39A7">
      <w:pPr>
        <w:pStyle w:val="pj"/>
        <w:ind w:firstLine="680"/>
      </w:pPr>
      <w:hyperlink w:anchor="sub2070000" w:history="1">
        <w:r>
          <w:rPr>
            <w:rStyle w:val="a4"/>
            <w:i/>
            <w:iCs/>
          </w:rPr>
          <w:t>Статья 207. Понятие усыновления</w:t>
        </w:r>
      </w:hyperlink>
    </w:p>
    <w:p w:rsidR="00000000" w:rsidRDefault="006D39A7">
      <w:pPr>
        <w:pStyle w:val="pj"/>
        <w:ind w:firstLine="680"/>
      </w:pPr>
      <w:hyperlink w:anchor="sub2080000" w:history="1">
        <w:r>
          <w:rPr>
            <w:rStyle w:val="a4"/>
            <w:i/>
            <w:iCs/>
          </w:rPr>
          <w:t>Статья 208. Лицо, которое может быть усыновлено</w:t>
        </w:r>
      </w:hyperlink>
    </w:p>
    <w:p w:rsidR="00000000" w:rsidRDefault="006D39A7">
      <w:pPr>
        <w:pStyle w:val="pj"/>
        <w:ind w:firstLine="680"/>
      </w:pPr>
      <w:hyperlink w:anchor="sub2090000" w:history="1">
        <w:r>
          <w:rPr>
            <w:rStyle w:val="a4"/>
            <w:i/>
            <w:iCs/>
          </w:rPr>
          <w:t>Статья 209. Усыновление ребенка, которого не забрали из родильного дома или подбросили или который был найден</w:t>
        </w:r>
      </w:hyperlink>
    </w:p>
    <w:p w:rsidR="00000000" w:rsidRDefault="006D39A7">
      <w:pPr>
        <w:pStyle w:val="pj"/>
        <w:ind w:firstLine="680"/>
      </w:pPr>
      <w:hyperlink w:anchor="sub2100000" w:history="1">
        <w:r>
          <w:rPr>
            <w:rStyle w:val="a4"/>
            <w:i/>
            <w:iCs/>
          </w:rPr>
          <w:t>Статья 210. Усыновление братьев и сестер</w:t>
        </w:r>
      </w:hyperlink>
    </w:p>
    <w:p w:rsidR="00000000" w:rsidRDefault="006D39A7">
      <w:pPr>
        <w:pStyle w:val="pj"/>
        <w:ind w:firstLine="680"/>
      </w:pPr>
      <w:hyperlink w:anchor="sub2110000" w:history="1">
        <w:r>
          <w:rPr>
            <w:rStyle w:val="a4"/>
            <w:i/>
            <w:iCs/>
          </w:rPr>
          <w:t>Статья 211. Лица, которые могут быть усыновителями</w:t>
        </w:r>
      </w:hyperlink>
    </w:p>
    <w:p w:rsidR="00000000" w:rsidRDefault="006D39A7">
      <w:pPr>
        <w:pStyle w:val="pj"/>
        <w:ind w:firstLine="680"/>
      </w:pPr>
      <w:hyperlink w:anchor="sub2120000" w:history="1">
        <w:r>
          <w:rPr>
            <w:rStyle w:val="a4"/>
            <w:i/>
            <w:iCs/>
          </w:rPr>
          <w:t>Статья 212. Лица, которые не могут быть усыновителями</w:t>
        </w:r>
      </w:hyperlink>
    </w:p>
    <w:p w:rsidR="00000000" w:rsidRDefault="006D39A7">
      <w:pPr>
        <w:pStyle w:val="pj"/>
        <w:ind w:firstLine="680"/>
      </w:pPr>
      <w:hyperlink w:anchor="sub2130000" w:history="1">
        <w:r>
          <w:rPr>
            <w:rStyle w:val="a4"/>
            <w:i/>
            <w:iCs/>
          </w:rPr>
          <w:t>Статья 213. Лица, имеющие преимущественное перед другими право на усыновление ребенка</w:t>
        </w:r>
      </w:hyperlink>
    </w:p>
    <w:p w:rsidR="00000000" w:rsidRDefault="006D39A7">
      <w:pPr>
        <w:pStyle w:val="pj"/>
        <w:ind w:firstLine="680"/>
      </w:pPr>
      <w:hyperlink w:anchor="sub2140000" w:history="1">
        <w:r>
          <w:rPr>
            <w:rStyle w:val="a4"/>
            <w:i/>
            <w:iCs/>
          </w:rPr>
          <w:t>Статья 214. Учет детей-сирот и детей, лишенных родительского попечения, которые могут быть усыновлены, переданы под</w:t>
        </w:r>
        <w:r>
          <w:rPr>
            <w:rStyle w:val="a4"/>
            <w:i/>
            <w:iCs/>
          </w:rPr>
          <w:t xml:space="preserve"> опеку, попечение или на воспитание в семье граждан</w:t>
        </w:r>
      </w:hyperlink>
    </w:p>
    <w:p w:rsidR="00000000" w:rsidRDefault="006D39A7">
      <w:pPr>
        <w:pStyle w:val="pj"/>
        <w:ind w:firstLine="680"/>
      </w:pPr>
      <w:hyperlink w:anchor="sub2150000" w:history="1">
        <w:r>
          <w:rPr>
            <w:rStyle w:val="a4"/>
            <w:i/>
            <w:iCs/>
          </w:rPr>
          <w:t>Статья 215. Учет лиц, желающих усыновить ребенка</w:t>
        </w:r>
      </w:hyperlink>
    </w:p>
    <w:p w:rsidR="00000000" w:rsidRDefault="006D39A7">
      <w:pPr>
        <w:pStyle w:val="pj"/>
        <w:ind w:firstLine="680"/>
      </w:pPr>
      <w:hyperlink w:anchor="sub2160000" w:history="1">
        <w:r>
          <w:rPr>
            <w:rStyle w:val="a4"/>
            <w:i/>
            <w:iCs/>
          </w:rPr>
          <w:t>Статья 216. Запрещение посреднической, коммерческой деятельности по усыновлению детей</w:t>
        </w:r>
      </w:hyperlink>
    </w:p>
    <w:p w:rsidR="00000000" w:rsidRDefault="006D39A7">
      <w:pPr>
        <w:pStyle w:val="pj"/>
        <w:ind w:firstLine="680"/>
      </w:pPr>
      <w:hyperlink w:anchor="sub2170000" w:history="1">
        <w:r>
          <w:rPr>
            <w:rStyle w:val="a4"/>
            <w:i/>
            <w:iCs/>
          </w:rPr>
          <w:t>Статья 217. Согласие родителей на усыновление ребенка</w:t>
        </w:r>
      </w:hyperlink>
    </w:p>
    <w:p w:rsidR="00000000" w:rsidRDefault="006D39A7">
      <w:pPr>
        <w:pStyle w:val="pj"/>
        <w:ind w:firstLine="680"/>
      </w:pPr>
      <w:hyperlink w:anchor="sub2180000" w:history="1">
        <w:r>
          <w:rPr>
            <w:rStyle w:val="a4"/>
            <w:i/>
            <w:iCs/>
          </w:rPr>
          <w:t>Статья 218. Согласие ребенка на усыновление</w:t>
        </w:r>
      </w:hyperlink>
    </w:p>
    <w:p w:rsidR="00000000" w:rsidRDefault="006D39A7">
      <w:pPr>
        <w:pStyle w:val="pj"/>
        <w:ind w:firstLine="680"/>
      </w:pPr>
      <w:hyperlink w:anchor="sub2190000" w:history="1">
        <w:r>
          <w:rPr>
            <w:rStyle w:val="a4"/>
            <w:i/>
            <w:iCs/>
          </w:rPr>
          <w:t>Статья 219. Усыновление ребенка без согласия родителей</w:t>
        </w:r>
      </w:hyperlink>
    </w:p>
    <w:p w:rsidR="00000000" w:rsidRDefault="006D39A7">
      <w:pPr>
        <w:pStyle w:val="pj"/>
        <w:ind w:firstLine="680"/>
      </w:pPr>
      <w:hyperlink w:anchor="sub2200000" w:history="1">
        <w:r>
          <w:rPr>
            <w:rStyle w:val="a4"/>
            <w:i/>
            <w:iCs/>
          </w:rPr>
          <w:t>Статья 220. Согласие другого из супругов на усыновление ребенка</w:t>
        </w:r>
      </w:hyperlink>
    </w:p>
    <w:p w:rsidR="00000000" w:rsidRDefault="006D39A7">
      <w:pPr>
        <w:pStyle w:val="pj"/>
        <w:ind w:firstLine="680"/>
      </w:pPr>
      <w:hyperlink w:anchor="sub2210000" w:history="1">
        <w:r>
          <w:rPr>
            <w:rStyle w:val="a4"/>
            <w:i/>
            <w:iCs/>
          </w:rPr>
          <w:t>Статья 221. Согласие опекуна, попечителя на усыновление ребенка</w:t>
        </w:r>
      </w:hyperlink>
    </w:p>
    <w:p w:rsidR="00000000" w:rsidRDefault="006D39A7">
      <w:pPr>
        <w:pStyle w:val="pj"/>
        <w:ind w:firstLine="680"/>
      </w:pPr>
      <w:hyperlink w:anchor="sub2220000" w:history="1">
        <w:r>
          <w:rPr>
            <w:rStyle w:val="a4"/>
            <w:i/>
            <w:iCs/>
          </w:rPr>
          <w:t>Статья 222. Согласие учреждения здравоохранения или учебного заведения на усыновление ребенка</w:t>
        </w:r>
      </w:hyperlink>
    </w:p>
    <w:p w:rsidR="00000000" w:rsidRDefault="006D39A7">
      <w:pPr>
        <w:pStyle w:val="pj"/>
        <w:ind w:firstLine="680"/>
      </w:pPr>
      <w:hyperlink w:anchor="sub2230000" w:history="1">
        <w:r>
          <w:rPr>
            <w:rStyle w:val="a4"/>
            <w:i/>
            <w:iCs/>
          </w:rPr>
          <w:t>Статья 223. Заявление об усыновлении ребенка</w:t>
        </w:r>
      </w:hyperlink>
    </w:p>
    <w:p w:rsidR="00000000" w:rsidRDefault="006D39A7">
      <w:pPr>
        <w:pStyle w:val="pj"/>
        <w:ind w:firstLine="680"/>
      </w:pPr>
      <w:hyperlink w:anchor="sub2240000" w:history="1">
        <w:r>
          <w:rPr>
            <w:rStyle w:val="a4"/>
            <w:i/>
            <w:iCs/>
          </w:rPr>
          <w:t>Статья 224. Решение суда об усыновлении</w:t>
        </w:r>
      </w:hyperlink>
    </w:p>
    <w:p w:rsidR="00000000" w:rsidRDefault="006D39A7">
      <w:pPr>
        <w:pStyle w:val="pj"/>
        <w:ind w:firstLine="680"/>
      </w:pPr>
      <w:hyperlink w:anchor="sub2250000" w:history="1">
        <w:r>
          <w:rPr>
            <w:rStyle w:val="a4"/>
            <w:i/>
            <w:iCs/>
          </w:rPr>
          <w:t>Статья 225. Момент осуществления усыновления</w:t>
        </w:r>
      </w:hyperlink>
    </w:p>
    <w:p w:rsidR="00000000" w:rsidRDefault="006D39A7">
      <w:pPr>
        <w:pStyle w:val="pj"/>
        <w:ind w:firstLine="680"/>
      </w:pPr>
      <w:hyperlink w:anchor="sub2260000" w:history="1">
        <w:r>
          <w:rPr>
            <w:rStyle w:val="a4"/>
            <w:i/>
            <w:iCs/>
          </w:rPr>
          <w:t>Статья 226. Право на тайну усыновления</w:t>
        </w:r>
      </w:hyperlink>
    </w:p>
    <w:p w:rsidR="00000000" w:rsidRDefault="006D39A7">
      <w:pPr>
        <w:pStyle w:val="pj"/>
        <w:ind w:firstLine="680"/>
      </w:pPr>
      <w:hyperlink w:anchor="sub2270000" w:history="1">
        <w:r>
          <w:rPr>
            <w:rStyle w:val="a4"/>
            <w:i/>
            <w:iCs/>
          </w:rPr>
          <w:t>Статья 227. Право на сокрытие факта усыновления от усыновленного ребенка</w:t>
        </w:r>
      </w:hyperlink>
    </w:p>
    <w:p w:rsidR="00000000" w:rsidRDefault="006D39A7">
      <w:pPr>
        <w:pStyle w:val="pj"/>
        <w:ind w:firstLine="680"/>
      </w:pPr>
      <w:hyperlink w:anchor="sub2280000" w:history="1">
        <w:r>
          <w:rPr>
            <w:rStyle w:val="a4"/>
            <w:i/>
            <w:iCs/>
          </w:rPr>
          <w:t>Статья 228. Обеспечение тайны усыновления</w:t>
        </w:r>
      </w:hyperlink>
    </w:p>
    <w:p w:rsidR="00000000" w:rsidRDefault="006D39A7">
      <w:pPr>
        <w:pStyle w:val="pj"/>
        <w:ind w:firstLine="680"/>
      </w:pPr>
      <w:hyperlink w:anchor="sub2290000" w:history="1">
        <w:r>
          <w:rPr>
            <w:rStyle w:val="a4"/>
            <w:i/>
            <w:iCs/>
          </w:rPr>
          <w:t>Статья 229. Право усыновителя быть записанным матерью, отцом ребенка</w:t>
        </w:r>
      </w:hyperlink>
    </w:p>
    <w:p w:rsidR="00000000" w:rsidRDefault="006D39A7">
      <w:pPr>
        <w:pStyle w:val="pj"/>
        <w:ind w:firstLine="680"/>
      </w:pPr>
      <w:hyperlink w:anchor="sub2300000" w:history="1">
        <w:r>
          <w:rPr>
            <w:rStyle w:val="a4"/>
            <w:i/>
            <w:iCs/>
          </w:rPr>
          <w:t>Статья 230. Право усыновителя на изменение сведений о месте рождения и дате рождения ребенка</w:t>
        </w:r>
      </w:hyperlink>
    </w:p>
    <w:p w:rsidR="00000000" w:rsidRDefault="006D39A7">
      <w:pPr>
        <w:pStyle w:val="pj"/>
        <w:ind w:firstLine="680"/>
      </w:pPr>
      <w:hyperlink w:anchor="sub2310000" w:history="1">
        <w:r>
          <w:rPr>
            <w:rStyle w:val="a4"/>
            <w:i/>
            <w:iCs/>
          </w:rPr>
          <w:t>Статья 231. Изменение фамилии, имени и отчества усыновленного лица</w:t>
        </w:r>
      </w:hyperlink>
    </w:p>
    <w:p w:rsidR="00000000" w:rsidRDefault="006D39A7">
      <w:pPr>
        <w:pStyle w:val="pj"/>
        <w:ind w:firstLine="680"/>
      </w:pPr>
      <w:hyperlink w:anchor="sub2320000" w:history="1">
        <w:r>
          <w:rPr>
            <w:rStyle w:val="a4"/>
            <w:i/>
            <w:iCs/>
          </w:rPr>
          <w:t>Статья 232. Правовые последств</w:t>
        </w:r>
        <w:r>
          <w:rPr>
            <w:rStyle w:val="a4"/>
            <w:i/>
            <w:iCs/>
          </w:rPr>
          <w:t>ия усыновления</w:t>
        </w:r>
      </w:hyperlink>
    </w:p>
    <w:p w:rsidR="00000000" w:rsidRDefault="006D39A7">
      <w:pPr>
        <w:pStyle w:val="pj"/>
        <w:ind w:firstLine="680"/>
      </w:pPr>
      <w:hyperlink w:anchor="sub2330000" w:history="1">
        <w:r>
          <w:rPr>
            <w:rStyle w:val="a4"/>
            <w:i/>
            <w:iCs/>
          </w:rPr>
          <w:t>Статья 233. Внесение изменений в актовую запись о рождении усыновленного ребенка</w:t>
        </w:r>
      </w:hyperlink>
    </w:p>
    <w:p w:rsidR="00000000" w:rsidRDefault="006D39A7">
      <w:pPr>
        <w:pStyle w:val="pj"/>
        <w:ind w:firstLine="680"/>
      </w:pPr>
      <w:hyperlink w:anchor="sub2340000" w:history="1">
        <w:r>
          <w:rPr>
            <w:rStyle w:val="a4"/>
            <w:i/>
            <w:iCs/>
          </w:rPr>
          <w:t>Статья 234. Сохранение прав ребенка, которые он имел до усыновления</w:t>
        </w:r>
      </w:hyperlink>
    </w:p>
    <w:p w:rsidR="00000000" w:rsidRDefault="006D39A7">
      <w:pPr>
        <w:pStyle w:val="pj"/>
        <w:ind w:firstLine="680"/>
      </w:pPr>
      <w:hyperlink w:anchor="sub2350000" w:history="1">
        <w:r>
          <w:rPr>
            <w:rStyle w:val="a4"/>
            <w:i/>
            <w:iCs/>
          </w:rPr>
          <w:t>Статья 235. Надзор за соблюдением прав усыновленного ребенка</w:t>
        </w:r>
      </w:hyperlink>
    </w:p>
    <w:p w:rsidR="00000000" w:rsidRDefault="006D39A7">
      <w:pPr>
        <w:pStyle w:val="pj"/>
        <w:ind w:firstLine="680"/>
      </w:pPr>
      <w:hyperlink w:anchor="sub2360000" w:history="1">
        <w:r>
          <w:rPr>
            <w:rStyle w:val="a4"/>
            <w:i/>
            <w:iCs/>
          </w:rPr>
          <w:t>Статья 236. Недействительность усыновления</w:t>
        </w:r>
      </w:hyperlink>
    </w:p>
    <w:p w:rsidR="00000000" w:rsidRDefault="006D39A7">
      <w:pPr>
        <w:pStyle w:val="pj"/>
        <w:ind w:firstLine="680"/>
      </w:pPr>
      <w:hyperlink w:anchor="sub2370000" w:history="1">
        <w:r>
          <w:rPr>
            <w:rStyle w:val="a4"/>
            <w:i/>
            <w:iCs/>
          </w:rPr>
          <w:t>Статья 237. Правовые последствия признания усыновления недействительным</w:t>
        </w:r>
      </w:hyperlink>
    </w:p>
    <w:p w:rsidR="00000000" w:rsidRDefault="006D39A7">
      <w:pPr>
        <w:pStyle w:val="pj"/>
        <w:ind w:firstLine="680"/>
      </w:pPr>
      <w:hyperlink w:anchor="sub2380000" w:history="1">
        <w:r>
          <w:rPr>
            <w:rStyle w:val="a4"/>
            <w:i/>
            <w:iCs/>
          </w:rPr>
          <w:t>Статья 238. Отмена усыновления</w:t>
        </w:r>
      </w:hyperlink>
    </w:p>
    <w:p w:rsidR="00000000" w:rsidRDefault="006D39A7">
      <w:pPr>
        <w:pStyle w:val="pj"/>
        <w:ind w:firstLine="680"/>
      </w:pPr>
      <w:hyperlink w:anchor="sub2390000" w:history="1">
        <w:r>
          <w:rPr>
            <w:rStyle w:val="a4"/>
            <w:i/>
            <w:iCs/>
          </w:rPr>
          <w:t>Статья 239. Правовые последствия отмены усыновления</w:t>
        </w:r>
      </w:hyperlink>
    </w:p>
    <w:p w:rsidR="00000000" w:rsidRDefault="006D39A7">
      <w:pPr>
        <w:pStyle w:val="pj"/>
        <w:ind w:firstLine="680"/>
      </w:pPr>
      <w:hyperlink w:anchor="sub2400000" w:history="1">
        <w:r>
          <w:rPr>
            <w:rStyle w:val="a4"/>
            <w:i/>
            <w:iCs/>
          </w:rPr>
          <w:t>Статья 240. Лица, имеющие право на обращение в суд с иском об отмене усыно</w:t>
        </w:r>
        <w:r>
          <w:rPr>
            <w:rStyle w:val="a4"/>
            <w:i/>
            <w:iCs/>
          </w:rPr>
          <w:t>вления или признании усыновления недействительным</w:t>
        </w:r>
      </w:hyperlink>
    </w:p>
    <w:p w:rsidR="00000000" w:rsidRDefault="006D39A7">
      <w:pPr>
        <w:pStyle w:val="pj"/>
        <w:ind w:firstLine="680"/>
      </w:pPr>
      <w:hyperlink w:anchor="sub2410000" w:history="1">
        <w:r>
          <w:rPr>
            <w:rStyle w:val="a4"/>
            <w:i/>
            <w:iCs/>
          </w:rPr>
          <w:t>Статья 241. Порядок восстановления актовой записи о рождении в случае признания усыновления недействительным или отмены усыновления</w:t>
        </w:r>
      </w:hyperlink>
    </w:p>
    <w:p w:rsidR="00000000" w:rsidRDefault="006D39A7">
      <w:pPr>
        <w:pStyle w:val="pj"/>
        <w:ind w:firstLine="680"/>
      </w:pPr>
      <w:hyperlink w:anchor="sub2420000" w:history="1">
        <w:r>
          <w:rPr>
            <w:rStyle w:val="a4"/>
            <w:i/>
            <w:iCs/>
          </w:rPr>
          <w:t>Статья 2</w:t>
        </w:r>
        <w:r>
          <w:rPr>
            <w:rStyle w:val="a4"/>
            <w:i/>
            <w:iCs/>
          </w:rPr>
          <w:t>42. Лишение усыновителя родительских прав</w:t>
        </w:r>
      </w:hyperlink>
    </w:p>
    <w:p w:rsidR="00000000" w:rsidRDefault="006D39A7">
      <w:pPr>
        <w:pStyle w:val="p"/>
      </w:pPr>
      <w:hyperlink w:anchor="sub2430000" w:history="1">
        <w:r>
          <w:rPr>
            <w:rStyle w:val="a4"/>
            <w:i/>
            <w:iCs/>
          </w:rPr>
          <w:t>Глава 19. Опека и попечительство над детьми</w:t>
        </w:r>
      </w:hyperlink>
    </w:p>
    <w:p w:rsidR="00000000" w:rsidRDefault="006D39A7">
      <w:pPr>
        <w:pStyle w:val="pj"/>
        <w:ind w:firstLine="680"/>
      </w:pPr>
      <w:hyperlink w:anchor="sub2430000" w:history="1">
        <w:r>
          <w:rPr>
            <w:rStyle w:val="a4"/>
            <w:i/>
            <w:iCs/>
          </w:rPr>
          <w:t>Статья 243. Дети, над которыми устанавливается опека, попечительство</w:t>
        </w:r>
      </w:hyperlink>
    </w:p>
    <w:p w:rsidR="00000000" w:rsidRDefault="006D39A7">
      <w:pPr>
        <w:pStyle w:val="pj"/>
        <w:ind w:firstLine="680"/>
      </w:pPr>
      <w:hyperlink w:anchor="sub2440000" w:history="1">
        <w:r>
          <w:rPr>
            <w:rStyle w:val="a4"/>
            <w:i/>
            <w:iCs/>
          </w:rPr>
          <w:t>Ст</w:t>
        </w:r>
        <w:r>
          <w:rPr>
            <w:rStyle w:val="a4"/>
            <w:i/>
            <w:iCs/>
          </w:rPr>
          <w:t>атья 244. Лицо, которое может быть опекуном, попечителем ребенка</w:t>
        </w:r>
      </w:hyperlink>
    </w:p>
    <w:p w:rsidR="00000000" w:rsidRDefault="006D39A7">
      <w:pPr>
        <w:pStyle w:val="pj"/>
        <w:ind w:firstLine="680"/>
      </w:pPr>
      <w:hyperlink w:anchor="sub2450000" w:history="1">
        <w:r>
          <w:rPr>
            <w:rStyle w:val="a4"/>
            <w:i/>
            <w:iCs/>
          </w:rPr>
          <w:t>Статья 245. Опека и попечительство над ребенком, проживающим в заведении здравоохранения, учебном или другом детском заведении</w:t>
        </w:r>
      </w:hyperlink>
    </w:p>
    <w:p w:rsidR="00000000" w:rsidRDefault="006D39A7">
      <w:pPr>
        <w:pStyle w:val="pj"/>
        <w:ind w:firstLine="680"/>
      </w:pPr>
      <w:hyperlink w:anchor="sub2460000" w:history="1">
        <w:r>
          <w:rPr>
            <w:rStyle w:val="a4"/>
            <w:i/>
            <w:iCs/>
          </w:rPr>
          <w:t>Статья 246. Контроль органа опеки и попечительства за соблюдением прав ребенка, над которым установлена опека или попечительство, ребенка, находящегося в сложных жизненных обстоятельствах</w:t>
        </w:r>
      </w:hyperlink>
    </w:p>
    <w:p w:rsidR="00000000" w:rsidRDefault="006D39A7">
      <w:pPr>
        <w:pStyle w:val="pj"/>
        <w:ind w:firstLine="680"/>
      </w:pPr>
      <w:hyperlink w:anchor="sub2470000" w:history="1">
        <w:r>
          <w:rPr>
            <w:rStyle w:val="a4"/>
            <w:i/>
            <w:iCs/>
          </w:rPr>
          <w:t>Статья 247. Права ребенка, над ко</w:t>
        </w:r>
        <w:r>
          <w:rPr>
            <w:rStyle w:val="a4"/>
            <w:i/>
            <w:iCs/>
          </w:rPr>
          <w:t>торым установлена опека или попечительство</w:t>
        </w:r>
      </w:hyperlink>
    </w:p>
    <w:p w:rsidR="00000000" w:rsidRDefault="006D39A7">
      <w:pPr>
        <w:pStyle w:val="pj"/>
        <w:ind w:firstLine="680"/>
      </w:pPr>
      <w:hyperlink w:anchor="sub2480000" w:history="1">
        <w:r>
          <w:rPr>
            <w:rStyle w:val="a4"/>
            <w:i/>
            <w:iCs/>
          </w:rPr>
          <w:t>Статья 248. Права ребенка-сироты и ребенка, лишенного родительского попечения, проживающего в заведении здравоохранения, учебном или другом детском заведении, приемной семье</w:t>
        </w:r>
      </w:hyperlink>
    </w:p>
    <w:p w:rsidR="00000000" w:rsidRDefault="006D39A7">
      <w:pPr>
        <w:pStyle w:val="pj"/>
        <w:ind w:firstLine="680"/>
      </w:pPr>
      <w:hyperlink w:anchor="sub2490000" w:history="1">
        <w:r>
          <w:rPr>
            <w:rStyle w:val="a4"/>
            <w:i/>
            <w:iCs/>
          </w:rPr>
          <w:t>Статья 249. Права и обязанности опекуна, попечителя в отношении ребенка</w:t>
        </w:r>
      </w:hyperlink>
    </w:p>
    <w:p w:rsidR="00000000" w:rsidRDefault="006D39A7">
      <w:pPr>
        <w:pStyle w:val="pj"/>
        <w:ind w:firstLine="680"/>
      </w:pPr>
      <w:hyperlink w:anchor="sub2500000" w:history="1">
        <w:r>
          <w:rPr>
            <w:rStyle w:val="a4"/>
            <w:i/>
            <w:iCs/>
          </w:rPr>
          <w:t>Статья 250. Прекращение опеки, попечительства над ребенком</w:t>
        </w:r>
      </w:hyperlink>
    </w:p>
    <w:p w:rsidR="00000000" w:rsidRDefault="006D39A7">
      <w:pPr>
        <w:pStyle w:val="pj"/>
        <w:ind w:firstLine="680"/>
      </w:pPr>
      <w:hyperlink w:anchor="sub2510000" w:history="1">
        <w:r>
          <w:rPr>
            <w:rStyle w:val="a4"/>
            <w:i/>
            <w:iCs/>
          </w:rPr>
          <w:t>Статья 251. Освобождение опекуна и попечителя ребенка от их обязанностей</w:t>
        </w:r>
      </w:hyperlink>
    </w:p>
    <w:p w:rsidR="00000000" w:rsidRDefault="006D39A7">
      <w:pPr>
        <w:pStyle w:val="p"/>
      </w:pPr>
      <w:hyperlink w:anchor="sub2520000" w:history="1">
        <w:r>
          <w:rPr>
            <w:rStyle w:val="a4"/>
            <w:i/>
            <w:iCs/>
          </w:rPr>
          <w:t>Глава 20. Патронат над ребенком</w:t>
        </w:r>
      </w:hyperlink>
    </w:p>
    <w:p w:rsidR="00000000" w:rsidRDefault="006D39A7">
      <w:pPr>
        <w:pStyle w:val="pj"/>
        <w:ind w:firstLine="680"/>
      </w:pPr>
      <w:hyperlink w:anchor="sub2520000" w:history="1">
        <w:r>
          <w:rPr>
            <w:rStyle w:val="a4"/>
            <w:i/>
            <w:iCs/>
          </w:rPr>
          <w:t>Статья 252. Патронат над ребенком</w:t>
        </w:r>
      </w:hyperlink>
    </w:p>
    <w:p w:rsidR="00000000" w:rsidRDefault="006D39A7">
      <w:pPr>
        <w:pStyle w:val="pj"/>
        <w:ind w:firstLine="680"/>
      </w:pPr>
      <w:hyperlink w:anchor="sub2530000" w:history="1">
        <w:r>
          <w:rPr>
            <w:rStyle w:val="a4"/>
            <w:i/>
            <w:iCs/>
          </w:rPr>
          <w:t>Статья 253. Догово</w:t>
        </w:r>
        <w:r>
          <w:rPr>
            <w:rStyle w:val="a4"/>
            <w:i/>
            <w:iCs/>
          </w:rPr>
          <w:t>р о патронате над ребенком</w:t>
        </w:r>
      </w:hyperlink>
    </w:p>
    <w:p w:rsidR="00000000" w:rsidRDefault="006D39A7">
      <w:pPr>
        <w:pStyle w:val="pj"/>
        <w:ind w:firstLine="680"/>
      </w:pPr>
      <w:hyperlink w:anchor="sub2540000" w:history="1">
        <w:r>
          <w:rPr>
            <w:rStyle w:val="a4"/>
            <w:i/>
            <w:iCs/>
          </w:rPr>
          <w:t>Статья 254. Права ребенка, которая устраивается в семью патронатного воспитателя</w:t>
        </w:r>
      </w:hyperlink>
    </w:p>
    <w:p w:rsidR="00000000" w:rsidRDefault="006D39A7">
      <w:pPr>
        <w:pStyle w:val="pj"/>
        <w:ind w:firstLine="680"/>
      </w:pPr>
      <w:hyperlink w:anchor="sub2550000" w:history="1">
        <w:r>
          <w:rPr>
            <w:rStyle w:val="a4"/>
            <w:i/>
            <w:iCs/>
          </w:rPr>
          <w:t>Статья 255. Обязанности патронатного воспитателя</w:t>
        </w:r>
      </w:hyperlink>
    </w:p>
    <w:p w:rsidR="00000000" w:rsidRDefault="006D39A7">
      <w:pPr>
        <w:pStyle w:val="pj"/>
        <w:ind w:firstLine="680"/>
      </w:pPr>
      <w:hyperlink w:anchor="sub2560000" w:history="1">
        <w:r>
          <w:rPr>
            <w:rStyle w:val="a4"/>
            <w:i/>
            <w:iCs/>
          </w:rPr>
          <w:t>Статья 256. Оплата услуг по осуществлению патроната над ребенком</w:t>
        </w:r>
      </w:hyperlink>
    </w:p>
    <w:p w:rsidR="00000000" w:rsidRDefault="006D39A7">
      <w:pPr>
        <w:pStyle w:val="p"/>
      </w:pPr>
      <w:hyperlink w:anchor="sub256010000" w:history="1">
        <w:r>
          <w:rPr>
            <w:rStyle w:val="a4"/>
            <w:i/>
            <w:iCs/>
          </w:rPr>
          <w:t>Глава 20-1. Приемная семья</w:t>
        </w:r>
      </w:hyperlink>
    </w:p>
    <w:p w:rsidR="00000000" w:rsidRDefault="006D39A7">
      <w:pPr>
        <w:pStyle w:val="pj"/>
        <w:ind w:firstLine="680"/>
      </w:pPr>
      <w:hyperlink w:anchor="sub256010000" w:history="1">
        <w:r>
          <w:rPr>
            <w:rStyle w:val="a4"/>
            <w:i/>
            <w:iCs/>
          </w:rPr>
          <w:t>Статья 256-1. Приемная семья</w:t>
        </w:r>
      </w:hyperlink>
    </w:p>
    <w:p w:rsidR="00000000" w:rsidRDefault="006D39A7">
      <w:pPr>
        <w:pStyle w:val="pj"/>
        <w:ind w:firstLine="680"/>
      </w:pPr>
      <w:hyperlink w:anchor="sub256020000" w:history="1">
        <w:r>
          <w:rPr>
            <w:rStyle w:val="a4"/>
            <w:i/>
            <w:iCs/>
          </w:rPr>
          <w:t>Статья 256-2. Приемные родител</w:t>
        </w:r>
        <w:r>
          <w:rPr>
            <w:rStyle w:val="a4"/>
            <w:i/>
            <w:iCs/>
          </w:rPr>
          <w:t>и</w:t>
        </w:r>
      </w:hyperlink>
    </w:p>
    <w:p w:rsidR="00000000" w:rsidRDefault="006D39A7">
      <w:pPr>
        <w:pStyle w:val="pj"/>
        <w:ind w:firstLine="680"/>
      </w:pPr>
      <w:hyperlink w:anchor="sub256030000" w:history="1">
        <w:r>
          <w:rPr>
            <w:rStyle w:val="a4"/>
            <w:i/>
            <w:iCs/>
          </w:rPr>
          <w:t>Статья 256-3. Приемные дети</w:t>
        </w:r>
      </w:hyperlink>
    </w:p>
    <w:p w:rsidR="00000000" w:rsidRDefault="006D39A7">
      <w:pPr>
        <w:pStyle w:val="pj"/>
        <w:ind w:firstLine="680"/>
      </w:pPr>
      <w:hyperlink w:anchor="sub256040000" w:history="1">
        <w:r>
          <w:rPr>
            <w:rStyle w:val="a4"/>
            <w:i/>
            <w:iCs/>
          </w:rPr>
          <w:t>Статья 256-4. Создание приемной семьи</w:t>
        </w:r>
      </w:hyperlink>
    </w:p>
    <w:p w:rsidR="00000000" w:rsidRDefault="006D39A7">
      <w:pPr>
        <w:pStyle w:val="p"/>
      </w:pPr>
      <w:hyperlink w:anchor="sub256050000" w:history="1">
        <w:r>
          <w:rPr>
            <w:rStyle w:val="a4"/>
            <w:i/>
            <w:iCs/>
          </w:rPr>
          <w:t>Глава 20-2. Детский дом семейного типа</w:t>
        </w:r>
      </w:hyperlink>
    </w:p>
    <w:p w:rsidR="00000000" w:rsidRDefault="006D39A7">
      <w:pPr>
        <w:pStyle w:val="pj"/>
        <w:ind w:firstLine="680"/>
      </w:pPr>
      <w:hyperlink w:anchor="sub256050000" w:history="1">
        <w:r>
          <w:rPr>
            <w:rStyle w:val="a4"/>
            <w:i/>
            <w:iCs/>
          </w:rPr>
          <w:t>Статья 25</w:t>
        </w:r>
        <w:r>
          <w:rPr>
            <w:rStyle w:val="a4"/>
            <w:i/>
            <w:iCs/>
          </w:rPr>
          <w:t>6-5. Детский дом семейного типа</w:t>
        </w:r>
      </w:hyperlink>
    </w:p>
    <w:p w:rsidR="00000000" w:rsidRDefault="006D39A7">
      <w:pPr>
        <w:pStyle w:val="pj"/>
        <w:ind w:firstLine="680"/>
      </w:pPr>
      <w:hyperlink w:anchor="sub256060000" w:history="1">
        <w:r>
          <w:rPr>
            <w:rStyle w:val="a4"/>
            <w:i/>
            <w:iCs/>
          </w:rPr>
          <w:t>Статья 256-6. Родители-воспитатели детского дома семейного типа</w:t>
        </w:r>
      </w:hyperlink>
    </w:p>
    <w:p w:rsidR="00000000" w:rsidRDefault="006D39A7">
      <w:pPr>
        <w:pStyle w:val="pj"/>
        <w:ind w:firstLine="680"/>
      </w:pPr>
      <w:hyperlink w:anchor="sub256070000" w:history="1">
        <w:r>
          <w:rPr>
            <w:rStyle w:val="a4"/>
            <w:i/>
            <w:iCs/>
          </w:rPr>
          <w:t>Статья 256-7. Воспитанники детского дома семейного типа</w:t>
        </w:r>
      </w:hyperlink>
    </w:p>
    <w:p w:rsidR="00000000" w:rsidRDefault="006D39A7">
      <w:pPr>
        <w:pStyle w:val="pj"/>
        <w:ind w:firstLine="680"/>
      </w:pPr>
      <w:hyperlink w:anchor="sub256080000" w:history="1">
        <w:r>
          <w:rPr>
            <w:rStyle w:val="a4"/>
            <w:i/>
            <w:iCs/>
          </w:rPr>
          <w:t>Статья 256-8. Создание детского дома семейного типа</w:t>
        </w:r>
      </w:hyperlink>
    </w:p>
    <w:p w:rsidR="00000000" w:rsidRDefault="006D39A7">
      <w:pPr>
        <w:pStyle w:val="p"/>
      </w:pPr>
      <w:hyperlink w:anchor="sub2570000" w:history="1">
        <w:r>
          <w:rPr>
            <w:rStyle w:val="a4"/>
            <w:i/>
            <w:iCs/>
          </w:rPr>
          <w:t>Раздел V. Права и обязанности других членов семьи и родственников</w:t>
        </w:r>
      </w:hyperlink>
    </w:p>
    <w:p w:rsidR="00000000" w:rsidRDefault="006D39A7">
      <w:pPr>
        <w:pStyle w:val="p"/>
      </w:pPr>
      <w:hyperlink w:anchor="sub2570000" w:history="1">
        <w:r>
          <w:rPr>
            <w:rStyle w:val="a4"/>
            <w:i/>
            <w:iCs/>
          </w:rPr>
          <w:t>Глава 21. Личные неимущественные права и обязанности других членов семь</w:t>
        </w:r>
        <w:r>
          <w:rPr>
            <w:rStyle w:val="a4"/>
            <w:i/>
            <w:iCs/>
          </w:rPr>
          <w:t>и и родственников</w:t>
        </w:r>
      </w:hyperlink>
    </w:p>
    <w:p w:rsidR="00000000" w:rsidRDefault="006D39A7">
      <w:pPr>
        <w:pStyle w:val="pj"/>
        <w:ind w:firstLine="680"/>
      </w:pPr>
      <w:hyperlink w:anchor="sub2570000" w:history="1">
        <w:r>
          <w:rPr>
            <w:rStyle w:val="a4"/>
            <w:i/>
            <w:iCs/>
          </w:rPr>
          <w:t>Статья 257. Права бабки и деда, прабабки и прадеда на воспитание внуков, правнуков</w:t>
        </w:r>
      </w:hyperlink>
    </w:p>
    <w:p w:rsidR="00000000" w:rsidRDefault="006D39A7">
      <w:pPr>
        <w:pStyle w:val="pj"/>
        <w:ind w:firstLine="680"/>
      </w:pPr>
      <w:hyperlink w:anchor="sub2580000" w:history="1">
        <w:r>
          <w:rPr>
            <w:rStyle w:val="a4"/>
            <w:i/>
            <w:iCs/>
          </w:rPr>
          <w:t>Статья 258. Права бабки и деда по защите внуков</w:t>
        </w:r>
      </w:hyperlink>
    </w:p>
    <w:p w:rsidR="00000000" w:rsidRDefault="006D39A7">
      <w:pPr>
        <w:pStyle w:val="pj"/>
        <w:ind w:firstLine="680"/>
      </w:pPr>
      <w:hyperlink w:anchor="sub2590000" w:history="1">
        <w:r>
          <w:rPr>
            <w:rStyle w:val="a4"/>
            <w:i/>
            <w:iCs/>
          </w:rPr>
          <w:t>Статья 2</w:t>
        </w:r>
        <w:r>
          <w:rPr>
            <w:rStyle w:val="a4"/>
            <w:i/>
            <w:iCs/>
          </w:rPr>
          <w:t>59. Права братьев и сестер на общение</w:t>
        </w:r>
      </w:hyperlink>
    </w:p>
    <w:p w:rsidR="00000000" w:rsidRDefault="006D39A7">
      <w:pPr>
        <w:pStyle w:val="pj"/>
        <w:ind w:firstLine="680"/>
      </w:pPr>
      <w:hyperlink w:anchor="sub2600000" w:history="1">
        <w:r>
          <w:rPr>
            <w:rStyle w:val="a4"/>
            <w:i/>
            <w:iCs/>
          </w:rPr>
          <w:t>Статья 260. Право мачехи, отчима принимать участие в воспитании пасынка, падчерицы</w:t>
        </w:r>
      </w:hyperlink>
    </w:p>
    <w:p w:rsidR="00000000" w:rsidRDefault="006D39A7">
      <w:pPr>
        <w:pStyle w:val="pj"/>
        <w:ind w:firstLine="680"/>
      </w:pPr>
      <w:hyperlink w:anchor="sub2610000" w:history="1">
        <w:r>
          <w:rPr>
            <w:rStyle w:val="a4"/>
            <w:i/>
            <w:iCs/>
          </w:rPr>
          <w:t xml:space="preserve">Статья 261. Права и обязанности лица, взявшего в свою семью ребенка, </w:t>
        </w:r>
        <w:r>
          <w:rPr>
            <w:rStyle w:val="a4"/>
            <w:i/>
            <w:iCs/>
          </w:rPr>
          <w:t>по его воспитанию</w:t>
        </w:r>
      </w:hyperlink>
    </w:p>
    <w:p w:rsidR="00000000" w:rsidRDefault="006D39A7">
      <w:pPr>
        <w:pStyle w:val="pj"/>
        <w:ind w:firstLine="680"/>
      </w:pPr>
      <w:hyperlink w:anchor="sub2620000" w:history="1">
        <w:r>
          <w:rPr>
            <w:rStyle w:val="a4"/>
            <w:i/>
            <w:iCs/>
          </w:rPr>
          <w:t>Статья 262. Права сестры, брата, мачехи, отчима и других членов семьи на защиту детей</w:t>
        </w:r>
      </w:hyperlink>
    </w:p>
    <w:p w:rsidR="00000000" w:rsidRDefault="006D39A7">
      <w:pPr>
        <w:pStyle w:val="pj"/>
        <w:ind w:firstLine="680"/>
      </w:pPr>
      <w:hyperlink w:anchor="sub2630000" w:history="1">
        <w:r>
          <w:rPr>
            <w:rStyle w:val="a4"/>
            <w:i/>
            <w:iCs/>
          </w:rPr>
          <w:t>Статья 263. Разрешение судом споров об участии бабки, деда, прабабки, прадеда, братьев</w:t>
        </w:r>
        <w:r>
          <w:rPr>
            <w:rStyle w:val="a4"/>
            <w:i/>
            <w:iCs/>
          </w:rPr>
          <w:t>, сестер, мачехи, отчима в воспитании ребенка</w:t>
        </w:r>
      </w:hyperlink>
    </w:p>
    <w:p w:rsidR="00000000" w:rsidRDefault="006D39A7">
      <w:pPr>
        <w:pStyle w:val="pj"/>
        <w:ind w:firstLine="680"/>
      </w:pPr>
      <w:hyperlink w:anchor="sub2640000" w:history="1">
        <w:r>
          <w:rPr>
            <w:rStyle w:val="a4"/>
            <w:i/>
            <w:iCs/>
          </w:rPr>
          <w:t>Статья 264. Обязанности лица заботиться о бабке, деде, прабабке, прадеде, а также о том, с кем оно проживало одной семьей</w:t>
        </w:r>
      </w:hyperlink>
    </w:p>
    <w:p w:rsidR="00000000" w:rsidRDefault="006D39A7">
      <w:pPr>
        <w:pStyle w:val="p"/>
      </w:pPr>
      <w:hyperlink w:anchor="sub2650000" w:history="1">
        <w:r>
          <w:rPr>
            <w:rStyle w:val="a4"/>
            <w:i/>
            <w:iCs/>
          </w:rPr>
          <w:t xml:space="preserve">Глава 22. Обязанность </w:t>
        </w:r>
        <w:r>
          <w:rPr>
            <w:rStyle w:val="a4"/>
            <w:i/>
            <w:iCs/>
          </w:rPr>
          <w:t>по содержанию других членов семьи и родственников</w:t>
        </w:r>
      </w:hyperlink>
    </w:p>
    <w:p w:rsidR="00000000" w:rsidRDefault="006D39A7">
      <w:pPr>
        <w:pStyle w:val="pj"/>
        <w:ind w:firstLine="680"/>
      </w:pPr>
      <w:hyperlink w:anchor="sub2650000" w:history="1">
        <w:r>
          <w:rPr>
            <w:rStyle w:val="a4"/>
            <w:i/>
            <w:iCs/>
          </w:rPr>
          <w:t>Статья 265. Обязанность бабки, деда содержать внуков</w:t>
        </w:r>
      </w:hyperlink>
    </w:p>
    <w:p w:rsidR="00000000" w:rsidRDefault="006D39A7">
      <w:pPr>
        <w:pStyle w:val="pj"/>
        <w:ind w:firstLine="680"/>
      </w:pPr>
      <w:hyperlink w:anchor="sub2660000" w:history="1">
        <w:r>
          <w:rPr>
            <w:rStyle w:val="a4"/>
            <w:i/>
            <w:iCs/>
          </w:rPr>
          <w:t>Статья 266. Обязанность внуков, правнуков содержать бабку, деда, прабабку, прадеда</w:t>
        </w:r>
      </w:hyperlink>
    </w:p>
    <w:p w:rsidR="00000000" w:rsidRDefault="006D39A7">
      <w:pPr>
        <w:pStyle w:val="pj"/>
        <w:ind w:firstLine="680"/>
      </w:pPr>
      <w:hyperlink w:anchor="sub2670000" w:history="1">
        <w:r>
          <w:rPr>
            <w:rStyle w:val="a4"/>
            <w:i/>
            <w:iCs/>
          </w:rPr>
          <w:t>Статья 267. Обязанность по содержанию братьев и сестер</w:t>
        </w:r>
      </w:hyperlink>
    </w:p>
    <w:p w:rsidR="00000000" w:rsidRDefault="006D39A7">
      <w:pPr>
        <w:pStyle w:val="pj"/>
        <w:ind w:firstLine="680"/>
      </w:pPr>
      <w:hyperlink w:anchor="sub2680000" w:history="1">
        <w:r>
          <w:rPr>
            <w:rStyle w:val="a4"/>
            <w:i/>
            <w:iCs/>
          </w:rPr>
          <w:t>Статья 268. Обязанность мачехи, отчима содержать падчерицу, пасынка</w:t>
        </w:r>
      </w:hyperlink>
    </w:p>
    <w:p w:rsidR="00000000" w:rsidRDefault="006D39A7">
      <w:pPr>
        <w:pStyle w:val="pj"/>
        <w:ind w:firstLine="680"/>
      </w:pPr>
      <w:hyperlink w:anchor="sub2690000" w:history="1">
        <w:r>
          <w:rPr>
            <w:rStyle w:val="a4"/>
            <w:i/>
            <w:iCs/>
          </w:rPr>
          <w:t>Статья 269. Обязанность других лиц</w:t>
        </w:r>
        <w:r>
          <w:rPr>
            <w:rStyle w:val="a4"/>
            <w:i/>
            <w:iCs/>
          </w:rPr>
          <w:t xml:space="preserve"> содержать ребенка</w:t>
        </w:r>
      </w:hyperlink>
    </w:p>
    <w:p w:rsidR="00000000" w:rsidRDefault="006D39A7">
      <w:pPr>
        <w:pStyle w:val="pj"/>
        <w:ind w:firstLine="680"/>
      </w:pPr>
      <w:hyperlink w:anchor="sub2700000" w:history="1">
        <w:r>
          <w:rPr>
            <w:rStyle w:val="a4"/>
            <w:i/>
            <w:iCs/>
          </w:rPr>
          <w:t>Статья 270. Обязанность падчерицы, пасынка содержать мачеху, отчима</w:t>
        </w:r>
      </w:hyperlink>
    </w:p>
    <w:p w:rsidR="00000000" w:rsidRDefault="006D39A7">
      <w:pPr>
        <w:pStyle w:val="pj"/>
        <w:ind w:firstLine="680"/>
      </w:pPr>
      <w:hyperlink w:anchor="sub2710000" w:history="1">
        <w:r>
          <w:rPr>
            <w:rStyle w:val="a4"/>
            <w:i/>
            <w:iCs/>
          </w:rPr>
          <w:t>Статья 271. Обязанность лица соде</w:t>
        </w:r>
        <w:r>
          <w:rPr>
            <w:rStyle w:val="a4"/>
            <w:i/>
            <w:iCs/>
          </w:rPr>
          <w:t>ржать тех, с кем оно проживало одной семьей до достижения совершеннолетия</w:t>
        </w:r>
      </w:hyperlink>
    </w:p>
    <w:p w:rsidR="00000000" w:rsidRDefault="006D39A7">
      <w:pPr>
        <w:pStyle w:val="pj"/>
        <w:ind w:firstLine="680"/>
      </w:pPr>
      <w:hyperlink w:anchor="sub2720000" w:history="1">
        <w:r>
          <w:rPr>
            <w:rStyle w:val="a4"/>
            <w:i/>
            <w:iCs/>
          </w:rPr>
          <w:t>Статья 272. Размер алиментов, взыскиваемых с других членов семьи и родственников, и сроки их взыскания</w:t>
        </w:r>
      </w:hyperlink>
    </w:p>
    <w:p w:rsidR="00000000" w:rsidRDefault="006D39A7">
      <w:pPr>
        <w:pStyle w:val="pj"/>
        <w:ind w:firstLine="680"/>
      </w:pPr>
      <w:hyperlink w:anchor="sub2730000" w:history="1">
        <w:r>
          <w:rPr>
            <w:rStyle w:val="a4"/>
            <w:i/>
            <w:iCs/>
          </w:rPr>
          <w:t>Статья 273. И</w:t>
        </w:r>
        <w:r>
          <w:rPr>
            <w:rStyle w:val="a4"/>
            <w:i/>
            <w:iCs/>
          </w:rPr>
          <w:t>зменение размера алиментов и освобождение от их уплаты</w:t>
        </w:r>
      </w:hyperlink>
    </w:p>
    <w:p w:rsidR="00000000" w:rsidRDefault="006D39A7">
      <w:pPr>
        <w:pStyle w:val="pj"/>
        <w:ind w:firstLine="680"/>
      </w:pPr>
      <w:hyperlink w:anchor="sub2740000" w:history="1">
        <w:r>
          <w:rPr>
            <w:rStyle w:val="a4"/>
            <w:i/>
            <w:iCs/>
          </w:rPr>
          <w:t>Статья 274. Определение задолженности по алиментам, взыскиваемым с других членов семьи и родственников. Полное или частичное освобождение от задолженности по алиментам</w:t>
        </w:r>
      </w:hyperlink>
    </w:p>
    <w:p w:rsidR="00000000" w:rsidRDefault="006D39A7">
      <w:pPr>
        <w:pStyle w:val="p"/>
      </w:pPr>
      <w:hyperlink w:anchor="sub2750000" w:history="1">
        <w:r>
          <w:rPr>
            <w:rStyle w:val="a4"/>
            <w:i/>
            <w:iCs/>
          </w:rPr>
          <w:t>Раздел VI. Особенности усыновления детей гражданами Украины, которые проживают за ее пределами, и иностранцами</w:t>
        </w:r>
      </w:hyperlink>
    </w:p>
    <w:p w:rsidR="00000000" w:rsidRDefault="006D39A7">
      <w:pPr>
        <w:pStyle w:val="pj"/>
        <w:ind w:firstLine="680"/>
      </w:pPr>
      <w:hyperlink w:anchor="sub2750000" w:history="1">
        <w:r>
          <w:rPr>
            <w:rStyle w:val="a4"/>
            <w:i/>
            <w:iCs/>
          </w:rPr>
          <w:t>Статья 275. Права и обязанности иностранцев и лиц без гражданства в семейных от</w:t>
        </w:r>
        <w:r>
          <w:rPr>
            <w:rStyle w:val="a4"/>
            <w:i/>
            <w:iCs/>
          </w:rPr>
          <w:t>ношениях</w:t>
        </w:r>
      </w:hyperlink>
    </w:p>
    <w:p w:rsidR="00000000" w:rsidRDefault="006D39A7">
      <w:pPr>
        <w:pStyle w:val="pj"/>
        <w:ind w:firstLine="680"/>
      </w:pPr>
      <w:hyperlink w:anchor="sub2760000" w:history="1">
        <w:r>
          <w:rPr>
            <w:rStyle w:val="a4"/>
            <w:i/>
            <w:iCs/>
          </w:rPr>
          <w:t>Статья 276. Регистрация брака гражданина Украины с иностранцем и брака между иностранцами в Украине</w:t>
        </w:r>
      </w:hyperlink>
    </w:p>
    <w:p w:rsidR="00000000" w:rsidRDefault="006D39A7">
      <w:pPr>
        <w:pStyle w:val="pj"/>
        <w:ind w:firstLine="680"/>
      </w:pPr>
      <w:hyperlink w:anchor="sub2770000" w:history="1">
        <w:r>
          <w:rPr>
            <w:rStyle w:val="a4"/>
            <w:i/>
            <w:iCs/>
          </w:rPr>
          <w:t>Статья 277. Регистрация брака граждан Украины в консульском учреждении или диплом</w:t>
        </w:r>
        <w:r>
          <w:rPr>
            <w:rStyle w:val="a4"/>
            <w:i/>
            <w:iCs/>
          </w:rPr>
          <w:t>атическом представительстве Украины</w:t>
        </w:r>
      </w:hyperlink>
    </w:p>
    <w:p w:rsidR="00000000" w:rsidRDefault="006D39A7">
      <w:pPr>
        <w:pStyle w:val="pj"/>
        <w:ind w:firstLine="680"/>
      </w:pPr>
      <w:hyperlink w:anchor="sub2780000" w:history="1">
        <w:r>
          <w:rPr>
            <w:rStyle w:val="a4"/>
            <w:i/>
            <w:iCs/>
          </w:rPr>
          <w:t>Статья 278. Признание брака, зарегистрированного за пределами Украины</w:t>
        </w:r>
      </w:hyperlink>
    </w:p>
    <w:p w:rsidR="00000000" w:rsidRDefault="006D39A7">
      <w:pPr>
        <w:pStyle w:val="pj"/>
        <w:ind w:firstLine="680"/>
      </w:pPr>
      <w:hyperlink w:anchor="sub2790000" w:history="1">
        <w:r>
          <w:rPr>
            <w:rStyle w:val="a4"/>
            <w:i/>
            <w:iCs/>
          </w:rPr>
          <w:t>Статья 279. Расторжение брака между гражданином Украины и иностранцем и брака иностр</w:t>
        </w:r>
        <w:r>
          <w:rPr>
            <w:rStyle w:val="a4"/>
            <w:i/>
            <w:iCs/>
          </w:rPr>
          <w:t>анцев между собой в Украине</w:t>
        </w:r>
      </w:hyperlink>
    </w:p>
    <w:p w:rsidR="00000000" w:rsidRDefault="006D39A7">
      <w:pPr>
        <w:pStyle w:val="pj"/>
        <w:ind w:firstLine="680"/>
      </w:pPr>
      <w:hyperlink w:anchor="sub2800000" w:history="1">
        <w:r>
          <w:rPr>
            <w:rStyle w:val="a4"/>
            <w:i/>
            <w:iCs/>
          </w:rPr>
          <w:t>Статья 280. Признание расторжения брака, осуществленного за пределами Украины</w:t>
        </w:r>
      </w:hyperlink>
    </w:p>
    <w:p w:rsidR="00000000" w:rsidRDefault="006D39A7">
      <w:pPr>
        <w:pStyle w:val="pj"/>
        <w:ind w:firstLine="680"/>
      </w:pPr>
      <w:hyperlink w:anchor="sub2810000" w:history="1">
        <w:r>
          <w:rPr>
            <w:rStyle w:val="a4"/>
            <w:i/>
            <w:iCs/>
          </w:rPr>
          <w:t>Статья 281. Признание отцовства в Украине. Признание отцовства, установленного за пределами Украины</w:t>
        </w:r>
      </w:hyperlink>
    </w:p>
    <w:p w:rsidR="00000000" w:rsidRDefault="006D39A7">
      <w:pPr>
        <w:pStyle w:val="pj"/>
        <w:ind w:firstLine="680"/>
      </w:pPr>
      <w:hyperlink w:anchor="sub2820000" w:history="1">
        <w:r>
          <w:rPr>
            <w:rStyle w:val="a4"/>
            <w:i/>
            <w:iCs/>
          </w:rPr>
          <w:t>Статья 282. Усыновление ребенка, являющегося гражданином Украины, но проживающего за пределами Украины</w:t>
        </w:r>
      </w:hyperlink>
    </w:p>
    <w:p w:rsidR="00000000" w:rsidRDefault="006D39A7">
      <w:pPr>
        <w:pStyle w:val="pj"/>
        <w:ind w:firstLine="680"/>
      </w:pPr>
      <w:hyperlink w:anchor="sub2830000" w:history="1">
        <w:r>
          <w:rPr>
            <w:rStyle w:val="a4"/>
            <w:i/>
            <w:iCs/>
          </w:rPr>
          <w:t>Статья 283. Усыновление иностранцем ребенка, являющегося гражданином Украины</w:t>
        </w:r>
      </w:hyperlink>
    </w:p>
    <w:p w:rsidR="00000000" w:rsidRDefault="006D39A7">
      <w:pPr>
        <w:pStyle w:val="pj"/>
        <w:ind w:firstLine="680"/>
      </w:pPr>
      <w:hyperlink w:anchor="sub2840000" w:history="1">
        <w:r>
          <w:rPr>
            <w:rStyle w:val="a4"/>
            <w:i/>
            <w:iCs/>
          </w:rPr>
          <w:t>Статья 284. Усыновление ребенка, являющегося иностранцем и проживающего в Украине</w:t>
        </w:r>
      </w:hyperlink>
    </w:p>
    <w:p w:rsidR="00000000" w:rsidRDefault="006D39A7">
      <w:pPr>
        <w:pStyle w:val="pj"/>
        <w:ind w:firstLine="680"/>
      </w:pPr>
      <w:hyperlink w:anchor="sub2850000" w:history="1">
        <w:r>
          <w:rPr>
            <w:rStyle w:val="a4"/>
            <w:i/>
            <w:iCs/>
          </w:rPr>
          <w:t>Статья 285. Ограни</w:t>
        </w:r>
        <w:r>
          <w:rPr>
            <w:rStyle w:val="a4"/>
            <w:i/>
            <w:iCs/>
          </w:rPr>
          <w:t>чение права иностранца на тайну усыновления ребенка, являющегося гражданином Украины</w:t>
        </w:r>
      </w:hyperlink>
    </w:p>
    <w:p w:rsidR="00000000" w:rsidRDefault="006D39A7">
      <w:pPr>
        <w:pStyle w:val="pj"/>
        <w:ind w:firstLine="680"/>
      </w:pPr>
      <w:hyperlink w:anchor="sub2860000" w:history="1">
        <w:r>
          <w:rPr>
            <w:rStyle w:val="a4"/>
            <w:i/>
            <w:iCs/>
          </w:rPr>
          <w:t>Статья 286. Усыновление в Украине иностранцем ребенка, являющегося иностранцем или лицом без гражданства</w:t>
        </w:r>
      </w:hyperlink>
    </w:p>
    <w:p w:rsidR="00000000" w:rsidRDefault="006D39A7">
      <w:pPr>
        <w:pStyle w:val="pj"/>
        <w:ind w:firstLine="680"/>
      </w:pPr>
      <w:hyperlink w:anchor="sub2870000" w:history="1">
        <w:r>
          <w:rPr>
            <w:rStyle w:val="a4"/>
            <w:i/>
            <w:iCs/>
          </w:rPr>
          <w:t>Статья 287. Надзор за соблюдением прав детей, усыновленных иностранцами</w:t>
        </w:r>
      </w:hyperlink>
    </w:p>
    <w:p w:rsidR="00000000" w:rsidRDefault="006D39A7">
      <w:pPr>
        <w:pStyle w:val="pj"/>
        <w:ind w:firstLine="680"/>
      </w:pPr>
      <w:hyperlink w:anchor="sub2880000" w:history="1">
        <w:r>
          <w:rPr>
            <w:rStyle w:val="a4"/>
            <w:i/>
            <w:iCs/>
          </w:rPr>
          <w:t>Статья 288. Установление опеки, попечительства над ребенком, являющимся гражданином Украины, но проживающим за пределами Украины, а также над ребенком,</w:t>
        </w:r>
        <w:r>
          <w:rPr>
            <w:rStyle w:val="a4"/>
            <w:i/>
            <w:iCs/>
          </w:rPr>
          <w:t xml:space="preserve"> являющимся иностранцем, но проживающим в Украине. Признание опеки, попечительства, установленных за пределами Украины</w:t>
        </w:r>
      </w:hyperlink>
    </w:p>
    <w:p w:rsidR="00000000" w:rsidRDefault="006D39A7">
      <w:pPr>
        <w:pStyle w:val="pj"/>
        <w:ind w:firstLine="680"/>
      </w:pPr>
      <w:hyperlink w:anchor="sub2890000" w:history="1">
        <w:r>
          <w:rPr>
            <w:rStyle w:val="a4"/>
            <w:i/>
            <w:iCs/>
          </w:rPr>
          <w:t>Статья 289. Регистрация брака, рождения ребенка, признания отцовства, расторжения брака граждан Украины,</w:t>
        </w:r>
        <w:r>
          <w:rPr>
            <w:rStyle w:val="a4"/>
            <w:i/>
            <w:iCs/>
          </w:rPr>
          <w:t xml:space="preserve"> проживающих за пределами Украины</w:t>
        </w:r>
      </w:hyperlink>
    </w:p>
    <w:p w:rsidR="00000000" w:rsidRDefault="006D39A7">
      <w:pPr>
        <w:pStyle w:val="pj"/>
        <w:ind w:firstLine="680"/>
      </w:pPr>
      <w:hyperlink w:anchor="sub2900000" w:history="1">
        <w:r>
          <w:rPr>
            <w:rStyle w:val="a4"/>
            <w:i/>
            <w:iCs/>
          </w:rPr>
          <w:t>Статья 290. Признание документов, выданных органами иностранных государств для удостоверения актов гражданского состояния</w:t>
        </w:r>
      </w:hyperlink>
    </w:p>
    <w:p w:rsidR="00000000" w:rsidRDefault="006D39A7">
      <w:pPr>
        <w:pStyle w:val="pj"/>
        <w:ind w:firstLine="680"/>
      </w:pPr>
      <w:hyperlink w:anchor="sub2910000" w:history="1">
        <w:r>
          <w:rPr>
            <w:rStyle w:val="a4"/>
            <w:i/>
            <w:iCs/>
          </w:rPr>
          <w:t>Статья 291. Применение законов ино</w:t>
        </w:r>
        <w:r>
          <w:rPr>
            <w:rStyle w:val="a4"/>
            <w:i/>
            <w:iCs/>
          </w:rPr>
          <w:t>странных государств</w:t>
        </w:r>
      </w:hyperlink>
    </w:p>
    <w:p w:rsidR="00000000" w:rsidRDefault="006D39A7">
      <w:pPr>
        <w:pStyle w:val="pj"/>
        <w:ind w:firstLine="680"/>
      </w:pPr>
      <w:hyperlink w:anchor="sub2920000" w:history="1">
        <w:r>
          <w:rPr>
            <w:rStyle w:val="a4"/>
            <w:i/>
            <w:iCs/>
          </w:rPr>
          <w:t>Статья 292. Признание в Украине актов гражданского состояния, зарегистрированных по законам иностранных государств</w:t>
        </w:r>
      </w:hyperlink>
    </w:p>
    <w:p w:rsidR="00000000" w:rsidRDefault="006D39A7">
      <w:pPr>
        <w:pStyle w:val="p"/>
      </w:pPr>
      <w:hyperlink w:anchor="sub2930000" w:history="1">
        <w:r>
          <w:rPr>
            <w:rStyle w:val="a4"/>
            <w:i/>
            <w:iCs/>
          </w:rPr>
          <w:t>Раздел VII. ЗАКЛЮЧИТЕЛЬНЫЕ ПОЛОЖЕНИЯ</w:t>
        </w:r>
      </w:hyperlink>
    </w:p>
    <w:p w:rsidR="00000000" w:rsidRDefault="006D39A7">
      <w:pPr>
        <w:pStyle w:val="pj"/>
        <w:ind w:firstLine="680"/>
      </w:pPr>
      <w:hyperlink w:anchor="sub2930000" w:history="1">
        <w:r>
          <w:rPr>
            <w:rStyle w:val="a4"/>
            <w:i/>
            <w:iCs/>
          </w:rPr>
          <w:t>Раздел V « Акты гражданского состояния» сохраняет свое действие в части, не противоречащей настоящему Кодексу, до принятия специального закона;</w:t>
        </w:r>
      </w:hyperlink>
    </w:p>
    <w:p w:rsidR="00000000" w:rsidRDefault="006D39A7">
      <w:pPr>
        <w:pStyle w:val="pc"/>
        <w:jc w:val="left"/>
      </w:pPr>
      <w:bookmarkStart w:id="2" w:name="ContentEnd"/>
      <w:bookmarkEnd w:id="2"/>
      <w:r>
        <w:t> </w:t>
      </w:r>
    </w:p>
    <w:p w:rsidR="00000000" w:rsidRDefault="006D39A7">
      <w:pPr>
        <w:pStyle w:val="pc"/>
      </w:pPr>
      <w:bookmarkStart w:id="3" w:name="SUB10000"/>
      <w:bookmarkEnd w:id="3"/>
      <w:r>
        <w:rPr>
          <w:rStyle w:val="s1"/>
        </w:rPr>
        <w:t>Раздел I. Общие положения</w:t>
      </w:r>
    </w:p>
    <w:p w:rsidR="00000000" w:rsidRDefault="006D39A7">
      <w:pPr>
        <w:pStyle w:val="pc"/>
      </w:pPr>
      <w:r>
        <w:rPr>
          <w:rStyle w:val="s1"/>
        </w:rPr>
        <w:t> </w:t>
      </w:r>
    </w:p>
    <w:p w:rsidR="00000000" w:rsidRDefault="006D39A7">
      <w:pPr>
        <w:pStyle w:val="pc"/>
      </w:pPr>
      <w:r>
        <w:rPr>
          <w:rStyle w:val="s1"/>
        </w:rPr>
        <w:t>Глава 1. Семья.</w:t>
      </w:r>
      <w:r>
        <w:rPr>
          <w:rStyle w:val="s1"/>
        </w:rPr>
        <w:br/>
        <w:t>Регулирование семейных отношений</w:t>
      </w:r>
    </w:p>
    <w:p w:rsidR="00000000" w:rsidRDefault="006D39A7">
      <w:pPr>
        <w:pStyle w:val="pj"/>
      </w:pPr>
      <w:r>
        <w:rPr>
          <w:rStyle w:val="s0"/>
        </w:rPr>
        <w:t> </w:t>
      </w:r>
    </w:p>
    <w:p w:rsidR="00000000" w:rsidRDefault="006D39A7">
      <w:pPr>
        <w:pStyle w:val="pj"/>
        <w:ind w:left="1200" w:hanging="800"/>
      </w:pPr>
      <w:r>
        <w:rPr>
          <w:rStyle w:val="s1"/>
        </w:rPr>
        <w:t xml:space="preserve">Статья 1. </w:t>
      </w:r>
      <w:r>
        <w:rPr>
          <w:rStyle w:val="s0"/>
        </w:rPr>
        <w:t>Задачи Семейного кодекса Украины</w:t>
      </w:r>
    </w:p>
    <w:p w:rsidR="00000000" w:rsidRDefault="006D39A7">
      <w:pPr>
        <w:pStyle w:val="pj"/>
      </w:pPr>
      <w:r>
        <w:rPr>
          <w:rStyle w:val="s0"/>
        </w:rPr>
        <w:t>1. Семейный кодекс Украины определяет основы брака, личные неимущественные и имущественные права и обязанности супругов, основания возникновения, содержание личных неимущественных и имущественных прав и обязанностей родител</w:t>
      </w:r>
      <w:r>
        <w:rPr>
          <w:rStyle w:val="s0"/>
        </w:rPr>
        <w:t>ей и детей, усыновителей и усыновленных, других членов семьи родственников.</w:t>
      </w:r>
    </w:p>
    <w:p w:rsidR="00000000" w:rsidRDefault="006D39A7">
      <w:pPr>
        <w:pStyle w:val="pj"/>
      </w:pPr>
      <w:r>
        <w:rPr>
          <w:rStyle w:val="s0"/>
        </w:rPr>
        <w:t>2. Регулирование семейных отношений осуществляется настоящим Кодексом в целях:</w:t>
      </w:r>
    </w:p>
    <w:p w:rsidR="00000000" w:rsidRDefault="006D39A7">
      <w:pPr>
        <w:pStyle w:val="pj"/>
      </w:pPr>
      <w:r>
        <w:rPr>
          <w:rStyle w:val="s0"/>
        </w:rPr>
        <w:t>укрепления семьи как социального института и как союза конкретных лиц;</w:t>
      </w:r>
    </w:p>
    <w:p w:rsidR="00000000" w:rsidRDefault="006D39A7">
      <w:pPr>
        <w:pStyle w:val="pj"/>
      </w:pPr>
      <w:r>
        <w:rPr>
          <w:rStyle w:val="s0"/>
        </w:rPr>
        <w:t>утверждения чувства обязанност</w:t>
      </w:r>
      <w:r>
        <w:rPr>
          <w:rStyle w:val="s0"/>
        </w:rPr>
        <w:t>и перед родителями, детьми и другими членами семьи;</w:t>
      </w:r>
    </w:p>
    <w:p w:rsidR="00000000" w:rsidRDefault="006D39A7">
      <w:pPr>
        <w:pStyle w:val="pj"/>
      </w:pPr>
      <w:r>
        <w:rPr>
          <w:rStyle w:val="s0"/>
        </w:rPr>
        <w:t>построения семейных отношений на паритетных началах, на чувствах взаимной любви и уважения, взаимопомощи и поддержки;</w:t>
      </w:r>
    </w:p>
    <w:p w:rsidR="00000000" w:rsidRDefault="006D39A7">
      <w:pPr>
        <w:pStyle w:val="pj"/>
      </w:pPr>
      <w:r>
        <w:rPr>
          <w:rStyle w:val="s0"/>
        </w:rPr>
        <w:t>обеспечения каждого ребенка семейным воспитанием, возможностью духовного и физического</w:t>
      </w:r>
      <w:r>
        <w:rPr>
          <w:rStyle w:val="s0"/>
        </w:rPr>
        <w:t xml:space="preserve"> развития.</w:t>
      </w:r>
    </w:p>
    <w:p w:rsidR="00000000" w:rsidRDefault="006D39A7">
      <w:pPr>
        <w:pStyle w:val="pj"/>
      </w:pPr>
      <w:r>
        <w:rPr>
          <w:rStyle w:val="s0"/>
        </w:rPr>
        <w:t> </w:t>
      </w:r>
    </w:p>
    <w:p w:rsidR="00000000" w:rsidRDefault="006D39A7">
      <w:pPr>
        <w:pStyle w:val="pj"/>
        <w:ind w:left="1200" w:hanging="800"/>
      </w:pPr>
      <w:bookmarkStart w:id="4" w:name="SUB20000"/>
      <w:bookmarkEnd w:id="4"/>
      <w:r>
        <w:rPr>
          <w:rStyle w:val="s1"/>
        </w:rPr>
        <w:t xml:space="preserve">Статья 2. </w:t>
      </w:r>
      <w:r>
        <w:rPr>
          <w:rStyle w:val="s0"/>
        </w:rPr>
        <w:t>Участники семейных отношений, регулируемых Семейным кодексом Украины</w:t>
      </w:r>
    </w:p>
    <w:p w:rsidR="00000000" w:rsidRDefault="006D39A7">
      <w:pPr>
        <w:pStyle w:val="pj"/>
      </w:pPr>
      <w:r>
        <w:rPr>
          <w:rStyle w:val="s0"/>
        </w:rPr>
        <w:t>1. Семейный кодекс Украины регулирует семейные личные неимущественные и имущественные отношения между супругами, между родителями и детьми, усыновителями и усыновле</w:t>
      </w:r>
      <w:r>
        <w:rPr>
          <w:rStyle w:val="s0"/>
        </w:rPr>
        <w:t>нными, между матерью и отцом ребенка по его воспитанию, развитию и содержанию.</w:t>
      </w:r>
    </w:p>
    <w:p w:rsidR="00000000" w:rsidRDefault="006D39A7">
      <w:pPr>
        <w:pStyle w:val="pj"/>
      </w:pPr>
      <w:r>
        <w:rPr>
          <w:rStyle w:val="s0"/>
        </w:rPr>
        <w:t xml:space="preserve">2. Семейный кодекс Украины регулирует семейные личные неимущественные и имущественные отношения между бабкой, дедом, прабабкой, прадедом и внуками, правнуками, родными братьями </w:t>
      </w:r>
      <w:r>
        <w:rPr>
          <w:rStyle w:val="s0"/>
        </w:rPr>
        <w:t>и сестрами, мачехой, отчимом и падчерицей, пасынком.</w:t>
      </w:r>
    </w:p>
    <w:p w:rsidR="00000000" w:rsidRDefault="006D39A7">
      <w:pPr>
        <w:pStyle w:val="pj"/>
      </w:pPr>
      <w:r>
        <w:rPr>
          <w:rStyle w:val="s0"/>
        </w:rPr>
        <w:t>3. Семейный кодекс Украины регулирует семейные личные неимущественные и (или) имущественные отношения между другими членами семьи, определенными в нем.</w:t>
      </w:r>
    </w:p>
    <w:p w:rsidR="00000000" w:rsidRDefault="006D39A7">
      <w:pPr>
        <w:pStyle w:val="pj"/>
      </w:pPr>
      <w:r>
        <w:rPr>
          <w:rStyle w:val="s0"/>
        </w:rPr>
        <w:t>4. Семейный кодекс Украины не регулирует семейные о</w:t>
      </w:r>
      <w:r>
        <w:rPr>
          <w:rStyle w:val="s0"/>
        </w:rPr>
        <w:t>тношения между двоюродными братьями и сестрами, теткой, дядей и племянницей, племянником и между другими родственниками по происхождению.</w:t>
      </w:r>
    </w:p>
    <w:p w:rsidR="00000000" w:rsidRDefault="006D39A7">
      <w:pPr>
        <w:pStyle w:val="pj"/>
      </w:pPr>
      <w:r>
        <w:rPr>
          <w:rStyle w:val="s0"/>
        </w:rPr>
        <w:t> </w:t>
      </w:r>
    </w:p>
    <w:p w:rsidR="00000000" w:rsidRDefault="006D39A7">
      <w:pPr>
        <w:pStyle w:val="pj"/>
        <w:ind w:left="1200" w:hanging="800"/>
      </w:pPr>
      <w:bookmarkStart w:id="5" w:name="SUB30000"/>
      <w:bookmarkEnd w:id="5"/>
      <w:r>
        <w:rPr>
          <w:rStyle w:val="s1"/>
        </w:rPr>
        <w:t xml:space="preserve">Статья 3. </w:t>
      </w:r>
      <w:r>
        <w:rPr>
          <w:rStyle w:val="s0"/>
        </w:rPr>
        <w:t>Семья</w:t>
      </w:r>
    </w:p>
    <w:p w:rsidR="00000000" w:rsidRDefault="006D39A7">
      <w:pPr>
        <w:pStyle w:val="pj"/>
      </w:pPr>
      <w:r>
        <w:rPr>
          <w:rStyle w:val="s0"/>
        </w:rPr>
        <w:t>1. Семья является первичной и основной ячейкой общества.</w:t>
      </w:r>
    </w:p>
    <w:p w:rsidR="00000000" w:rsidRDefault="006D39A7">
      <w:pPr>
        <w:pStyle w:val="pj"/>
      </w:pPr>
      <w:r>
        <w:rPr>
          <w:rStyle w:val="s0"/>
        </w:rPr>
        <w:t>2. Семью составляют лица, совместно прожива</w:t>
      </w:r>
      <w:r>
        <w:rPr>
          <w:rStyle w:val="s0"/>
        </w:rPr>
        <w:t>ющие, связанные общим бытом, имеющие взаимные права и обязанности.</w:t>
      </w:r>
    </w:p>
    <w:p w:rsidR="00000000" w:rsidRDefault="006D39A7">
      <w:pPr>
        <w:pStyle w:val="pj"/>
      </w:pPr>
      <w:r>
        <w:rPr>
          <w:rStyle w:val="s0"/>
        </w:rPr>
        <w:t>Супруги считаются семьей и тогда, когда жена и муж в связи с учебой, работой, лечением, необходимостью ухода за родителями; детьми и по другим уважительным причинам не проживают совместно.</w:t>
      </w:r>
    </w:p>
    <w:p w:rsidR="00000000" w:rsidRDefault="006D39A7">
      <w:pPr>
        <w:pStyle w:val="pj"/>
      </w:pPr>
      <w:r>
        <w:rPr>
          <w:rStyle w:val="s0"/>
        </w:rPr>
        <w:t>Ребенок принадлежит семье своих родителей и тогда, когда совместно с ними не проживает.</w:t>
      </w:r>
    </w:p>
    <w:p w:rsidR="00000000" w:rsidRDefault="006D39A7">
      <w:pPr>
        <w:pStyle w:val="pj"/>
      </w:pPr>
      <w:r>
        <w:rPr>
          <w:rStyle w:val="s0"/>
        </w:rPr>
        <w:t>3. Права члена семьи имеет одинокое лицо.</w:t>
      </w:r>
    </w:p>
    <w:p w:rsidR="00000000" w:rsidRDefault="006D39A7">
      <w:pPr>
        <w:pStyle w:val="pj"/>
      </w:pPr>
      <w:r>
        <w:rPr>
          <w:rStyle w:val="s0"/>
        </w:rPr>
        <w:t xml:space="preserve">4. Семья создается на основании брака, кровного родства, усыновления, а также на иных основаниях, не запрещенных законом и не </w:t>
      </w:r>
      <w:r>
        <w:rPr>
          <w:rStyle w:val="s0"/>
        </w:rPr>
        <w:t>противоречащих моральным устоям общества.</w:t>
      </w:r>
    </w:p>
    <w:p w:rsidR="00000000" w:rsidRDefault="006D39A7">
      <w:pPr>
        <w:pStyle w:val="pj"/>
      </w:pPr>
      <w:r>
        <w:rPr>
          <w:rStyle w:val="s0"/>
        </w:rPr>
        <w:t> </w:t>
      </w:r>
    </w:p>
    <w:p w:rsidR="00000000" w:rsidRDefault="006D39A7">
      <w:pPr>
        <w:pStyle w:val="pj"/>
        <w:ind w:left="1200" w:hanging="800"/>
      </w:pPr>
      <w:bookmarkStart w:id="6" w:name="SUB40000"/>
      <w:bookmarkEnd w:id="6"/>
      <w:r>
        <w:rPr>
          <w:rStyle w:val="s1"/>
        </w:rPr>
        <w:t xml:space="preserve">Статья 4. </w:t>
      </w:r>
      <w:r>
        <w:rPr>
          <w:rStyle w:val="s0"/>
        </w:rPr>
        <w:t>Право лица на семью</w:t>
      </w:r>
    </w:p>
    <w:p w:rsidR="00000000" w:rsidRDefault="006D39A7">
      <w:pPr>
        <w:pStyle w:val="pj"/>
      </w:pPr>
      <w:r>
        <w:rPr>
          <w:rStyle w:val="s0"/>
        </w:rPr>
        <w:t xml:space="preserve">1. Лицо, достигшее брачного возраста, имеет право на создание семьи. В случаях, предусмотренных </w:t>
      </w:r>
      <w:hyperlink w:anchor="sub230000" w:history="1">
        <w:r>
          <w:rPr>
            <w:rStyle w:val="a4"/>
          </w:rPr>
          <w:t>частью второй статьи 23</w:t>
        </w:r>
      </w:hyperlink>
      <w:r>
        <w:rPr>
          <w:rStyle w:val="s0"/>
        </w:rPr>
        <w:t xml:space="preserve"> настоящего Кодекса, семью може</w:t>
      </w:r>
      <w:r>
        <w:rPr>
          <w:rStyle w:val="s0"/>
        </w:rPr>
        <w:t>т создать лицо, не достигшее брачного возраста.</w:t>
      </w:r>
    </w:p>
    <w:p w:rsidR="00000000" w:rsidRDefault="006D39A7">
      <w:pPr>
        <w:pStyle w:val="pj"/>
      </w:pPr>
      <w:r>
        <w:rPr>
          <w:rStyle w:val="s0"/>
        </w:rPr>
        <w:t>2. Семью может создать лицо, родившее ребенка, независимо от возраста.</w:t>
      </w:r>
    </w:p>
    <w:p w:rsidR="00000000" w:rsidRDefault="006D39A7">
      <w:pPr>
        <w:pStyle w:val="pj"/>
      </w:pPr>
      <w:r>
        <w:rPr>
          <w:rStyle w:val="s0"/>
        </w:rPr>
        <w:t>3. Каждое лицо имеет право на проживание в семье.</w:t>
      </w:r>
    </w:p>
    <w:p w:rsidR="00000000" w:rsidRDefault="006D39A7">
      <w:pPr>
        <w:pStyle w:val="pj"/>
      </w:pPr>
      <w:r>
        <w:rPr>
          <w:rStyle w:val="s0"/>
        </w:rPr>
        <w:t>Лицо может быть принудительно изолировано от семьи лишь в случаях и в порядке, установленных законом.</w:t>
      </w:r>
    </w:p>
    <w:p w:rsidR="00000000" w:rsidRDefault="006D39A7">
      <w:pPr>
        <w:pStyle w:val="pj"/>
      </w:pPr>
      <w:r>
        <w:rPr>
          <w:rStyle w:val="s0"/>
        </w:rPr>
        <w:t>4. Каждое лицо имеет право на уважение к своей семейной жизни.</w:t>
      </w:r>
    </w:p>
    <w:p w:rsidR="00000000" w:rsidRDefault="006D39A7">
      <w:pPr>
        <w:pStyle w:val="pj"/>
      </w:pPr>
      <w:r>
        <w:rPr>
          <w:rStyle w:val="s0"/>
        </w:rPr>
        <w:t> </w:t>
      </w:r>
    </w:p>
    <w:p w:rsidR="00000000" w:rsidRDefault="006D39A7">
      <w:pPr>
        <w:pStyle w:val="pj"/>
        <w:ind w:left="1200" w:hanging="800"/>
      </w:pPr>
      <w:bookmarkStart w:id="7" w:name="SUB50000"/>
      <w:bookmarkEnd w:id="7"/>
      <w:r>
        <w:rPr>
          <w:rStyle w:val="s1"/>
        </w:rPr>
        <w:t xml:space="preserve">Статья 5. </w:t>
      </w:r>
      <w:r>
        <w:rPr>
          <w:rStyle w:val="s0"/>
        </w:rPr>
        <w:t>Государственная охрана семьи</w:t>
      </w:r>
    </w:p>
    <w:p w:rsidR="00000000" w:rsidRDefault="006D39A7">
      <w:pPr>
        <w:pStyle w:val="pj"/>
      </w:pPr>
      <w:r>
        <w:rPr>
          <w:rStyle w:val="s0"/>
        </w:rPr>
        <w:t>1. Государство охраняет семью, детство, материнств</w:t>
      </w:r>
      <w:r>
        <w:rPr>
          <w:rStyle w:val="s0"/>
        </w:rPr>
        <w:t>о, отцовство, создает условия для укрепления семьи.</w:t>
      </w:r>
    </w:p>
    <w:p w:rsidR="00000000" w:rsidRDefault="006D39A7">
      <w:pPr>
        <w:pStyle w:val="pj"/>
      </w:pPr>
      <w:r>
        <w:rPr>
          <w:rStyle w:val="s0"/>
        </w:rPr>
        <w:t>2. Государство создает человеку условия для материнства и отцовства, обеспечивает охрану прав матери и отца, материально и морально поощряет и поддерживает материнство и отцовство.</w:t>
      </w:r>
    </w:p>
    <w:p w:rsidR="00000000" w:rsidRDefault="006D39A7">
      <w:pPr>
        <w:pStyle w:val="pj"/>
      </w:pPr>
      <w:r>
        <w:rPr>
          <w:rStyle w:val="s0"/>
        </w:rPr>
        <w:t>3. Государство обеспечи</w:t>
      </w:r>
      <w:r>
        <w:rPr>
          <w:rStyle w:val="s0"/>
        </w:rPr>
        <w:t>вает приоритет семейного воспитания ребенка.</w:t>
      </w:r>
    </w:p>
    <w:p w:rsidR="00000000" w:rsidRDefault="006D39A7">
      <w:pPr>
        <w:pStyle w:val="pj"/>
      </w:pPr>
      <w:r>
        <w:rPr>
          <w:rStyle w:val="s0"/>
        </w:rPr>
        <w:t>4. Государство берет под свою охрану каждого ребенка-сироту и ребенка, лишенного родительского попечения.</w:t>
      </w:r>
    </w:p>
    <w:p w:rsidR="00000000" w:rsidRDefault="006D39A7">
      <w:pPr>
        <w:pStyle w:val="pj"/>
      </w:pPr>
      <w:r>
        <w:rPr>
          <w:rStyle w:val="s0"/>
        </w:rPr>
        <w:t xml:space="preserve">5. Никто не может подвергаться вмешательству в его семейную жизнь, кроме случаев, установленных </w:t>
      </w:r>
      <w:hyperlink r:id="rId8" w:history="1">
        <w:r>
          <w:rPr>
            <w:rStyle w:val="a4"/>
          </w:rPr>
          <w:t>Конституцией</w:t>
        </w:r>
      </w:hyperlink>
      <w:r>
        <w:rPr>
          <w:rStyle w:val="s0"/>
        </w:rPr>
        <w:t xml:space="preserve"> Украины.</w:t>
      </w:r>
    </w:p>
    <w:p w:rsidR="00000000" w:rsidRDefault="006D39A7">
      <w:pPr>
        <w:pStyle w:val="pj"/>
      </w:pPr>
      <w:r>
        <w:rPr>
          <w:rStyle w:val="s0"/>
        </w:rPr>
        <w:t> </w:t>
      </w:r>
    </w:p>
    <w:p w:rsidR="00000000" w:rsidRDefault="006D39A7">
      <w:pPr>
        <w:pStyle w:val="pj"/>
        <w:ind w:left="1200" w:hanging="800"/>
      </w:pPr>
      <w:bookmarkStart w:id="8" w:name="SUB60000"/>
      <w:bookmarkEnd w:id="8"/>
      <w:r>
        <w:rPr>
          <w:rStyle w:val="s1"/>
        </w:rPr>
        <w:t xml:space="preserve">Статья 6. </w:t>
      </w:r>
      <w:r>
        <w:rPr>
          <w:rStyle w:val="s0"/>
        </w:rPr>
        <w:t>Ребенок</w:t>
      </w:r>
    </w:p>
    <w:p w:rsidR="00000000" w:rsidRDefault="006D39A7">
      <w:pPr>
        <w:pStyle w:val="pj"/>
      </w:pPr>
      <w:r>
        <w:rPr>
          <w:rStyle w:val="s0"/>
        </w:rPr>
        <w:t>1. Правовой статус ребенка имеет лицо до достижения им совершеннолетия.</w:t>
      </w:r>
    </w:p>
    <w:p w:rsidR="00000000" w:rsidRDefault="006D39A7">
      <w:pPr>
        <w:pStyle w:val="pj"/>
      </w:pPr>
      <w:r>
        <w:rPr>
          <w:rStyle w:val="s0"/>
        </w:rPr>
        <w:t xml:space="preserve">2. Малолетним считается ребенок до достижения им четырнадцати лет. Несовершеннолетним </w:t>
      </w:r>
      <w:r>
        <w:rPr>
          <w:rStyle w:val="s0"/>
        </w:rPr>
        <w:t>считается ребенок в возрасте от четырнадцати до восемнадцати лет.</w:t>
      </w:r>
    </w:p>
    <w:p w:rsidR="00000000" w:rsidRDefault="006D39A7">
      <w:pPr>
        <w:pStyle w:val="pj"/>
      </w:pPr>
      <w:r>
        <w:rPr>
          <w:rStyle w:val="s0"/>
        </w:rPr>
        <w:t> </w:t>
      </w:r>
    </w:p>
    <w:p w:rsidR="00000000" w:rsidRDefault="006D39A7">
      <w:pPr>
        <w:pStyle w:val="pj"/>
        <w:ind w:left="1200" w:hanging="800"/>
      </w:pPr>
      <w:bookmarkStart w:id="9" w:name="SUB70000"/>
      <w:bookmarkEnd w:id="9"/>
      <w:r>
        <w:rPr>
          <w:rStyle w:val="s1"/>
        </w:rPr>
        <w:t xml:space="preserve">Статья 7. </w:t>
      </w:r>
      <w:r>
        <w:rPr>
          <w:rStyle w:val="s0"/>
        </w:rPr>
        <w:t>Общие принципы регулирования семейных отношений</w:t>
      </w:r>
    </w:p>
    <w:p w:rsidR="00000000" w:rsidRDefault="006D39A7">
      <w:pPr>
        <w:pStyle w:val="pj"/>
      </w:pPr>
      <w:r>
        <w:rPr>
          <w:rStyle w:val="s0"/>
        </w:rPr>
        <w:t>1. Семейные отношения регулируются настоящим Кодексом и иными нормативно-правовыми актами.</w:t>
      </w:r>
    </w:p>
    <w:p w:rsidR="00000000" w:rsidRDefault="006D39A7">
      <w:pPr>
        <w:pStyle w:val="pj"/>
      </w:pPr>
      <w:r>
        <w:rPr>
          <w:rStyle w:val="s0"/>
        </w:rPr>
        <w:t xml:space="preserve">Отношения относительно принятия, вступления в силу, обжалования в административном порядке, выполнения, прекращения действия административных актов в сфере семейных отношений регулируются </w:t>
      </w:r>
      <w:hyperlink r:id="rId9" w:history="1">
        <w:r>
          <w:rPr>
            <w:rStyle w:val="a4"/>
          </w:rPr>
          <w:t>Зак</w:t>
        </w:r>
        <w:r>
          <w:rPr>
            <w:rStyle w:val="a4"/>
          </w:rPr>
          <w:t>оном</w:t>
        </w:r>
      </w:hyperlink>
      <w:r>
        <w:rPr>
          <w:rStyle w:val="s0"/>
        </w:rPr>
        <w:t xml:space="preserve"> Украины «Об административной процедуре» с учетом особенностей, определенных настоящим Кодексом.</w:t>
      </w:r>
    </w:p>
    <w:p w:rsidR="00000000" w:rsidRDefault="006D39A7">
      <w:pPr>
        <w:pStyle w:val="pj"/>
      </w:pPr>
      <w:r>
        <w:rPr>
          <w:rStyle w:val="s0"/>
        </w:rPr>
        <w:t>2. Семейные отношения могут быть урегулированы по договоренности (договору) между их участниками.</w:t>
      </w:r>
    </w:p>
    <w:p w:rsidR="00000000" w:rsidRDefault="006D39A7">
      <w:pPr>
        <w:pStyle w:val="pj"/>
      </w:pPr>
      <w:r>
        <w:rPr>
          <w:rStyle w:val="s0"/>
        </w:rPr>
        <w:t>3. Семейные отношения регулируются лишь в той части, в ко</w:t>
      </w:r>
      <w:r>
        <w:rPr>
          <w:rStyle w:val="s0"/>
        </w:rPr>
        <w:t>торой это является допустимым и возможным с точки зрения интересов их участников и интересов общества.</w:t>
      </w:r>
    </w:p>
    <w:p w:rsidR="00000000" w:rsidRDefault="006D39A7">
      <w:pPr>
        <w:pStyle w:val="pj"/>
      </w:pPr>
      <w:r>
        <w:rPr>
          <w:rStyle w:val="s0"/>
        </w:rPr>
        <w:t>4. Регулирование семейных отношений осуществляется с учетом права на тайну личной жизни их участников, их права на личную свободу и недопустимости своево</w:t>
      </w:r>
      <w:r>
        <w:rPr>
          <w:rStyle w:val="s0"/>
        </w:rPr>
        <w:t>льного вмешательства в семейную жизнь.</w:t>
      </w:r>
    </w:p>
    <w:p w:rsidR="00000000" w:rsidRDefault="006D39A7">
      <w:pPr>
        <w:pStyle w:val="pj"/>
      </w:pPr>
      <w:r>
        <w:rPr>
          <w:rStyle w:val="s0"/>
        </w:rPr>
        <w:t>5. Участник семейных отношений не может иметь привилегий либо ограничений по признакам расы, цвета кожи, пола, политических, религиозных и иных убеждений, этнического и социального происхождения, материального положен</w:t>
      </w:r>
      <w:r>
        <w:rPr>
          <w:rStyle w:val="s0"/>
        </w:rPr>
        <w:t>ия, места жительства, по языковым и другим признакам.</w:t>
      </w:r>
    </w:p>
    <w:p w:rsidR="00000000" w:rsidRDefault="006D39A7">
      <w:pPr>
        <w:pStyle w:val="pj"/>
      </w:pPr>
      <w:r>
        <w:rPr>
          <w:rStyle w:val="s0"/>
        </w:rPr>
        <w:t>6. Женщина и мужчина имеют равные права и обязанности в семейных отношениях, браке и семье.</w:t>
      </w:r>
    </w:p>
    <w:p w:rsidR="00000000" w:rsidRDefault="006D39A7">
      <w:pPr>
        <w:pStyle w:val="pj"/>
      </w:pPr>
      <w:r>
        <w:rPr>
          <w:rStyle w:val="s0"/>
        </w:rPr>
        <w:t xml:space="preserve">7. Ребенок должен быть обеспечен возможностью осуществления его прав, установленных </w:t>
      </w:r>
      <w:hyperlink r:id="rId10" w:history="1">
        <w:r>
          <w:rPr>
            <w:rStyle w:val="a4"/>
          </w:rPr>
          <w:t>Конституцией</w:t>
        </w:r>
      </w:hyperlink>
      <w:r>
        <w:rPr>
          <w:rStyle w:val="s0"/>
        </w:rPr>
        <w:t xml:space="preserve"> Украины, Конвенцией о правах ребенка, другими международными договорами Украины, согласие на обязательность которых дано Верховной Радой Украины.</w:t>
      </w:r>
    </w:p>
    <w:p w:rsidR="00000000" w:rsidRDefault="006D39A7">
      <w:pPr>
        <w:pStyle w:val="pj"/>
      </w:pPr>
      <w:r>
        <w:rPr>
          <w:rStyle w:val="s0"/>
        </w:rPr>
        <w:t xml:space="preserve">8. Регулирование семейных отношений должно осуществляться </w:t>
      </w:r>
      <w:r>
        <w:rPr>
          <w:rStyle w:val="s0"/>
        </w:rPr>
        <w:t>с максимально возможным учетом интересов ребенка, нетрудоспособных членов семьи.</w:t>
      </w:r>
    </w:p>
    <w:p w:rsidR="00000000" w:rsidRDefault="006D39A7">
      <w:pPr>
        <w:pStyle w:val="pj"/>
      </w:pPr>
      <w:r>
        <w:rPr>
          <w:rStyle w:val="s0"/>
        </w:rPr>
        <w:t>9. Семейные отношения регулируются на принципах справедливости, добросовестности и разумности, в соответствии с моральными устоями общества.</w:t>
      </w:r>
    </w:p>
    <w:p w:rsidR="00000000" w:rsidRDefault="006D39A7">
      <w:pPr>
        <w:pStyle w:val="pj"/>
      </w:pPr>
      <w:r>
        <w:rPr>
          <w:rStyle w:val="s0"/>
        </w:rPr>
        <w:t>10. Каждый участник семейных отнош</w:t>
      </w:r>
      <w:r>
        <w:rPr>
          <w:rStyle w:val="s0"/>
        </w:rPr>
        <w:t>ений имеет право на судебную защиту.</w:t>
      </w:r>
    </w:p>
    <w:p w:rsidR="00000000" w:rsidRDefault="006D39A7">
      <w:pPr>
        <w:pStyle w:val="pj"/>
      </w:pPr>
      <w:r>
        <w:rPr>
          <w:rStyle w:val="s0"/>
        </w:rPr>
        <w:t> </w:t>
      </w:r>
    </w:p>
    <w:p w:rsidR="00000000" w:rsidRDefault="006D39A7">
      <w:pPr>
        <w:pStyle w:val="pj"/>
        <w:ind w:left="1200" w:hanging="800"/>
      </w:pPr>
      <w:bookmarkStart w:id="10" w:name="SUB80000"/>
      <w:bookmarkEnd w:id="10"/>
      <w:r>
        <w:rPr>
          <w:rStyle w:val="s1"/>
        </w:rPr>
        <w:t xml:space="preserve">Статья 8. </w:t>
      </w:r>
      <w:r>
        <w:rPr>
          <w:rStyle w:val="s0"/>
        </w:rPr>
        <w:t>Применение к регулированию семейных отношений Гражданского кодекса Украины</w:t>
      </w:r>
    </w:p>
    <w:p w:rsidR="00000000" w:rsidRDefault="006D39A7">
      <w:pPr>
        <w:pStyle w:val="pj"/>
      </w:pPr>
      <w:r>
        <w:rPr>
          <w:rStyle w:val="s0"/>
        </w:rPr>
        <w:t>1. Если личные неимущественные и имущественные отношения между супругами, родителями и детьми, другими членами семьи и родственниками не урегулированы настоящим Кодексом, они регулируются соответствующими нормами Гражданского кодекса Украины, если это не п</w:t>
      </w:r>
      <w:r>
        <w:rPr>
          <w:rStyle w:val="s0"/>
        </w:rPr>
        <w:t>ротиворечит сути семейных отношений.</w:t>
      </w:r>
    </w:p>
    <w:p w:rsidR="00000000" w:rsidRDefault="006D39A7">
      <w:pPr>
        <w:pStyle w:val="pj"/>
      </w:pPr>
      <w:r>
        <w:rPr>
          <w:rStyle w:val="s0"/>
        </w:rPr>
        <w:t> </w:t>
      </w:r>
    </w:p>
    <w:p w:rsidR="00000000" w:rsidRDefault="006D39A7">
      <w:pPr>
        <w:pStyle w:val="pj"/>
        <w:ind w:left="1200" w:hanging="800"/>
      </w:pPr>
      <w:bookmarkStart w:id="11" w:name="SUB90000"/>
      <w:bookmarkEnd w:id="11"/>
      <w:r>
        <w:rPr>
          <w:rStyle w:val="s1"/>
        </w:rPr>
        <w:t xml:space="preserve">Статья 9. </w:t>
      </w:r>
      <w:r>
        <w:rPr>
          <w:rStyle w:val="s0"/>
        </w:rPr>
        <w:t>Регулирование семейных отношений по договоренности (договору) сторон</w:t>
      </w:r>
    </w:p>
    <w:p w:rsidR="00000000" w:rsidRDefault="006D39A7">
      <w:pPr>
        <w:pStyle w:val="pj"/>
      </w:pPr>
      <w:r>
        <w:rPr>
          <w:rStyle w:val="s0"/>
        </w:rPr>
        <w:t>1. Супруги, родители ребенка, родители и дети, другие члены семьи и родственники, отношения между которыми регулирует настоящий Кодекс, мо</w:t>
      </w:r>
      <w:r>
        <w:rPr>
          <w:rStyle w:val="s0"/>
        </w:rPr>
        <w:t>гут урегулировать свои отношения по договоренности (договору), если это не противоречит требованиям настоящего Кодекса, других законов и моральным устоям общества.</w:t>
      </w:r>
    </w:p>
    <w:p w:rsidR="00000000" w:rsidRDefault="006D39A7">
      <w:pPr>
        <w:pStyle w:val="pj"/>
      </w:pPr>
      <w:r>
        <w:rPr>
          <w:rStyle w:val="s0"/>
        </w:rPr>
        <w:t xml:space="preserve">2. Лица, проживающие одной семьей, а также родственники по происхождению, отношения которых </w:t>
      </w:r>
      <w:r>
        <w:rPr>
          <w:rStyle w:val="s0"/>
        </w:rPr>
        <w:t>не урегулированы настоящим Кодексом, могут урегулировать свои семейные (родственные) отношения по договору, который должен быть заключен в письменной форме. Такой договор является обязательным к выполнению, если он не противоречит требованиям настоящего Ко</w:t>
      </w:r>
      <w:r>
        <w:rPr>
          <w:rStyle w:val="s0"/>
        </w:rPr>
        <w:t>декса, других законов Украины и моральным устоям общества.</w:t>
      </w:r>
    </w:p>
    <w:p w:rsidR="00000000" w:rsidRDefault="006D39A7">
      <w:pPr>
        <w:pStyle w:val="pj"/>
      </w:pPr>
      <w:r>
        <w:rPr>
          <w:rStyle w:val="s0"/>
        </w:rPr>
        <w:t> </w:t>
      </w:r>
    </w:p>
    <w:p w:rsidR="00000000" w:rsidRDefault="006D39A7">
      <w:pPr>
        <w:pStyle w:val="pj"/>
        <w:ind w:left="1200" w:hanging="800"/>
      </w:pPr>
      <w:bookmarkStart w:id="12" w:name="SUB100000"/>
      <w:bookmarkEnd w:id="12"/>
      <w:r>
        <w:rPr>
          <w:rStyle w:val="s1"/>
        </w:rPr>
        <w:t xml:space="preserve">Статья 10. </w:t>
      </w:r>
      <w:r>
        <w:rPr>
          <w:rStyle w:val="s0"/>
        </w:rPr>
        <w:t>Применение аналогии закона и аналогии права</w:t>
      </w:r>
    </w:p>
    <w:p w:rsidR="00000000" w:rsidRDefault="006D39A7">
      <w:pPr>
        <w:pStyle w:val="pj"/>
      </w:pPr>
      <w:r>
        <w:rPr>
          <w:rStyle w:val="s0"/>
        </w:rPr>
        <w:t>1. Если определенные семейные отношения не урегулированы настоящим Кодексом, иными нормативно-правовыми актами или договоренностью (договоро</w:t>
      </w:r>
      <w:r>
        <w:rPr>
          <w:rStyle w:val="s0"/>
        </w:rPr>
        <w:t>м) сторон, к ним применяются нормы настоящего Кодекса, которые регулируют подобные отношения (аналогия закона).</w:t>
      </w:r>
    </w:p>
    <w:p w:rsidR="00000000" w:rsidRDefault="006D39A7">
      <w:pPr>
        <w:pStyle w:val="pj"/>
      </w:pPr>
      <w:r>
        <w:rPr>
          <w:rStyle w:val="s0"/>
        </w:rPr>
        <w:t>2. Если к регулированию семейных отношений невозможно применить аналогию закона, они регулируются в соответствии с общими принципами семейного з</w:t>
      </w:r>
      <w:r>
        <w:rPr>
          <w:rStyle w:val="s0"/>
        </w:rPr>
        <w:t>аконодательства (аналогия права).</w:t>
      </w:r>
    </w:p>
    <w:p w:rsidR="00000000" w:rsidRDefault="006D39A7">
      <w:pPr>
        <w:pStyle w:val="pj"/>
      </w:pPr>
      <w:r>
        <w:rPr>
          <w:rStyle w:val="s0"/>
        </w:rPr>
        <w:t> </w:t>
      </w:r>
    </w:p>
    <w:p w:rsidR="00000000" w:rsidRDefault="006D39A7">
      <w:pPr>
        <w:pStyle w:val="pj"/>
        <w:ind w:left="1200" w:hanging="800"/>
      </w:pPr>
      <w:bookmarkStart w:id="13" w:name="SUB110000"/>
      <w:bookmarkEnd w:id="13"/>
      <w:r>
        <w:rPr>
          <w:rStyle w:val="s1"/>
        </w:rPr>
        <w:t xml:space="preserve">Статья 11. </w:t>
      </w:r>
      <w:r>
        <w:rPr>
          <w:rStyle w:val="s0"/>
        </w:rPr>
        <w:t>Учет обычаев при разрешении судом семейных споров</w:t>
      </w:r>
    </w:p>
    <w:p w:rsidR="00000000" w:rsidRDefault="006D39A7">
      <w:pPr>
        <w:pStyle w:val="pj"/>
      </w:pPr>
      <w:r>
        <w:rPr>
          <w:rStyle w:val="s0"/>
        </w:rPr>
        <w:t>1. При разрешении семейного спора суд по заявлению заинтересованной стороны может учесть местный обычай, а также обычай национального меньшинства, к которому п</w:t>
      </w:r>
      <w:r>
        <w:rPr>
          <w:rStyle w:val="s0"/>
        </w:rPr>
        <w:t>ринадлежат стороны или одна из них, если они не противоречат требованиям, настоящего Кодекса, других законов и моральным устоям общества.</w:t>
      </w:r>
    </w:p>
    <w:p w:rsidR="00000000" w:rsidRDefault="006D39A7">
      <w:pPr>
        <w:pStyle w:val="pj"/>
      </w:pPr>
      <w:r>
        <w:rPr>
          <w:rStyle w:val="s0"/>
        </w:rPr>
        <w:t> </w:t>
      </w:r>
    </w:p>
    <w:p w:rsidR="00000000" w:rsidRDefault="006D39A7">
      <w:pPr>
        <w:pStyle w:val="pj"/>
        <w:ind w:left="1200" w:hanging="800"/>
      </w:pPr>
      <w:bookmarkStart w:id="14" w:name="SUB120000"/>
      <w:bookmarkEnd w:id="14"/>
      <w:r>
        <w:rPr>
          <w:rStyle w:val="s1"/>
        </w:rPr>
        <w:t xml:space="preserve">Статья 12. </w:t>
      </w:r>
      <w:r>
        <w:rPr>
          <w:rStyle w:val="s0"/>
        </w:rPr>
        <w:t>Исчисление сроков, установленных в настоящем Кодексе</w:t>
      </w:r>
    </w:p>
    <w:p w:rsidR="00000000" w:rsidRDefault="006D39A7">
      <w:pPr>
        <w:pStyle w:val="pj"/>
      </w:pPr>
      <w:r>
        <w:rPr>
          <w:rStyle w:val="s0"/>
        </w:rPr>
        <w:t>1. Сроки, установленные в настоящем Кодексе, исчисля</w:t>
      </w:r>
      <w:r>
        <w:rPr>
          <w:rStyle w:val="s0"/>
        </w:rPr>
        <w:t xml:space="preserve">ются в соответствии с </w:t>
      </w:r>
      <w:hyperlink r:id="rId11" w:history="1">
        <w:r>
          <w:rPr>
            <w:rStyle w:val="a4"/>
          </w:rPr>
          <w:t>Гражданским кодексом</w:t>
        </w:r>
      </w:hyperlink>
      <w:r>
        <w:rPr>
          <w:rStyle w:val="s0"/>
        </w:rPr>
        <w:t xml:space="preserve"> Украины.</w:t>
      </w:r>
    </w:p>
    <w:p w:rsidR="00000000" w:rsidRDefault="006D39A7">
      <w:pPr>
        <w:pStyle w:val="pj"/>
      </w:pPr>
      <w:r>
        <w:rPr>
          <w:rStyle w:val="s0"/>
        </w:rPr>
        <w:t> </w:t>
      </w:r>
    </w:p>
    <w:p w:rsidR="00000000" w:rsidRDefault="006D39A7">
      <w:pPr>
        <w:pStyle w:val="pj"/>
        <w:ind w:left="1200" w:hanging="800"/>
      </w:pPr>
      <w:bookmarkStart w:id="15" w:name="SUB130000"/>
      <w:bookmarkEnd w:id="15"/>
      <w:r>
        <w:rPr>
          <w:rStyle w:val="s1"/>
        </w:rPr>
        <w:t xml:space="preserve">Статья 13. </w:t>
      </w:r>
      <w:r>
        <w:rPr>
          <w:rStyle w:val="s0"/>
        </w:rPr>
        <w:t>Международные договоры Украины</w:t>
      </w:r>
    </w:p>
    <w:p w:rsidR="00000000" w:rsidRDefault="006D39A7">
      <w:pPr>
        <w:pStyle w:val="pj"/>
      </w:pPr>
      <w:r>
        <w:rPr>
          <w:rStyle w:val="s0"/>
        </w:rPr>
        <w:t>1. Частью национального семейного законодательства Украины являются международные договоры, рег</w:t>
      </w:r>
      <w:r>
        <w:rPr>
          <w:rStyle w:val="s0"/>
        </w:rPr>
        <w:t>улирующие семейные отношения, согласие на обязательность которых дано Верховной Радой Украины.</w:t>
      </w:r>
    </w:p>
    <w:p w:rsidR="00000000" w:rsidRDefault="006D39A7">
      <w:pPr>
        <w:pStyle w:val="pj"/>
      </w:pPr>
      <w:r>
        <w:rPr>
          <w:rStyle w:val="s0"/>
        </w:rPr>
        <w:t>2. Если в международном договоре Украины, заключенном в установленном порядке, содержатся другие правила, чем установленные соответствующим актом семейного закон</w:t>
      </w:r>
      <w:r>
        <w:rPr>
          <w:rStyle w:val="s0"/>
        </w:rPr>
        <w:t>одательства, применяются правила соответствующего международного договора Украины.</w:t>
      </w:r>
    </w:p>
    <w:p w:rsidR="00000000" w:rsidRDefault="006D39A7">
      <w:pPr>
        <w:pStyle w:val="pj"/>
      </w:pPr>
      <w:r>
        <w:rPr>
          <w:rStyle w:val="s0"/>
        </w:rPr>
        <w:t> </w:t>
      </w:r>
    </w:p>
    <w:p w:rsidR="00000000" w:rsidRDefault="006D39A7">
      <w:pPr>
        <w:pStyle w:val="pc"/>
      </w:pPr>
      <w:bookmarkStart w:id="16" w:name="SUB140000"/>
      <w:bookmarkEnd w:id="16"/>
      <w:r>
        <w:rPr>
          <w:rStyle w:val="s1"/>
        </w:rPr>
        <w:t>Глава 2. Осуществление семейных прав и исполнение семейных обязанностей.</w:t>
      </w:r>
      <w:r>
        <w:rPr>
          <w:rStyle w:val="s1"/>
        </w:rPr>
        <w:br/>
        <w:t>Защита семейных прав и интересов</w:t>
      </w:r>
    </w:p>
    <w:p w:rsidR="00000000" w:rsidRDefault="006D39A7">
      <w:pPr>
        <w:pStyle w:val="pj"/>
      </w:pPr>
      <w:r>
        <w:rPr>
          <w:rStyle w:val="s0"/>
        </w:rPr>
        <w:t> </w:t>
      </w:r>
    </w:p>
    <w:p w:rsidR="00000000" w:rsidRDefault="006D39A7">
      <w:pPr>
        <w:pStyle w:val="pj"/>
        <w:ind w:left="1200" w:hanging="800"/>
      </w:pPr>
      <w:r>
        <w:rPr>
          <w:rStyle w:val="s1"/>
        </w:rPr>
        <w:t xml:space="preserve">Статья 14. </w:t>
      </w:r>
      <w:r>
        <w:rPr>
          <w:rStyle w:val="s0"/>
        </w:rPr>
        <w:t>Осуществление семейных прав</w:t>
      </w:r>
    </w:p>
    <w:p w:rsidR="00000000" w:rsidRDefault="006D39A7">
      <w:pPr>
        <w:pStyle w:val="pj"/>
      </w:pPr>
      <w:r>
        <w:rPr>
          <w:rStyle w:val="s0"/>
        </w:rPr>
        <w:t>1. Семейные права являются такими, которые тесно связаны с лицом, а поэтому не могут быть переданы другому лицу.</w:t>
      </w:r>
    </w:p>
    <w:p w:rsidR="00000000" w:rsidRDefault="006D39A7">
      <w:pPr>
        <w:pStyle w:val="pj"/>
      </w:pPr>
      <w:r>
        <w:rPr>
          <w:rStyle w:val="s0"/>
        </w:rPr>
        <w:t>2. Если ребенок или лицо, дееспособность которого ограничена, не может самостоятельно осуществлять свои права, эти права осуществляют родители,</w:t>
      </w:r>
      <w:r>
        <w:rPr>
          <w:rStyle w:val="s0"/>
        </w:rPr>
        <w:t xml:space="preserve"> опекун или сами эти лица с помощью родителей либо попечителя.</w:t>
      </w:r>
    </w:p>
    <w:p w:rsidR="00000000" w:rsidRDefault="006D39A7">
      <w:pPr>
        <w:pStyle w:val="pj"/>
      </w:pPr>
      <w:r>
        <w:rPr>
          <w:rStyle w:val="s0"/>
        </w:rPr>
        <w:t>3. исключен</w:t>
      </w:r>
    </w:p>
    <w:p w:rsidR="00000000" w:rsidRDefault="006D39A7">
      <w:pPr>
        <w:pStyle w:val="pj"/>
      </w:pPr>
      <w:r>
        <w:rPr>
          <w:rStyle w:val="s0"/>
        </w:rPr>
        <w:t> </w:t>
      </w:r>
    </w:p>
    <w:p w:rsidR="00000000" w:rsidRDefault="006D39A7">
      <w:pPr>
        <w:pStyle w:val="pj"/>
        <w:ind w:left="1200" w:hanging="800"/>
      </w:pPr>
      <w:bookmarkStart w:id="17" w:name="SUB150000"/>
      <w:bookmarkEnd w:id="17"/>
      <w:r>
        <w:rPr>
          <w:rStyle w:val="s1"/>
        </w:rPr>
        <w:t xml:space="preserve">Статья 15. </w:t>
      </w:r>
      <w:r>
        <w:rPr>
          <w:rStyle w:val="s0"/>
        </w:rPr>
        <w:t>Исполнение семейных обязанностей</w:t>
      </w:r>
    </w:p>
    <w:p w:rsidR="00000000" w:rsidRDefault="006D39A7">
      <w:pPr>
        <w:pStyle w:val="pj"/>
      </w:pPr>
      <w:r>
        <w:rPr>
          <w:rStyle w:val="s0"/>
        </w:rPr>
        <w:t>1. Семейные обязанности являются такими, которые тесно связаны с лицом, а поэтому не могут быть переложены на другое лицо.</w:t>
      </w:r>
    </w:p>
    <w:p w:rsidR="00000000" w:rsidRDefault="006D39A7">
      <w:pPr>
        <w:pStyle w:val="pj"/>
      </w:pPr>
      <w:r>
        <w:rPr>
          <w:rStyle w:val="s0"/>
        </w:rPr>
        <w:t>2. Если лицо признано недееспособным, его семейная обязанность личного неимущественного характера прекращается в связи с невозможностью ее исполнения.</w:t>
      </w:r>
    </w:p>
    <w:p w:rsidR="00000000" w:rsidRDefault="006D39A7">
      <w:pPr>
        <w:pStyle w:val="pj"/>
      </w:pPr>
      <w:r>
        <w:rPr>
          <w:rStyle w:val="s0"/>
        </w:rPr>
        <w:t>Имущественную обязанность недееспособного лица за его счет исполняет опекун.</w:t>
      </w:r>
    </w:p>
    <w:p w:rsidR="00000000" w:rsidRDefault="006D39A7">
      <w:pPr>
        <w:pStyle w:val="pj"/>
      </w:pPr>
      <w:r>
        <w:rPr>
          <w:rStyle w:val="s0"/>
        </w:rPr>
        <w:t>3. Если вследствие психическ</w:t>
      </w:r>
      <w:r>
        <w:rPr>
          <w:rStyle w:val="s0"/>
        </w:rPr>
        <w:t>ого расстройства, тяжелой болезни или иной уважительной причины лицо не может исполнять семейную обязанность, оно не считается уклоняющимся от ее исполнения.</w:t>
      </w:r>
    </w:p>
    <w:p w:rsidR="00000000" w:rsidRDefault="006D39A7">
      <w:pPr>
        <w:pStyle w:val="pj"/>
      </w:pPr>
      <w:r>
        <w:rPr>
          <w:rStyle w:val="s0"/>
        </w:rPr>
        <w:t>4. Неисполнение или уклонение от исполнения семейной обязанности может быть основанием для примене</w:t>
      </w:r>
      <w:r>
        <w:rPr>
          <w:rStyle w:val="s0"/>
        </w:rPr>
        <w:t>ния мер, установленных настоящим Кодексом или договоренностью (договором) сторон.</w:t>
      </w:r>
    </w:p>
    <w:p w:rsidR="00000000" w:rsidRDefault="006D39A7">
      <w:pPr>
        <w:pStyle w:val="pj"/>
      </w:pPr>
      <w:r>
        <w:rPr>
          <w:rStyle w:val="s0"/>
        </w:rPr>
        <w:t> </w:t>
      </w:r>
    </w:p>
    <w:p w:rsidR="00000000" w:rsidRDefault="006D39A7">
      <w:pPr>
        <w:pStyle w:val="pj"/>
        <w:ind w:left="1200" w:hanging="800"/>
      </w:pPr>
      <w:bookmarkStart w:id="18" w:name="SUB160000"/>
      <w:bookmarkEnd w:id="18"/>
      <w:r>
        <w:rPr>
          <w:rStyle w:val="s1"/>
        </w:rPr>
        <w:t xml:space="preserve">Статья 16. </w:t>
      </w:r>
      <w:r>
        <w:rPr>
          <w:rStyle w:val="s0"/>
        </w:rPr>
        <w:t>Оказание несовершеннолетним родителям помощи в осуществлении родительских прав и исполнении родительских обязанностей</w:t>
      </w:r>
    </w:p>
    <w:p w:rsidR="00000000" w:rsidRDefault="006D39A7">
      <w:pPr>
        <w:pStyle w:val="pj"/>
      </w:pPr>
      <w:r>
        <w:rPr>
          <w:rStyle w:val="s0"/>
        </w:rPr>
        <w:t>1. Если мать, отец ребенка являются несовер</w:t>
      </w:r>
      <w:r>
        <w:rPr>
          <w:rStyle w:val="s0"/>
        </w:rPr>
        <w:t>шеннолетними, бабка, дед ребенка со стороны того из родителей, кто является несовершеннолетним, обязаны оказывать ему помощь в осуществлении им родительских прав и исполнении родительских обязанностей.</w:t>
      </w:r>
    </w:p>
    <w:p w:rsidR="00000000" w:rsidRDefault="006D39A7">
      <w:pPr>
        <w:pStyle w:val="pj"/>
      </w:pPr>
      <w:r>
        <w:rPr>
          <w:rStyle w:val="s0"/>
        </w:rPr>
        <w:t> </w:t>
      </w:r>
    </w:p>
    <w:p w:rsidR="00000000" w:rsidRDefault="006D39A7">
      <w:pPr>
        <w:pStyle w:val="pj"/>
        <w:ind w:left="1200" w:hanging="800"/>
      </w:pPr>
      <w:bookmarkStart w:id="19" w:name="SUB170000"/>
      <w:bookmarkEnd w:id="19"/>
      <w:r>
        <w:rPr>
          <w:rStyle w:val="s1"/>
        </w:rPr>
        <w:t xml:space="preserve">Статья 17. </w:t>
      </w:r>
      <w:r>
        <w:rPr>
          <w:rStyle w:val="s0"/>
        </w:rPr>
        <w:t>Оказание органом опеки и попечительства п</w:t>
      </w:r>
      <w:r>
        <w:rPr>
          <w:rStyle w:val="s0"/>
        </w:rPr>
        <w:t>омощи лицам в осуществлении ими своих семейных прав и исполнении семейных обязанностей</w:t>
      </w:r>
    </w:p>
    <w:p w:rsidR="00000000" w:rsidRDefault="006D39A7">
      <w:pPr>
        <w:pStyle w:val="pj"/>
      </w:pPr>
      <w:r>
        <w:rPr>
          <w:rStyle w:val="s0"/>
        </w:rPr>
        <w:t>1. Орган опеки и попечительства оказывает помощь лицу в осуществлении им своих семейных прав и исполнении семейных обязанностей в объеме и в порядке, установленных насто</w:t>
      </w:r>
      <w:r>
        <w:rPr>
          <w:rStyle w:val="s0"/>
        </w:rPr>
        <w:t>ящим Кодексом и иными нормативно-правовыми актами.</w:t>
      </w:r>
    </w:p>
    <w:p w:rsidR="00000000" w:rsidRDefault="006D39A7">
      <w:pPr>
        <w:pStyle w:val="pj"/>
      </w:pPr>
      <w:r>
        <w:rPr>
          <w:rStyle w:val="s0"/>
        </w:rPr>
        <w:t> </w:t>
      </w:r>
    </w:p>
    <w:p w:rsidR="00000000" w:rsidRDefault="006D39A7">
      <w:pPr>
        <w:pStyle w:val="pj"/>
        <w:ind w:left="1200" w:hanging="800"/>
      </w:pPr>
      <w:bookmarkStart w:id="20" w:name="SUB180000"/>
      <w:bookmarkEnd w:id="20"/>
      <w:r>
        <w:rPr>
          <w:rStyle w:val="s1"/>
        </w:rPr>
        <w:t xml:space="preserve">Статья 18. </w:t>
      </w:r>
      <w:r>
        <w:rPr>
          <w:rStyle w:val="s0"/>
        </w:rPr>
        <w:t>Защита семейных прав и интересов</w:t>
      </w:r>
    </w:p>
    <w:p w:rsidR="00000000" w:rsidRDefault="006D39A7">
      <w:pPr>
        <w:pStyle w:val="pj"/>
      </w:pPr>
      <w:r>
        <w:rPr>
          <w:rStyle w:val="s0"/>
        </w:rPr>
        <w:t>1. Каждый участник семейных отношений, достигший четырнадцати лет, имеет право на непосредственное обращение в суд за защитой своего права или интереса.</w:t>
      </w:r>
    </w:p>
    <w:p w:rsidR="00000000" w:rsidRDefault="006D39A7">
      <w:pPr>
        <w:pStyle w:val="pj"/>
      </w:pPr>
      <w:r>
        <w:rPr>
          <w:rStyle w:val="s0"/>
        </w:rPr>
        <w:t>2. Суд</w:t>
      </w:r>
      <w:r>
        <w:rPr>
          <w:rStyle w:val="s0"/>
        </w:rPr>
        <w:t xml:space="preserve"> применяет способы защиты, установленные законом или договоренностью (договором) сторон.</w:t>
      </w:r>
    </w:p>
    <w:p w:rsidR="00000000" w:rsidRDefault="006D39A7">
      <w:pPr>
        <w:pStyle w:val="pj"/>
      </w:pPr>
      <w:r>
        <w:rPr>
          <w:rStyle w:val="s0"/>
        </w:rPr>
        <w:t>Способами защиты семейных прав и интересов в частности являются:</w:t>
      </w:r>
    </w:p>
    <w:p w:rsidR="00000000" w:rsidRDefault="006D39A7">
      <w:pPr>
        <w:pStyle w:val="pj"/>
      </w:pPr>
      <w:r>
        <w:rPr>
          <w:rStyle w:val="s0"/>
        </w:rPr>
        <w:t>1) установление правоотношения;</w:t>
      </w:r>
    </w:p>
    <w:p w:rsidR="00000000" w:rsidRDefault="006D39A7">
      <w:pPr>
        <w:pStyle w:val="pj"/>
      </w:pPr>
      <w:r>
        <w:rPr>
          <w:rStyle w:val="s0"/>
        </w:rPr>
        <w:t>2) принудительное исполнение добровольно не исполненной обязанности;</w:t>
      </w:r>
    </w:p>
    <w:p w:rsidR="00000000" w:rsidRDefault="006D39A7">
      <w:pPr>
        <w:pStyle w:val="pj"/>
      </w:pPr>
      <w:r>
        <w:rPr>
          <w:rStyle w:val="s0"/>
        </w:rPr>
        <w:t>3</w:t>
      </w:r>
      <w:r>
        <w:rPr>
          <w:rStyle w:val="s0"/>
        </w:rPr>
        <w:t>) прекращение правоотношения, а также признание его недействительным, отмена;</w:t>
      </w:r>
    </w:p>
    <w:p w:rsidR="00000000" w:rsidRDefault="006D39A7">
      <w:pPr>
        <w:pStyle w:val="pj"/>
      </w:pPr>
      <w:r>
        <w:rPr>
          <w:rStyle w:val="s0"/>
        </w:rPr>
        <w:t>4) прекращение действий, нарушающих семейные права;</w:t>
      </w:r>
    </w:p>
    <w:p w:rsidR="00000000" w:rsidRDefault="006D39A7">
      <w:pPr>
        <w:pStyle w:val="pj"/>
      </w:pPr>
      <w:r>
        <w:rPr>
          <w:rStyle w:val="s0"/>
        </w:rPr>
        <w:t>5) восстановление правоотношения, существовавшего до нарушения права;</w:t>
      </w:r>
    </w:p>
    <w:p w:rsidR="00000000" w:rsidRDefault="006D39A7">
      <w:pPr>
        <w:pStyle w:val="pj"/>
      </w:pPr>
      <w:r>
        <w:rPr>
          <w:rStyle w:val="s0"/>
        </w:rPr>
        <w:t>6) возмещение материального и морального вреда, если это</w:t>
      </w:r>
      <w:r>
        <w:rPr>
          <w:rStyle w:val="s0"/>
        </w:rPr>
        <w:t xml:space="preserve"> предусмотрено настоящим Кодексом или договором;</w:t>
      </w:r>
    </w:p>
    <w:p w:rsidR="00000000" w:rsidRDefault="006D39A7">
      <w:pPr>
        <w:pStyle w:val="pj"/>
      </w:pPr>
      <w:r>
        <w:rPr>
          <w:rStyle w:val="s0"/>
        </w:rPr>
        <w:t>7) изменение правоотношения;</w:t>
      </w:r>
    </w:p>
    <w:p w:rsidR="00000000" w:rsidRDefault="006D39A7">
      <w:pPr>
        <w:pStyle w:val="pj"/>
      </w:pPr>
      <w:r>
        <w:rPr>
          <w:rStyle w:val="s0"/>
        </w:rPr>
        <w:t>8) признание противоправными решений, действий либо бездействия органа государственной власти, органа власти Автономной Республики Крым или органа местного самоуправления, их дол</w:t>
      </w:r>
      <w:r>
        <w:rPr>
          <w:rStyle w:val="s0"/>
        </w:rPr>
        <w:t>жностных и служебных лиц.</w:t>
      </w:r>
    </w:p>
    <w:p w:rsidR="00000000" w:rsidRDefault="006D39A7">
      <w:pPr>
        <w:pStyle w:val="pj"/>
      </w:pPr>
      <w:r>
        <w:rPr>
          <w:rStyle w:val="s0"/>
        </w:rPr>
        <w:t> </w:t>
      </w:r>
    </w:p>
    <w:p w:rsidR="00000000" w:rsidRDefault="006D39A7">
      <w:pPr>
        <w:pStyle w:val="pj"/>
        <w:ind w:left="1200" w:hanging="800"/>
      </w:pPr>
      <w:bookmarkStart w:id="21" w:name="SUB190000"/>
      <w:bookmarkEnd w:id="21"/>
      <w:r>
        <w:rPr>
          <w:rStyle w:val="s1"/>
        </w:rPr>
        <w:t xml:space="preserve">Статья 19. </w:t>
      </w:r>
      <w:r>
        <w:rPr>
          <w:rStyle w:val="s0"/>
        </w:rPr>
        <w:t>Участие органа опеки и попечительства в защите семейных прав и интересов</w:t>
      </w:r>
    </w:p>
    <w:p w:rsidR="00000000" w:rsidRDefault="006D39A7">
      <w:pPr>
        <w:pStyle w:val="pj"/>
      </w:pPr>
      <w:r>
        <w:rPr>
          <w:rStyle w:val="s0"/>
        </w:rPr>
        <w:t>1. В случаях, предусмотренных настоящим Кодексом, лицо имеет право на предварительное обращение за защитой своих семейных прав и интересов в орг</w:t>
      </w:r>
      <w:r>
        <w:rPr>
          <w:rStyle w:val="s0"/>
        </w:rPr>
        <w:t>ан опеки и попечительства.</w:t>
      </w:r>
    </w:p>
    <w:p w:rsidR="00000000" w:rsidRDefault="006D39A7">
      <w:pPr>
        <w:pStyle w:val="pj"/>
      </w:pPr>
      <w:r>
        <w:rPr>
          <w:rStyle w:val="s0"/>
        </w:rPr>
        <w:t xml:space="preserve">2. Решение органа опеки и попечительства обязательно к исполнению, если в течение десяти дней со времени его вынесения лицо не обратилось за защитой своих прав или интересов в суд, кроме случая, предусмотренного </w:t>
      </w:r>
      <w:hyperlink w:anchor="sub1700000" w:history="1">
        <w:r>
          <w:rPr>
            <w:rStyle w:val="a4"/>
          </w:rPr>
          <w:t>частью второй статьи 170</w:t>
        </w:r>
      </w:hyperlink>
      <w:r>
        <w:rPr>
          <w:rStyle w:val="s0"/>
        </w:rPr>
        <w:t xml:space="preserve"> настоящего Кодекса.</w:t>
      </w:r>
    </w:p>
    <w:p w:rsidR="00000000" w:rsidRDefault="006D39A7">
      <w:pPr>
        <w:pStyle w:val="pj"/>
      </w:pPr>
      <w:r>
        <w:rPr>
          <w:rStyle w:val="s0"/>
        </w:rPr>
        <w:t>3. Обращение за защитой в орган опеки и попечительства не лишает лицо права на обращение в суд.</w:t>
      </w:r>
    </w:p>
    <w:p w:rsidR="00000000" w:rsidRDefault="006D39A7">
      <w:pPr>
        <w:pStyle w:val="pj"/>
      </w:pPr>
      <w:r>
        <w:rPr>
          <w:rStyle w:val="s0"/>
        </w:rPr>
        <w:t>В случае обращения с иском в суд орган опеки и попечительства прекращает рассмотре</w:t>
      </w:r>
      <w:r>
        <w:rPr>
          <w:rStyle w:val="s0"/>
        </w:rPr>
        <w:t>ние поданного ему заявления.</w:t>
      </w:r>
    </w:p>
    <w:p w:rsidR="00000000" w:rsidRDefault="006D39A7">
      <w:pPr>
        <w:pStyle w:val="pj"/>
      </w:pPr>
      <w:r>
        <w:rPr>
          <w:rStyle w:val="s0"/>
        </w:rPr>
        <w:t>4. При рассмотрении судом споров относительно участия одного из родителей в воспитании ребенка, места жительства ребенка, выселение ребенка, снятия ребенка с регистрации места проживания, признание ребенка утратившим право поль</w:t>
      </w:r>
      <w:r>
        <w:rPr>
          <w:rStyle w:val="s0"/>
        </w:rPr>
        <w:t>зования жилым помещением, лишение и восстановление родительских прав, свидание с ребенком матери, отца, лишенных родительских прав, отобрании ребенка от лица, удерживающего его у себя не на основании закона или решения суда, управления родителями имущество</w:t>
      </w:r>
      <w:r>
        <w:rPr>
          <w:rStyle w:val="s0"/>
        </w:rPr>
        <w:t>м ребенка, отмена усыновления и признание его недействительным обязательным является участие органа опеки и попечительства, представленного должным юридическим лицом.</w:t>
      </w:r>
    </w:p>
    <w:p w:rsidR="00000000" w:rsidRDefault="006D39A7">
      <w:pPr>
        <w:pStyle w:val="pj"/>
      </w:pPr>
      <w:r>
        <w:rPr>
          <w:rStyle w:val="s0"/>
        </w:rPr>
        <w:t>5. Орган опеки и попечительства представляет суду письменное заключение о разрешении спор</w:t>
      </w:r>
      <w:r>
        <w:rPr>
          <w:rStyle w:val="s0"/>
        </w:rPr>
        <w:t>а на основании сведений, полученных в результате обследования условий проживания ребенка, родителей, других лиц, желающих проживать с ребенком, принимать участие в его воспитании, а также на основании других документов, касающихся дела.</w:t>
      </w:r>
    </w:p>
    <w:p w:rsidR="00000000" w:rsidRDefault="006D39A7">
      <w:pPr>
        <w:pStyle w:val="pj"/>
      </w:pPr>
      <w:r>
        <w:rPr>
          <w:rStyle w:val="s0"/>
        </w:rPr>
        <w:t>6. Суд может не сог</w:t>
      </w:r>
      <w:r>
        <w:rPr>
          <w:rStyle w:val="s0"/>
        </w:rPr>
        <w:t>ласиться с заключением органа опеки и попечительства, если оно недостаточно обосновано, противоречит интересам ребенка.</w:t>
      </w:r>
    </w:p>
    <w:p w:rsidR="00000000" w:rsidRDefault="006D39A7">
      <w:pPr>
        <w:pStyle w:val="pj"/>
      </w:pPr>
      <w:r>
        <w:rPr>
          <w:rStyle w:val="s0"/>
        </w:rPr>
        <w:t> </w:t>
      </w:r>
    </w:p>
    <w:p w:rsidR="00000000" w:rsidRDefault="006D39A7">
      <w:pPr>
        <w:pStyle w:val="pj"/>
        <w:ind w:left="1200" w:hanging="800"/>
      </w:pPr>
      <w:bookmarkStart w:id="22" w:name="SUB200000"/>
      <w:bookmarkEnd w:id="22"/>
      <w:r>
        <w:rPr>
          <w:rStyle w:val="s1"/>
        </w:rPr>
        <w:t xml:space="preserve">Статья 20. </w:t>
      </w:r>
      <w:r>
        <w:rPr>
          <w:rStyle w:val="s0"/>
        </w:rPr>
        <w:t>Применение исковой давности к требованиям, вытекающим из семейных отношений</w:t>
      </w:r>
    </w:p>
    <w:p w:rsidR="00000000" w:rsidRDefault="006D39A7">
      <w:pPr>
        <w:pStyle w:val="pj"/>
      </w:pPr>
      <w:r>
        <w:rPr>
          <w:rStyle w:val="s0"/>
        </w:rPr>
        <w:t xml:space="preserve">1. К требованиям, вытекающим из семейных отношений, исковая давность не применяется, кроме случаев, предусмотренных </w:t>
      </w:r>
      <w:hyperlink w:anchor="sub720000" w:history="1">
        <w:r>
          <w:rPr>
            <w:rStyle w:val="a4"/>
          </w:rPr>
          <w:t>частью второй статьи 72</w:t>
        </w:r>
      </w:hyperlink>
      <w:r>
        <w:rPr>
          <w:rStyle w:val="s0"/>
        </w:rPr>
        <w:t xml:space="preserve">, </w:t>
      </w:r>
      <w:hyperlink w:anchor="sub1290000" w:history="1">
        <w:r>
          <w:rPr>
            <w:rStyle w:val="a4"/>
          </w:rPr>
          <w:t>частью второй статьи 129</w:t>
        </w:r>
      </w:hyperlink>
      <w:r>
        <w:rPr>
          <w:rStyle w:val="s0"/>
        </w:rPr>
        <w:t xml:space="preserve">, </w:t>
      </w:r>
      <w:hyperlink w:anchor="sub1380000" w:history="1">
        <w:r>
          <w:rPr>
            <w:rStyle w:val="a4"/>
          </w:rPr>
          <w:t>частью третьей статьи 138</w:t>
        </w:r>
      </w:hyperlink>
      <w:r>
        <w:rPr>
          <w:rStyle w:val="s0"/>
        </w:rPr>
        <w:t xml:space="preserve">, </w:t>
      </w:r>
      <w:hyperlink w:anchor="sub1390000" w:history="1">
        <w:r>
          <w:rPr>
            <w:rStyle w:val="a4"/>
          </w:rPr>
          <w:t>частью третьей статьи 139</w:t>
        </w:r>
      </w:hyperlink>
      <w:r>
        <w:rPr>
          <w:rStyle w:val="s0"/>
        </w:rPr>
        <w:t xml:space="preserve"> настоящего Кодекса.</w:t>
      </w:r>
    </w:p>
    <w:p w:rsidR="00000000" w:rsidRDefault="006D39A7">
      <w:pPr>
        <w:pStyle w:val="pj"/>
      </w:pPr>
      <w:r>
        <w:rPr>
          <w:rStyle w:val="s0"/>
        </w:rPr>
        <w:t xml:space="preserve">2. В случаях, предусмотренных частью первой настоящей статьи, исковая давность применяется судом в соответствии с </w:t>
      </w:r>
      <w:hyperlink r:id="rId12" w:history="1">
        <w:r>
          <w:rPr>
            <w:rStyle w:val="a4"/>
          </w:rPr>
          <w:t>Гражданским кодексом</w:t>
        </w:r>
      </w:hyperlink>
      <w:r>
        <w:rPr>
          <w:rStyle w:val="s0"/>
        </w:rPr>
        <w:t xml:space="preserve"> Украины, если иное не предусмотрено настоящим Кодексом.</w:t>
      </w:r>
    </w:p>
    <w:p w:rsidR="00000000" w:rsidRDefault="006D39A7">
      <w:pPr>
        <w:pStyle w:val="pj"/>
      </w:pPr>
      <w:r>
        <w:rPr>
          <w:rStyle w:val="s0"/>
        </w:rPr>
        <w:t> </w:t>
      </w:r>
    </w:p>
    <w:p w:rsidR="00000000" w:rsidRDefault="006D39A7">
      <w:pPr>
        <w:pStyle w:val="pc"/>
      </w:pPr>
      <w:bookmarkStart w:id="23" w:name="SUB210000"/>
      <w:bookmarkEnd w:id="23"/>
      <w:r>
        <w:rPr>
          <w:rStyle w:val="s1"/>
        </w:rPr>
        <w:t>Раздел II. Брак.</w:t>
      </w:r>
      <w:r>
        <w:rPr>
          <w:rStyle w:val="s1"/>
        </w:rPr>
        <w:br/>
        <w:t>Права и обязанности супругов</w:t>
      </w:r>
    </w:p>
    <w:p w:rsidR="00000000" w:rsidRDefault="006D39A7">
      <w:pPr>
        <w:pStyle w:val="pc"/>
      </w:pPr>
      <w:r>
        <w:rPr>
          <w:rStyle w:val="s1"/>
        </w:rPr>
        <w:t> </w:t>
      </w:r>
    </w:p>
    <w:p w:rsidR="00000000" w:rsidRDefault="006D39A7">
      <w:pPr>
        <w:pStyle w:val="pc"/>
      </w:pPr>
      <w:r>
        <w:rPr>
          <w:rStyle w:val="s1"/>
        </w:rPr>
        <w:t>Глава 3. Общие положения</w:t>
      </w:r>
    </w:p>
    <w:p w:rsidR="00000000" w:rsidRDefault="006D39A7">
      <w:pPr>
        <w:pStyle w:val="pj"/>
      </w:pPr>
      <w:r>
        <w:rPr>
          <w:rStyle w:val="s0"/>
        </w:rPr>
        <w:t> </w:t>
      </w:r>
    </w:p>
    <w:p w:rsidR="00000000" w:rsidRDefault="006D39A7">
      <w:pPr>
        <w:pStyle w:val="pj"/>
        <w:ind w:left="1200" w:hanging="800"/>
      </w:pPr>
      <w:r>
        <w:rPr>
          <w:rStyle w:val="s1"/>
        </w:rPr>
        <w:t xml:space="preserve">Статья 21. </w:t>
      </w:r>
      <w:r>
        <w:rPr>
          <w:rStyle w:val="s0"/>
        </w:rPr>
        <w:t>Понятие брака</w:t>
      </w:r>
    </w:p>
    <w:p w:rsidR="00000000" w:rsidRDefault="006D39A7">
      <w:pPr>
        <w:pStyle w:val="pj"/>
      </w:pPr>
      <w:r>
        <w:rPr>
          <w:rStyle w:val="s0"/>
        </w:rPr>
        <w:t>1. Браком является семейный союз женщин</w:t>
      </w:r>
      <w:r>
        <w:rPr>
          <w:rStyle w:val="s0"/>
        </w:rPr>
        <w:t>ы и мужчины, зарегистрированный в органы государственной регистрации актов гражданского состояния.</w:t>
      </w:r>
    </w:p>
    <w:p w:rsidR="00000000" w:rsidRDefault="006D39A7">
      <w:pPr>
        <w:pStyle w:val="pj"/>
      </w:pPr>
      <w:r>
        <w:rPr>
          <w:rStyle w:val="s0"/>
        </w:rPr>
        <w:t>2. Проживание одной семьей женщины и мужчины без брака не является основанием для возникновения у них прав и обязанностей супругов.</w:t>
      </w:r>
    </w:p>
    <w:p w:rsidR="00000000" w:rsidRDefault="006D39A7">
      <w:pPr>
        <w:pStyle w:val="pj"/>
      </w:pPr>
      <w:r>
        <w:rPr>
          <w:rStyle w:val="s0"/>
        </w:rPr>
        <w:t>3. Религиозный обряд брак</w:t>
      </w:r>
      <w:r>
        <w:rPr>
          <w:rStyle w:val="s0"/>
        </w:rPr>
        <w:t>а не является основанием для возникновения у женщины и мужчины прав и обязанностей супругов, кроме случаев, когда религиозный обряд брака состоялся до создания или восстановления органов государственной регистрации актов гражданского состояния.</w:t>
      </w:r>
    </w:p>
    <w:p w:rsidR="00000000" w:rsidRDefault="006D39A7">
      <w:pPr>
        <w:pStyle w:val="pj"/>
      </w:pPr>
      <w:r>
        <w:rPr>
          <w:rStyle w:val="s0"/>
        </w:rPr>
        <w:t> </w:t>
      </w:r>
    </w:p>
    <w:p w:rsidR="00000000" w:rsidRDefault="006D39A7">
      <w:pPr>
        <w:pStyle w:val="pj"/>
        <w:ind w:left="1200" w:hanging="800"/>
      </w:pPr>
      <w:bookmarkStart w:id="24" w:name="SUB220000"/>
      <w:bookmarkEnd w:id="24"/>
      <w:r>
        <w:rPr>
          <w:rStyle w:val="s1"/>
        </w:rPr>
        <w:t>Статья 22</w:t>
      </w:r>
      <w:r>
        <w:rPr>
          <w:rStyle w:val="s1"/>
        </w:rPr>
        <w:t xml:space="preserve">. </w:t>
      </w:r>
      <w:r>
        <w:rPr>
          <w:rStyle w:val="s0"/>
        </w:rPr>
        <w:t>Брачный возраст</w:t>
      </w:r>
    </w:p>
    <w:p w:rsidR="00000000" w:rsidRDefault="006D39A7">
      <w:pPr>
        <w:pStyle w:val="pj"/>
      </w:pPr>
      <w:r>
        <w:rPr>
          <w:rStyle w:val="s0"/>
        </w:rPr>
        <w:t>1. Брачный возраст для мужчин и женщин устанавливается в восемнадцать лет.</w:t>
      </w:r>
    </w:p>
    <w:p w:rsidR="00000000" w:rsidRDefault="006D39A7">
      <w:pPr>
        <w:pStyle w:val="pj"/>
      </w:pPr>
      <w:r>
        <w:rPr>
          <w:rStyle w:val="s0"/>
        </w:rPr>
        <w:t>2. Лица, желающие зарегистрировать брак, должны достичь брачного возраста на день регистрации брака.</w:t>
      </w:r>
    </w:p>
    <w:p w:rsidR="00000000" w:rsidRDefault="006D39A7">
      <w:pPr>
        <w:pStyle w:val="pj"/>
      </w:pPr>
      <w:r>
        <w:rPr>
          <w:rStyle w:val="s0"/>
        </w:rPr>
        <w:t> </w:t>
      </w:r>
    </w:p>
    <w:p w:rsidR="00000000" w:rsidRDefault="006D39A7">
      <w:pPr>
        <w:pStyle w:val="pj"/>
        <w:ind w:left="1200" w:hanging="800"/>
      </w:pPr>
      <w:bookmarkStart w:id="25" w:name="SUB230000"/>
      <w:bookmarkEnd w:id="25"/>
      <w:r>
        <w:rPr>
          <w:rStyle w:val="s1"/>
        </w:rPr>
        <w:t xml:space="preserve">Статья 23. </w:t>
      </w:r>
      <w:r>
        <w:rPr>
          <w:rStyle w:val="s0"/>
        </w:rPr>
        <w:t>Право на брак</w:t>
      </w:r>
    </w:p>
    <w:p w:rsidR="00000000" w:rsidRDefault="006D39A7">
      <w:pPr>
        <w:pStyle w:val="pj"/>
      </w:pPr>
      <w:r>
        <w:rPr>
          <w:rStyle w:val="s0"/>
        </w:rPr>
        <w:t>1. Право на брак имеют лица, достиг</w:t>
      </w:r>
      <w:r>
        <w:rPr>
          <w:rStyle w:val="s0"/>
        </w:rPr>
        <w:t>шие брачного возраста.</w:t>
      </w:r>
    </w:p>
    <w:p w:rsidR="00000000" w:rsidRDefault="006D39A7">
      <w:pPr>
        <w:pStyle w:val="pj"/>
      </w:pPr>
      <w:r>
        <w:rPr>
          <w:rStyle w:val="s0"/>
        </w:rPr>
        <w:t>2. По заявлению лица, достигшего шестнадцати лет, по решению суда ему может быть предоставлено право на брак, если будет установлено, что это отвечает его интересам.</w:t>
      </w:r>
    </w:p>
    <w:p w:rsidR="00000000" w:rsidRDefault="006D39A7">
      <w:pPr>
        <w:pStyle w:val="pj"/>
      </w:pPr>
      <w:r>
        <w:rPr>
          <w:rStyle w:val="s0"/>
        </w:rPr>
        <w:t> </w:t>
      </w:r>
    </w:p>
    <w:p w:rsidR="00000000" w:rsidRDefault="006D39A7">
      <w:pPr>
        <w:pStyle w:val="pj"/>
        <w:ind w:left="1200" w:hanging="800"/>
      </w:pPr>
      <w:bookmarkStart w:id="26" w:name="SUB240000"/>
      <w:bookmarkEnd w:id="26"/>
      <w:r>
        <w:rPr>
          <w:rStyle w:val="s1"/>
        </w:rPr>
        <w:t xml:space="preserve">Статья 24. </w:t>
      </w:r>
      <w:r>
        <w:rPr>
          <w:rStyle w:val="s0"/>
        </w:rPr>
        <w:t>Добровольность брака</w:t>
      </w:r>
    </w:p>
    <w:p w:rsidR="00000000" w:rsidRDefault="006D39A7">
      <w:pPr>
        <w:pStyle w:val="pj"/>
      </w:pPr>
      <w:r>
        <w:rPr>
          <w:rStyle w:val="s0"/>
        </w:rPr>
        <w:t>1. Брак основывается на добровольном согласии женщины и мужчины. Принуждение женщины и мужчины к браку не допускается.</w:t>
      </w:r>
    </w:p>
    <w:p w:rsidR="00000000" w:rsidRDefault="006D39A7">
      <w:pPr>
        <w:pStyle w:val="pj"/>
      </w:pPr>
      <w:r>
        <w:rPr>
          <w:rStyle w:val="s0"/>
        </w:rPr>
        <w:t xml:space="preserve">2. Регистрация брака с лицом, признанным недееспособным, а также с лицом, которое по иным причинам не осознавало значения своих действий </w:t>
      </w:r>
      <w:r>
        <w:rPr>
          <w:rStyle w:val="s0"/>
        </w:rPr>
        <w:t xml:space="preserve">и (или) не могло руководить ими, имеет последствия, установленные </w:t>
      </w:r>
      <w:hyperlink w:anchor="sub380000" w:history="1">
        <w:r>
          <w:rPr>
            <w:rStyle w:val="a4"/>
          </w:rPr>
          <w:t>статьями 38-40</w:t>
        </w:r>
      </w:hyperlink>
      <w:r>
        <w:rPr>
          <w:rStyle w:val="s0"/>
        </w:rPr>
        <w:t xml:space="preserve"> настоящего Кодекса.</w:t>
      </w:r>
    </w:p>
    <w:p w:rsidR="00000000" w:rsidRDefault="006D39A7">
      <w:pPr>
        <w:pStyle w:val="pj"/>
      </w:pPr>
      <w:r>
        <w:rPr>
          <w:rStyle w:val="s0"/>
        </w:rPr>
        <w:t> </w:t>
      </w:r>
    </w:p>
    <w:p w:rsidR="00000000" w:rsidRDefault="006D39A7">
      <w:pPr>
        <w:pStyle w:val="pj"/>
        <w:ind w:left="1200" w:hanging="800"/>
      </w:pPr>
      <w:bookmarkStart w:id="27" w:name="SUB250000"/>
      <w:bookmarkEnd w:id="27"/>
      <w:r>
        <w:rPr>
          <w:rStyle w:val="s1"/>
        </w:rPr>
        <w:t xml:space="preserve">Статья 25. </w:t>
      </w:r>
      <w:r>
        <w:rPr>
          <w:rStyle w:val="s0"/>
        </w:rPr>
        <w:t>Единобрачие</w:t>
      </w:r>
    </w:p>
    <w:p w:rsidR="00000000" w:rsidRDefault="006D39A7">
      <w:pPr>
        <w:pStyle w:val="pj"/>
      </w:pPr>
      <w:r>
        <w:rPr>
          <w:rStyle w:val="s0"/>
        </w:rPr>
        <w:t>1. Женщина и мужчина могут одновременно состоять лишь в одном браке.</w:t>
      </w:r>
    </w:p>
    <w:p w:rsidR="00000000" w:rsidRDefault="006D39A7">
      <w:pPr>
        <w:pStyle w:val="pj"/>
      </w:pPr>
      <w:r>
        <w:rPr>
          <w:rStyle w:val="s0"/>
        </w:rPr>
        <w:t>2. Женщина и мужчина имеют пр</w:t>
      </w:r>
      <w:r>
        <w:rPr>
          <w:rStyle w:val="s0"/>
        </w:rPr>
        <w:t>аво на повторный брак лишь после прекращения предыдущего брака.</w:t>
      </w:r>
    </w:p>
    <w:p w:rsidR="00000000" w:rsidRDefault="006D39A7">
      <w:pPr>
        <w:pStyle w:val="pj"/>
      </w:pPr>
      <w:r>
        <w:rPr>
          <w:rStyle w:val="s0"/>
        </w:rPr>
        <w:t> </w:t>
      </w:r>
    </w:p>
    <w:p w:rsidR="00000000" w:rsidRDefault="006D39A7">
      <w:pPr>
        <w:pStyle w:val="pj"/>
        <w:ind w:left="1200" w:hanging="800"/>
      </w:pPr>
      <w:bookmarkStart w:id="28" w:name="SUB260000"/>
      <w:bookmarkEnd w:id="28"/>
      <w:r>
        <w:rPr>
          <w:rStyle w:val="s1"/>
        </w:rPr>
        <w:t xml:space="preserve">Статья 26. </w:t>
      </w:r>
      <w:r>
        <w:rPr>
          <w:rStyle w:val="s0"/>
        </w:rPr>
        <w:t>Лица, которые не могут состоять в браке между собой</w:t>
      </w:r>
    </w:p>
    <w:p w:rsidR="00000000" w:rsidRDefault="006D39A7">
      <w:pPr>
        <w:pStyle w:val="pj"/>
      </w:pPr>
      <w:r>
        <w:rPr>
          <w:rStyle w:val="s0"/>
        </w:rPr>
        <w:t>1. В браке между собой не могут состоять лица, являющиеся родственниками по прямой линии родства.</w:t>
      </w:r>
    </w:p>
    <w:p w:rsidR="00000000" w:rsidRDefault="006D39A7">
      <w:pPr>
        <w:pStyle w:val="pj"/>
      </w:pPr>
      <w:r>
        <w:rPr>
          <w:rStyle w:val="s0"/>
        </w:rPr>
        <w:t>2. В браке между собой не могут состоять родные (полнородные, не полнородные) брат и сестра. Полнородными являются братья и сестры, имеющие общих родителей. Не полнородными являются братья и сестры, имеющие общую мать или общего отца.</w:t>
      </w:r>
    </w:p>
    <w:p w:rsidR="00000000" w:rsidRDefault="006D39A7">
      <w:pPr>
        <w:pStyle w:val="pj"/>
      </w:pPr>
      <w:r>
        <w:rPr>
          <w:rStyle w:val="s0"/>
        </w:rPr>
        <w:t>3. В браке между собо</w:t>
      </w:r>
      <w:r>
        <w:rPr>
          <w:rStyle w:val="s0"/>
        </w:rPr>
        <w:t>й не могут состоять двоюродные брат и сестра, родные тетка, дядя и племянник, племянница.</w:t>
      </w:r>
    </w:p>
    <w:p w:rsidR="00000000" w:rsidRDefault="006D39A7">
      <w:pPr>
        <w:pStyle w:val="pj"/>
      </w:pPr>
      <w:r>
        <w:rPr>
          <w:rStyle w:val="s0"/>
        </w:rPr>
        <w:t xml:space="preserve">4. По решению суда может быть предоставлено право на брак между родным ребенком усыновителя и усыновленным им ребенком, а также между детьми, которые были усыновлены </w:t>
      </w:r>
      <w:r>
        <w:rPr>
          <w:rStyle w:val="s0"/>
        </w:rPr>
        <w:t>им.</w:t>
      </w:r>
    </w:p>
    <w:p w:rsidR="00000000" w:rsidRDefault="006D39A7">
      <w:pPr>
        <w:pStyle w:val="pj"/>
      </w:pPr>
      <w:r>
        <w:rPr>
          <w:rStyle w:val="s0"/>
        </w:rPr>
        <w:t>5. В браке между собой не могут быть усыновитель и усыновленный им ребенок. Брак между усыновителем и усыновленным им ребенком может быть зарегистрирован лишь в случае отмены усыновления.</w:t>
      </w:r>
    </w:p>
    <w:p w:rsidR="00000000" w:rsidRDefault="006D39A7">
      <w:pPr>
        <w:pStyle w:val="pj"/>
      </w:pPr>
      <w:r>
        <w:rPr>
          <w:rStyle w:val="s0"/>
        </w:rPr>
        <w:t> </w:t>
      </w:r>
    </w:p>
    <w:p w:rsidR="00000000" w:rsidRDefault="006D39A7">
      <w:pPr>
        <w:pStyle w:val="pc"/>
      </w:pPr>
      <w:bookmarkStart w:id="29" w:name="SUB270000"/>
      <w:bookmarkEnd w:id="29"/>
      <w:r>
        <w:rPr>
          <w:rStyle w:val="s1"/>
        </w:rPr>
        <w:t>Глава 4. Государственная регистрация брака</w:t>
      </w:r>
    </w:p>
    <w:p w:rsidR="00000000" w:rsidRDefault="006D39A7">
      <w:pPr>
        <w:pStyle w:val="pj"/>
      </w:pPr>
      <w:r>
        <w:rPr>
          <w:rStyle w:val="s0"/>
        </w:rPr>
        <w:t> </w:t>
      </w:r>
    </w:p>
    <w:p w:rsidR="00000000" w:rsidRDefault="006D39A7">
      <w:pPr>
        <w:pStyle w:val="pj"/>
        <w:ind w:left="1200" w:hanging="800"/>
      </w:pPr>
      <w:r>
        <w:rPr>
          <w:rStyle w:val="s1"/>
        </w:rPr>
        <w:t xml:space="preserve">Статья 27. </w:t>
      </w:r>
      <w:r>
        <w:rPr>
          <w:rStyle w:val="s0"/>
        </w:rPr>
        <w:t>Значен</w:t>
      </w:r>
      <w:r>
        <w:rPr>
          <w:rStyle w:val="s0"/>
        </w:rPr>
        <w:t>ие государственной регистрации брака</w:t>
      </w:r>
    </w:p>
    <w:p w:rsidR="00000000" w:rsidRDefault="006D39A7">
      <w:pPr>
        <w:pStyle w:val="pj"/>
      </w:pPr>
      <w:r>
        <w:rPr>
          <w:rStyle w:val="s0"/>
        </w:rPr>
        <w:t>1. Государственная регистрация брака установлена для обеспечения стабильности отношений между женщиной и мужчиной, охраны прав и интересов супругов, их детей, а также в интересах государства и общества.</w:t>
      </w:r>
    </w:p>
    <w:p w:rsidR="00000000" w:rsidRDefault="006D39A7">
      <w:pPr>
        <w:pStyle w:val="pj"/>
      </w:pPr>
      <w:r>
        <w:rPr>
          <w:rStyle w:val="s0"/>
        </w:rPr>
        <w:t>2. исключен</w:t>
      </w:r>
    </w:p>
    <w:p w:rsidR="00000000" w:rsidRDefault="006D39A7">
      <w:pPr>
        <w:pStyle w:val="pj"/>
      </w:pPr>
      <w:r>
        <w:rPr>
          <w:rStyle w:val="s0"/>
        </w:rPr>
        <w:t>3. Г</w:t>
      </w:r>
      <w:r>
        <w:rPr>
          <w:rStyle w:val="s0"/>
        </w:rPr>
        <w:t>осударственная регистрация брака удостоверяется Свидетельством о браке, образец которого утверждает Кабинет Министров Украины.</w:t>
      </w:r>
    </w:p>
    <w:p w:rsidR="00000000" w:rsidRDefault="006D39A7">
      <w:pPr>
        <w:pStyle w:val="pj"/>
      </w:pPr>
      <w:r>
        <w:rPr>
          <w:rStyle w:val="s0"/>
        </w:rPr>
        <w:t> </w:t>
      </w:r>
    </w:p>
    <w:p w:rsidR="00000000" w:rsidRDefault="006D39A7">
      <w:pPr>
        <w:pStyle w:val="pj"/>
        <w:ind w:left="1200" w:hanging="800"/>
      </w:pPr>
      <w:bookmarkStart w:id="30" w:name="SUB280000"/>
      <w:bookmarkEnd w:id="30"/>
      <w:r>
        <w:rPr>
          <w:rStyle w:val="s1"/>
        </w:rPr>
        <w:t xml:space="preserve">Статья 28. </w:t>
      </w:r>
      <w:r>
        <w:rPr>
          <w:rStyle w:val="s0"/>
        </w:rPr>
        <w:t>Заявление о регистрации брака</w:t>
      </w:r>
    </w:p>
    <w:p w:rsidR="00000000" w:rsidRDefault="006D39A7">
      <w:pPr>
        <w:pStyle w:val="pj"/>
      </w:pPr>
      <w:r>
        <w:rPr>
          <w:rStyle w:val="s0"/>
        </w:rPr>
        <w:t>1. Заявление о регистрации брака подается женщиной и мужчиной в любой орган государств</w:t>
      </w:r>
      <w:r>
        <w:rPr>
          <w:rStyle w:val="s0"/>
        </w:rPr>
        <w:t>енной регистрации актов гражданского состояния по их выбору.</w:t>
      </w:r>
    </w:p>
    <w:p w:rsidR="00000000" w:rsidRDefault="006D39A7">
      <w:pPr>
        <w:pStyle w:val="pj"/>
      </w:pPr>
      <w:r>
        <w:rPr>
          <w:rStyle w:val="s0"/>
        </w:rPr>
        <w:t>Лица, подавшие заявление о регистрации брака, считаются женихом и невестой.</w:t>
      </w:r>
    </w:p>
    <w:p w:rsidR="00000000" w:rsidRDefault="006D39A7">
      <w:pPr>
        <w:pStyle w:val="pj"/>
      </w:pPr>
      <w:r>
        <w:rPr>
          <w:rStyle w:val="s0"/>
        </w:rPr>
        <w:t>2. Заявление о регистрации брака подается женщиной и мужчиной лично.</w:t>
      </w:r>
    </w:p>
    <w:p w:rsidR="00000000" w:rsidRDefault="006D39A7">
      <w:pPr>
        <w:pStyle w:val="pj"/>
      </w:pPr>
      <w:r>
        <w:rPr>
          <w:rStyle w:val="s0"/>
        </w:rPr>
        <w:t>3. Если женщина и (или) мужчина не могут по уважит</w:t>
      </w:r>
      <w:r>
        <w:rPr>
          <w:rStyle w:val="s0"/>
        </w:rPr>
        <w:t>ельным причинам лично подать заявление о регистрации брака в орган государственной регистрации актов гражданского состояния, такое заявление, нотариально удостоверенное, могут подать их представители. Полномочия представителя должны быть нотариально удосто</w:t>
      </w:r>
      <w:r>
        <w:rPr>
          <w:rStyle w:val="s0"/>
        </w:rPr>
        <w:t>верены.</w:t>
      </w:r>
    </w:p>
    <w:p w:rsidR="00000000" w:rsidRDefault="006D39A7">
      <w:pPr>
        <w:pStyle w:val="pj"/>
      </w:pPr>
      <w:r>
        <w:rPr>
          <w:rStyle w:val="s0"/>
        </w:rPr>
        <w:t>4. Если регистрация брака в определенный день не состоялась, заявление о регистрации брака утрачивает силу по истечении трех месяцев со дня его подачи.</w:t>
      </w:r>
    </w:p>
    <w:p w:rsidR="00000000" w:rsidRDefault="006D39A7">
      <w:pPr>
        <w:pStyle w:val="pj"/>
      </w:pPr>
      <w:r>
        <w:rPr>
          <w:rStyle w:val="s0"/>
        </w:rPr>
        <w:t> </w:t>
      </w:r>
    </w:p>
    <w:p w:rsidR="00000000" w:rsidRDefault="006D39A7">
      <w:pPr>
        <w:pStyle w:val="pj"/>
        <w:ind w:left="1200" w:hanging="800"/>
      </w:pPr>
      <w:bookmarkStart w:id="31" w:name="SUB290000"/>
      <w:bookmarkEnd w:id="31"/>
      <w:r>
        <w:rPr>
          <w:rStyle w:val="s1"/>
        </w:rPr>
        <w:t xml:space="preserve">Статья 29. </w:t>
      </w:r>
      <w:r>
        <w:rPr>
          <w:rStyle w:val="s0"/>
        </w:rPr>
        <w:t>Ознакомление жениха и невесты, с их правами и обязанностями</w:t>
      </w:r>
    </w:p>
    <w:p w:rsidR="00000000" w:rsidRDefault="006D39A7">
      <w:pPr>
        <w:pStyle w:val="pj"/>
      </w:pPr>
      <w:r>
        <w:rPr>
          <w:rStyle w:val="s0"/>
        </w:rPr>
        <w:t>1. Орган государственной регистрации актов гражданского состояния обязан ознакомить жениха и невесты, с их правами и обязанностями как будущих супругов и родителей и предупредить об ответственности за сокрытие препятствий к регистрации брака.</w:t>
      </w:r>
    </w:p>
    <w:p w:rsidR="00000000" w:rsidRDefault="006D39A7">
      <w:pPr>
        <w:pStyle w:val="pj"/>
      </w:pPr>
      <w:r>
        <w:rPr>
          <w:rStyle w:val="s0"/>
        </w:rPr>
        <w:t> </w:t>
      </w:r>
    </w:p>
    <w:p w:rsidR="00000000" w:rsidRDefault="006D39A7">
      <w:pPr>
        <w:pStyle w:val="pj"/>
        <w:ind w:left="1200" w:hanging="800"/>
      </w:pPr>
      <w:bookmarkStart w:id="32" w:name="SUB300000"/>
      <w:bookmarkEnd w:id="32"/>
      <w:r>
        <w:rPr>
          <w:rStyle w:val="s1"/>
        </w:rPr>
        <w:t xml:space="preserve">Статья 30. </w:t>
      </w:r>
      <w:r>
        <w:rPr>
          <w:rStyle w:val="s0"/>
        </w:rPr>
        <w:t>Взаимное осведомление жениха и невесты о состоянии здоровья</w:t>
      </w:r>
    </w:p>
    <w:p w:rsidR="00000000" w:rsidRDefault="006D39A7">
      <w:pPr>
        <w:pStyle w:val="pj"/>
      </w:pPr>
      <w:r>
        <w:rPr>
          <w:rStyle w:val="s0"/>
        </w:rPr>
        <w:t>1. Жених и невеста обязаны сообщить друг другу о состоянии своего здоровья.</w:t>
      </w:r>
    </w:p>
    <w:p w:rsidR="00000000" w:rsidRDefault="006D39A7">
      <w:pPr>
        <w:pStyle w:val="pj"/>
      </w:pPr>
      <w:r>
        <w:rPr>
          <w:rStyle w:val="s0"/>
        </w:rPr>
        <w:t>2. Государство обеспечивает создание условий для медицинского обследования жениха и невесты.</w:t>
      </w:r>
    </w:p>
    <w:p w:rsidR="00000000" w:rsidRDefault="006D39A7">
      <w:pPr>
        <w:pStyle w:val="pj"/>
      </w:pPr>
      <w:r>
        <w:rPr>
          <w:rStyle w:val="s0"/>
        </w:rPr>
        <w:t>3. Порядок осуществления ме</w:t>
      </w:r>
      <w:r>
        <w:rPr>
          <w:rStyle w:val="s0"/>
        </w:rPr>
        <w:t>дицинского обследования жениха и невесты устанавливает Кабинет Министров Украины.</w:t>
      </w:r>
    </w:p>
    <w:p w:rsidR="00000000" w:rsidRDefault="006D39A7">
      <w:pPr>
        <w:pStyle w:val="pj"/>
      </w:pPr>
      <w:r>
        <w:rPr>
          <w:rStyle w:val="s0"/>
        </w:rPr>
        <w:t>4. Результаты медицинского обследования являются тайной и сообщаются лишь жениху и невесте.</w:t>
      </w:r>
    </w:p>
    <w:p w:rsidR="00000000" w:rsidRDefault="006D39A7">
      <w:pPr>
        <w:pStyle w:val="pj"/>
      </w:pPr>
      <w:r>
        <w:rPr>
          <w:rStyle w:val="s0"/>
        </w:rPr>
        <w:t>5. Сокрытие сведений о состоянии здоровья женихом или невестой, следствием чего мо</w:t>
      </w:r>
      <w:r>
        <w:rPr>
          <w:rStyle w:val="s0"/>
        </w:rPr>
        <w:t>жет стать (стало) нарушение физического или психического здоровья одного из них или их потомков, может быть основанием для признания брака недействительным.</w:t>
      </w:r>
    </w:p>
    <w:p w:rsidR="00000000" w:rsidRDefault="006D39A7">
      <w:pPr>
        <w:pStyle w:val="pj"/>
      </w:pPr>
      <w:r>
        <w:rPr>
          <w:rStyle w:val="s0"/>
        </w:rPr>
        <w:t> </w:t>
      </w:r>
    </w:p>
    <w:p w:rsidR="00000000" w:rsidRDefault="006D39A7">
      <w:pPr>
        <w:pStyle w:val="pj"/>
        <w:ind w:left="1200" w:hanging="800"/>
      </w:pPr>
      <w:bookmarkStart w:id="33" w:name="SUB310000"/>
      <w:bookmarkEnd w:id="33"/>
      <w:r>
        <w:rPr>
          <w:rStyle w:val="s1"/>
        </w:rPr>
        <w:t xml:space="preserve">Статья 31. </w:t>
      </w:r>
      <w:r>
        <w:rPr>
          <w:rStyle w:val="s0"/>
        </w:rPr>
        <w:t>Обязательства жениха и невесты в случае отказа от вступления в брак</w:t>
      </w:r>
    </w:p>
    <w:p w:rsidR="00000000" w:rsidRDefault="006D39A7">
      <w:pPr>
        <w:pStyle w:val="pj"/>
      </w:pPr>
      <w:r>
        <w:rPr>
          <w:rStyle w:val="s0"/>
        </w:rPr>
        <w:t>1. исключен</w:t>
      </w:r>
    </w:p>
    <w:p w:rsidR="00000000" w:rsidRDefault="006D39A7">
      <w:pPr>
        <w:pStyle w:val="pj"/>
      </w:pPr>
      <w:r>
        <w:rPr>
          <w:rStyle w:val="s0"/>
        </w:rPr>
        <w:t>2. иск</w:t>
      </w:r>
      <w:r>
        <w:rPr>
          <w:rStyle w:val="s0"/>
        </w:rPr>
        <w:t>лючен</w:t>
      </w:r>
    </w:p>
    <w:p w:rsidR="00000000" w:rsidRDefault="006D39A7">
      <w:pPr>
        <w:pStyle w:val="pj"/>
      </w:pPr>
      <w:r>
        <w:rPr>
          <w:rStyle w:val="s0"/>
        </w:rPr>
        <w:t>3. Лицо, отказавшееся от брака, обязано возместить другой стороне затраты, понесенные ею в связи с приготовлением к регистрации брака и свадьбе.</w:t>
      </w:r>
    </w:p>
    <w:p w:rsidR="00000000" w:rsidRDefault="006D39A7">
      <w:pPr>
        <w:pStyle w:val="pj"/>
      </w:pPr>
      <w:r>
        <w:rPr>
          <w:rStyle w:val="s0"/>
        </w:rPr>
        <w:t>Такие затраты не подлежат возмещению, если отказ от брака был вызван противоправным, аморальным поведение</w:t>
      </w:r>
      <w:r>
        <w:rPr>
          <w:rStyle w:val="s0"/>
        </w:rPr>
        <w:t>м невесты, жениха, сокрытием ею, им обстоятельств, имеющих для того, кто отказался от брака, существенное значение (тяжелая болезнь, наличие ребенка, судимость и т. п.).</w:t>
      </w:r>
    </w:p>
    <w:p w:rsidR="00000000" w:rsidRDefault="006D39A7">
      <w:pPr>
        <w:pStyle w:val="pj"/>
      </w:pPr>
      <w:r>
        <w:rPr>
          <w:rStyle w:val="s0"/>
        </w:rPr>
        <w:t>4. В случае отказа от брака лица, получившего подарок в связи с будущим браком, догово</w:t>
      </w:r>
      <w:r>
        <w:rPr>
          <w:rStyle w:val="s0"/>
        </w:rPr>
        <w:t>р дарения по требованию дарителя может быть расторгнут судом.</w:t>
      </w:r>
    </w:p>
    <w:p w:rsidR="00000000" w:rsidRDefault="006D39A7">
      <w:pPr>
        <w:pStyle w:val="pj"/>
      </w:pPr>
      <w:r>
        <w:rPr>
          <w:rStyle w:val="s0"/>
        </w:rPr>
        <w:t>В случае расторжения договора лицо обязано возвратить вещь, которая была ему подарена, а если она не сохранилась - возместить ее стоимость.</w:t>
      </w:r>
    </w:p>
    <w:p w:rsidR="00000000" w:rsidRDefault="006D39A7">
      <w:pPr>
        <w:pStyle w:val="pj"/>
      </w:pPr>
      <w:r>
        <w:rPr>
          <w:rStyle w:val="s0"/>
        </w:rPr>
        <w:t> </w:t>
      </w:r>
    </w:p>
    <w:p w:rsidR="00000000" w:rsidRDefault="006D39A7">
      <w:pPr>
        <w:pStyle w:val="pj"/>
        <w:ind w:left="1200" w:hanging="800"/>
      </w:pPr>
      <w:bookmarkStart w:id="34" w:name="SUB320000"/>
      <w:bookmarkEnd w:id="34"/>
      <w:r>
        <w:rPr>
          <w:rStyle w:val="s1"/>
        </w:rPr>
        <w:t xml:space="preserve">Статья 32. </w:t>
      </w:r>
      <w:r>
        <w:rPr>
          <w:rStyle w:val="s0"/>
        </w:rPr>
        <w:t>Время регистрации брака</w:t>
      </w:r>
    </w:p>
    <w:p w:rsidR="00000000" w:rsidRDefault="006D39A7">
      <w:pPr>
        <w:pStyle w:val="pj"/>
      </w:pPr>
      <w:r>
        <w:rPr>
          <w:rStyle w:val="s0"/>
        </w:rPr>
        <w:t>1. Брак регистрир</w:t>
      </w:r>
      <w:r>
        <w:rPr>
          <w:rStyle w:val="s0"/>
        </w:rPr>
        <w:t>уется по истечении одного месяца со дня подачи лицами заявления о регистрации брака.</w:t>
      </w:r>
    </w:p>
    <w:p w:rsidR="00000000" w:rsidRDefault="006D39A7">
      <w:pPr>
        <w:pStyle w:val="pj"/>
      </w:pPr>
      <w:r>
        <w:rPr>
          <w:rStyle w:val="s0"/>
        </w:rPr>
        <w:t>При наличии уважительных причин руководитель органа государственной регистрации актов гражданского состояния разрешает регистрацию брака до истечения этого срока.</w:t>
      </w:r>
    </w:p>
    <w:p w:rsidR="00000000" w:rsidRDefault="006D39A7">
      <w:pPr>
        <w:pStyle w:val="pj"/>
      </w:pPr>
      <w:r>
        <w:rPr>
          <w:rStyle w:val="s0"/>
        </w:rPr>
        <w:t>2. В слу</w:t>
      </w:r>
      <w:r>
        <w:rPr>
          <w:rStyle w:val="s0"/>
        </w:rPr>
        <w:t>чае беременности невесты, рождения ею ребенка, а также если имеется непосредственная угроза жизни невесты или жениха, брак регистрируется в день подачи соответствующего заявления или в какой-либо другой день по желанию жениха и невесты в течение одного мес</w:t>
      </w:r>
      <w:r>
        <w:rPr>
          <w:rStyle w:val="s0"/>
        </w:rPr>
        <w:t>яца.</w:t>
      </w:r>
    </w:p>
    <w:p w:rsidR="00000000" w:rsidRDefault="006D39A7">
      <w:pPr>
        <w:pStyle w:val="pj"/>
      </w:pPr>
      <w:r>
        <w:rPr>
          <w:rStyle w:val="s0"/>
        </w:rPr>
        <w:t>3. Если имеются сведения о наличии препятствий к регистрации брака, руководитель органа государственной регистрации актов гражданского состояния может отложить регистрацию брака, но не более чем на три месяца. Решение о таком отложении может быть обжа</w:t>
      </w:r>
      <w:r>
        <w:rPr>
          <w:rStyle w:val="s0"/>
        </w:rPr>
        <w:t>ловано в суд.</w:t>
      </w:r>
    </w:p>
    <w:p w:rsidR="00000000" w:rsidRDefault="006D39A7">
      <w:pPr>
        <w:pStyle w:val="pj"/>
      </w:pPr>
      <w:r>
        <w:rPr>
          <w:rStyle w:val="s0"/>
        </w:rPr>
        <w:t> </w:t>
      </w:r>
    </w:p>
    <w:p w:rsidR="00000000" w:rsidRDefault="006D39A7">
      <w:pPr>
        <w:pStyle w:val="pj"/>
        <w:ind w:left="1200" w:hanging="800"/>
      </w:pPr>
      <w:bookmarkStart w:id="35" w:name="SUB330000"/>
      <w:bookmarkEnd w:id="35"/>
      <w:r>
        <w:rPr>
          <w:rStyle w:val="s1"/>
        </w:rPr>
        <w:t xml:space="preserve">Статья 33. </w:t>
      </w:r>
      <w:r>
        <w:rPr>
          <w:rStyle w:val="s0"/>
        </w:rPr>
        <w:t>Место регистрации брака</w:t>
      </w:r>
    </w:p>
    <w:p w:rsidR="00000000" w:rsidRDefault="006D39A7">
      <w:pPr>
        <w:pStyle w:val="pj"/>
      </w:pPr>
      <w:r>
        <w:rPr>
          <w:rStyle w:val="s0"/>
        </w:rPr>
        <w:t>1. Брак регистрируется в помещении органа государственной регистрации актов гражданского состояния.</w:t>
      </w:r>
    </w:p>
    <w:p w:rsidR="00000000" w:rsidRDefault="006D39A7">
      <w:pPr>
        <w:pStyle w:val="pj"/>
      </w:pPr>
      <w:r>
        <w:rPr>
          <w:rStyle w:val="s0"/>
        </w:rPr>
        <w:t>По заявлению жениха и невесты регистрация брака проводится в торжественной обстановке.</w:t>
      </w:r>
    </w:p>
    <w:p w:rsidR="00000000" w:rsidRDefault="006D39A7">
      <w:pPr>
        <w:pStyle w:val="pj"/>
      </w:pPr>
      <w:r>
        <w:rPr>
          <w:rStyle w:val="s0"/>
        </w:rPr>
        <w:t>2. По заявлению жениха и невесты регистрация брака может состояться по месту их жительства, по месту оказания стационарной медицинской помощи или в другом месте, если они не могут по уважительным причинам прибыть в орган государственной регистрации актов г</w:t>
      </w:r>
      <w:r>
        <w:rPr>
          <w:rStyle w:val="s0"/>
        </w:rPr>
        <w:t>ражданского состояния.</w:t>
      </w:r>
    </w:p>
    <w:p w:rsidR="00000000" w:rsidRDefault="006D39A7">
      <w:pPr>
        <w:pStyle w:val="pj"/>
      </w:pPr>
      <w:r>
        <w:rPr>
          <w:rStyle w:val="s0"/>
        </w:rPr>
        <w:t> </w:t>
      </w:r>
    </w:p>
    <w:p w:rsidR="00000000" w:rsidRDefault="006D39A7">
      <w:pPr>
        <w:pStyle w:val="pj"/>
        <w:ind w:left="1200" w:hanging="800"/>
      </w:pPr>
      <w:bookmarkStart w:id="36" w:name="SUB340000"/>
      <w:bookmarkEnd w:id="36"/>
      <w:r>
        <w:rPr>
          <w:rStyle w:val="s1"/>
        </w:rPr>
        <w:t xml:space="preserve">Статья 34. </w:t>
      </w:r>
      <w:r>
        <w:rPr>
          <w:rStyle w:val="s0"/>
        </w:rPr>
        <w:t>Регистрация брака в присутствии невесты и жениха</w:t>
      </w:r>
    </w:p>
    <w:p w:rsidR="00000000" w:rsidRDefault="006D39A7">
      <w:pPr>
        <w:pStyle w:val="pj"/>
      </w:pPr>
      <w:r>
        <w:rPr>
          <w:rStyle w:val="s0"/>
        </w:rPr>
        <w:t>1. Присутствие невесты и жениха в момент регистрации их брака является обязательным.</w:t>
      </w:r>
    </w:p>
    <w:p w:rsidR="00000000" w:rsidRDefault="006D39A7">
      <w:pPr>
        <w:pStyle w:val="pj"/>
      </w:pPr>
      <w:r>
        <w:rPr>
          <w:rStyle w:val="s0"/>
        </w:rPr>
        <w:t>2. Регистрация брака через представителя не допускается.</w:t>
      </w:r>
    </w:p>
    <w:p w:rsidR="00000000" w:rsidRDefault="006D39A7">
      <w:pPr>
        <w:pStyle w:val="pj"/>
      </w:pPr>
      <w:r>
        <w:rPr>
          <w:rStyle w:val="s0"/>
        </w:rPr>
        <w:t> </w:t>
      </w:r>
    </w:p>
    <w:p w:rsidR="00000000" w:rsidRDefault="006D39A7">
      <w:pPr>
        <w:pStyle w:val="pj"/>
        <w:ind w:left="1200" w:hanging="800"/>
      </w:pPr>
      <w:bookmarkStart w:id="37" w:name="SUB350000"/>
      <w:bookmarkEnd w:id="37"/>
      <w:r>
        <w:rPr>
          <w:rStyle w:val="s1"/>
        </w:rPr>
        <w:t xml:space="preserve">Статья 35. </w:t>
      </w:r>
      <w:r>
        <w:rPr>
          <w:rStyle w:val="s0"/>
        </w:rPr>
        <w:t>Право на выбор ф</w:t>
      </w:r>
      <w:r>
        <w:rPr>
          <w:rStyle w:val="s0"/>
        </w:rPr>
        <w:t>амилии при регистрации брака</w:t>
      </w:r>
    </w:p>
    <w:p w:rsidR="00000000" w:rsidRDefault="006D39A7">
      <w:pPr>
        <w:pStyle w:val="pj"/>
      </w:pPr>
      <w:r>
        <w:rPr>
          <w:rStyle w:val="s0"/>
        </w:rPr>
        <w:t>1. Невеста и жених имеют право избрать фамилию одного из них в качестве общей фамилии супругов или в дальнейшем именоваться добрачными фамилиями.</w:t>
      </w:r>
    </w:p>
    <w:p w:rsidR="00000000" w:rsidRDefault="006D39A7">
      <w:pPr>
        <w:pStyle w:val="pj"/>
      </w:pPr>
      <w:r>
        <w:rPr>
          <w:rStyle w:val="s0"/>
        </w:rPr>
        <w:t>2. Невеста, жених имеют право присоединить к своей фамилии фамилию жениха, невест</w:t>
      </w:r>
      <w:r>
        <w:rPr>
          <w:rStyle w:val="s0"/>
        </w:rPr>
        <w:t>ы. Если они оба желают иметь двойную фамилию, по их согласию определяется, с какой фамилии она будет начинаться.</w:t>
      </w:r>
    </w:p>
    <w:p w:rsidR="00000000" w:rsidRDefault="006D39A7">
      <w:pPr>
        <w:pStyle w:val="pj"/>
      </w:pPr>
      <w:r>
        <w:rPr>
          <w:rStyle w:val="s0"/>
        </w:rPr>
        <w:t>Соединение более двух фамилий не допускается, если иное не вытекает из обычая национального меньшинства, к которому принадлежит невеста и (или)</w:t>
      </w:r>
      <w:r>
        <w:rPr>
          <w:rStyle w:val="s0"/>
        </w:rPr>
        <w:t xml:space="preserve"> жених.</w:t>
      </w:r>
    </w:p>
    <w:p w:rsidR="00000000" w:rsidRDefault="006D39A7">
      <w:pPr>
        <w:pStyle w:val="pj"/>
      </w:pPr>
      <w:r>
        <w:rPr>
          <w:rStyle w:val="s0"/>
        </w:rPr>
        <w:t>3. Если на момент регистрации брака фамилия невесты, жениха уже двойная, она, он имеет право заменить одну из частей своей фамилии на фамилию другого.</w:t>
      </w:r>
    </w:p>
    <w:p w:rsidR="00000000" w:rsidRDefault="006D39A7">
      <w:pPr>
        <w:pStyle w:val="pj"/>
      </w:pPr>
      <w:r>
        <w:rPr>
          <w:rStyle w:val="s0"/>
        </w:rPr>
        <w:t> </w:t>
      </w:r>
    </w:p>
    <w:p w:rsidR="00000000" w:rsidRDefault="006D39A7">
      <w:pPr>
        <w:pStyle w:val="pj"/>
        <w:ind w:left="1200" w:hanging="800"/>
      </w:pPr>
      <w:bookmarkStart w:id="38" w:name="SUB360000"/>
      <w:bookmarkEnd w:id="38"/>
      <w:r>
        <w:rPr>
          <w:rStyle w:val="s1"/>
        </w:rPr>
        <w:t xml:space="preserve">Статья 36. </w:t>
      </w:r>
      <w:r>
        <w:rPr>
          <w:rStyle w:val="s0"/>
        </w:rPr>
        <w:t>Правовые последствия брака</w:t>
      </w:r>
    </w:p>
    <w:p w:rsidR="00000000" w:rsidRDefault="006D39A7">
      <w:pPr>
        <w:pStyle w:val="pj"/>
      </w:pPr>
      <w:r>
        <w:rPr>
          <w:rStyle w:val="s0"/>
        </w:rPr>
        <w:t>1. Брак является основанием для возникновения прав и обяз</w:t>
      </w:r>
      <w:r>
        <w:rPr>
          <w:rStyle w:val="s0"/>
        </w:rPr>
        <w:t>анностей супругов.</w:t>
      </w:r>
    </w:p>
    <w:p w:rsidR="00000000" w:rsidRDefault="006D39A7">
      <w:pPr>
        <w:pStyle w:val="pj"/>
      </w:pPr>
      <w:r>
        <w:rPr>
          <w:rStyle w:val="s0"/>
        </w:rPr>
        <w:t xml:space="preserve">2. Брак не может быть основанием для предоставления лицу льгот либо преимуществ, а также для ограничения его прав и свобод, установленных </w:t>
      </w:r>
      <w:hyperlink r:id="rId13" w:history="1">
        <w:r>
          <w:rPr>
            <w:rStyle w:val="a4"/>
          </w:rPr>
          <w:t>Конституцией</w:t>
        </w:r>
      </w:hyperlink>
      <w:r>
        <w:rPr>
          <w:rStyle w:val="s0"/>
        </w:rPr>
        <w:t xml:space="preserve"> и законами Украины.</w:t>
      </w:r>
    </w:p>
    <w:p w:rsidR="00000000" w:rsidRDefault="006D39A7">
      <w:pPr>
        <w:pStyle w:val="pj"/>
      </w:pPr>
      <w:r>
        <w:rPr>
          <w:rStyle w:val="s0"/>
        </w:rPr>
        <w:t> </w:t>
      </w:r>
    </w:p>
    <w:p w:rsidR="00000000" w:rsidRDefault="006D39A7">
      <w:pPr>
        <w:pStyle w:val="pj"/>
        <w:ind w:left="1200" w:hanging="800"/>
      </w:pPr>
      <w:bookmarkStart w:id="39" w:name="SUB370000"/>
      <w:bookmarkEnd w:id="39"/>
      <w:r>
        <w:rPr>
          <w:rStyle w:val="s1"/>
        </w:rPr>
        <w:t xml:space="preserve">Статья 37. </w:t>
      </w:r>
      <w:r>
        <w:rPr>
          <w:rStyle w:val="s0"/>
        </w:rPr>
        <w:t>Действительность брака</w:t>
      </w:r>
    </w:p>
    <w:p w:rsidR="00000000" w:rsidRDefault="006D39A7">
      <w:pPr>
        <w:pStyle w:val="pj"/>
      </w:pPr>
      <w:r>
        <w:rPr>
          <w:rStyle w:val="s0"/>
        </w:rPr>
        <w:t xml:space="preserve">1. Брак является действительным, кроме случаев, установленных </w:t>
      </w:r>
      <w:hyperlink w:anchor="sub390000" w:history="1">
        <w:r>
          <w:rPr>
            <w:rStyle w:val="a4"/>
          </w:rPr>
          <w:t>частями первой - третьей статьи 39</w:t>
        </w:r>
      </w:hyperlink>
      <w:r>
        <w:rPr>
          <w:rStyle w:val="s0"/>
        </w:rPr>
        <w:t xml:space="preserve"> настоящего Кодекса, а также если он не признан недействительным по решению суда.</w:t>
      </w:r>
    </w:p>
    <w:p w:rsidR="00000000" w:rsidRDefault="006D39A7">
      <w:pPr>
        <w:pStyle w:val="pj"/>
      </w:pPr>
      <w:r>
        <w:rPr>
          <w:rStyle w:val="s0"/>
        </w:rPr>
        <w:t> </w:t>
      </w:r>
    </w:p>
    <w:p w:rsidR="00000000" w:rsidRDefault="006D39A7">
      <w:pPr>
        <w:pStyle w:val="pc"/>
      </w:pPr>
      <w:bookmarkStart w:id="40" w:name="SUB380000"/>
      <w:bookmarkEnd w:id="40"/>
      <w:r>
        <w:rPr>
          <w:rStyle w:val="s1"/>
        </w:rPr>
        <w:t xml:space="preserve">Глава 5. </w:t>
      </w:r>
      <w:r>
        <w:rPr>
          <w:rStyle w:val="s1"/>
        </w:rPr>
        <w:t>Недействительность брака</w:t>
      </w:r>
    </w:p>
    <w:p w:rsidR="00000000" w:rsidRDefault="006D39A7">
      <w:pPr>
        <w:pStyle w:val="pj"/>
      </w:pPr>
      <w:r>
        <w:rPr>
          <w:rStyle w:val="s0"/>
        </w:rPr>
        <w:t> </w:t>
      </w:r>
    </w:p>
    <w:p w:rsidR="00000000" w:rsidRDefault="006D39A7">
      <w:pPr>
        <w:pStyle w:val="pj"/>
        <w:ind w:left="1200" w:hanging="800"/>
      </w:pPr>
      <w:r>
        <w:rPr>
          <w:rStyle w:val="s1"/>
        </w:rPr>
        <w:t xml:space="preserve">Статья 38. </w:t>
      </w:r>
      <w:r>
        <w:rPr>
          <w:rStyle w:val="s0"/>
        </w:rPr>
        <w:t>Основания недействительности брака</w:t>
      </w:r>
    </w:p>
    <w:p w:rsidR="00000000" w:rsidRDefault="006D39A7">
      <w:pPr>
        <w:pStyle w:val="pj"/>
      </w:pPr>
      <w:r>
        <w:rPr>
          <w:rStyle w:val="s0"/>
        </w:rPr>
        <w:t xml:space="preserve">1. Основанием недействительности брака является нарушение требований, установленных </w:t>
      </w:r>
      <w:hyperlink w:anchor="sub220000" w:history="1">
        <w:r>
          <w:rPr>
            <w:rStyle w:val="a4"/>
          </w:rPr>
          <w:t>статьями 22</w:t>
        </w:r>
      </w:hyperlink>
      <w:r>
        <w:rPr>
          <w:rStyle w:val="s0"/>
        </w:rPr>
        <w:t xml:space="preserve">, </w:t>
      </w:r>
      <w:hyperlink w:anchor="sub240000" w:history="1">
        <w:r>
          <w:rPr>
            <w:rStyle w:val="a4"/>
          </w:rPr>
          <w:t>24-26</w:t>
        </w:r>
      </w:hyperlink>
      <w:r>
        <w:rPr>
          <w:rStyle w:val="s0"/>
        </w:rPr>
        <w:t xml:space="preserve"> настоящего Кодек</w:t>
      </w:r>
      <w:r>
        <w:rPr>
          <w:rStyle w:val="s0"/>
        </w:rPr>
        <w:t>са.</w:t>
      </w:r>
    </w:p>
    <w:p w:rsidR="00000000" w:rsidRDefault="006D39A7">
      <w:pPr>
        <w:pStyle w:val="pj"/>
      </w:pPr>
      <w:r>
        <w:rPr>
          <w:rStyle w:val="s0"/>
        </w:rPr>
        <w:t> </w:t>
      </w:r>
    </w:p>
    <w:p w:rsidR="00000000" w:rsidRDefault="006D39A7">
      <w:pPr>
        <w:pStyle w:val="pj"/>
        <w:ind w:left="1200" w:hanging="800"/>
      </w:pPr>
      <w:bookmarkStart w:id="41" w:name="SUB390000"/>
      <w:bookmarkEnd w:id="41"/>
      <w:r>
        <w:rPr>
          <w:rStyle w:val="s1"/>
        </w:rPr>
        <w:t xml:space="preserve">Статья 39. </w:t>
      </w:r>
      <w:r>
        <w:rPr>
          <w:rStyle w:val="s0"/>
        </w:rPr>
        <w:t>Брак, являющийся недействительным</w:t>
      </w:r>
    </w:p>
    <w:p w:rsidR="00000000" w:rsidRDefault="006D39A7">
      <w:pPr>
        <w:pStyle w:val="pj"/>
      </w:pPr>
      <w:r>
        <w:rPr>
          <w:rStyle w:val="s0"/>
        </w:rPr>
        <w:t>1. Недействительным является брак, зарегистрированный с лицом, которое одновременно состоит в другом зарегистрированном браке.</w:t>
      </w:r>
    </w:p>
    <w:p w:rsidR="00000000" w:rsidRDefault="006D39A7">
      <w:pPr>
        <w:pStyle w:val="pj"/>
      </w:pPr>
      <w:r>
        <w:rPr>
          <w:rStyle w:val="s0"/>
        </w:rPr>
        <w:t>2. Недействительным является брак, зарегистрированный между лицами, являющимис</w:t>
      </w:r>
      <w:r>
        <w:rPr>
          <w:rStyle w:val="s0"/>
        </w:rPr>
        <w:t>я родственниками по прямой линии родства, а также между родными братом и сестрой.</w:t>
      </w:r>
    </w:p>
    <w:p w:rsidR="00000000" w:rsidRDefault="006D39A7">
      <w:pPr>
        <w:pStyle w:val="pj"/>
      </w:pPr>
      <w:r>
        <w:rPr>
          <w:rStyle w:val="s0"/>
        </w:rPr>
        <w:t>3. Недействительным является брак, зарегистрированный с лицом, признанным недееспособным.</w:t>
      </w:r>
    </w:p>
    <w:p w:rsidR="00000000" w:rsidRDefault="006D39A7">
      <w:pPr>
        <w:pStyle w:val="pj"/>
      </w:pPr>
      <w:r>
        <w:rPr>
          <w:rStyle w:val="s0"/>
        </w:rPr>
        <w:t>4. По заявлению лица орган государственной регистрации прекращает (признает недействительным) действие актовой записи о браке, зарегистрированный с лицами, указанными в частях первой-третьей настоящей статьи.</w:t>
      </w:r>
    </w:p>
    <w:p w:rsidR="00000000" w:rsidRDefault="006D39A7">
      <w:pPr>
        <w:pStyle w:val="pj"/>
      </w:pPr>
      <w:r>
        <w:rPr>
          <w:rStyle w:val="s0"/>
        </w:rPr>
        <w:t>5. Если брак зарегистрирован с лицом, уже состо</w:t>
      </w:r>
      <w:r>
        <w:rPr>
          <w:rStyle w:val="s0"/>
        </w:rPr>
        <w:t>ящим в браке, то в случае прекращения предыдущего брака до прекращения (признания недействительным) действия актовой записи о повторном браке повторный брак становится действительным с момента прекращения предыдущего брака.</w:t>
      </w:r>
    </w:p>
    <w:p w:rsidR="00000000" w:rsidRDefault="006D39A7">
      <w:pPr>
        <w:pStyle w:val="pj"/>
      </w:pPr>
      <w:r>
        <w:rPr>
          <w:rStyle w:val="s0"/>
        </w:rPr>
        <w:t>6. Для актовой записи о браке пр</w:t>
      </w:r>
      <w:r>
        <w:rPr>
          <w:rStyle w:val="s0"/>
        </w:rPr>
        <w:t>екращается (признается недействительной) независимо от смерти лиц, с которыми был зарегистрирован брак (части первая - третья настоящей статьи), а также от расторжения этого брака.</w:t>
      </w:r>
    </w:p>
    <w:p w:rsidR="00000000" w:rsidRDefault="006D39A7">
      <w:pPr>
        <w:pStyle w:val="pj"/>
      </w:pPr>
      <w:r>
        <w:rPr>
          <w:rStyle w:val="s0"/>
        </w:rPr>
        <w:t> </w:t>
      </w:r>
    </w:p>
    <w:p w:rsidR="00000000" w:rsidRDefault="006D39A7">
      <w:pPr>
        <w:pStyle w:val="pj"/>
        <w:ind w:left="1200" w:hanging="800"/>
      </w:pPr>
      <w:bookmarkStart w:id="42" w:name="SUB400000"/>
      <w:bookmarkEnd w:id="42"/>
      <w:r>
        <w:rPr>
          <w:rStyle w:val="s1"/>
        </w:rPr>
        <w:t xml:space="preserve">Статья 40. </w:t>
      </w:r>
      <w:r>
        <w:rPr>
          <w:rStyle w:val="s0"/>
        </w:rPr>
        <w:t>Брак, который признается недействительным по решению суда</w:t>
      </w:r>
    </w:p>
    <w:p w:rsidR="00000000" w:rsidRDefault="006D39A7">
      <w:pPr>
        <w:pStyle w:val="pj"/>
      </w:pPr>
      <w:r>
        <w:rPr>
          <w:rStyle w:val="s0"/>
        </w:rPr>
        <w:t>1. Брак признается недействительным по решению суда, если он был зарегистрирован без добровольного согласия женщины или мужчины.</w:t>
      </w:r>
    </w:p>
    <w:p w:rsidR="00000000" w:rsidRDefault="006D39A7">
      <w:pPr>
        <w:pStyle w:val="pj"/>
      </w:pPr>
      <w:r>
        <w:rPr>
          <w:rStyle w:val="s0"/>
        </w:rPr>
        <w:t xml:space="preserve">Согласие лица не считается добровольным, в частности, тогда, когда в момент регистрации брака оно страдало тяжелым психическим </w:t>
      </w:r>
      <w:r>
        <w:rPr>
          <w:rStyle w:val="s0"/>
        </w:rPr>
        <w:t>расстройством, находилось в состоянии алкогольного, наркотического, токсического опьянения, в результате чего не осознавало полностью значения своих действий и (или) не могло руководить ими, или если брак был зарегистрирован в результате физического либо п</w:t>
      </w:r>
      <w:r>
        <w:rPr>
          <w:rStyle w:val="s0"/>
        </w:rPr>
        <w:t>сихического насилия.</w:t>
      </w:r>
    </w:p>
    <w:p w:rsidR="00000000" w:rsidRDefault="006D39A7">
      <w:pPr>
        <w:pStyle w:val="pj"/>
      </w:pPr>
      <w:r>
        <w:rPr>
          <w:rStyle w:val="s0"/>
        </w:rPr>
        <w:t>2. Брак признается недействительным по решению суда в случае его фиктивности. Брак является фиктивным, если он заключен женщиной и мужчиной или одним из них без намерения создания семьи и приобретения прав и обязанностей супругов.</w:t>
      </w:r>
    </w:p>
    <w:p w:rsidR="00000000" w:rsidRDefault="006D39A7">
      <w:pPr>
        <w:pStyle w:val="pj"/>
      </w:pPr>
      <w:r>
        <w:rPr>
          <w:rStyle w:val="s0"/>
        </w:rPr>
        <w:t>3. Б</w:t>
      </w:r>
      <w:r>
        <w:rPr>
          <w:rStyle w:val="s0"/>
        </w:rPr>
        <w:t>рак не может быть признан недействительным, если на момент рассмотрения дела судом отпали обстоятельства, свидетельствовавшие об отсутствии согласия лица на брак или его нежелании создать семью.</w:t>
      </w:r>
    </w:p>
    <w:p w:rsidR="00000000" w:rsidRDefault="006D39A7">
      <w:pPr>
        <w:pStyle w:val="pj"/>
      </w:pPr>
      <w:r>
        <w:rPr>
          <w:rStyle w:val="s0"/>
        </w:rPr>
        <w:t> </w:t>
      </w:r>
    </w:p>
    <w:p w:rsidR="00000000" w:rsidRDefault="006D39A7">
      <w:pPr>
        <w:pStyle w:val="pj"/>
        <w:ind w:left="1200" w:hanging="800"/>
      </w:pPr>
      <w:bookmarkStart w:id="43" w:name="SUB410000"/>
      <w:bookmarkEnd w:id="43"/>
      <w:r>
        <w:rPr>
          <w:rStyle w:val="s1"/>
        </w:rPr>
        <w:t xml:space="preserve">Статья 41. </w:t>
      </w:r>
      <w:r>
        <w:rPr>
          <w:rStyle w:val="s0"/>
        </w:rPr>
        <w:t>Брак, который может быть признан недействительны</w:t>
      </w:r>
      <w:r>
        <w:rPr>
          <w:rStyle w:val="s0"/>
        </w:rPr>
        <w:t>м по решению суда</w:t>
      </w:r>
    </w:p>
    <w:p w:rsidR="00000000" w:rsidRDefault="006D39A7">
      <w:pPr>
        <w:pStyle w:val="pj"/>
      </w:pPr>
      <w:r>
        <w:rPr>
          <w:rStyle w:val="s0"/>
        </w:rPr>
        <w:t>1. Брак может быть признан недействительным по решению суда, если он был зарегистрирован:</w:t>
      </w:r>
    </w:p>
    <w:p w:rsidR="00000000" w:rsidRDefault="006D39A7">
      <w:pPr>
        <w:pStyle w:val="pj"/>
      </w:pPr>
      <w:r>
        <w:rPr>
          <w:rStyle w:val="s0"/>
        </w:rPr>
        <w:t xml:space="preserve">1) между усыновителем и усыновленным им ребенком с нарушением требований, установленных </w:t>
      </w:r>
      <w:hyperlink w:anchor="sub260000" w:history="1">
        <w:r>
          <w:rPr>
            <w:rStyle w:val="a4"/>
          </w:rPr>
          <w:t>частью пятой статьи 26</w:t>
        </w:r>
      </w:hyperlink>
      <w:r>
        <w:rPr>
          <w:rStyle w:val="s0"/>
        </w:rPr>
        <w:t xml:space="preserve"> этого</w:t>
      </w:r>
      <w:r>
        <w:rPr>
          <w:rStyle w:val="s0"/>
        </w:rPr>
        <w:t xml:space="preserve"> Кодекса;</w:t>
      </w:r>
    </w:p>
    <w:p w:rsidR="00000000" w:rsidRDefault="006D39A7">
      <w:pPr>
        <w:pStyle w:val="pj"/>
      </w:pPr>
      <w:r>
        <w:rPr>
          <w:rStyle w:val="s0"/>
        </w:rPr>
        <w:t>2) между двоюродными братом и сестрой; между теткой, дядей и племянником, племянницей;</w:t>
      </w:r>
    </w:p>
    <w:p w:rsidR="00000000" w:rsidRDefault="006D39A7">
      <w:pPr>
        <w:pStyle w:val="pj"/>
      </w:pPr>
      <w:r>
        <w:rPr>
          <w:rStyle w:val="s0"/>
        </w:rPr>
        <w:t>3) с лицом, скрывшим свою тяжелую болезнь или болезнь, опасную для другого из супругов и (или) их потомков;</w:t>
      </w:r>
    </w:p>
    <w:p w:rsidR="00000000" w:rsidRDefault="006D39A7">
      <w:pPr>
        <w:pStyle w:val="pj"/>
      </w:pPr>
      <w:r>
        <w:rPr>
          <w:rStyle w:val="s0"/>
        </w:rPr>
        <w:t>4) с лицом, которое не достигло брачного возраста и</w:t>
      </w:r>
      <w:r>
        <w:rPr>
          <w:rStyle w:val="s0"/>
        </w:rPr>
        <w:t xml:space="preserve"> которому не было предоставлено право на брак.</w:t>
      </w:r>
    </w:p>
    <w:p w:rsidR="00000000" w:rsidRDefault="006D39A7">
      <w:pPr>
        <w:pStyle w:val="pj"/>
      </w:pPr>
      <w:r>
        <w:rPr>
          <w:rStyle w:val="s0"/>
        </w:rPr>
        <w:t>2. При разрешении дела о признании брака недействительным суд принимает во внимание, насколько этим браком нарушены права и интересы лица, продолжительность совместного проживания супругов, характер их взаимоо</w:t>
      </w:r>
      <w:r>
        <w:rPr>
          <w:rStyle w:val="s0"/>
        </w:rPr>
        <w:t>тношений, а также другие обстоятельства, имеющие существенное значение.</w:t>
      </w:r>
    </w:p>
    <w:p w:rsidR="00000000" w:rsidRDefault="006D39A7">
      <w:pPr>
        <w:pStyle w:val="pj"/>
      </w:pPr>
      <w:r>
        <w:rPr>
          <w:rStyle w:val="s0"/>
        </w:rPr>
        <w:t>3. Брак не может быть признан недействительным в случае беременности жены или рождения ребенка у лиц, указанных пунктами 1, 2, 4 части первой настоящей статьи, или если тот, кто не дос</w:t>
      </w:r>
      <w:r>
        <w:rPr>
          <w:rStyle w:val="s0"/>
        </w:rPr>
        <w:t>тиг брачного возраста, достиг его или ему было предоставлено право на брак.</w:t>
      </w:r>
    </w:p>
    <w:p w:rsidR="00000000" w:rsidRDefault="006D39A7">
      <w:pPr>
        <w:pStyle w:val="pj"/>
      </w:pPr>
      <w:r>
        <w:rPr>
          <w:rStyle w:val="s0"/>
        </w:rPr>
        <w:t> </w:t>
      </w:r>
    </w:p>
    <w:p w:rsidR="00000000" w:rsidRDefault="006D39A7">
      <w:pPr>
        <w:pStyle w:val="pj"/>
        <w:ind w:left="1200" w:hanging="800"/>
      </w:pPr>
      <w:bookmarkStart w:id="44" w:name="SUB420000"/>
      <w:bookmarkEnd w:id="44"/>
      <w:r>
        <w:rPr>
          <w:rStyle w:val="s1"/>
        </w:rPr>
        <w:t xml:space="preserve">Статья 42. </w:t>
      </w:r>
      <w:r>
        <w:rPr>
          <w:rStyle w:val="s0"/>
        </w:rPr>
        <w:t>Лица, имеющие право на обращение в суд с иском о признании брака недействительным</w:t>
      </w:r>
    </w:p>
    <w:p w:rsidR="00000000" w:rsidRDefault="006D39A7">
      <w:pPr>
        <w:pStyle w:val="pj"/>
      </w:pPr>
      <w:r>
        <w:rPr>
          <w:rStyle w:val="s0"/>
        </w:rPr>
        <w:t>1. Право на обращение в суд с иском о признании брака недействительным имеют жена или</w:t>
      </w:r>
      <w:r>
        <w:rPr>
          <w:rStyle w:val="s0"/>
        </w:rPr>
        <w:t xml:space="preserve"> муж, другие лица, права которых нарушены в связи с регистрацией этого брака, родители, опекун, попечитель ребенка, опекун недееспособного лица, прокурор, орган опеки и попечительства, если в защите нуждаются права и интересы ребенка, лица, признанного нед</w:t>
      </w:r>
      <w:r>
        <w:rPr>
          <w:rStyle w:val="s0"/>
        </w:rPr>
        <w:t>ееспособным, или лица, дееспособность которого ограничена.</w:t>
      </w:r>
    </w:p>
    <w:p w:rsidR="00000000" w:rsidRDefault="006D39A7">
      <w:pPr>
        <w:pStyle w:val="pj"/>
      </w:pPr>
      <w:r>
        <w:rPr>
          <w:rStyle w:val="s0"/>
        </w:rPr>
        <w:t> </w:t>
      </w:r>
    </w:p>
    <w:p w:rsidR="00000000" w:rsidRDefault="006D39A7">
      <w:pPr>
        <w:pStyle w:val="pj"/>
        <w:ind w:left="1200" w:hanging="800"/>
      </w:pPr>
      <w:bookmarkStart w:id="45" w:name="SUB430000"/>
      <w:bookmarkEnd w:id="45"/>
      <w:r>
        <w:rPr>
          <w:rStyle w:val="s1"/>
        </w:rPr>
        <w:t xml:space="preserve">Статья 43. </w:t>
      </w:r>
      <w:r>
        <w:rPr>
          <w:rStyle w:val="s0"/>
        </w:rPr>
        <w:t>Признание брака недействительным после его прекращения</w:t>
      </w:r>
    </w:p>
    <w:p w:rsidR="00000000" w:rsidRDefault="006D39A7">
      <w:pPr>
        <w:pStyle w:val="pj"/>
      </w:pPr>
      <w:r>
        <w:rPr>
          <w:rStyle w:val="s0"/>
        </w:rPr>
        <w:t>1. Расторжение брака, смерть жены или мужа не является препятствием для признания брака недействительным.</w:t>
      </w:r>
    </w:p>
    <w:p w:rsidR="00000000" w:rsidRDefault="006D39A7">
      <w:pPr>
        <w:pStyle w:val="pj"/>
      </w:pPr>
      <w:r>
        <w:rPr>
          <w:rStyle w:val="s0"/>
        </w:rPr>
        <w:t>2. Если брак расторгнут</w:t>
      </w:r>
      <w:r>
        <w:rPr>
          <w:rStyle w:val="s0"/>
        </w:rPr>
        <w:t xml:space="preserve"> по решению суда, иск о признании его недействительным может быть предъявлен лишь после отмены решения суда о расторжении брака.</w:t>
      </w:r>
    </w:p>
    <w:p w:rsidR="00000000" w:rsidRDefault="006D39A7">
      <w:pPr>
        <w:pStyle w:val="pj"/>
      </w:pPr>
      <w:r>
        <w:rPr>
          <w:rStyle w:val="s0"/>
        </w:rPr>
        <w:t> </w:t>
      </w:r>
    </w:p>
    <w:p w:rsidR="00000000" w:rsidRDefault="006D39A7">
      <w:pPr>
        <w:pStyle w:val="pj"/>
        <w:ind w:left="1200" w:hanging="800"/>
      </w:pPr>
      <w:bookmarkStart w:id="46" w:name="SUB440000"/>
      <w:bookmarkEnd w:id="46"/>
      <w:r>
        <w:rPr>
          <w:rStyle w:val="s1"/>
        </w:rPr>
        <w:t xml:space="preserve">Статья 44. </w:t>
      </w:r>
      <w:r>
        <w:rPr>
          <w:rStyle w:val="s0"/>
        </w:rPr>
        <w:t>Время, с которого брак является недействительным</w:t>
      </w:r>
    </w:p>
    <w:p w:rsidR="00000000" w:rsidRDefault="006D39A7">
      <w:pPr>
        <w:pStyle w:val="pj"/>
      </w:pPr>
      <w:r>
        <w:rPr>
          <w:rStyle w:val="s0"/>
        </w:rPr>
        <w:t xml:space="preserve">1. В случаях, предусмотренных </w:t>
      </w:r>
      <w:hyperlink w:anchor="sub390000" w:history="1">
        <w:r>
          <w:rPr>
            <w:rStyle w:val="a4"/>
          </w:rPr>
          <w:t>ста</w:t>
        </w:r>
        <w:r>
          <w:rPr>
            <w:rStyle w:val="a4"/>
          </w:rPr>
          <w:t>тьями 39-41</w:t>
        </w:r>
      </w:hyperlink>
      <w:r>
        <w:rPr>
          <w:rStyle w:val="s0"/>
        </w:rPr>
        <w:t xml:space="preserve"> настоящего Кодекса, брак является недействительным со дня его государственной регистрации.</w:t>
      </w:r>
    </w:p>
    <w:p w:rsidR="00000000" w:rsidRDefault="006D39A7">
      <w:pPr>
        <w:pStyle w:val="pj"/>
      </w:pPr>
      <w:r>
        <w:rPr>
          <w:rStyle w:val="s0"/>
        </w:rPr>
        <w:t> </w:t>
      </w:r>
    </w:p>
    <w:p w:rsidR="00000000" w:rsidRDefault="006D39A7">
      <w:pPr>
        <w:pStyle w:val="pj"/>
        <w:ind w:left="1200" w:hanging="800"/>
      </w:pPr>
      <w:bookmarkStart w:id="47" w:name="SUB450000"/>
      <w:bookmarkEnd w:id="47"/>
      <w:r>
        <w:rPr>
          <w:rStyle w:val="s1"/>
        </w:rPr>
        <w:t xml:space="preserve">Статья 45. </w:t>
      </w:r>
      <w:r>
        <w:rPr>
          <w:rStyle w:val="s0"/>
        </w:rPr>
        <w:t>Правовые последствия недействительности брака</w:t>
      </w:r>
    </w:p>
    <w:p w:rsidR="00000000" w:rsidRDefault="006D39A7">
      <w:pPr>
        <w:pStyle w:val="pj"/>
      </w:pPr>
      <w:r>
        <w:rPr>
          <w:rStyle w:val="s0"/>
        </w:rPr>
        <w:t>1. Недействительный брак (</w:t>
      </w:r>
      <w:hyperlink w:anchor="sub390000" w:history="1">
        <w:r>
          <w:rPr>
            <w:rStyle w:val="a4"/>
          </w:rPr>
          <w:t>статья 39</w:t>
        </w:r>
      </w:hyperlink>
      <w:r>
        <w:rPr>
          <w:rStyle w:val="s0"/>
        </w:rPr>
        <w:t xml:space="preserve"> </w:t>
      </w:r>
      <w:r>
        <w:rPr>
          <w:rStyle w:val="s0"/>
        </w:rPr>
        <w:t>настоящего Кодекса), а также брак, признанный недействительным по решению суда, не является основанием для возникновения у лиц, между которыми он был зарегистрирован, прав и обязанностей супругов, а также прав и обязанностей, установленных для супругов дру</w:t>
      </w:r>
      <w:r>
        <w:rPr>
          <w:rStyle w:val="s0"/>
        </w:rPr>
        <w:t>гими законами Украины.</w:t>
      </w:r>
    </w:p>
    <w:p w:rsidR="00000000" w:rsidRDefault="006D39A7">
      <w:pPr>
        <w:pStyle w:val="pj"/>
      </w:pPr>
      <w:r>
        <w:rPr>
          <w:rStyle w:val="s0"/>
        </w:rPr>
        <w:t>2. Если в течение недействительного брака лица приобрели имущество, оно считается принадлежащим им на праве общей долевой собственности.</w:t>
      </w:r>
    </w:p>
    <w:p w:rsidR="00000000" w:rsidRDefault="006D39A7">
      <w:pPr>
        <w:pStyle w:val="pj"/>
      </w:pPr>
      <w:r>
        <w:rPr>
          <w:rStyle w:val="s0"/>
        </w:rPr>
        <w:t>Размер долей каждого из них определяется в соответствии с их участием в приобретении этого имуще</w:t>
      </w:r>
      <w:r>
        <w:rPr>
          <w:rStyle w:val="s0"/>
        </w:rPr>
        <w:t>ства своим трудом и средствами.</w:t>
      </w:r>
    </w:p>
    <w:p w:rsidR="00000000" w:rsidRDefault="006D39A7">
      <w:pPr>
        <w:pStyle w:val="pj"/>
      </w:pPr>
      <w:r>
        <w:rPr>
          <w:rStyle w:val="s0"/>
        </w:rPr>
        <w:t xml:space="preserve">3. Если лицо получало алименты от того, с кем состояло в недействительном браке, сумма уплаченных алиментов считается полученной без достаточного правового основания и подлежит возврату в соответствии с </w:t>
      </w:r>
      <w:hyperlink r:id="rId14" w:history="1">
        <w:r>
          <w:rPr>
            <w:rStyle w:val="a4"/>
          </w:rPr>
          <w:t>Гражданским кодексом</w:t>
        </w:r>
      </w:hyperlink>
      <w:r>
        <w:rPr>
          <w:rStyle w:val="s0"/>
        </w:rPr>
        <w:t xml:space="preserve"> Украины, но не более чем за последние три года.</w:t>
      </w:r>
    </w:p>
    <w:p w:rsidR="00000000" w:rsidRDefault="006D39A7">
      <w:pPr>
        <w:pStyle w:val="pj"/>
      </w:pPr>
      <w:r>
        <w:rPr>
          <w:rStyle w:val="s0"/>
        </w:rPr>
        <w:t>4. Лицо, поселившееся в жилое помещение другого лица в связи с регистрацией с ним недействительного брака, не приобрело право на проживание в н</w:t>
      </w:r>
      <w:r>
        <w:rPr>
          <w:rStyle w:val="s0"/>
        </w:rPr>
        <w:t>ем и может быть выселено.</w:t>
      </w:r>
    </w:p>
    <w:p w:rsidR="00000000" w:rsidRDefault="006D39A7">
      <w:pPr>
        <w:pStyle w:val="pj"/>
      </w:pPr>
      <w:r>
        <w:rPr>
          <w:rStyle w:val="s0"/>
        </w:rPr>
        <w:t>5. Лицо, которое в связи с регистрацией недействительного брака изменило свою фамилию, считается таким, которое именуется этой фамилией без достаточного правового основания.</w:t>
      </w:r>
    </w:p>
    <w:p w:rsidR="00000000" w:rsidRDefault="006D39A7">
      <w:pPr>
        <w:pStyle w:val="pj"/>
      </w:pPr>
      <w:r>
        <w:rPr>
          <w:rStyle w:val="s0"/>
        </w:rPr>
        <w:t xml:space="preserve">6. Правовые последствия, установленные частями второй - </w:t>
      </w:r>
      <w:r>
        <w:rPr>
          <w:rStyle w:val="s0"/>
        </w:rPr>
        <w:t>пятой настоящей статьи, применяются к лицу, знавшему о препятствиях к регистрации брака и скрывшему их от другой стороны и (или) от органа государственной регистрации актов гражданского состояния.</w:t>
      </w:r>
    </w:p>
    <w:p w:rsidR="00000000" w:rsidRDefault="006D39A7">
      <w:pPr>
        <w:pStyle w:val="pj"/>
      </w:pPr>
      <w:r>
        <w:rPr>
          <w:rStyle w:val="s0"/>
        </w:rPr>
        <w:t> </w:t>
      </w:r>
    </w:p>
    <w:p w:rsidR="00000000" w:rsidRDefault="006D39A7">
      <w:pPr>
        <w:pStyle w:val="pj"/>
        <w:ind w:left="1200" w:hanging="800"/>
      </w:pPr>
      <w:bookmarkStart w:id="48" w:name="SUB460000"/>
      <w:bookmarkEnd w:id="48"/>
      <w:r>
        <w:rPr>
          <w:rStyle w:val="s1"/>
        </w:rPr>
        <w:t xml:space="preserve">Статья 46. </w:t>
      </w:r>
      <w:r>
        <w:rPr>
          <w:rStyle w:val="s0"/>
        </w:rPr>
        <w:t>Особые правовые последствия недействительности брака</w:t>
      </w:r>
    </w:p>
    <w:p w:rsidR="00000000" w:rsidRDefault="006D39A7">
      <w:pPr>
        <w:pStyle w:val="pj"/>
      </w:pPr>
      <w:r>
        <w:rPr>
          <w:rStyle w:val="s0"/>
        </w:rPr>
        <w:t>1. Если лицо не знало и не могло знать о препятствиях к регистрации брака, оно имеет право:</w:t>
      </w:r>
    </w:p>
    <w:p w:rsidR="00000000" w:rsidRDefault="006D39A7">
      <w:pPr>
        <w:pStyle w:val="pj"/>
      </w:pPr>
      <w:r>
        <w:rPr>
          <w:rStyle w:val="s0"/>
        </w:rPr>
        <w:t>1) на раздел имущества, приобретенного в недействительном браке, как общей совместной собственности супругов;</w:t>
      </w:r>
    </w:p>
    <w:p w:rsidR="00000000" w:rsidRDefault="006D39A7">
      <w:pPr>
        <w:pStyle w:val="pj"/>
      </w:pPr>
      <w:r>
        <w:rPr>
          <w:rStyle w:val="s0"/>
        </w:rPr>
        <w:t>2</w:t>
      </w:r>
      <w:r>
        <w:rPr>
          <w:rStyle w:val="s0"/>
        </w:rPr>
        <w:t>) на проживание в жилом помещении, в которое оно поселилось в связи с недействительным браком;</w:t>
      </w:r>
    </w:p>
    <w:p w:rsidR="00000000" w:rsidRDefault="006D39A7">
      <w:pPr>
        <w:pStyle w:val="pj"/>
      </w:pPr>
      <w:r>
        <w:rPr>
          <w:rStyle w:val="s0"/>
        </w:rPr>
        <w:t xml:space="preserve">3) на алименты в соответствии со </w:t>
      </w:r>
      <w:hyperlink w:anchor="sub750000" w:history="1">
        <w:r>
          <w:rPr>
            <w:rStyle w:val="a4"/>
          </w:rPr>
          <w:t>статьями 75</w:t>
        </w:r>
      </w:hyperlink>
      <w:r>
        <w:rPr>
          <w:rStyle w:val="s0"/>
        </w:rPr>
        <w:t xml:space="preserve">, </w:t>
      </w:r>
      <w:hyperlink w:anchor="sub840000" w:history="1">
        <w:r>
          <w:rPr>
            <w:rStyle w:val="a4"/>
          </w:rPr>
          <w:t>84</w:t>
        </w:r>
      </w:hyperlink>
      <w:r>
        <w:rPr>
          <w:rStyle w:val="s0"/>
        </w:rPr>
        <w:t xml:space="preserve">, </w:t>
      </w:r>
      <w:hyperlink w:anchor="sub860000" w:history="1">
        <w:r>
          <w:rPr>
            <w:rStyle w:val="a4"/>
          </w:rPr>
          <w:t>86</w:t>
        </w:r>
      </w:hyperlink>
      <w:r>
        <w:rPr>
          <w:rStyle w:val="s0"/>
        </w:rPr>
        <w:t xml:space="preserve"> и </w:t>
      </w:r>
      <w:hyperlink w:anchor="sub880000" w:history="1">
        <w:r>
          <w:rPr>
            <w:rStyle w:val="a4"/>
          </w:rPr>
          <w:t>88</w:t>
        </w:r>
      </w:hyperlink>
      <w:r>
        <w:rPr>
          <w:rStyle w:val="s0"/>
        </w:rPr>
        <w:t xml:space="preserve"> настоящего Кодекса;</w:t>
      </w:r>
    </w:p>
    <w:p w:rsidR="00000000" w:rsidRDefault="006D39A7">
      <w:pPr>
        <w:pStyle w:val="pj"/>
      </w:pPr>
      <w:r>
        <w:rPr>
          <w:rStyle w:val="s0"/>
        </w:rPr>
        <w:t>4) на фамилию, которую оно избрало при регистрации брака.</w:t>
      </w:r>
    </w:p>
    <w:p w:rsidR="00000000" w:rsidRDefault="006D39A7">
      <w:pPr>
        <w:pStyle w:val="pj"/>
      </w:pPr>
      <w:r>
        <w:rPr>
          <w:rStyle w:val="s0"/>
        </w:rPr>
        <w:t> </w:t>
      </w:r>
    </w:p>
    <w:p w:rsidR="00000000" w:rsidRDefault="006D39A7">
      <w:pPr>
        <w:pStyle w:val="pj"/>
        <w:ind w:left="1200" w:hanging="800"/>
      </w:pPr>
      <w:bookmarkStart w:id="49" w:name="SUB470000"/>
      <w:bookmarkEnd w:id="49"/>
      <w:r>
        <w:rPr>
          <w:rStyle w:val="s1"/>
        </w:rPr>
        <w:t xml:space="preserve">Статья 47. </w:t>
      </w:r>
      <w:r>
        <w:rPr>
          <w:rStyle w:val="s0"/>
        </w:rPr>
        <w:t>Права и обязанности родителей и ребенка, родившегося в недействительном браке</w:t>
      </w:r>
    </w:p>
    <w:p w:rsidR="00000000" w:rsidRDefault="006D39A7">
      <w:pPr>
        <w:pStyle w:val="pj"/>
      </w:pPr>
      <w:r>
        <w:rPr>
          <w:rStyle w:val="s0"/>
        </w:rPr>
        <w:t>1. Недействительность брака не влияет на объем взаимных прав и</w:t>
      </w:r>
      <w:r>
        <w:rPr>
          <w:rStyle w:val="s0"/>
        </w:rPr>
        <w:t xml:space="preserve"> обязанностей родителей и ребенка, родившегося в этом браке.</w:t>
      </w:r>
    </w:p>
    <w:p w:rsidR="00000000" w:rsidRDefault="006D39A7">
      <w:pPr>
        <w:pStyle w:val="pj"/>
      </w:pPr>
      <w:r>
        <w:rPr>
          <w:rStyle w:val="s0"/>
        </w:rPr>
        <w:t> </w:t>
      </w:r>
    </w:p>
    <w:p w:rsidR="00000000" w:rsidRDefault="006D39A7">
      <w:pPr>
        <w:pStyle w:val="pj"/>
        <w:ind w:left="1200" w:hanging="800"/>
      </w:pPr>
      <w:bookmarkStart w:id="50" w:name="SUB480000"/>
      <w:bookmarkEnd w:id="50"/>
      <w:r>
        <w:rPr>
          <w:rStyle w:val="s1"/>
        </w:rPr>
        <w:t xml:space="preserve">Статья 48. </w:t>
      </w:r>
      <w:r>
        <w:rPr>
          <w:rStyle w:val="s0"/>
        </w:rPr>
        <w:t>Признание брака незаключенным</w:t>
      </w:r>
    </w:p>
    <w:p w:rsidR="00000000" w:rsidRDefault="006D39A7">
      <w:pPr>
        <w:pStyle w:val="pj"/>
      </w:pPr>
      <w:r>
        <w:rPr>
          <w:rStyle w:val="s0"/>
        </w:rPr>
        <w:t>1. Брак, зарегистрированный в отсутствие невесты и (или) жениха, считается незаключенным. Запись о таком браке в органе государственной регистрации акто</w:t>
      </w:r>
      <w:r>
        <w:rPr>
          <w:rStyle w:val="s0"/>
        </w:rPr>
        <w:t>в гражданского состояния упраздняется по решению суда по заявлению заинтересованного лица.</w:t>
      </w:r>
    </w:p>
    <w:p w:rsidR="00000000" w:rsidRDefault="006D39A7">
      <w:pPr>
        <w:pStyle w:val="pj"/>
      </w:pPr>
      <w:r>
        <w:rPr>
          <w:rStyle w:val="s0"/>
        </w:rPr>
        <w:t> </w:t>
      </w:r>
    </w:p>
    <w:p w:rsidR="00000000" w:rsidRDefault="006D39A7">
      <w:pPr>
        <w:pStyle w:val="pc"/>
      </w:pPr>
      <w:bookmarkStart w:id="51" w:name="SUB490000"/>
      <w:bookmarkEnd w:id="51"/>
      <w:r>
        <w:rPr>
          <w:rStyle w:val="s1"/>
        </w:rPr>
        <w:t>Глава 6. Личные неимущественные права и обязанности супругов</w:t>
      </w:r>
    </w:p>
    <w:p w:rsidR="00000000" w:rsidRDefault="006D39A7">
      <w:pPr>
        <w:pStyle w:val="pj"/>
      </w:pPr>
      <w:r>
        <w:rPr>
          <w:rStyle w:val="s0"/>
        </w:rPr>
        <w:t> </w:t>
      </w:r>
    </w:p>
    <w:p w:rsidR="00000000" w:rsidRDefault="006D39A7">
      <w:pPr>
        <w:pStyle w:val="pj"/>
        <w:ind w:left="1200" w:hanging="800"/>
      </w:pPr>
      <w:r>
        <w:rPr>
          <w:rStyle w:val="s1"/>
        </w:rPr>
        <w:t xml:space="preserve">Статья 49. </w:t>
      </w:r>
      <w:r>
        <w:rPr>
          <w:rStyle w:val="s0"/>
        </w:rPr>
        <w:t>Право на материнство</w:t>
      </w:r>
    </w:p>
    <w:p w:rsidR="00000000" w:rsidRDefault="006D39A7">
      <w:pPr>
        <w:pStyle w:val="pj"/>
      </w:pPr>
      <w:r>
        <w:rPr>
          <w:rStyle w:val="s0"/>
        </w:rPr>
        <w:t>1. Жена имеет право на материнство.</w:t>
      </w:r>
    </w:p>
    <w:p w:rsidR="00000000" w:rsidRDefault="006D39A7">
      <w:pPr>
        <w:pStyle w:val="pj"/>
      </w:pPr>
      <w:r>
        <w:rPr>
          <w:rStyle w:val="s0"/>
        </w:rPr>
        <w:t xml:space="preserve">2. Нежелание мужа иметь ребенка </w:t>
      </w:r>
      <w:r>
        <w:rPr>
          <w:rStyle w:val="s0"/>
        </w:rPr>
        <w:t>или неспособность его к зачатию ребенка может быть причиной расторжения брака.</w:t>
      </w:r>
    </w:p>
    <w:p w:rsidR="00000000" w:rsidRDefault="006D39A7">
      <w:pPr>
        <w:pStyle w:val="pj"/>
      </w:pPr>
      <w:r>
        <w:rPr>
          <w:rStyle w:val="s0"/>
        </w:rPr>
        <w:t>3. Лишение женщины возможности родить ребенка (репродуктивной функции) в связи с исполнением ею конституционных, служебных, трудовых обязанностей или в результате противоправного поведения в отношении ее является основанием для возмещения причиненного ей м</w:t>
      </w:r>
      <w:r>
        <w:rPr>
          <w:rStyle w:val="s0"/>
        </w:rPr>
        <w:t>орального вреда.</w:t>
      </w:r>
    </w:p>
    <w:p w:rsidR="00000000" w:rsidRDefault="006D39A7">
      <w:pPr>
        <w:pStyle w:val="pj"/>
      </w:pPr>
      <w:r>
        <w:rPr>
          <w:rStyle w:val="s0"/>
        </w:rPr>
        <w:t>4. Беременной жене должны быть созданы в семье условия для сохранения ее здоровья и рождения здорового ребенка.</w:t>
      </w:r>
    </w:p>
    <w:p w:rsidR="00000000" w:rsidRDefault="006D39A7">
      <w:pPr>
        <w:pStyle w:val="pj"/>
      </w:pPr>
      <w:r>
        <w:rPr>
          <w:rStyle w:val="s0"/>
        </w:rPr>
        <w:t>5. Жене-матери должны быть созданы в семье условия для сочетания материнства с осуществлением ею других прав и обязанностей.</w:t>
      </w:r>
    </w:p>
    <w:p w:rsidR="00000000" w:rsidRDefault="006D39A7">
      <w:pPr>
        <w:pStyle w:val="pj"/>
      </w:pPr>
      <w:r>
        <w:rPr>
          <w:rStyle w:val="s0"/>
        </w:rPr>
        <w:t> </w:t>
      </w:r>
    </w:p>
    <w:p w:rsidR="00000000" w:rsidRDefault="006D39A7">
      <w:pPr>
        <w:pStyle w:val="pj"/>
        <w:ind w:left="1200" w:hanging="800"/>
      </w:pPr>
      <w:bookmarkStart w:id="52" w:name="SUB500000"/>
      <w:bookmarkEnd w:id="52"/>
      <w:r>
        <w:rPr>
          <w:rStyle w:val="s1"/>
        </w:rPr>
        <w:t xml:space="preserve">Статья 50. </w:t>
      </w:r>
      <w:r>
        <w:rPr>
          <w:rStyle w:val="s0"/>
        </w:rPr>
        <w:t>Право на отцовство</w:t>
      </w:r>
    </w:p>
    <w:p w:rsidR="00000000" w:rsidRDefault="006D39A7">
      <w:pPr>
        <w:pStyle w:val="pj"/>
      </w:pPr>
      <w:r>
        <w:rPr>
          <w:rStyle w:val="s0"/>
        </w:rPr>
        <w:t>1. Муж имеет право на отцовство.</w:t>
      </w:r>
    </w:p>
    <w:p w:rsidR="00000000" w:rsidRDefault="006D39A7">
      <w:pPr>
        <w:pStyle w:val="pj"/>
      </w:pPr>
      <w:r>
        <w:rPr>
          <w:rStyle w:val="s0"/>
        </w:rPr>
        <w:t>2. Отказ жены от рождения ребенка или неспособность ее к рождению ребенка может быть причиной расторжения брака.</w:t>
      </w:r>
    </w:p>
    <w:p w:rsidR="00000000" w:rsidRDefault="006D39A7">
      <w:pPr>
        <w:pStyle w:val="pj"/>
      </w:pPr>
      <w:r>
        <w:rPr>
          <w:rStyle w:val="s0"/>
        </w:rPr>
        <w:t>3. Лишение мужчины возможности осуществления репродуктивной функции в связи с ис</w:t>
      </w:r>
      <w:r>
        <w:rPr>
          <w:rStyle w:val="s0"/>
        </w:rPr>
        <w:t>полнением им конституционных, служебных, трудовых обязанностей или в результате противоправного поведения в отношении его является основанием для возмещения причиненного ему морального вреда.</w:t>
      </w:r>
    </w:p>
    <w:p w:rsidR="00000000" w:rsidRDefault="006D39A7">
      <w:pPr>
        <w:pStyle w:val="pj"/>
      </w:pPr>
      <w:r>
        <w:rPr>
          <w:rStyle w:val="s0"/>
        </w:rPr>
        <w:t> </w:t>
      </w:r>
    </w:p>
    <w:p w:rsidR="00000000" w:rsidRDefault="006D39A7">
      <w:pPr>
        <w:pStyle w:val="pj"/>
        <w:ind w:left="1200" w:hanging="800"/>
      </w:pPr>
      <w:bookmarkStart w:id="53" w:name="SUB510000"/>
      <w:bookmarkEnd w:id="53"/>
      <w:r>
        <w:rPr>
          <w:rStyle w:val="s1"/>
        </w:rPr>
        <w:t xml:space="preserve">Статья 51. </w:t>
      </w:r>
      <w:r>
        <w:rPr>
          <w:rStyle w:val="s0"/>
        </w:rPr>
        <w:t>Право жены и мужа на уважение своей индивидуальност</w:t>
      </w:r>
      <w:r>
        <w:rPr>
          <w:rStyle w:val="s0"/>
        </w:rPr>
        <w:t>и</w:t>
      </w:r>
    </w:p>
    <w:p w:rsidR="00000000" w:rsidRDefault="006D39A7">
      <w:pPr>
        <w:pStyle w:val="pj"/>
      </w:pPr>
      <w:r>
        <w:rPr>
          <w:rStyle w:val="s0"/>
        </w:rPr>
        <w:t>1. Жена и муж имеют равное право на уважение своей индивидуальности, своих привычек и вкусов.</w:t>
      </w:r>
    </w:p>
    <w:p w:rsidR="00000000" w:rsidRDefault="006D39A7">
      <w:pPr>
        <w:pStyle w:val="pj"/>
      </w:pPr>
      <w:r>
        <w:rPr>
          <w:rStyle w:val="s0"/>
        </w:rPr>
        <w:t> </w:t>
      </w:r>
    </w:p>
    <w:p w:rsidR="00000000" w:rsidRDefault="006D39A7">
      <w:pPr>
        <w:pStyle w:val="pj"/>
        <w:ind w:left="1200" w:hanging="800"/>
      </w:pPr>
      <w:bookmarkStart w:id="54" w:name="SUB520000"/>
      <w:bookmarkEnd w:id="54"/>
      <w:r>
        <w:rPr>
          <w:rStyle w:val="s1"/>
        </w:rPr>
        <w:t xml:space="preserve">Статья 52. </w:t>
      </w:r>
      <w:r>
        <w:rPr>
          <w:rStyle w:val="s0"/>
        </w:rPr>
        <w:t>Право жены и мужа на физическое и духовное развитие</w:t>
      </w:r>
    </w:p>
    <w:p w:rsidR="00000000" w:rsidRDefault="006D39A7">
      <w:pPr>
        <w:pStyle w:val="pj"/>
      </w:pPr>
      <w:r>
        <w:rPr>
          <w:rStyle w:val="s0"/>
        </w:rPr>
        <w:t>1. Жена и муж имеют равное право на физическое и духовное развитие, на получение образования, п</w:t>
      </w:r>
      <w:r>
        <w:rPr>
          <w:rStyle w:val="s0"/>
        </w:rPr>
        <w:t>роявление своих способностей, на создание условий для труда и отдыха.</w:t>
      </w:r>
    </w:p>
    <w:p w:rsidR="00000000" w:rsidRDefault="006D39A7">
      <w:pPr>
        <w:pStyle w:val="pj"/>
      </w:pPr>
      <w:r>
        <w:rPr>
          <w:rStyle w:val="s0"/>
        </w:rPr>
        <w:t> </w:t>
      </w:r>
    </w:p>
    <w:p w:rsidR="00000000" w:rsidRDefault="006D39A7">
      <w:pPr>
        <w:pStyle w:val="pj"/>
        <w:ind w:left="1200" w:hanging="800"/>
      </w:pPr>
      <w:bookmarkStart w:id="55" w:name="SUB530000"/>
      <w:bookmarkEnd w:id="55"/>
      <w:r>
        <w:rPr>
          <w:rStyle w:val="s1"/>
        </w:rPr>
        <w:t xml:space="preserve">Статья 53. </w:t>
      </w:r>
      <w:r>
        <w:rPr>
          <w:rStyle w:val="s0"/>
        </w:rPr>
        <w:t>Право жены и мужа на изменение фамилии</w:t>
      </w:r>
    </w:p>
    <w:p w:rsidR="00000000" w:rsidRDefault="006D39A7">
      <w:pPr>
        <w:pStyle w:val="pj"/>
      </w:pPr>
      <w:r>
        <w:rPr>
          <w:rStyle w:val="s0"/>
        </w:rPr>
        <w:t>1. Если при регистрации брака жена, муж сохранили добрачные фамилий, они имеют право подать в орган государственной регистрации актов гражданского состояния, зарегистрировавший их брак, или соответствующий орган по месту их жительства заявление об избрании</w:t>
      </w:r>
      <w:r>
        <w:rPr>
          <w:rStyle w:val="s0"/>
        </w:rPr>
        <w:t xml:space="preserve"> фамилии одного из них в качестве их общей фамилии или о присоединении к своей фамилии другого супруга.</w:t>
      </w:r>
    </w:p>
    <w:p w:rsidR="00000000" w:rsidRDefault="006D39A7">
      <w:pPr>
        <w:pStyle w:val="pj"/>
      </w:pPr>
      <w:r>
        <w:rPr>
          <w:rStyle w:val="s0"/>
        </w:rPr>
        <w:t>2. При изменении фамилии орган государственной регистрации актов гражданского состояния выдает новое Свидетельство о браке.</w:t>
      </w:r>
    </w:p>
    <w:p w:rsidR="00000000" w:rsidRDefault="006D39A7">
      <w:pPr>
        <w:pStyle w:val="pj"/>
      </w:pPr>
      <w:r>
        <w:rPr>
          <w:rStyle w:val="s0"/>
        </w:rPr>
        <w:t> </w:t>
      </w:r>
    </w:p>
    <w:p w:rsidR="00000000" w:rsidRDefault="006D39A7">
      <w:pPr>
        <w:pStyle w:val="pj"/>
        <w:ind w:left="1200" w:hanging="800"/>
      </w:pPr>
      <w:bookmarkStart w:id="56" w:name="SUB540000"/>
      <w:bookmarkEnd w:id="56"/>
      <w:r>
        <w:rPr>
          <w:rStyle w:val="s1"/>
        </w:rPr>
        <w:t xml:space="preserve">Статья 54. </w:t>
      </w:r>
      <w:r>
        <w:rPr>
          <w:rStyle w:val="s0"/>
        </w:rPr>
        <w:t>Право жены и му</w:t>
      </w:r>
      <w:r>
        <w:rPr>
          <w:rStyle w:val="s0"/>
        </w:rPr>
        <w:t>жа на распределение обязанностей и совместное решение вопросов жизни семьи</w:t>
      </w:r>
    </w:p>
    <w:p w:rsidR="00000000" w:rsidRDefault="006D39A7">
      <w:pPr>
        <w:pStyle w:val="pj"/>
      </w:pPr>
      <w:r>
        <w:rPr>
          <w:rStyle w:val="s0"/>
        </w:rPr>
        <w:t>1. Жена, муж имеют право распределить между собой обязанности в семье. Жена, муж должны утверждать уважение к любой работе, выполняемой в интересах семьи.</w:t>
      </w:r>
    </w:p>
    <w:p w:rsidR="00000000" w:rsidRDefault="006D39A7">
      <w:pPr>
        <w:pStyle w:val="pj"/>
      </w:pPr>
      <w:r>
        <w:rPr>
          <w:rStyle w:val="s0"/>
        </w:rPr>
        <w:t>2. Все наиболее важные воп</w:t>
      </w:r>
      <w:r>
        <w:rPr>
          <w:rStyle w:val="s0"/>
        </w:rPr>
        <w:t>росы жизни семьи должны решаться супругами совместно, на принципах равенства. Жена, муж имеют право противиться отстранению их от решения вопросов жизни семьи.</w:t>
      </w:r>
    </w:p>
    <w:p w:rsidR="00000000" w:rsidRDefault="006D39A7">
      <w:pPr>
        <w:pStyle w:val="pj"/>
      </w:pPr>
      <w:r>
        <w:rPr>
          <w:rStyle w:val="s0"/>
        </w:rPr>
        <w:t>3. Считается, что действия одного из супругов относительно жизни семьи совершены с согласия друг</w:t>
      </w:r>
      <w:r>
        <w:rPr>
          <w:rStyle w:val="s0"/>
        </w:rPr>
        <w:t>ого из супругов.</w:t>
      </w:r>
    </w:p>
    <w:p w:rsidR="00000000" w:rsidRDefault="006D39A7">
      <w:pPr>
        <w:pStyle w:val="pj"/>
      </w:pPr>
      <w:r>
        <w:rPr>
          <w:rStyle w:val="s0"/>
        </w:rPr>
        <w:t> </w:t>
      </w:r>
    </w:p>
    <w:p w:rsidR="00000000" w:rsidRDefault="006D39A7">
      <w:pPr>
        <w:pStyle w:val="pj"/>
        <w:ind w:left="1200" w:hanging="800"/>
      </w:pPr>
      <w:bookmarkStart w:id="57" w:name="SUB550000"/>
      <w:bookmarkEnd w:id="57"/>
      <w:r>
        <w:rPr>
          <w:rStyle w:val="s1"/>
        </w:rPr>
        <w:t xml:space="preserve">Статья 55. </w:t>
      </w:r>
      <w:r>
        <w:rPr>
          <w:rStyle w:val="s0"/>
        </w:rPr>
        <w:t>Обязанность супругов заботиться о семье</w:t>
      </w:r>
    </w:p>
    <w:p w:rsidR="00000000" w:rsidRDefault="006D39A7">
      <w:pPr>
        <w:pStyle w:val="pj"/>
      </w:pPr>
      <w:r>
        <w:rPr>
          <w:rStyle w:val="s0"/>
        </w:rPr>
        <w:t>1. Жена и муж обязаны совместно заботиться о построении семейных отношений между собой и другими членами семьи на чувствах взаимной любви, уважения, дружбы, взаимопомощи.</w:t>
      </w:r>
    </w:p>
    <w:p w:rsidR="00000000" w:rsidRDefault="006D39A7">
      <w:pPr>
        <w:pStyle w:val="pj"/>
      </w:pPr>
      <w:r>
        <w:rPr>
          <w:rStyle w:val="s0"/>
        </w:rPr>
        <w:t>2. Муж обязан у</w:t>
      </w:r>
      <w:r>
        <w:rPr>
          <w:rStyle w:val="s0"/>
        </w:rPr>
        <w:t>тверждать в семье уважение к матери. Жена обязана утверждать в семье уважение к отцу.</w:t>
      </w:r>
    </w:p>
    <w:p w:rsidR="00000000" w:rsidRDefault="006D39A7">
      <w:pPr>
        <w:pStyle w:val="pj"/>
      </w:pPr>
      <w:r>
        <w:rPr>
          <w:rStyle w:val="s0"/>
        </w:rPr>
        <w:t>3. Жена и муж ответственны друг перед другом, перед другими членами семьи за свое поведение в ней.</w:t>
      </w:r>
    </w:p>
    <w:p w:rsidR="00000000" w:rsidRDefault="006D39A7">
      <w:pPr>
        <w:pStyle w:val="pj"/>
      </w:pPr>
      <w:r>
        <w:rPr>
          <w:rStyle w:val="s0"/>
        </w:rPr>
        <w:t>4. Жена и муж обязаны совместно заботиться о материальном обеспечении семьи.</w:t>
      </w:r>
    </w:p>
    <w:p w:rsidR="00000000" w:rsidRDefault="006D39A7">
      <w:pPr>
        <w:pStyle w:val="pj"/>
      </w:pPr>
      <w:r>
        <w:rPr>
          <w:rStyle w:val="s0"/>
        </w:rPr>
        <w:t> </w:t>
      </w:r>
    </w:p>
    <w:p w:rsidR="00000000" w:rsidRDefault="006D39A7">
      <w:pPr>
        <w:pStyle w:val="pj"/>
        <w:ind w:left="1200" w:hanging="800"/>
      </w:pPr>
      <w:bookmarkStart w:id="58" w:name="SUB560000"/>
      <w:bookmarkEnd w:id="58"/>
      <w:r>
        <w:rPr>
          <w:rStyle w:val="s1"/>
        </w:rPr>
        <w:t xml:space="preserve">Статья 56. </w:t>
      </w:r>
      <w:r>
        <w:rPr>
          <w:rStyle w:val="s0"/>
        </w:rPr>
        <w:t>Право жены и мужа на свободу и личную неприкосновенность</w:t>
      </w:r>
    </w:p>
    <w:p w:rsidR="00000000" w:rsidRDefault="006D39A7">
      <w:pPr>
        <w:pStyle w:val="pj"/>
      </w:pPr>
      <w:r>
        <w:rPr>
          <w:rStyle w:val="s0"/>
        </w:rPr>
        <w:t>1. Жена и муж имеют право на свободный выбор места своего жительства.</w:t>
      </w:r>
    </w:p>
    <w:p w:rsidR="00000000" w:rsidRDefault="006D39A7">
      <w:pPr>
        <w:pStyle w:val="pj"/>
      </w:pPr>
      <w:r>
        <w:rPr>
          <w:rStyle w:val="s0"/>
        </w:rPr>
        <w:t>2. Жена и муж имеют право принимать мер</w:t>
      </w:r>
      <w:r>
        <w:rPr>
          <w:rStyle w:val="s0"/>
        </w:rPr>
        <w:t>ы, не запрещенные законом и не противоречащие моральным устоям общества, по поддержанию брачных отношений.</w:t>
      </w:r>
    </w:p>
    <w:p w:rsidR="00000000" w:rsidRDefault="006D39A7">
      <w:pPr>
        <w:pStyle w:val="pj"/>
      </w:pPr>
      <w:r>
        <w:rPr>
          <w:rStyle w:val="s0"/>
        </w:rPr>
        <w:t>3. Каждый из супругов вправе прекратить брачные отношения.</w:t>
      </w:r>
    </w:p>
    <w:p w:rsidR="00000000" w:rsidRDefault="006D39A7">
      <w:pPr>
        <w:pStyle w:val="pj"/>
      </w:pPr>
      <w:r>
        <w:rPr>
          <w:rStyle w:val="s0"/>
        </w:rPr>
        <w:t>4. Принуждение к прекращению брачных отношений, принуждение к их сохранению, в том числе п</w:t>
      </w:r>
      <w:r>
        <w:rPr>
          <w:rStyle w:val="s0"/>
        </w:rPr>
        <w:t>ринуждение к половой связи с помощью физического или психического насилия, является нарушением права жены, мужа на свободу и личную неприкосновенность и может иметь последствия, установленные законом.</w:t>
      </w:r>
    </w:p>
    <w:p w:rsidR="00000000" w:rsidRDefault="006D39A7">
      <w:pPr>
        <w:pStyle w:val="pj"/>
      </w:pPr>
      <w:r>
        <w:rPr>
          <w:rStyle w:val="s0"/>
        </w:rPr>
        <w:t> </w:t>
      </w:r>
    </w:p>
    <w:p w:rsidR="00000000" w:rsidRDefault="006D39A7">
      <w:pPr>
        <w:pStyle w:val="pc"/>
      </w:pPr>
      <w:bookmarkStart w:id="59" w:name="SUB570000"/>
      <w:bookmarkEnd w:id="59"/>
      <w:r>
        <w:rPr>
          <w:rStyle w:val="s1"/>
        </w:rPr>
        <w:t>Глава 7. Право личной частной собственности жены и му</w:t>
      </w:r>
      <w:r>
        <w:rPr>
          <w:rStyle w:val="s1"/>
        </w:rPr>
        <w:t>жа</w:t>
      </w:r>
    </w:p>
    <w:p w:rsidR="00000000" w:rsidRDefault="006D39A7">
      <w:pPr>
        <w:pStyle w:val="pj"/>
      </w:pPr>
      <w:r>
        <w:rPr>
          <w:rStyle w:val="s0"/>
        </w:rPr>
        <w:t> </w:t>
      </w:r>
    </w:p>
    <w:p w:rsidR="00000000" w:rsidRDefault="006D39A7">
      <w:pPr>
        <w:pStyle w:val="pj"/>
        <w:ind w:left="1200" w:hanging="800"/>
      </w:pPr>
      <w:r>
        <w:rPr>
          <w:rStyle w:val="s1"/>
        </w:rPr>
        <w:t xml:space="preserve">Статья 57. </w:t>
      </w:r>
      <w:r>
        <w:rPr>
          <w:rStyle w:val="s0"/>
        </w:rPr>
        <w:t>Имущество, являющееся личной частной собственностью жены, мужа</w:t>
      </w:r>
    </w:p>
    <w:p w:rsidR="00000000" w:rsidRDefault="006D39A7">
      <w:pPr>
        <w:pStyle w:val="pj"/>
      </w:pPr>
      <w:r>
        <w:rPr>
          <w:rStyle w:val="s0"/>
        </w:rPr>
        <w:t>1. Личной частной собственностью жены, мужа является:</w:t>
      </w:r>
    </w:p>
    <w:p w:rsidR="00000000" w:rsidRDefault="006D39A7">
      <w:pPr>
        <w:pStyle w:val="pj"/>
      </w:pPr>
      <w:r>
        <w:rPr>
          <w:rStyle w:val="s0"/>
        </w:rPr>
        <w:t>1) имущество, приобретенное ею, им до брака;</w:t>
      </w:r>
    </w:p>
    <w:p w:rsidR="00000000" w:rsidRDefault="006D39A7">
      <w:pPr>
        <w:pStyle w:val="pj"/>
      </w:pPr>
      <w:r>
        <w:rPr>
          <w:rStyle w:val="s0"/>
        </w:rPr>
        <w:t>2) имущество, приобретенное ею, им во время брака, но на основании договора да</w:t>
      </w:r>
      <w:r>
        <w:rPr>
          <w:rStyle w:val="s0"/>
        </w:rPr>
        <w:t>рения или в порядке наследования;</w:t>
      </w:r>
    </w:p>
    <w:p w:rsidR="00000000" w:rsidRDefault="006D39A7">
      <w:pPr>
        <w:pStyle w:val="pj"/>
      </w:pPr>
      <w:r>
        <w:rPr>
          <w:rStyle w:val="s0"/>
        </w:rPr>
        <w:t>3) имущество, приобретенное ею, им во время брака, но на средства, принадлежавшие ей, ему лично;</w:t>
      </w:r>
    </w:p>
    <w:p w:rsidR="00000000" w:rsidRDefault="006D39A7">
      <w:pPr>
        <w:pStyle w:val="pj"/>
      </w:pPr>
      <w:r>
        <w:rPr>
          <w:rStyle w:val="s0"/>
        </w:rPr>
        <w:t xml:space="preserve">4) жилье, приобретенное ею, им за время брака вследствие его приватизации согласно </w:t>
      </w:r>
      <w:hyperlink r:id="rId15" w:history="1">
        <w:r>
          <w:rPr>
            <w:rStyle w:val="a4"/>
          </w:rPr>
          <w:t>Закону</w:t>
        </w:r>
      </w:hyperlink>
      <w:r>
        <w:rPr>
          <w:rStyle w:val="s0"/>
        </w:rPr>
        <w:t xml:space="preserve"> Украины «О приватизации государственного жилищного фонда»;</w:t>
      </w:r>
    </w:p>
    <w:p w:rsidR="00000000" w:rsidRDefault="006D39A7">
      <w:pPr>
        <w:pStyle w:val="pj"/>
      </w:pPr>
      <w:r>
        <w:rPr>
          <w:rStyle w:val="s0"/>
        </w:rPr>
        <w:t>5) земельный участок, приобретенный ею, им за время брака в результате приватизации земельного участка, которая находилась в ее его пользовании, или полученная в резул</w:t>
      </w:r>
      <w:r>
        <w:rPr>
          <w:rStyle w:val="s0"/>
        </w:rPr>
        <w:t xml:space="preserve">ьтате приватизации земельных участков государственных и коммунальных сельскохозяйственных предприятий, учреждений и организаций, или получена из земель государственной и коммунальной собственности в пределах норм бесплатной приватизации, определенных </w:t>
      </w:r>
      <w:hyperlink r:id="rId16" w:history="1">
        <w:r>
          <w:rPr>
            <w:rStyle w:val="a4"/>
          </w:rPr>
          <w:t>Земельным кодексом</w:t>
        </w:r>
      </w:hyperlink>
      <w:r>
        <w:rPr>
          <w:rStyle w:val="s0"/>
        </w:rPr>
        <w:t xml:space="preserve"> Украины</w:t>
      </w:r>
    </w:p>
    <w:p w:rsidR="00000000" w:rsidRDefault="006D39A7">
      <w:pPr>
        <w:pStyle w:val="pj"/>
      </w:pPr>
      <w:r>
        <w:rPr>
          <w:rStyle w:val="s0"/>
        </w:rPr>
        <w:t>2. Личной частной собственностью жены и мужа являются вещи индивидуального пользования, в том числе драгоценности, даже тогда, когда они были приобретены за счет общих с</w:t>
      </w:r>
      <w:r>
        <w:rPr>
          <w:rStyle w:val="s0"/>
        </w:rPr>
        <w:t>редств супругов.</w:t>
      </w:r>
    </w:p>
    <w:p w:rsidR="00000000" w:rsidRDefault="006D39A7">
      <w:pPr>
        <w:pStyle w:val="pj"/>
      </w:pPr>
      <w:r>
        <w:rPr>
          <w:rStyle w:val="s0"/>
        </w:rPr>
        <w:t>3. Личной частной собственностью жены, мужа являются премии, награды, которые она, он получили за личные заслуги.</w:t>
      </w:r>
    </w:p>
    <w:p w:rsidR="00000000" w:rsidRDefault="006D39A7">
      <w:pPr>
        <w:pStyle w:val="pj"/>
      </w:pPr>
      <w:r>
        <w:rPr>
          <w:rStyle w:val="s0"/>
        </w:rPr>
        <w:t>Суд может признать за другим из супругов право на долю этой премии, награды, если будет установлено, что он своими действиями</w:t>
      </w:r>
      <w:r>
        <w:rPr>
          <w:rStyle w:val="s0"/>
        </w:rPr>
        <w:t xml:space="preserve"> (ведение домашнего хозяйства, воспитание детей и т. п.) содействовал ее получению.</w:t>
      </w:r>
    </w:p>
    <w:p w:rsidR="00000000" w:rsidRDefault="006D39A7">
      <w:pPr>
        <w:pStyle w:val="pj"/>
      </w:pPr>
      <w:r>
        <w:rPr>
          <w:rStyle w:val="s0"/>
        </w:rPr>
        <w:t>4. Личной частной собственностью жены, мужа являются средства, полученные в качестве возмещения за потерю (повреждение) вещи, ей, ему принадлежавшей, а также в качестве воз</w:t>
      </w:r>
      <w:r>
        <w:rPr>
          <w:rStyle w:val="s0"/>
        </w:rPr>
        <w:t>мещения причиненного ей, ему морального вреда.</w:t>
      </w:r>
    </w:p>
    <w:p w:rsidR="00000000" w:rsidRDefault="006D39A7">
      <w:pPr>
        <w:pStyle w:val="pj"/>
      </w:pPr>
      <w:r>
        <w:rPr>
          <w:rStyle w:val="s0"/>
        </w:rPr>
        <w:t>5. Личной частной собственностью жены, мужа являются выплаты (страховые выплаты и выплаты выкупных сумм), полученные по договорам страхования жизни и здоровья.</w:t>
      </w:r>
    </w:p>
    <w:p w:rsidR="00000000" w:rsidRDefault="006D39A7">
      <w:pPr>
        <w:pStyle w:val="pj"/>
      </w:pPr>
      <w:r>
        <w:rPr>
          <w:rStyle w:val="s0"/>
        </w:rPr>
        <w:t>6. Суд может признать личной частной собственност</w:t>
      </w:r>
      <w:r>
        <w:rPr>
          <w:rStyle w:val="s0"/>
        </w:rPr>
        <w:t>ью жены, мужа имущество, приобретенное ею, им во время их раздельного проживания в связи с фактическим прекращением брачных отношений.</w:t>
      </w:r>
    </w:p>
    <w:p w:rsidR="00000000" w:rsidRDefault="006D39A7">
      <w:pPr>
        <w:pStyle w:val="pj"/>
      </w:pPr>
      <w:r>
        <w:rPr>
          <w:rStyle w:val="s0"/>
        </w:rPr>
        <w:t>7. Если в приобретение имущества вложены кроме общих средств и средства, принадлежавшие одному из супругов, то доля в это</w:t>
      </w:r>
      <w:r>
        <w:rPr>
          <w:rStyle w:val="s0"/>
        </w:rPr>
        <w:t>м имуществе, в соответствии с размером взноса, является его личной частной собственностью.</w:t>
      </w:r>
    </w:p>
    <w:p w:rsidR="00000000" w:rsidRDefault="006D39A7">
      <w:pPr>
        <w:pStyle w:val="pj"/>
      </w:pPr>
      <w:r>
        <w:rPr>
          <w:rStyle w:val="s0"/>
        </w:rPr>
        <w:t> </w:t>
      </w:r>
    </w:p>
    <w:p w:rsidR="00000000" w:rsidRDefault="006D39A7">
      <w:pPr>
        <w:pStyle w:val="pj"/>
        <w:ind w:left="1200" w:hanging="800"/>
      </w:pPr>
      <w:bookmarkStart w:id="60" w:name="SUB580000"/>
      <w:bookmarkEnd w:id="60"/>
      <w:r>
        <w:rPr>
          <w:rStyle w:val="s1"/>
        </w:rPr>
        <w:t xml:space="preserve">Статья 58. </w:t>
      </w:r>
      <w:r>
        <w:rPr>
          <w:rStyle w:val="s0"/>
        </w:rPr>
        <w:t>Право на плоды и доходы от вещей, являющихся личной частной собственностью жены, мужа</w:t>
      </w:r>
    </w:p>
    <w:p w:rsidR="00000000" w:rsidRDefault="006D39A7">
      <w:pPr>
        <w:pStyle w:val="pj"/>
      </w:pPr>
      <w:r>
        <w:rPr>
          <w:rStyle w:val="s0"/>
        </w:rPr>
        <w:t>1. Если вещь, принадлежащая одному из супругов, плодоносит, дает п</w:t>
      </w:r>
      <w:r>
        <w:rPr>
          <w:rStyle w:val="s0"/>
        </w:rPr>
        <w:t>риплод или доход (дивиденды), он является собственником этих плодов, приплода или дохода (дивидендов).</w:t>
      </w:r>
    </w:p>
    <w:p w:rsidR="00000000" w:rsidRDefault="006D39A7">
      <w:pPr>
        <w:pStyle w:val="pj"/>
      </w:pPr>
      <w:r>
        <w:rPr>
          <w:rStyle w:val="s0"/>
        </w:rPr>
        <w:t> </w:t>
      </w:r>
    </w:p>
    <w:p w:rsidR="00000000" w:rsidRDefault="006D39A7">
      <w:pPr>
        <w:pStyle w:val="pj"/>
        <w:ind w:left="1200" w:hanging="800"/>
      </w:pPr>
      <w:bookmarkStart w:id="61" w:name="SUB590000"/>
      <w:bookmarkEnd w:id="61"/>
      <w:r>
        <w:rPr>
          <w:rStyle w:val="s1"/>
        </w:rPr>
        <w:t xml:space="preserve">Статья 59. </w:t>
      </w:r>
      <w:r>
        <w:rPr>
          <w:rStyle w:val="s0"/>
        </w:rPr>
        <w:t>Осуществление женой, мужем права личной частной собственности</w:t>
      </w:r>
    </w:p>
    <w:p w:rsidR="00000000" w:rsidRDefault="006D39A7">
      <w:pPr>
        <w:pStyle w:val="pj"/>
      </w:pPr>
      <w:r>
        <w:rPr>
          <w:rStyle w:val="s0"/>
        </w:rPr>
        <w:t>1. Тот из супругов, кто является собственником имущества, определяет режим владения и пользования им с учетом интересов семьи, прежде всего детей.</w:t>
      </w:r>
    </w:p>
    <w:p w:rsidR="00000000" w:rsidRDefault="006D39A7">
      <w:pPr>
        <w:pStyle w:val="pj"/>
      </w:pPr>
      <w:r>
        <w:rPr>
          <w:rStyle w:val="s0"/>
        </w:rPr>
        <w:t>2. При распоряжении своим имуществом жена, муж обязаны учитывать интересы ребенка, других членов семьи, котор</w:t>
      </w:r>
      <w:r>
        <w:rPr>
          <w:rStyle w:val="s0"/>
        </w:rPr>
        <w:t>ые в соответствии с законом имеют право пользования им.</w:t>
      </w:r>
    </w:p>
    <w:p w:rsidR="00000000" w:rsidRDefault="006D39A7">
      <w:pPr>
        <w:pStyle w:val="pj"/>
      </w:pPr>
      <w:r>
        <w:rPr>
          <w:rStyle w:val="s0"/>
        </w:rPr>
        <w:t> </w:t>
      </w:r>
    </w:p>
    <w:p w:rsidR="00000000" w:rsidRDefault="006D39A7">
      <w:pPr>
        <w:pStyle w:val="pc"/>
      </w:pPr>
      <w:bookmarkStart w:id="62" w:name="SUB600000"/>
      <w:bookmarkEnd w:id="62"/>
      <w:r>
        <w:rPr>
          <w:rStyle w:val="s1"/>
        </w:rPr>
        <w:t>Глава 8. Право общей совместной собственности супругов</w:t>
      </w:r>
    </w:p>
    <w:p w:rsidR="00000000" w:rsidRDefault="006D39A7">
      <w:pPr>
        <w:pStyle w:val="pc"/>
      </w:pPr>
      <w:r>
        <w:rPr>
          <w:rStyle w:val="s1"/>
        </w:rPr>
        <w:t> </w:t>
      </w:r>
    </w:p>
    <w:p w:rsidR="00000000" w:rsidRDefault="006D39A7">
      <w:pPr>
        <w:pStyle w:val="pj"/>
        <w:ind w:left="1200" w:hanging="800"/>
      </w:pPr>
      <w:r>
        <w:rPr>
          <w:rStyle w:val="s1"/>
        </w:rPr>
        <w:t xml:space="preserve">Статья 60. </w:t>
      </w:r>
      <w:r>
        <w:rPr>
          <w:rStyle w:val="s0"/>
        </w:rPr>
        <w:t>Основания приобретения права общей совместной собственности супругов</w:t>
      </w:r>
    </w:p>
    <w:p w:rsidR="00000000" w:rsidRDefault="006D39A7">
      <w:pPr>
        <w:pStyle w:val="pj"/>
      </w:pPr>
      <w:r>
        <w:rPr>
          <w:rStyle w:val="s0"/>
        </w:rPr>
        <w:t>1. Имущество, приобретенное супругами во время брака, принадл</w:t>
      </w:r>
      <w:r>
        <w:rPr>
          <w:rStyle w:val="s0"/>
        </w:rPr>
        <w:t>ежит жене и мужу на праве общей совместной собственности независимо от того, что один из них не имел по уважительной причине (учеба, ведение домашнего хозяйства, уход за детьми, болезнь и т. п.) самостоятельного заработка (дохода).</w:t>
      </w:r>
    </w:p>
    <w:p w:rsidR="00000000" w:rsidRDefault="006D39A7">
      <w:pPr>
        <w:pStyle w:val="pj"/>
      </w:pPr>
      <w:r>
        <w:rPr>
          <w:rStyle w:val="s0"/>
        </w:rPr>
        <w:t>2. Считается, что каждая</w:t>
      </w:r>
      <w:r>
        <w:rPr>
          <w:rStyle w:val="s0"/>
        </w:rPr>
        <w:t xml:space="preserve"> вещь, приобретенная во время брака, кроме вещей индивидуального пользования, является объектом права общей совместной собственности супругов.</w:t>
      </w:r>
    </w:p>
    <w:p w:rsidR="00000000" w:rsidRDefault="006D39A7">
      <w:pPr>
        <w:pStyle w:val="pj"/>
      </w:pPr>
      <w:r>
        <w:rPr>
          <w:rStyle w:val="s0"/>
        </w:rPr>
        <w:t> </w:t>
      </w:r>
    </w:p>
    <w:p w:rsidR="00000000" w:rsidRDefault="006D39A7">
      <w:pPr>
        <w:pStyle w:val="pj"/>
        <w:ind w:left="1200" w:hanging="800"/>
      </w:pPr>
      <w:bookmarkStart w:id="63" w:name="SUB610000"/>
      <w:bookmarkEnd w:id="63"/>
      <w:r>
        <w:rPr>
          <w:rStyle w:val="s1"/>
        </w:rPr>
        <w:t xml:space="preserve">Статья 61. </w:t>
      </w:r>
      <w:r>
        <w:rPr>
          <w:rStyle w:val="s0"/>
        </w:rPr>
        <w:t>Объекты права общей совместной собственности</w:t>
      </w:r>
    </w:p>
    <w:p w:rsidR="00000000" w:rsidRDefault="006D39A7">
      <w:pPr>
        <w:pStyle w:val="pj"/>
      </w:pPr>
      <w:r>
        <w:rPr>
          <w:rStyle w:val="s0"/>
        </w:rPr>
        <w:t>1. Объектом права общей совместной собственности супруг</w:t>
      </w:r>
      <w:r>
        <w:rPr>
          <w:rStyle w:val="s0"/>
        </w:rPr>
        <w:t>ов может быть любое имущество, за исключением исключенного из гражданского оборота.</w:t>
      </w:r>
    </w:p>
    <w:p w:rsidR="00000000" w:rsidRDefault="006D39A7">
      <w:pPr>
        <w:pStyle w:val="pj"/>
      </w:pPr>
      <w:r>
        <w:rPr>
          <w:rStyle w:val="s0"/>
        </w:rPr>
        <w:t>2. Объектом права общей совместной собственности является заработная плата, пенсия, стипендия, другие доходы, полученные одним из супругов.</w:t>
      </w:r>
    </w:p>
    <w:p w:rsidR="00000000" w:rsidRDefault="006D39A7">
      <w:pPr>
        <w:pStyle w:val="pj"/>
      </w:pPr>
      <w:r>
        <w:rPr>
          <w:rStyle w:val="s0"/>
        </w:rPr>
        <w:t>3. Если одним из супругов заключ</w:t>
      </w:r>
      <w:r>
        <w:rPr>
          <w:rStyle w:val="s0"/>
        </w:rPr>
        <w:t>ен договор в интересах семьи, то деньги, иное имущество, в том числе гонорар, выигрыш, полученные по этому договору, являются объектом права общей совместной собственности супругов.</w:t>
      </w:r>
    </w:p>
    <w:p w:rsidR="00000000" w:rsidRDefault="006D39A7">
      <w:pPr>
        <w:pStyle w:val="pj"/>
      </w:pPr>
      <w:r>
        <w:rPr>
          <w:rStyle w:val="s0"/>
        </w:rPr>
        <w:t>4. Вещи для профессиональных занятий (музыкальные инструменты, оргтехника,</w:t>
      </w:r>
      <w:r>
        <w:rPr>
          <w:rStyle w:val="s0"/>
        </w:rPr>
        <w:t xml:space="preserve"> врачебное оборудование и т. п.), приобретенные во время брака для одного из супругов, являются объектом права общей совместной собственности супругов.</w:t>
      </w:r>
    </w:p>
    <w:p w:rsidR="00000000" w:rsidRDefault="006D39A7">
      <w:pPr>
        <w:pStyle w:val="pj"/>
      </w:pPr>
      <w:r>
        <w:rPr>
          <w:rStyle w:val="s0"/>
        </w:rPr>
        <w:t>5. Исключен.</w:t>
      </w:r>
    </w:p>
    <w:p w:rsidR="00000000" w:rsidRDefault="006D39A7">
      <w:pPr>
        <w:pStyle w:val="pj"/>
      </w:pPr>
      <w:r>
        <w:rPr>
          <w:rStyle w:val="s0"/>
        </w:rPr>
        <w:t> </w:t>
      </w:r>
    </w:p>
    <w:p w:rsidR="00000000" w:rsidRDefault="006D39A7">
      <w:pPr>
        <w:pStyle w:val="pj"/>
        <w:ind w:left="1200" w:hanging="800"/>
      </w:pPr>
      <w:bookmarkStart w:id="64" w:name="SUB620000"/>
      <w:bookmarkEnd w:id="64"/>
      <w:r>
        <w:rPr>
          <w:rStyle w:val="s1"/>
        </w:rPr>
        <w:t xml:space="preserve">Статья 62. </w:t>
      </w:r>
      <w:r>
        <w:rPr>
          <w:rStyle w:val="s0"/>
        </w:rPr>
        <w:t>Возникновение права общей совместной собственности супругов на имущество, прин</w:t>
      </w:r>
      <w:r>
        <w:rPr>
          <w:rStyle w:val="s0"/>
        </w:rPr>
        <w:t>адлежавшее жене, мужу</w:t>
      </w:r>
    </w:p>
    <w:p w:rsidR="00000000" w:rsidRDefault="006D39A7">
      <w:pPr>
        <w:pStyle w:val="pj"/>
      </w:pPr>
      <w:r>
        <w:rPr>
          <w:rStyle w:val="s0"/>
        </w:rPr>
        <w:t>1. Если имущество жены, мужа во время брака существенно увеличилось в своей стоимости вследствие общих трудовых либо денежных затрат или затрат другого из супругов, оно в случае спора может быть признано по решению суда объектом права</w:t>
      </w:r>
      <w:r>
        <w:rPr>
          <w:rStyle w:val="s0"/>
        </w:rPr>
        <w:t xml:space="preserve"> общей совместной собственности супругов.</w:t>
      </w:r>
    </w:p>
    <w:p w:rsidR="00000000" w:rsidRDefault="006D39A7">
      <w:pPr>
        <w:pStyle w:val="pj"/>
      </w:pPr>
      <w:r>
        <w:rPr>
          <w:rStyle w:val="s0"/>
        </w:rPr>
        <w:t>2. Если один из супругов своим трудом и (или) средствами участвовал в содержании имущества, принадлежащего другому из супругов, в управлении этим имуществом или уходе за ним, то доход (приплод, дивиденды), полученн</w:t>
      </w:r>
      <w:r>
        <w:rPr>
          <w:rStyle w:val="s0"/>
        </w:rPr>
        <w:t>ый от этого имущества, в случае спора по решению суда может быть признан объектом права общей совместной собственности супругов.</w:t>
      </w:r>
    </w:p>
    <w:p w:rsidR="00000000" w:rsidRDefault="006D39A7">
      <w:pPr>
        <w:pStyle w:val="pj"/>
      </w:pPr>
      <w:r>
        <w:rPr>
          <w:rStyle w:val="s0"/>
        </w:rPr>
        <w:t> </w:t>
      </w:r>
    </w:p>
    <w:p w:rsidR="00000000" w:rsidRDefault="006D39A7">
      <w:pPr>
        <w:pStyle w:val="pj"/>
        <w:ind w:left="1200" w:hanging="800"/>
      </w:pPr>
      <w:bookmarkStart w:id="65" w:name="SUB630000"/>
      <w:bookmarkEnd w:id="65"/>
      <w:r>
        <w:rPr>
          <w:rStyle w:val="s1"/>
        </w:rPr>
        <w:t xml:space="preserve">Статья 63. </w:t>
      </w:r>
      <w:r>
        <w:rPr>
          <w:rStyle w:val="s0"/>
        </w:rPr>
        <w:t>Осуществление супругами права общей совместной собственности</w:t>
      </w:r>
    </w:p>
    <w:p w:rsidR="00000000" w:rsidRDefault="006D39A7">
      <w:pPr>
        <w:pStyle w:val="pj"/>
      </w:pPr>
      <w:r>
        <w:rPr>
          <w:rStyle w:val="s0"/>
        </w:rPr>
        <w:t>1. Жена и муж имеют равные права на владение, пользов</w:t>
      </w:r>
      <w:r>
        <w:rPr>
          <w:rStyle w:val="s0"/>
        </w:rPr>
        <w:t>ание и распоряжение имуществом, принадлежащим им на праве общей совместной собственности, если иное не установлено договоренностью между ними.</w:t>
      </w:r>
    </w:p>
    <w:p w:rsidR="00000000" w:rsidRDefault="006D39A7">
      <w:pPr>
        <w:pStyle w:val="pj"/>
      </w:pPr>
      <w:r>
        <w:rPr>
          <w:rStyle w:val="s0"/>
        </w:rPr>
        <w:t> </w:t>
      </w:r>
    </w:p>
    <w:p w:rsidR="00000000" w:rsidRDefault="006D39A7">
      <w:pPr>
        <w:pStyle w:val="pj"/>
        <w:ind w:left="1200" w:hanging="800"/>
      </w:pPr>
      <w:bookmarkStart w:id="66" w:name="SUB640000"/>
      <w:bookmarkEnd w:id="66"/>
      <w:r>
        <w:rPr>
          <w:rStyle w:val="s1"/>
        </w:rPr>
        <w:t xml:space="preserve">Статья 64. </w:t>
      </w:r>
      <w:r>
        <w:rPr>
          <w:rStyle w:val="s0"/>
        </w:rPr>
        <w:t>Право супругов на заключение договоров между собой</w:t>
      </w:r>
    </w:p>
    <w:p w:rsidR="00000000" w:rsidRDefault="006D39A7">
      <w:pPr>
        <w:pStyle w:val="pj"/>
      </w:pPr>
      <w:r>
        <w:rPr>
          <w:rStyle w:val="s0"/>
        </w:rPr>
        <w:t>1. Жена и муж имеют право на заключение между соб</w:t>
      </w:r>
      <w:r>
        <w:rPr>
          <w:rStyle w:val="s0"/>
        </w:rPr>
        <w:t>ой всех договоров, не запрещенных законом, как относительно имущества, являющегося их личной частной собственностью, так и относительно имущества, являющегося объектом права общей совместной собственности супругов.</w:t>
      </w:r>
    </w:p>
    <w:p w:rsidR="00000000" w:rsidRDefault="006D39A7">
      <w:pPr>
        <w:pStyle w:val="pj"/>
      </w:pPr>
      <w:r>
        <w:rPr>
          <w:rStyle w:val="s0"/>
        </w:rPr>
        <w:t>2. Договор об отчуждении одним из супруго</w:t>
      </w:r>
      <w:r>
        <w:rPr>
          <w:rStyle w:val="s0"/>
        </w:rPr>
        <w:t>в в пользу другого из супругов своей доли в праве общей совместной собственности супругов может быть заключен без выделения этой доли.</w:t>
      </w:r>
    </w:p>
    <w:p w:rsidR="00000000" w:rsidRDefault="006D39A7">
      <w:pPr>
        <w:pStyle w:val="pj"/>
      </w:pPr>
      <w:r>
        <w:rPr>
          <w:rStyle w:val="s0"/>
        </w:rPr>
        <w:t> </w:t>
      </w:r>
    </w:p>
    <w:p w:rsidR="00000000" w:rsidRDefault="006D39A7">
      <w:pPr>
        <w:pStyle w:val="pj"/>
        <w:ind w:left="1200" w:hanging="800"/>
      </w:pPr>
      <w:bookmarkStart w:id="67" w:name="SUB650000"/>
      <w:bookmarkEnd w:id="67"/>
      <w:r>
        <w:rPr>
          <w:rStyle w:val="s1"/>
        </w:rPr>
        <w:t xml:space="preserve">Статья 65. </w:t>
      </w:r>
      <w:r>
        <w:rPr>
          <w:rStyle w:val="s0"/>
        </w:rPr>
        <w:t>Право супругов на распоряжение имуществом, являющимся объектом права общей совместной собственности супругов</w:t>
      </w:r>
    </w:p>
    <w:p w:rsidR="00000000" w:rsidRDefault="006D39A7">
      <w:pPr>
        <w:pStyle w:val="pj"/>
      </w:pPr>
      <w:r>
        <w:rPr>
          <w:rStyle w:val="s0"/>
        </w:rPr>
        <w:t>1. Жена, муж распоряжаются имуществом, являющимся объектом права общей совместной собственности супругов, по взаимному согласию.</w:t>
      </w:r>
    </w:p>
    <w:p w:rsidR="00000000" w:rsidRDefault="006D39A7">
      <w:pPr>
        <w:pStyle w:val="pj"/>
      </w:pPr>
      <w:r>
        <w:rPr>
          <w:rStyle w:val="s0"/>
        </w:rPr>
        <w:t>2. При заключении договоров одним из супругов считается, что он действует с согласия другого из супругов. Жена, муж имеет прав</w:t>
      </w:r>
      <w:r>
        <w:rPr>
          <w:rStyle w:val="s0"/>
        </w:rPr>
        <w:t>о на обращение в суд с иском о признании договора недействительным как такового, который заключен другим из супругов без ее, его согласия, если этот договор выходит за пределы мелкого бытового.</w:t>
      </w:r>
    </w:p>
    <w:p w:rsidR="00000000" w:rsidRDefault="006D39A7">
      <w:pPr>
        <w:pStyle w:val="pj"/>
      </w:pPr>
      <w:r>
        <w:rPr>
          <w:rStyle w:val="s0"/>
        </w:rPr>
        <w:t>3. Для заключения одним из супругов договоров, требующих нотар</w:t>
      </w:r>
      <w:r>
        <w:rPr>
          <w:rStyle w:val="s0"/>
        </w:rPr>
        <w:t>иального удостоверения и (или) государственной регистрации, а также договоров о ценном имуществе, согласие другого из супругов должно быть дано письменно.</w:t>
      </w:r>
    </w:p>
    <w:p w:rsidR="00000000" w:rsidRDefault="006D39A7">
      <w:pPr>
        <w:pStyle w:val="pj"/>
      </w:pPr>
      <w:r>
        <w:rPr>
          <w:rStyle w:val="s0"/>
        </w:rPr>
        <w:t>Согласие на заключение договора, требующего нотариального удостоверения и (или) государственной регис</w:t>
      </w:r>
      <w:r>
        <w:rPr>
          <w:rStyle w:val="s0"/>
        </w:rPr>
        <w:t>трации, должно быть нотариально удостоверено.</w:t>
      </w:r>
    </w:p>
    <w:p w:rsidR="00000000" w:rsidRDefault="006D39A7">
      <w:pPr>
        <w:pStyle w:val="pj"/>
      </w:pPr>
      <w:r>
        <w:rPr>
          <w:rStyle w:val="s0"/>
        </w:rPr>
        <w:t>4. Договор, заключенный одним из супругов в интересах семьи, создает обязанности для другого из супругов, если имущество, полученное по договору, использовано в интересах семьи.</w:t>
      </w:r>
    </w:p>
    <w:p w:rsidR="00000000" w:rsidRDefault="006D39A7">
      <w:pPr>
        <w:pStyle w:val="pj"/>
      </w:pPr>
      <w:r>
        <w:rPr>
          <w:rStyle w:val="s0"/>
        </w:rPr>
        <w:t> </w:t>
      </w:r>
    </w:p>
    <w:p w:rsidR="00000000" w:rsidRDefault="006D39A7">
      <w:pPr>
        <w:pStyle w:val="pj"/>
        <w:ind w:left="1200" w:hanging="800"/>
      </w:pPr>
      <w:bookmarkStart w:id="68" w:name="SUB660000"/>
      <w:bookmarkEnd w:id="68"/>
      <w:r>
        <w:rPr>
          <w:rStyle w:val="s1"/>
        </w:rPr>
        <w:t xml:space="preserve">Статья 66. </w:t>
      </w:r>
      <w:r>
        <w:rPr>
          <w:rStyle w:val="s0"/>
        </w:rPr>
        <w:t>Право супругов на о</w:t>
      </w:r>
      <w:r>
        <w:rPr>
          <w:rStyle w:val="s0"/>
        </w:rPr>
        <w:t>пределение порядка пользования имуществом</w:t>
      </w:r>
    </w:p>
    <w:p w:rsidR="00000000" w:rsidRDefault="006D39A7">
      <w:pPr>
        <w:pStyle w:val="pj"/>
      </w:pPr>
      <w:r>
        <w:rPr>
          <w:rStyle w:val="s0"/>
        </w:rPr>
        <w:t>1. Супруги имеют право договориться между собой о порядке пользования имуществом, принадлежащим им на праве общей совместной собственности.</w:t>
      </w:r>
    </w:p>
    <w:p w:rsidR="00000000" w:rsidRDefault="006D39A7">
      <w:pPr>
        <w:pStyle w:val="pj"/>
      </w:pPr>
      <w:r>
        <w:rPr>
          <w:rStyle w:val="s0"/>
        </w:rPr>
        <w:t>2. Договор о порядке пользования жилым домом, квартирой, иным строением ил</w:t>
      </w:r>
      <w:r>
        <w:rPr>
          <w:rStyle w:val="s0"/>
        </w:rPr>
        <w:t>и сооружением, земельным участком, если он нотариально удостоверен, обязывает правопреемника жены и мужа.</w:t>
      </w:r>
    </w:p>
    <w:p w:rsidR="00000000" w:rsidRDefault="006D39A7">
      <w:pPr>
        <w:pStyle w:val="pj"/>
      </w:pPr>
      <w:r>
        <w:rPr>
          <w:rStyle w:val="s0"/>
        </w:rPr>
        <w:t> </w:t>
      </w:r>
    </w:p>
    <w:p w:rsidR="00000000" w:rsidRDefault="006D39A7">
      <w:pPr>
        <w:pStyle w:val="pj"/>
        <w:ind w:left="1200" w:hanging="800"/>
      </w:pPr>
      <w:bookmarkStart w:id="69" w:name="SUB670000"/>
      <w:bookmarkEnd w:id="69"/>
      <w:r>
        <w:rPr>
          <w:rStyle w:val="s1"/>
        </w:rPr>
        <w:t xml:space="preserve">Статья 67. </w:t>
      </w:r>
      <w:r>
        <w:rPr>
          <w:rStyle w:val="s0"/>
        </w:rPr>
        <w:t>Право на распоряжение долей в имуществе, являющемся объектом права общей совместной собственности супругов</w:t>
      </w:r>
    </w:p>
    <w:p w:rsidR="00000000" w:rsidRDefault="006D39A7">
      <w:pPr>
        <w:pStyle w:val="pj"/>
      </w:pPr>
      <w:r>
        <w:rPr>
          <w:rStyle w:val="s0"/>
        </w:rPr>
        <w:t>1. Жена, муж имеют право заклю</w:t>
      </w:r>
      <w:r>
        <w:rPr>
          <w:rStyle w:val="s0"/>
        </w:rPr>
        <w:t>чить с другим лицом договор купли-продажи, мены, дарения, пожизненного содержания (ухода), залога относительно своей доли в праве общей совместной собственности супругов лишь после ее определения и выделения в натуре или определения порядка пользования иму</w:t>
      </w:r>
      <w:r>
        <w:rPr>
          <w:rStyle w:val="s0"/>
        </w:rPr>
        <w:t>ществом.</w:t>
      </w:r>
    </w:p>
    <w:p w:rsidR="00000000" w:rsidRDefault="006D39A7">
      <w:pPr>
        <w:pStyle w:val="pj"/>
      </w:pPr>
      <w:r>
        <w:rPr>
          <w:rStyle w:val="s0"/>
        </w:rPr>
        <w:t>2. Жена, муж имеют право составить завещание на свою долю в праве общей совместной собственности супругов до ее определения и выделения в натуре.</w:t>
      </w:r>
    </w:p>
    <w:p w:rsidR="00000000" w:rsidRDefault="006D39A7">
      <w:pPr>
        <w:pStyle w:val="pj"/>
      </w:pPr>
      <w:r>
        <w:rPr>
          <w:rStyle w:val="s0"/>
        </w:rPr>
        <w:t> </w:t>
      </w:r>
    </w:p>
    <w:p w:rsidR="00000000" w:rsidRDefault="006D39A7">
      <w:pPr>
        <w:pStyle w:val="pj"/>
        <w:ind w:left="1200" w:hanging="800"/>
      </w:pPr>
      <w:bookmarkStart w:id="70" w:name="SUB680000"/>
      <w:bookmarkEnd w:id="70"/>
      <w:r>
        <w:rPr>
          <w:rStyle w:val="s1"/>
        </w:rPr>
        <w:t xml:space="preserve">Статья 68. </w:t>
      </w:r>
      <w:r>
        <w:rPr>
          <w:rStyle w:val="s0"/>
        </w:rPr>
        <w:t>Осуществление права общей совместной собственности после расторжения брака</w:t>
      </w:r>
    </w:p>
    <w:p w:rsidR="00000000" w:rsidRDefault="006D39A7">
      <w:pPr>
        <w:pStyle w:val="pj"/>
      </w:pPr>
      <w:r>
        <w:rPr>
          <w:rStyle w:val="s0"/>
        </w:rPr>
        <w:t>1. Расторжение брака не прекращает права общей совместной собственности на имущество, приобретенное во время брака.</w:t>
      </w:r>
    </w:p>
    <w:p w:rsidR="00000000" w:rsidRDefault="006D39A7">
      <w:pPr>
        <w:pStyle w:val="pj"/>
      </w:pPr>
      <w:r>
        <w:rPr>
          <w:rStyle w:val="s0"/>
        </w:rPr>
        <w:t>2. Распоряжение имуществом, являющимся объектом права общей совместной собственности, после расторжения брака осуществляется совладельцами и</w:t>
      </w:r>
      <w:r>
        <w:rPr>
          <w:rStyle w:val="s0"/>
        </w:rPr>
        <w:t xml:space="preserve">сключительно по взаимному соглашению, в соответствии с </w:t>
      </w:r>
      <w:hyperlink r:id="rId17" w:history="1">
        <w:r>
          <w:rPr>
            <w:rStyle w:val="a4"/>
          </w:rPr>
          <w:t>Гражданским кодексом</w:t>
        </w:r>
      </w:hyperlink>
      <w:r>
        <w:rPr>
          <w:rStyle w:val="s0"/>
        </w:rPr>
        <w:t xml:space="preserve"> Украины.</w:t>
      </w:r>
    </w:p>
    <w:p w:rsidR="00000000" w:rsidRDefault="006D39A7">
      <w:pPr>
        <w:pStyle w:val="pj"/>
      </w:pPr>
      <w:r>
        <w:rPr>
          <w:rStyle w:val="s0"/>
        </w:rPr>
        <w:t> </w:t>
      </w:r>
    </w:p>
    <w:p w:rsidR="00000000" w:rsidRDefault="006D39A7">
      <w:pPr>
        <w:pStyle w:val="pj"/>
        <w:ind w:left="1200" w:hanging="800"/>
      </w:pPr>
      <w:bookmarkStart w:id="71" w:name="SUB690000"/>
      <w:bookmarkEnd w:id="71"/>
      <w:r>
        <w:rPr>
          <w:rStyle w:val="s1"/>
        </w:rPr>
        <w:t xml:space="preserve">Статья 69. </w:t>
      </w:r>
      <w:r>
        <w:rPr>
          <w:rStyle w:val="s0"/>
        </w:rPr>
        <w:t>Право супругов на раздел имущества, являющегося объектом права общей совместной собственности</w:t>
      </w:r>
      <w:r>
        <w:rPr>
          <w:rStyle w:val="s0"/>
        </w:rPr>
        <w:t xml:space="preserve"> супругов</w:t>
      </w:r>
    </w:p>
    <w:p w:rsidR="00000000" w:rsidRDefault="006D39A7">
      <w:pPr>
        <w:pStyle w:val="pj"/>
      </w:pPr>
      <w:r>
        <w:rPr>
          <w:rStyle w:val="s0"/>
        </w:rPr>
        <w:t>1. Жена и муж имеют право на раздел имущества, принадлежащего им на праве общей совместной собственности, независимо от расторжения брака.</w:t>
      </w:r>
    </w:p>
    <w:p w:rsidR="00000000" w:rsidRDefault="006D39A7">
      <w:pPr>
        <w:pStyle w:val="pj"/>
      </w:pPr>
      <w:r>
        <w:rPr>
          <w:rStyle w:val="s0"/>
        </w:rPr>
        <w:t>2. Жена и муж имеют право разделить имущество по взаимному соглашению.</w:t>
      </w:r>
    </w:p>
    <w:p w:rsidR="00000000" w:rsidRDefault="006D39A7">
      <w:pPr>
        <w:pStyle w:val="pj"/>
      </w:pPr>
      <w:r>
        <w:rPr>
          <w:rStyle w:val="s0"/>
        </w:rPr>
        <w:t>Договор о разделе жилого дома, кварт</w:t>
      </w:r>
      <w:r>
        <w:rPr>
          <w:rStyle w:val="s0"/>
        </w:rPr>
        <w:t>иры, другого недвижимого имущества, а также о выделении недвижимого имущества жене, мужу из состава всего имущества супругов должен быть нотариально удостоверен.</w:t>
      </w:r>
    </w:p>
    <w:p w:rsidR="00000000" w:rsidRDefault="006D39A7">
      <w:pPr>
        <w:pStyle w:val="pj"/>
      </w:pPr>
      <w:r>
        <w:rPr>
          <w:rStyle w:val="s0"/>
        </w:rPr>
        <w:t> </w:t>
      </w:r>
    </w:p>
    <w:p w:rsidR="00000000" w:rsidRDefault="006D39A7">
      <w:pPr>
        <w:pStyle w:val="pj"/>
        <w:ind w:left="1200" w:hanging="800"/>
      </w:pPr>
      <w:bookmarkStart w:id="72" w:name="SUB700000"/>
      <w:bookmarkEnd w:id="72"/>
      <w:r>
        <w:rPr>
          <w:rStyle w:val="s1"/>
        </w:rPr>
        <w:t xml:space="preserve">Статья 70. </w:t>
      </w:r>
      <w:r>
        <w:rPr>
          <w:rStyle w:val="s0"/>
        </w:rPr>
        <w:t>Размер долей имущества жены и мужа при разделе имущества, являющегося объектом пр</w:t>
      </w:r>
      <w:r>
        <w:rPr>
          <w:rStyle w:val="s0"/>
        </w:rPr>
        <w:t>ава общей совместной собственности супругов</w:t>
      </w:r>
    </w:p>
    <w:p w:rsidR="00000000" w:rsidRDefault="006D39A7">
      <w:pPr>
        <w:pStyle w:val="pj"/>
      </w:pPr>
      <w:r>
        <w:rPr>
          <w:rStyle w:val="s0"/>
        </w:rPr>
        <w:t>1. При разделе имущества, являющегося объектом права общей совместной собственности супругов, доли имущества жены и мужа равны, если иное не определено договоренностью между ними или брачным договором.</w:t>
      </w:r>
    </w:p>
    <w:p w:rsidR="00000000" w:rsidRDefault="006D39A7">
      <w:pPr>
        <w:pStyle w:val="pj"/>
      </w:pPr>
      <w:r>
        <w:rPr>
          <w:rStyle w:val="s0"/>
        </w:rPr>
        <w:t>2. При раз</w:t>
      </w:r>
      <w:r>
        <w:rPr>
          <w:rStyle w:val="s0"/>
        </w:rPr>
        <w:t>решении спора о разделе имущества суд может отступить от принципа равенства долей супругов при обстоятельствах, имеющих существенное значение, в частности если один из них не заботился о материальном обеспечении семьи, уклонялся от участия в содержании реб</w:t>
      </w:r>
      <w:r>
        <w:rPr>
          <w:rStyle w:val="s0"/>
        </w:rPr>
        <w:t>енка (детей), скрыл, уничтожил или повредил общее имущество, расходовал его в ущерб интересам семьи.</w:t>
      </w:r>
    </w:p>
    <w:p w:rsidR="00000000" w:rsidRDefault="006D39A7">
      <w:pPr>
        <w:pStyle w:val="pj"/>
      </w:pPr>
      <w:r>
        <w:rPr>
          <w:rStyle w:val="s0"/>
        </w:rPr>
        <w:t>3. По решению суда доля имущества жены, мужа может быть увеличена, если с ней, ним проживают дети, а также нетрудоспособные совершеннолетние сын, дочь, при</w:t>
      </w:r>
      <w:r>
        <w:rPr>
          <w:rStyle w:val="s0"/>
        </w:rPr>
        <w:t xml:space="preserve"> условии, что размер алиментов, которые они получают, недостаточен для обеспечения их физического, духовного развития и лечения.</w:t>
      </w:r>
    </w:p>
    <w:p w:rsidR="00000000" w:rsidRDefault="006D39A7">
      <w:pPr>
        <w:pStyle w:val="pj"/>
      </w:pPr>
      <w:r>
        <w:rPr>
          <w:rStyle w:val="s0"/>
        </w:rPr>
        <w:t> </w:t>
      </w:r>
    </w:p>
    <w:p w:rsidR="00000000" w:rsidRDefault="006D39A7">
      <w:pPr>
        <w:pStyle w:val="pj"/>
        <w:ind w:left="1200" w:hanging="800"/>
      </w:pPr>
      <w:bookmarkStart w:id="73" w:name="SUB710000"/>
      <w:bookmarkEnd w:id="73"/>
      <w:r>
        <w:rPr>
          <w:rStyle w:val="s1"/>
        </w:rPr>
        <w:t xml:space="preserve">Статья 71. </w:t>
      </w:r>
      <w:r>
        <w:rPr>
          <w:rStyle w:val="s0"/>
        </w:rPr>
        <w:t>Способы и порядок раздела имущества, являющегося объектом права общей совместной собственности супругов</w:t>
      </w:r>
    </w:p>
    <w:p w:rsidR="00000000" w:rsidRDefault="006D39A7">
      <w:pPr>
        <w:pStyle w:val="pj"/>
      </w:pPr>
      <w:r>
        <w:rPr>
          <w:rStyle w:val="s0"/>
        </w:rPr>
        <w:t>1. Имущество, являющееся объектом права общей совместной собственности супругов, делится между ними в натуре.</w:t>
      </w:r>
    </w:p>
    <w:p w:rsidR="00000000" w:rsidRDefault="006D39A7">
      <w:pPr>
        <w:pStyle w:val="pj"/>
      </w:pPr>
      <w:r>
        <w:rPr>
          <w:rStyle w:val="s0"/>
        </w:rPr>
        <w:t>Если жена и муж не договорились о порядке раздела имущества, спор может быть разрешен судом. При этом суд принимает во внимание интересы жены, муж</w:t>
      </w:r>
      <w:r>
        <w:rPr>
          <w:rStyle w:val="s0"/>
        </w:rPr>
        <w:t>а, детей и другие обстоятельства, имеющие существенное значение.</w:t>
      </w:r>
    </w:p>
    <w:p w:rsidR="00000000" w:rsidRDefault="006D39A7">
      <w:pPr>
        <w:pStyle w:val="pj"/>
      </w:pPr>
      <w:r>
        <w:rPr>
          <w:rStyle w:val="s0"/>
        </w:rPr>
        <w:t>2. Неделимые вещи присуждаются одному из супругов, если иное не определено договоренностью между ними.</w:t>
      </w:r>
    </w:p>
    <w:p w:rsidR="00000000" w:rsidRDefault="006D39A7">
      <w:pPr>
        <w:pStyle w:val="pj"/>
      </w:pPr>
      <w:r>
        <w:rPr>
          <w:rStyle w:val="s0"/>
        </w:rPr>
        <w:t>3. Вещи для профессиональных занятий присуждаются тому из супругов, кто использовал их в</w:t>
      </w:r>
      <w:r>
        <w:rPr>
          <w:rStyle w:val="s0"/>
        </w:rPr>
        <w:t xml:space="preserve"> своей профессиональной деятельности. Стоимость этих вещей учитывается при присуждении иного имущества другому из супругов.</w:t>
      </w:r>
    </w:p>
    <w:p w:rsidR="00000000" w:rsidRDefault="006D39A7">
      <w:pPr>
        <w:pStyle w:val="pj"/>
      </w:pPr>
      <w:r>
        <w:rPr>
          <w:rStyle w:val="s0"/>
        </w:rPr>
        <w:t>4. Присуждение одному из супругов денежной компенсации вместо его доли в праве общей совместной собственности на имущество, в частно</w:t>
      </w:r>
      <w:r>
        <w:rPr>
          <w:rStyle w:val="s0"/>
        </w:rPr>
        <w:t xml:space="preserve">сти на жилой дом, квартиру, земельный участок, допускается лишь с его согласия, кроме случаев, предусмотренных </w:t>
      </w:r>
      <w:hyperlink r:id="rId18" w:history="1">
        <w:r>
          <w:rPr>
            <w:rStyle w:val="a4"/>
          </w:rPr>
          <w:t>Гражданским кодексом</w:t>
        </w:r>
      </w:hyperlink>
      <w:r>
        <w:rPr>
          <w:rStyle w:val="s0"/>
        </w:rPr>
        <w:t xml:space="preserve"> Украины.</w:t>
      </w:r>
    </w:p>
    <w:p w:rsidR="00000000" w:rsidRDefault="006D39A7">
      <w:pPr>
        <w:pStyle w:val="pj"/>
      </w:pPr>
      <w:r>
        <w:rPr>
          <w:rStyle w:val="s0"/>
        </w:rPr>
        <w:t>5. Присуждение одному из супругов денежной компенс</w:t>
      </w:r>
      <w:r>
        <w:rPr>
          <w:rStyle w:val="s0"/>
        </w:rPr>
        <w:t>ации возможно при условии предварительного внесения другим из супругов соответствующей денежной суммы на депозитный счет суда.</w:t>
      </w:r>
    </w:p>
    <w:p w:rsidR="00000000" w:rsidRDefault="006D39A7">
      <w:pPr>
        <w:pStyle w:val="pj"/>
      </w:pPr>
      <w:r>
        <w:rPr>
          <w:rStyle w:val="s0"/>
        </w:rPr>
        <w:t> </w:t>
      </w:r>
    </w:p>
    <w:p w:rsidR="00000000" w:rsidRDefault="006D39A7">
      <w:pPr>
        <w:pStyle w:val="pj"/>
        <w:ind w:left="1200" w:hanging="800"/>
      </w:pPr>
      <w:bookmarkStart w:id="74" w:name="SUB720000"/>
      <w:bookmarkEnd w:id="74"/>
      <w:r>
        <w:rPr>
          <w:rStyle w:val="s1"/>
        </w:rPr>
        <w:t xml:space="preserve">Статья 72. </w:t>
      </w:r>
      <w:r>
        <w:rPr>
          <w:rStyle w:val="s0"/>
        </w:rPr>
        <w:t>Применение исковой давности к требованиям о разделе имущества, являющегося объектом права общей совместной собственн</w:t>
      </w:r>
      <w:r>
        <w:rPr>
          <w:rStyle w:val="s0"/>
        </w:rPr>
        <w:t>ости супругов</w:t>
      </w:r>
    </w:p>
    <w:p w:rsidR="00000000" w:rsidRDefault="006D39A7">
      <w:pPr>
        <w:pStyle w:val="pj"/>
      </w:pPr>
      <w:r>
        <w:rPr>
          <w:rStyle w:val="s0"/>
        </w:rPr>
        <w:t>1. Исковая давность не применяется к требованиям о разделе имущества, являющегося объектом права общей совместной собственности супругов, если брак между ними не расторгнут.</w:t>
      </w:r>
    </w:p>
    <w:p w:rsidR="00000000" w:rsidRDefault="006D39A7">
      <w:pPr>
        <w:pStyle w:val="pj"/>
      </w:pPr>
      <w:r>
        <w:rPr>
          <w:rStyle w:val="s0"/>
        </w:rPr>
        <w:t>2. К требованию о разделе имущества, заявленному после расторжения б</w:t>
      </w:r>
      <w:r>
        <w:rPr>
          <w:rStyle w:val="s0"/>
        </w:rPr>
        <w:t>рака, применяется исковая давность в три года.</w:t>
      </w:r>
    </w:p>
    <w:p w:rsidR="00000000" w:rsidRDefault="006D39A7">
      <w:pPr>
        <w:pStyle w:val="pj"/>
      </w:pPr>
      <w:r>
        <w:rPr>
          <w:rStyle w:val="s0"/>
        </w:rPr>
        <w:t>Исковая давность исчисляется со дня, когда один из совладельцев узнал или мог узнать о нарушении своего права собственности.</w:t>
      </w:r>
    </w:p>
    <w:p w:rsidR="00000000" w:rsidRDefault="006D39A7">
      <w:pPr>
        <w:pStyle w:val="pj"/>
      </w:pPr>
      <w:r>
        <w:rPr>
          <w:rStyle w:val="s0"/>
        </w:rPr>
        <w:t> </w:t>
      </w:r>
    </w:p>
    <w:p w:rsidR="00000000" w:rsidRDefault="006D39A7">
      <w:pPr>
        <w:pStyle w:val="pj"/>
        <w:ind w:left="1200" w:hanging="800"/>
      </w:pPr>
      <w:bookmarkStart w:id="75" w:name="SUB730000"/>
      <w:bookmarkEnd w:id="75"/>
      <w:r>
        <w:rPr>
          <w:rStyle w:val="s1"/>
        </w:rPr>
        <w:t xml:space="preserve">Статья 73. </w:t>
      </w:r>
      <w:r>
        <w:rPr>
          <w:rStyle w:val="s0"/>
        </w:rPr>
        <w:t>Наложение взыскания на имущество, являющееся объектом права общей совме</w:t>
      </w:r>
      <w:r>
        <w:rPr>
          <w:rStyle w:val="s0"/>
        </w:rPr>
        <w:t>стной собственности супругов</w:t>
      </w:r>
    </w:p>
    <w:p w:rsidR="00000000" w:rsidRDefault="006D39A7">
      <w:pPr>
        <w:pStyle w:val="pj"/>
      </w:pPr>
      <w:r>
        <w:rPr>
          <w:rStyle w:val="s0"/>
        </w:rPr>
        <w:t>1. По обязательствам одного из супругов взыскание может быть наложено лишь на его личное имущество и на долю в праве общей совместной собственности супругов, выделенную ему в натуре.</w:t>
      </w:r>
    </w:p>
    <w:p w:rsidR="00000000" w:rsidRDefault="006D39A7">
      <w:pPr>
        <w:pStyle w:val="pj"/>
      </w:pPr>
      <w:r>
        <w:rPr>
          <w:rStyle w:val="s0"/>
        </w:rPr>
        <w:t>2. Взыскание может быть наложено на имуществ</w:t>
      </w:r>
      <w:r>
        <w:rPr>
          <w:rStyle w:val="s0"/>
        </w:rPr>
        <w:t>о, являющееся общей совместной собственностью супругов, если судом установлено, что договор был заключен одним из супругов в интересах семьи и полученное по договору использовано на ее нужды.</w:t>
      </w:r>
    </w:p>
    <w:p w:rsidR="00000000" w:rsidRDefault="006D39A7">
      <w:pPr>
        <w:pStyle w:val="pj"/>
      </w:pPr>
      <w:r>
        <w:rPr>
          <w:rStyle w:val="s0"/>
        </w:rPr>
        <w:t>3. При возмещении ущерба, причиненного уголовным преступлением о</w:t>
      </w:r>
      <w:r>
        <w:rPr>
          <w:rStyle w:val="s0"/>
        </w:rPr>
        <w:t>дного из супругов, взыскание может быть наложено на имущество, приобретенное за время брака, если решением суда установлено, что это имущество было приобретено за счет средств, добытых в результате совершения уголовного преступления.</w:t>
      </w:r>
    </w:p>
    <w:p w:rsidR="00000000" w:rsidRDefault="006D39A7">
      <w:pPr>
        <w:pStyle w:val="pj"/>
      </w:pPr>
      <w:r>
        <w:rPr>
          <w:rStyle w:val="s0"/>
        </w:rPr>
        <w:t> </w:t>
      </w:r>
    </w:p>
    <w:p w:rsidR="00000000" w:rsidRDefault="006D39A7">
      <w:pPr>
        <w:pStyle w:val="pj"/>
        <w:ind w:left="1200" w:hanging="800"/>
      </w:pPr>
      <w:bookmarkStart w:id="76" w:name="SUB740000"/>
      <w:bookmarkEnd w:id="76"/>
      <w:r>
        <w:rPr>
          <w:rStyle w:val="s1"/>
        </w:rPr>
        <w:t xml:space="preserve">Статья 74. </w:t>
      </w:r>
      <w:r>
        <w:rPr>
          <w:rStyle w:val="s0"/>
        </w:rPr>
        <w:t xml:space="preserve">Право на </w:t>
      </w:r>
      <w:r>
        <w:rPr>
          <w:rStyle w:val="s0"/>
        </w:rPr>
        <w:t>имущество женщины и мужчины, проживающих одной семьей, но не состоящих в браке между собой или в любом другом браке</w:t>
      </w:r>
    </w:p>
    <w:p w:rsidR="00000000" w:rsidRDefault="006D39A7">
      <w:pPr>
        <w:pStyle w:val="pj"/>
      </w:pPr>
      <w:r>
        <w:rPr>
          <w:rStyle w:val="s0"/>
        </w:rPr>
        <w:t>1. Если женщина и мужчина проживают одной семьей, но не состоят в браке между собой или в любом другом браке, имущество, приобретенное ими з</w:t>
      </w:r>
      <w:r>
        <w:rPr>
          <w:rStyle w:val="s0"/>
        </w:rPr>
        <w:t>а время совместного проживания, принадлежит им на праве общей совместной собственности, если иное не установлено письменным договором между ними.</w:t>
      </w:r>
    </w:p>
    <w:p w:rsidR="00000000" w:rsidRDefault="006D39A7">
      <w:pPr>
        <w:pStyle w:val="pj"/>
      </w:pPr>
      <w:r>
        <w:rPr>
          <w:rStyle w:val="s0"/>
        </w:rPr>
        <w:t>2. На имущество, являющееся объектом права общей совместной собственности женщины и мужчины, не состоящих в бр</w:t>
      </w:r>
      <w:r>
        <w:rPr>
          <w:rStyle w:val="s0"/>
        </w:rPr>
        <w:t xml:space="preserve">аке между собой, распространяются положения </w:t>
      </w:r>
      <w:hyperlink w:anchor="sub600000" w:history="1">
        <w:r>
          <w:rPr>
            <w:rStyle w:val="a4"/>
          </w:rPr>
          <w:t>главы 8</w:t>
        </w:r>
      </w:hyperlink>
      <w:r>
        <w:rPr>
          <w:rStyle w:val="s0"/>
        </w:rPr>
        <w:t xml:space="preserve"> настоящего Кодекса.</w:t>
      </w:r>
    </w:p>
    <w:p w:rsidR="00000000" w:rsidRDefault="006D39A7">
      <w:pPr>
        <w:pStyle w:val="pj"/>
      </w:pPr>
      <w:r>
        <w:rPr>
          <w:rStyle w:val="s0"/>
        </w:rPr>
        <w:t> </w:t>
      </w:r>
    </w:p>
    <w:p w:rsidR="00000000" w:rsidRDefault="006D39A7">
      <w:pPr>
        <w:pStyle w:val="pc"/>
      </w:pPr>
      <w:bookmarkStart w:id="77" w:name="SUB750000"/>
      <w:bookmarkEnd w:id="77"/>
      <w:r>
        <w:rPr>
          <w:rStyle w:val="s1"/>
        </w:rPr>
        <w:t>Глава 9. Права и обязанности супругов по содержанию</w:t>
      </w:r>
    </w:p>
    <w:p w:rsidR="00000000" w:rsidRDefault="006D39A7">
      <w:pPr>
        <w:pStyle w:val="pj"/>
      </w:pPr>
      <w:r>
        <w:rPr>
          <w:rStyle w:val="s0"/>
        </w:rPr>
        <w:t> </w:t>
      </w:r>
    </w:p>
    <w:p w:rsidR="00000000" w:rsidRDefault="006D39A7">
      <w:pPr>
        <w:pStyle w:val="pj"/>
        <w:ind w:left="1200" w:hanging="800"/>
      </w:pPr>
      <w:r>
        <w:rPr>
          <w:rStyle w:val="s1"/>
        </w:rPr>
        <w:t xml:space="preserve">Статья 75. </w:t>
      </w:r>
      <w:r>
        <w:rPr>
          <w:rStyle w:val="s0"/>
        </w:rPr>
        <w:t>Право одного из супругов на содержание</w:t>
      </w:r>
    </w:p>
    <w:p w:rsidR="00000000" w:rsidRDefault="006D39A7">
      <w:pPr>
        <w:pStyle w:val="pj"/>
      </w:pPr>
      <w:r>
        <w:rPr>
          <w:rStyle w:val="s0"/>
        </w:rPr>
        <w:t>1. Жена, муж должны материально поддерживать друг друга.</w:t>
      </w:r>
    </w:p>
    <w:p w:rsidR="00000000" w:rsidRDefault="006D39A7">
      <w:pPr>
        <w:pStyle w:val="pj"/>
      </w:pPr>
      <w:r>
        <w:rPr>
          <w:rStyle w:val="s0"/>
        </w:rPr>
        <w:t>2. Право на содержание (алименты) имеет тот из супругов, который является нетрудоспособным, нуждается в материальной помощи, при условии, что другой из супругов может оказывать материальную помощь.</w:t>
      </w:r>
    </w:p>
    <w:p w:rsidR="00000000" w:rsidRDefault="006D39A7">
      <w:pPr>
        <w:pStyle w:val="pj"/>
      </w:pPr>
      <w:r>
        <w:rPr>
          <w:rStyle w:val="s0"/>
        </w:rPr>
        <w:t>3. Нетрудоспособным считается тот из супругов, который достиг пенсионного возраста, установленного законом, или является лицом с инвалидностью I, II либо III группы.</w:t>
      </w:r>
    </w:p>
    <w:p w:rsidR="00000000" w:rsidRDefault="006D39A7">
      <w:pPr>
        <w:pStyle w:val="pj"/>
      </w:pPr>
      <w:r>
        <w:rPr>
          <w:rStyle w:val="s0"/>
        </w:rPr>
        <w:t>4. Один из супругов является нуждающимся в материальной помощи, если заработная плата, пен</w:t>
      </w:r>
      <w:r>
        <w:rPr>
          <w:rStyle w:val="s0"/>
        </w:rPr>
        <w:t>сия, доходы от использования его имущества, иные доходы не обеспечивают ему прожиточного минимума, установленного законом.</w:t>
      </w:r>
    </w:p>
    <w:p w:rsidR="00000000" w:rsidRDefault="006D39A7">
      <w:pPr>
        <w:pStyle w:val="pj"/>
      </w:pPr>
      <w:r>
        <w:rPr>
          <w:rStyle w:val="s0"/>
        </w:rPr>
        <w:t>5. Права на содержание не имеет тот из супругов, кто недостойно вел себя в брачных отношениях, а также тот, кто стал нетрудоспособным</w:t>
      </w:r>
      <w:r>
        <w:rPr>
          <w:rStyle w:val="s0"/>
        </w:rPr>
        <w:t xml:space="preserve"> в связи с совершением им умышленного уголовного преступления, если это установлено судом.</w:t>
      </w:r>
    </w:p>
    <w:p w:rsidR="00000000" w:rsidRDefault="006D39A7">
      <w:pPr>
        <w:pStyle w:val="pj"/>
      </w:pPr>
      <w:r>
        <w:rPr>
          <w:rStyle w:val="s0"/>
        </w:rPr>
        <w:t>6. Тот из супругов, кто стал нетрудоспособным в связи с противоправным поведением другого из супругов, имеет право на содержание независимо от права на возмещение вр</w:t>
      </w:r>
      <w:r>
        <w:rPr>
          <w:rStyle w:val="s0"/>
        </w:rPr>
        <w:t xml:space="preserve">еда в соответствии с </w:t>
      </w:r>
      <w:hyperlink r:id="rId19" w:history="1">
        <w:r>
          <w:rPr>
            <w:rStyle w:val="a4"/>
          </w:rPr>
          <w:t>Гражданским кодексом</w:t>
        </w:r>
      </w:hyperlink>
      <w:r>
        <w:rPr>
          <w:rStyle w:val="s0"/>
        </w:rPr>
        <w:t xml:space="preserve"> Украины.</w:t>
      </w:r>
    </w:p>
    <w:p w:rsidR="00000000" w:rsidRDefault="006D39A7">
      <w:pPr>
        <w:pStyle w:val="pj"/>
      </w:pPr>
      <w:r>
        <w:rPr>
          <w:rStyle w:val="s0"/>
        </w:rPr>
        <w:t> </w:t>
      </w:r>
    </w:p>
    <w:p w:rsidR="00000000" w:rsidRDefault="006D39A7">
      <w:pPr>
        <w:pStyle w:val="pj"/>
        <w:ind w:left="1200" w:hanging="800"/>
      </w:pPr>
      <w:bookmarkStart w:id="78" w:name="SUB760000"/>
      <w:bookmarkEnd w:id="78"/>
      <w:r>
        <w:rPr>
          <w:rStyle w:val="s1"/>
        </w:rPr>
        <w:t xml:space="preserve">Статья 76. </w:t>
      </w:r>
      <w:r>
        <w:rPr>
          <w:rStyle w:val="s0"/>
        </w:rPr>
        <w:t>Право на содержание после расторжения брака</w:t>
      </w:r>
    </w:p>
    <w:p w:rsidR="00000000" w:rsidRDefault="006D39A7">
      <w:pPr>
        <w:pStyle w:val="pj"/>
      </w:pPr>
      <w:r>
        <w:rPr>
          <w:rStyle w:val="s0"/>
        </w:rPr>
        <w:t>1. Расторжение брака не прекращает права лица на содержание, возникшего у него во в</w:t>
      </w:r>
      <w:r>
        <w:rPr>
          <w:rStyle w:val="s0"/>
        </w:rPr>
        <w:t>ремя брака.</w:t>
      </w:r>
    </w:p>
    <w:p w:rsidR="00000000" w:rsidRDefault="006D39A7">
      <w:pPr>
        <w:pStyle w:val="pj"/>
      </w:pPr>
      <w:r>
        <w:rPr>
          <w:rStyle w:val="s0"/>
        </w:rPr>
        <w:t>2. После расторжения брака лицо имеет право на содержание, если оно стало нетрудоспособным до расторжения брака или в течение одного года со дня расторжения брака и нуждается в материальной помощи и если его бывший муж, бывшая жена может оказыв</w:t>
      </w:r>
      <w:r>
        <w:rPr>
          <w:rStyle w:val="s0"/>
        </w:rPr>
        <w:t>ать материальную помощь.</w:t>
      </w:r>
    </w:p>
    <w:p w:rsidR="00000000" w:rsidRDefault="006D39A7">
      <w:pPr>
        <w:pStyle w:val="pj"/>
      </w:pPr>
      <w:r>
        <w:rPr>
          <w:rStyle w:val="s0"/>
        </w:rPr>
        <w:t xml:space="preserve">Лицо имеет право на содержание и тогда, когда оно стало лицом с инвалидностью по истечении одного года со дня расторжения брака, если его инвалидность была результатом противоправного поведения в отношении его бывшего мужа, бывшей </w:t>
      </w:r>
      <w:r>
        <w:rPr>
          <w:rStyle w:val="s0"/>
        </w:rPr>
        <w:t>жены во время брака.</w:t>
      </w:r>
    </w:p>
    <w:p w:rsidR="00000000" w:rsidRDefault="006D39A7">
      <w:pPr>
        <w:pStyle w:val="pj"/>
      </w:pPr>
      <w:r>
        <w:rPr>
          <w:rStyle w:val="s0"/>
        </w:rPr>
        <w:t>3. Если на момент расторжения брака женщине, мужчине до достижения установленного законом пенсионного возраста осталось не более пяти лет, она, он будут иметь право на содержание после достижения этого пенсионного возраста, при условии</w:t>
      </w:r>
      <w:r>
        <w:rPr>
          <w:rStyle w:val="s0"/>
        </w:rPr>
        <w:t>, что в браке они совместно проживали не менее десяти лет.</w:t>
      </w:r>
    </w:p>
    <w:p w:rsidR="00000000" w:rsidRDefault="006D39A7">
      <w:pPr>
        <w:pStyle w:val="pj"/>
      </w:pPr>
      <w:r>
        <w:rPr>
          <w:rStyle w:val="s0"/>
        </w:rPr>
        <w:t>4. Если в связи с воспитанием ребенка, ведением домашнего хозяйства, заботой о членах семьи, болезнью или иными обстоятельствами, имеющими существенное значение, один из супругов не имел возможност</w:t>
      </w:r>
      <w:r>
        <w:rPr>
          <w:rStyle w:val="s0"/>
        </w:rPr>
        <w:t>и получить образование, работать, занять соответствующую должность, он имеет право на содержание в связи с расторжением брака и тогда, когда является трудоспособным, при условии, что нуждается в материальной помощи и что бывший муж, бывшая жена может оказы</w:t>
      </w:r>
      <w:r>
        <w:rPr>
          <w:rStyle w:val="s0"/>
        </w:rPr>
        <w:t>вать материальную помощь.</w:t>
      </w:r>
    </w:p>
    <w:p w:rsidR="00000000" w:rsidRDefault="006D39A7">
      <w:pPr>
        <w:pStyle w:val="pj"/>
      </w:pPr>
      <w:r>
        <w:rPr>
          <w:rStyle w:val="s0"/>
        </w:rPr>
        <w:t>Право на содержание в этом случае действительно в течение трех лет со дня расторжения брака.</w:t>
      </w:r>
    </w:p>
    <w:p w:rsidR="00000000" w:rsidRDefault="006D39A7">
      <w:pPr>
        <w:pStyle w:val="pj"/>
      </w:pPr>
      <w:r>
        <w:rPr>
          <w:rStyle w:val="s0"/>
        </w:rPr>
        <w:t> </w:t>
      </w:r>
    </w:p>
    <w:p w:rsidR="00000000" w:rsidRDefault="006D39A7">
      <w:pPr>
        <w:pStyle w:val="pj"/>
        <w:ind w:left="1200" w:hanging="800"/>
      </w:pPr>
      <w:bookmarkStart w:id="79" w:name="SUB770000"/>
      <w:bookmarkEnd w:id="79"/>
      <w:r>
        <w:rPr>
          <w:rStyle w:val="s1"/>
        </w:rPr>
        <w:t xml:space="preserve">Статья 77. </w:t>
      </w:r>
      <w:r>
        <w:rPr>
          <w:rStyle w:val="s0"/>
        </w:rPr>
        <w:t>Способы предоставления содержания одному из супругов</w:t>
      </w:r>
    </w:p>
    <w:p w:rsidR="00000000" w:rsidRDefault="006D39A7">
      <w:pPr>
        <w:pStyle w:val="pj"/>
      </w:pPr>
      <w:r>
        <w:rPr>
          <w:rStyle w:val="s0"/>
        </w:rPr>
        <w:t>1. Содержание одному из супругов предоставляется другим из супругов в н</w:t>
      </w:r>
      <w:r>
        <w:rPr>
          <w:rStyle w:val="s0"/>
        </w:rPr>
        <w:t>атуральной или денежной форме по их соглашению.</w:t>
      </w:r>
    </w:p>
    <w:p w:rsidR="00000000" w:rsidRDefault="006D39A7">
      <w:pPr>
        <w:pStyle w:val="pj"/>
      </w:pPr>
      <w:r>
        <w:rPr>
          <w:rStyle w:val="s0"/>
        </w:rPr>
        <w:t>2. По решению суда алименты присуждаются одному из супругов, как правило, в денежной форме.</w:t>
      </w:r>
    </w:p>
    <w:p w:rsidR="00000000" w:rsidRDefault="006D39A7">
      <w:pPr>
        <w:pStyle w:val="pj"/>
      </w:pPr>
      <w:r>
        <w:rPr>
          <w:rStyle w:val="s0"/>
        </w:rPr>
        <w:t>3. Алименты уплачиваются ежемесячно. По взаимному соглашению алименты могут быть уплачены наперед.</w:t>
      </w:r>
    </w:p>
    <w:p w:rsidR="00000000" w:rsidRDefault="006D39A7">
      <w:pPr>
        <w:pStyle w:val="pj"/>
      </w:pPr>
      <w:r>
        <w:rPr>
          <w:rStyle w:val="s0"/>
        </w:rPr>
        <w:t>4. Если плательщи</w:t>
      </w:r>
      <w:r>
        <w:rPr>
          <w:rStyle w:val="s0"/>
        </w:rPr>
        <w:t>к алиментов выезжает на постоянное место жительства в государство, с которым Украина не имеет договора об оказании правовой помощи, алименты могут быть уплачены наперед за время, определенное договоренностью супругов, а в случае спора - по решению суда.</w:t>
      </w:r>
    </w:p>
    <w:p w:rsidR="00000000" w:rsidRDefault="006D39A7">
      <w:pPr>
        <w:pStyle w:val="pj"/>
      </w:pPr>
      <w:r>
        <w:rPr>
          <w:rStyle w:val="s0"/>
        </w:rPr>
        <w:t> </w:t>
      </w:r>
    </w:p>
    <w:p w:rsidR="00000000" w:rsidRDefault="006D39A7">
      <w:pPr>
        <w:pStyle w:val="pj"/>
        <w:ind w:left="1200" w:hanging="800"/>
      </w:pPr>
      <w:bookmarkStart w:id="80" w:name="SUB780000"/>
      <w:bookmarkEnd w:id="80"/>
      <w:r>
        <w:rPr>
          <w:rStyle w:val="s1"/>
        </w:rPr>
        <w:t xml:space="preserve">Статья 78. </w:t>
      </w:r>
      <w:r>
        <w:rPr>
          <w:rStyle w:val="s0"/>
        </w:rPr>
        <w:t>Договор супругов о предоставлении содержания</w:t>
      </w:r>
    </w:p>
    <w:p w:rsidR="00000000" w:rsidRDefault="006D39A7">
      <w:pPr>
        <w:pStyle w:val="pj"/>
      </w:pPr>
      <w:r>
        <w:rPr>
          <w:rStyle w:val="s0"/>
        </w:rPr>
        <w:t>1. Супруги имеют право заключить договор о предоставлении содержания одному из них, в котором определить условия, размер и сроки выплаты алиментов. Договор заключается в письменной форме и нотариально</w:t>
      </w:r>
      <w:r>
        <w:rPr>
          <w:rStyle w:val="s0"/>
        </w:rPr>
        <w:t xml:space="preserve"> удостоверяется.</w:t>
      </w:r>
    </w:p>
    <w:p w:rsidR="00000000" w:rsidRDefault="006D39A7">
      <w:pPr>
        <w:pStyle w:val="pj"/>
      </w:pPr>
      <w:r>
        <w:rPr>
          <w:rStyle w:val="s0"/>
        </w:rPr>
        <w:t>2. В случае невыполнения одним из супругов своей обязанности по договору о предоставлении содержания алименты могут взыскиваться на основании исполнительной надписи нотариуса.</w:t>
      </w:r>
    </w:p>
    <w:p w:rsidR="00000000" w:rsidRDefault="006D39A7">
      <w:pPr>
        <w:pStyle w:val="pj"/>
      </w:pPr>
      <w:r>
        <w:rPr>
          <w:rStyle w:val="s0"/>
        </w:rPr>
        <w:t> </w:t>
      </w:r>
    </w:p>
    <w:p w:rsidR="00000000" w:rsidRDefault="006D39A7">
      <w:pPr>
        <w:pStyle w:val="pj"/>
        <w:ind w:left="1200" w:hanging="800"/>
      </w:pPr>
      <w:bookmarkStart w:id="81" w:name="SUB790000"/>
      <w:bookmarkEnd w:id="81"/>
      <w:r>
        <w:rPr>
          <w:rStyle w:val="s1"/>
        </w:rPr>
        <w:t xml:space="preserve">Статья 79. </w:t>
      </w:r>
      <w:r>
        <w:rPr>
          <w:rStyle w:val="s0"/>
        </w:rPr>
        <w:t>Время, в течение которого уплачиваются алименты од</w:t>
      </w:r>
      <w:r>
        <w:rPr>
          <w:rStyle w:val="s0"/>
        </w:rPr>
        <w:t>ному из супругов</w:t>
      </w:r>
    </w:p>
    <w:p w:rsidR="00000000" w:rsidRDefault="006D39A7">
      <w:pPr>
        <w:pStyle w:val="pj"/>
      </w:pPr>
      <w:r>
        <w:rPr>
          <w:rStyle w:val="s0"/>
        </w:rPr>
        <w:t>1. Алименты присуждаются по решению суда со дня подачи искового заявления.</w:t>
      </w:r>
    </w:p>
    <w:p w:rsidR="00000000" w:rsidRDefault="006D39A7">
      <w:pPr>
        <w:pStyle w:val="pj"/>
      </w:pPr>
      <w:r>
        <w:rPr>
          <w:rStyle w:val="s0"/>
        </w:rPr>
        <w:t>2. Если истец принимал меры к получению алиментов от ответчика, но не мог их получить вследствие уклонения ответчика от их уплаты, суд, в зависимости от обстоятельс</w:t>
      </w:r>
      <w:r>
        <w:rPr>
          <w:rStyle w:val="s0"/>
        </w:rPr>
        <w:t>тв дела, может постановить решение о взыскании алиментов за прошлое время, но не более чем за один год.</w:t>
      </w:r>
    </w:p>
    <w:p w:rsidR="00000000" w:rsidRDefault="006D39A7">
      <w:pPr>
        <w:pStyle w:val="pj"/>
      </w:pPr>
      <w:r>
        <w:rPr>
          <w:rStyle w:val="s0"/>
        </w:rPr>
        <w:t>3. Если один из супругов получает алименты в связи с инвалидностью, уплата алиментов продолжается в течение срока инвалидности. В случае представления с</w:t>
      </w:r>
      <w:r>
        <w:rPr>
          <w:rStyle w:val="s0"/>
        </w:rPr>
        <w:t>оответствующего документа о продлении срока инвалидности взыскание алиментов продлевается на соответствующий срок без дополнительного решения суда об этом.</w:t>
      </w:r>
    </w:p>
    <w:p w:rsidR="00000000" w:rsidRDefault="006D39A7">
      <w:pPr>
        <w:pStyle w:val="pj"/>
      </w:pPr>
      <w:r>
        <w:rPr>
          <w:rStyle w:val="s0"/>
        </w:rPr>
        <w:t> </w:t>
      </w:r>
    </w:p>
    <w:p w:rsidR="00000000" w:rsidRDefault="006D39A7">
      <w:pPr>
        <w:pStyle w:val="pj"/>
        <w:ind w:left="1200" w:hanging="800"/>
      </w:pPr>
      <w:bookmarkStart w:id="82" w:name="SUB800000"/>
      <w:bookmarkEnd w:id="82"/>
      <w:r>
        <w:rPr>
          <w:rStyle w:val="s1"/>
        </w:rPr>
        <w:t xml:space="preserve">Статья 80. </w:t>
      </w:r>
      <w:r>
        <w:rPr>
          <w:rStyle w:val="s0"/>
        </w:rPr>
        <w:t>Определение размера алиментов одному из супругов по решению суда</w:t>
      </w:r>
    </w:p>
    <w:p w:rsidR="00000000" w:rsidRDefault="006D39A7">
      <w:pPr>
        <w:pStyle w:val="pj"/>
      </w:pPr>
      <w:r>
        <w:rPr>
          <w:rStyle w:val="s0"/>
        </w:rPr>
        <w:t>1. Алименты присуждаются одному из супругов в доле от заработка (дохода) другого из супругов и (или) в твердой денежной сумме.</w:t>
      </w:r>
    </w:p>
    <w:p w:rsidR="00000000" w:rsidRDefault="006D39A7">
      <w:pPr>
        <w:pStyle w:val="pj"/>
      </w:pPr>
      <w:r>
        <w:rPr>
          <w:rStyle w:val="s0"/>
        </w:rPr>
        <w:t>2. Размер алиментов одному из супругов суд определяет с учетом возможности получения содержания от совершеннолетних дочери, сына,</w:t>
      </w:r>
      <w:r>
        <w:rPr>
          <w:rStyle w:val="s0"/>
        </w:rPr>
        <w:t xml:space="preserve"> родителей и с учетом других обстоятельств, имеющих существенное значение.</w:t>
      </w:r>
    </w:p>
    <w:p w:rsidR="00000000" w:rsidRDefault="006D39A7">
      <w:pPr>
        <w:pStyle w:val="pj"/>
      </w:pPr>
      <w:r>
        <w:rPr>
          <w:rStyle w:val="s0"/>
        </w:rPr>
        <w:t>3. Размер алиментов, определенный судом, может быть со временем изменен по решению суда по исковому заявлению плательщика или получателя алиментов в случае изменения их материальног</w:t>
      </w:r>
      <w:r>
        <w:rPr>
          <w:rStyle w:val="s0"/>
        </w:rPr>
        <w:t>о и (или) семейного положения.</w:t>
      </w:r>
    </w:p>
    <w:p w:rsidR="00000000" w:rsidRDefault="006D39A7">
      <w:pPr>
        <w:pStyle w:val="pj"/>
      </w:pPr>
      <w:r>
        <w:rPr>
          <w:rStyle w:val="s0"/>
        </w:rPr>
        <w:t> </w:t>
      </w:r>
    </w:p>
    <w:p w:rsidR="00000000" w:rsidRDefault="006D39A7">
      <w:pPr>
        <w:pStyle w:val="pj"/>
        <w:ind w:left="1200" w:hanging="800"/>
      </w:pPr>
      <w:bookmarkStart w:id="83" w:name="SUB810000"/>
      <w:bookmarkEnd w:id="83"/>
      <w:r>
        <w:rPr>
          <w:rStyle w:val="s1"/>
        </w:rPr>
        <w:t xml:space="preserve">Статья 81. </w:t>
      </w:r>
      <w:r>
        <w:rPr>
          <w:rStyle w:val="s0"/>
        </w:rPr>
        <w:t>Виды доходов, которые учитываются при определении размера алиментов</w:t>
      </w:r>
    </w:p>
    <w:p w:rsidR="00000000" w:rsidRDefault="006D39A7">
      <w:pPr>
        <w:pStyle w:val="pj"/>
      </w:pPr>
      <w:r>
        <w:rPr>
          <w:rStyle w:val="s0"/>
        </w:rPr>
        <w:t>1. Перечень видов доходов, которые учитываются при определении размера алиментов на одного из супругов, детей, родителей, других лиц, утверждает</w:t>
      </w:r>
      <w:r>
        <w:rPr>
          <w:rStyle w:val="s0"/>
        </w:rPr>
        <w:t>ся Кабинетом Министров Украины.</w:t>
      </w:r>
    </w:p>
    <w:p w:rsidR="00000000" w:rsidRDefault="006D39A7">
      <w:pPr>
        <w:pStyle w:val="pj"/>
      </w:pPr>
      <w:r>
        <w:rPr>
          <w:rStyle w:val="s0"/>
        </w:rPr>
        <w:t> </w:t>
      </w:r>
    </w:p>
    <w:p w:rsidR="00000000" w:rsidRDefault="006D39A7">
      <w:pPr>
        <w:pStyle w:val="pj"/>
        <w:ind w:left="1200" w:hanging="800"/>
      </w:pPr>
      <w:bookmarkStart w:id="84" w:name="SUB820000"/>
      <w:bookmarkEnd w:id="84"/>
      <w:r>
        <w:rPr>
          <w:rStyle w:val="s1"/>
        </w:rPr>
        <w:t xml:space="preserve">Статья 82. </w:t>
      </w:r>
      <w:r>
        <w:rPr>
          <w:rStyle w:val="s0"/>
        </w:rPr>
        <w:t>Прекращение права одного из супругов на содержание</w:t>
      </w:r>
    </w:p>
    <w:p w:rsidR="00000000" w:rsidRDefault="006D39A7">
      <w:pPr>
        <w:pStyle w:val="pj"/>
      </w:pPr>
      <w:r>
        <w:rPr>
          <w:rStyle w:val="s0"/>
        </w:rPr>
        <w:t>1. Право одного из супругов на содержание, а также право на содержание, которое лицо имеет после расторжения брака, прекращается в случае восстановления его тру</w:t>
      </w:r>
      <w:r>
        <w:rPr>
          <w:rStyle w:val="s0"/>
        </w:rPr>
        <w:t>доспособности, а также регистрации с ним повторного брака.</w:t>
      </w:r>
    </w:p>
    <w:p w:rsidR="00000000" w:rsidRDefault="006D39A7">
      <w:pPr>
        <w:pStyle w:val="pj"/>
      </w:pPr>
      <w:r>
        <w:rPr>
          <w:rStyle w:val="s0"/>
        </w:rPr>
        <w:t>Право на содержание прекращается со дня наступления этих обстоятельств.</w:t>
      </w:r>
    </w:p>
    <w:p w:rsidR="00000000" w:rsidRDefault="006D39A7">
      <w:pPr>
        <w:pStyle w:val="pj"/>
      </w:pPr>
      <w:r>
        <w:rPr>
          <w:rStyle w:val="s0"/>
        </w:rPr>
        <w:t>2. Если после прекращения права на содержание исполнение решения суда о взыскании алиментов будет продолжаться, все суммы, полученные как алименты, считаются полученными без достаточного правового основания, и подлежат возврату в полном объеме, но не более</w:t>
      </w:r>
      <w:r>
        <w:rPr>
          <w:rStyle w:val="s0"/>
        </w:rPr>
        <w:t xml:space="preserve"> чем за три года.</w:t>
      </w:r>
    </w:p>
    <w:p w:rsidR="00000000" w:rsidRDefault="006D39A7">
      <w:pPr>
        <w:pStyle w:val="pj"/>
      </w:pPr>
      <w:r>
        <w:rPr>
          <w:rStyle w:val="s0"/>
        </w:rPr>
        <w:t>3. Право одного из супругов на алименты, которые были присуждены по решению суда, может быть прекращено по решению суда, если будет установлено, что:</w:t>
      </w:r>
    </w:p>
    <w:p w:rsidR="00000000" w:rsidRDefault="006D39A7">
      <w:pPr>
        <w:pStyle w:val="pj"/>
      </w:pPr>
      <w:r>
        <w:rPr>
          <w:rStyle w:val="s0"/>
        </w:rPr>
        <w:t>1) получатель алиментов перестал нуждаться в материальной помощи;</w:t>
      </w:r>
    </w:p>
    <w:p w:rsidR="00000000" w:rsidRDefault="006D39A7">
      <w:pPr>
        <w:pStyle w:val="pj"/>
      </w:pPr>
      <w:r>
        <w:rPr>
          <w:rStyle w:val="s0"/>
        </w:rPr>
        <w:t>2) плательщик алименто</w:t>
      </w:r>
      <w:r>
        <w:rPr>
          <w:rStyle w:val="s0"/>
        </w:rPr>
        <w:t>в не в состоянии оказывать материальную помощь.</w:t>
      </w:r>
    </w:p>
    <w:p w:rsidR="00000000" w:rsidRDefault="006D39A7">
      <w:pPr>
        <w:pStyle w:val="pj"/>
      </w:pPr>
      <w:r>
        <w:rPr>
          <w:rStyle w:val="s0"/>
        </w:rPr>
        <w:t xml:space="preserve">4. Право одного из супругов на содержание прекращается в случаях, предусмотренных </w:t>
      </w:r>
      <w:hyperlink w:anchor="sub830000" w:history="1">
        <w:r>
          <w:rPr>
            <w:rStyle w:val="a4"/>
          </w:rPr>
          <w:t>статьями 83</w:t>
        </w:r>
      </w:hyperlink>
      <w:r>
        <w:rPr>
          <w:rStyle w:val="s0"/>
        </w:rPr>
        <w:t xml:space="preserve">, </w:t>
      </w:r>
      <w:hyperlink w:anchor="sub850000" w:history="1">
        <w:r>
          <w:rPr>
            <w:rStyle w:val="a4"/>
          </w:rPr>
          <w:t>85</w:t>
        </w:r>
      </w:hyperlink>
      <w:r>
        <w:rPr>
          <w:rStyle w:val="s0"/>
        </w:rPr>
        <w:t xml:space="preserve">, </w:t>
      </w:r>
      <w:hyperlink w:anchor="sub870000" w:history="1">
        <w:r>
          <w:rPr>
            <w:rStyle w:val="a4"/>
          </w:rPr>
          <w:t>87</w:t>
        </w:r>
      </w:hyperlink>
      <w:r>
        <w:rPr>
          <w:rStyle w:val="s0"/>
        </w:rPr>
        <w:t xml:space="preserve"> и </w:t>
      </w:r>
      <w:hyperlink w:anchor="sub890000" w:history="1">
        <w:r>
          <w:rPr>
            <w:rStyle w:val="a4"/>
          </w:rPr>
          <w:t>89</w:t>
        </w:r>
      </w:hyperlink>
      <w:r>
        <w:rPr>
          <w:rStyle w:val="s0"/>
        </w:rPr>
        <w:t xml:space="preserve"> настоящего Кодекса.</w:t>
      </w:r>
    </w:p>
    <w:p w:rsidR="00000000" w:rsidRDefault="006D39A7">
      <w:pPr>
        <w:pStyle w:val="pj"/>
      </w:pPr>
      <w:r>
        <w:rPr>
          <w:rStyle w:val="s0"/>
        </w:rPr>
        <w:t> </w:t>
      </w:r>
    </w:p>
    <w:p w:rsidR="00000000" w:rsidRDefault="006D39A7">
      <w:pPr>
        <w:pStyle w:val="pj"/>
        <w:ind w:left="1200" w:hanging="800"/>
      </w:pPr>
      <w:bookmarkStart w:id="85" w:name="SUB830000"/>
      <w:bookmarkEnd w:id="85"/>
      <w:r>
        <w:rPr>
          <w:rStyle w:val="s1"/>
        </w:rPr>
        <w:t xml:space="preserve">Статья 83. </w:t>
      </w:r>
      <w:r>
        <w:rPr>
          <w:rStyle w:val="s0"/>
        </w:rPr>
        <w:t>Лишение права на содержание или ограничение его сроком</w:t>
      </w:r>
    </w:p>
    <w:p w:rsidR="00000000" w:rsidRDefault="006D39A7">
      <w:pPr>
        <w:pStyle w:val="pj"/>
      </w:pPr>
      <w:r>
        <w:rPr>
          <w:rStyle w:val="s0"/>
        </w:rPr>
        <w:t>1. Решением суда может быть лишен один из супругов права на содержание или ограничен его сроком, если:</w:t>
      </w:r>
    </w:p>
    <w:p w:rsidR="00000000" w:rsidRDefault="006D39A7">
      <w:pPr>
        <w:pStyle w:val="pj"/>
      </w:pPr>
      <w:r>
        <w:rPr>
          <w:rStyle w:val="s0"/>
        </w:rPr>
        <w:t>1) супруги состояли в брачных отношени</w:t>
      </w:r>
      <w:r>
        <w:rPr>
          <w:rStyle w:val="s0"/>
        </w:rPr>
        <w:t>ях непродолжительное время;</w:t>
      </w:r>
    </w:p>
    <w:p w:rsidR="00000000" w:rsidRDefault="006D39A7">
      <w:pPr>
        <w:pStyle w:val="pj"/>
      </w:pPr>
      <w:r>
        <w:rPr>
          <w:rStyle w:val="s0"/>
        </w:rPr>
        <w:t>2) нетрудоспособность того из супругов, кто нуждается в материальной помощи, возникла в результате совершения им умышленного уголовного преступления;</w:t>
      </w:r>
    </w:p>
    <w:p w:rsidR="00000000" w:rsidRDefault="006D39A7">
      <w:pPr>
        <w:pStyle w:val="pj"/>
      </w:pPr>
      <w:r>
        <w:rPr>
          <w:rStyle w:val="s0"/>
        </w:rPr>
        <w:t>3) нетрудоспособность или тяжелая болезнь того из супругов, кто нуждается в ма</w:t>
      </w:r>
      <w:r>
        <w:rPr>
          <w:rStyle w:val="s0"/>
        </w:rPr>
        <w:t>териальной помощи, была скрыта от другого из супругов при регистрации брака;</w:t>
      </w:r>
    </w:p>
    <w:p w:rsidR="00000000" w:rsidRDefault="006D39A7">
      <w:pPr>
        <w:pStyle w:val="pj"/>
      </w:pPr>
      <w:r>
        <w:rPr>
          <w:rStyle w:val="s0"/>
        </w:rPr>
        <w:t>4) получатель алиментов сознательно поставил себя в положение нуждающегося в материальной помощи.</w:t>
      </w:r>
    </w:p>
    <w:p w:rsidR="00000000" w:rsidRDefault="006D39A7">
      <w:pPr>
        <w:pStyle w:val="pj"/>
      </w:pPr>
      <w:r>
        <w:rPr>
          <w:rStyle w:val="s0"/>
        </w:rPr>
        <w:t>2. Положения настоящей статьи распространяются и на лиц, у которых право на алиме</w:t>
      </w:r>
      <w:r>
        <w:rPr>
          <w:rStyle w:val="s0"/>
        </w:rPr>
        <w:t>нты возникло после расторжения брака.</w:t>
      </w:r>
    </w:p>
    <w:p w:rsidR="00000000" w:rsidRDefault="006D39A7">
      <w:pPr>
        <w:pStyle w:val="pj"/>
      </w:pPr>
      <w:r>
        <w:rPr>
          <w:rStyle w:val="s0"/>
        </w:rPr>
        <w:t> </w:t>
      </w:r>
    </w:p>
    <w:p w:rsidR="00000000" w:rsidRDefault="006D39A7">
      <w:pPr>
        <w:pStyle w:val="pj"/>
        <w:ind w:left="1200" w:hanging="800"/>
      </w:pPr>
      <w:bookmarkStart w:id="86" w:name="SUB840000"/>
      <w:bookmarkEnd w:id="86"/>
      <w:r>
        <w:rPr>
          <w:rStyle w:val="s1"/>
        </w:rPr>
        <w:t xml:space="preserve">Статья 84. </w:t>
      </w:r>
      <w:r>
        <w:rPr>
          <w:rStyle w:val="s0"/>
        </w:rPr>
        <w:t>Право жены на содержание во время беременности и в случае проживания с ней ребенка</w:t>
      </w:r>
    </w:p>
    <w:p w:rsidR="00000000" w:rsidRDefault="006D39A7">
      <w:pPr>
        <w:pStyle w:val="pj"/>
      </w:pPr>
      <w:r>
        <w:rPr>
          <w:rStyle w:val="s0"/>
        </w:rPr>
        <w:t>1. Жена имеет право на содержание от мужа во время беременности.</w:t>
      </w:r>
    </w:p>
    <w:p w:rsidR="00000000" w:rsidRDefault="006D39A7">
      <w:pPr>
        <w:pStyle w:val="pj"/>
      </w:pPr>
      <w:r>
        <w:rPr>
          <w:rStyle w:val="s0"/>
        </w:rPr>
        <w:t>2. Жена, с которой проживает ребенок, имеет право на соде</w:t>
      </w:r>
      <w:r>
        <w:rPr>
          <w:rStyle w:val="s0"/>
        </w:rPr>
        <w:t>ржание от мужа - отца ребенка до достижения ребенком трех лет.</w:t>
      </w:r>
    </w:p>
    <w:p w:rsidR="00000000" w:rsidRDefault="006D39A7">
      <w:pPr>
        <w:pStyle w:val="pj"/>
      </w:pPr>
      <w:r>
        <w:rPr>
          <w:rStyle w:val="s0"/>
        </w:rPr>
        <w:t>3. Если ребенок имеет недостатки физического или психического развития, жена, с которой проживает ребенок, имеет право на содержание от мужа до достижения ребенком шести лет.</w:t>
      </w:r>
    </w:p>
    <w:p w:rsidR="00000000" w:rsidRDefault="006D39A7">
      <w:pPr>
        <w:pStyle w:val="pj"/>
      </w:pPr>
      <w:r>
        <w:rPr>
          <w:rStyle w:val="s0"/>
        </w:rPr>
        <w:t>4. Право на содержание беременная жена, а также жена, с которой проживает ребенок, имеет независимо от того, работает ли она и независимо от ее материального положения, при условии, что муж может оказывать материальную помощь.</w:t>
      </w:r>
    </w:p>
    <w:p w:rsidR="00000000" w:rsidRDefault="006D39A7">
      <w:pPr>
        <w:pStyle w:val="pj"/>
      </w:pPr>
      <w:r>
        <w:rPr>
          <w:rStyle w:val="s0"/>
        </w:rPr>
        <w:t>5. Алименты, присужденные жен</w:t>
      </w:r>
      <w:r>
        <w:rPr>
          <w:rStyle w:val="s0"/>
        </w:rPr>
        <w:t>е во время беременности, уплачиваются после рождения ребенка без дополнительного решения суда.</w:t>
      </w:r>
    </w:p>
    <w:p w:rsidR="00000000" w:rsidRDefault="006D39A7">
      <w:pPr>
        <w:pStyle w:val="pj"/>
      </w:pPr>
      <w:r>
        <w:rPr>
          <w:rStyle w:val="s0"/>
        </w:rPr>
        <w:t>6. Право на содержание беременная жена, а также жена, с которой проживает ребенок, имеет и в случае расторжения брака.</w:t>
      </w:r>
    </w:p>
    <w:p w:rsidR="00000000" w:rsidRDefault="006D39A7">
      <w:pPr>
        <w:pStyle w:val="pj"/>
      </w:pPr>
      <w:r>
        <w:rPr>
          <w:rStyle w:val="s0"/>
        </w:rPr>
        <w:t> </w:t>
      </w:r>
    </w:p>
    <w:p w:rsidR="00000000" w:rsidRDefault="006D39A7">
      <w:pPr>
        <w:pStyle w:val="pj"/>
        <w:ind w:left="1200" w:hanging="800"/>
      </w:pPr>
      <w:bookmarkStart w:id="87" w:name="SUB850000"/>
      <w:bookmarkEnd w:id="87"/>
      <w:r>
        <w:rPr>
          <w:rStyle w:val="s1"/>
        </w:rPr>
        <w:t xml:space="preserve">Статья 85. </w:t>
      </w:r>
      <w:r>
        <w:rPr>
          <w:rStyle w:val="s0"/>
        </w:rPr>
        <w:t>Прекращение права жены на сод</w:t>
      </w:r>
      <w:r>
        <w:rPr>
          <w:rStyle w:val="s0"/>
        </w:rPr>
        <w:t>ержание</w:t>
      </w:r>
    </w:p>
    <w:p w:rsidR="00000000" w:rsidRDefault="006D39A7">
      <w:pPr>
        <w:pStyle w:val="pj"/>
      </w:pPr>
      <w:r>
        <w:rPr>
          <w:rStyle w:val="s0"/>
        </w:rPr>
        <w:t xml:space="preserve">1. Право жены на содержание, предусмотренное </w:t>
      </w:r>
      <w:hyperlink w:anchor="sub840000" w:history="1">
        <w:r>
          <w:rPr>
            <w:rStyle w:val="a4"/>
          </w:rPr>
          <w:t>статьей 84</w:t>
        </w:r>
      </w:hyperlink>
      <w:r>
        <w:rPr>
          <w:rStyle w:val="s0"/>
        </w:rPr>
        <w:t xml:space="preserve"> настоящего Кодекса, прекращается в случае прекращения беременности, рождения ребенка мертвым или если ребенок передан на воспитание другому лицу, а также в случ</w:t>
      </w:r>
      <w:r>
        <w:rPr>
          <w:rStyle w:val="s0"/>
        </w:rPr>
        <w:t>ае смерти ребенка.</w:t>
      </w:r>
    </w:p>
    <w:p w:rsidR="00000000" w:rsidRDefault="006D39A7">
      <w:pPr>
        <w:pStyle w:val="pj"/>
      </w:pPr>
      <w:r>
        <w:rPr>
          <w:rStyle w:val="s0"/>
        </w:rPr>
        <w:t>2. Право жены на содержание прекращается, если по решению суда исключены сведения о муже как отце из актовой записи о рождении ребенка.</w:t>
      </w:r>
    </w:p>
    <w:p w:rsidR="00000000" w:rsidRDefault="006D39A7">
      <w:pPr>
        <w:pStyle w:val="pj"/>
      </w:pPr>
      <w:r>
        <w:rPr>
          <w:rStyle w:val="s0"/>
        </w:rPr>
        <w:t> </w:t>
      </w:r>
    </w:p>
    <w:p w:rsidR="00000000" w:rsidRDefault="006D39A7">
      <w:pPr>
        <w:pStyle w:val="pj"/>
        <w:ind w:left="1200" w:hanging="800"/>
      </w:pPr>
      <w:bookmarkStart w:id="88" w:name="SUB860000"/>
      <w:bookmarkEnd w:id="88"/>
      <w:r>
        <w:rPr>
          <w:rStyle w:val="s1"/>
        </w:rPr>
        <w:t xml:space="preserve">Статья 86. </w:t>
      </w:r>
      <w:r>
        <w:rPr>
          <w:rStyle w:val="s0"/>
        </w:rPr>
        <w:t>Право мужа на содержание в случае проживания с ним ребенка</w:t>
      </w:r>
    </w:p>
    <w:p w:rsidR="00000000" w:rsidRDefault="006D39A7">
      <w:pPr>
        <w:pStyle w:val="pj"/>
      </w:pPr>
      <w:r>
        <w:rPr>
          <w:rStyle w:val="s0"/>
        </w:rPr>
        <w:t>1. Муж, с которым проживает р</w:t>
      </w:r>
      <w:r>
        <w:rPr>
          <w:rStyle w:val="s0"/>
        </w:rPr>
        <w:t>ебенок, имеет право на содержание от жены - матери ребенка до достижения ребенком трех лет.</w:t>
      </w:r>
    </w:p>
    <w:p w:rsidR="00000000" w:rsidRDefault="006D39A7">
      <w:pPr>
        <w:pStyle w:val="pj"/>
      </w:pPr>
      <w:r>
        <w:rPr>
          <w:rStyle w:val="s0"/>
        </w:rPr>
        <w:t>2. Если ребенок имеет недостатки физического или психического развития, муж, с которым проживает ребенок, имеет право на содержание от жены до достижения ребенком ш</w:t>
      </w:r>
      <w:r>
        <w:rPr>
          <w:rStyle w:val="s0"/>
        </w:rPr>
        <w:t>ести лет.</w:t>
      </w:r>
    </w:p>
    <w:p w:rsidR="00000000" w:rsidRDefault="006D39A7">
      <w:pPr>
        <w:pStyle w:val="pj"/>
      </w:pPr>
      <w:r>
        <w:rPr>
          <w:rStyle w:val="s0"/>
        </w:rPr>
        <w:t>3. Право на содержание муж, с которым проживает ребенок, имеет независимо от того, работает ли он и независимо от его материального положения, при условии, что жена может оказывать материальную помощь.</w:t>
      </w:r>
    </w:p>
    <w:p w:rsidR="00000000" w:rsidRDefault="006D39A7">
      <w:pPr>
        <w:pStyle w:val="pj"/>
      </w:pPr>
      <w:r>
        <w:rPr>
          <w:rStyle w:val="s0"/>
        </w:rPr>
        <w:t>4. Право на содержание муж, с которым прожив</w:t>
      </w:r>
      <w:r>
        <w:rPr>
          <w:rStyle w:val="s0"/>
        </w:rPr>
        <w:t>ает ребенок, имеет и после расторжения брака.</w:t>
      </w:r>
    </w:p>
    <w:p w:rsidR="00000000" w:rsidRDefault="006D39A7">
      <w:pPr>
        <w:pStyle w:val="pj"/>
      </w:pPr>
      <w:r>
        <w:rPr>
          <w:rStyle w:val="s0"/>
        </w:rPr>
        <w:t> </w:t>
      </w:r>
    </w:p>
    <w:p w:rsidR="00000000" w:rsidRDefault="006D39A7">
      <w:pPr>
        <w:pStyle w:val="pj"/>
        <w:ind w:left="1200" w:hanging="800"/>
      </w:pPr>
      <w:bookmarkStart w:id="89" w:name="SUB870000"/>
      <w:bookmarkEnd w:id="89"/>
      <w:r>
        <w:rPr>
          <w:rStyle w:val="s1"/>
        </w:rPr>
        <w:t xml:space="preserve">Статья 87. </w:t>
      </w:r>
      <w:r>
        <w:rPr>
          <w:rStyle w:val="s0"/>
        </w:rPr>
        <w:t>Прекращение права мужа на содержание</w:t>
      </w:r>
    </w:p>
    <w:p w:rsidR="00000000" w:rsidRDefault="006D39A7">
      <w:pPr>
        <w:pStyle w:val="pj"/>
      </w:pPr>
      <w:r>
        <w:rPr>
          <w:rStyle w:val="s0"/>
        </w:rPr>
        <w:t xml:space="preserve">1. Право мужа на содержание, предусмотренное </w:t>
      </w:r>
      <w:hyperlink w:anchor="sub860000" w:history="1">
        <w:r>
          <w:rPr>
            <w:rStyle w:val="a4"/>
          </w:rPr>
          <w:t>статьей 86</w:t>
        </w:r>
      </w:hyperlink>
      <w:r>
        <w:rPr>
          <w:rStyle w:val="s0"/>
        </w:rPr>
        <w:t xml:space="preserve"> </w:t>
      </w:r>
      <w:r>
        <w:rPr>
          <w:rStyle w:val="s0"/>
        </w:rPr>
        <w:t>настоящего Кодекса, прекращается, если ребенок передан на воспитание другому лицу, а также в случае смерти ребенка.</w:t>
      </w:r>
    </w:p>
    <w:p w:rsidR="00000000" w:rsidRDefault="006D39A7">
      <w:pPr>
        <w:pStyle w:val="pj"/>
      </w:pPr>
      <w:r>
        <w:rPr>
          <w:rStyle w:val="s0"/>
        </w:rPr>
        <w:t>2. Право мужа на содержание прекращается, если по решению суда исключены сведения о жене как матери из актовой записи о рождении ребенка.</w:t>
      </w:r>
    </w:p>
    <w:p w:rsidR="00000000" w:rsidRDefault="006D39A7">
      <w:pPr>
        <w:pStyle w:val="pj"/>
      </w:pPr>
      <w:r>
        <w:rPr>
          <w:rStyle w:val="s0"/>
        </w:rPr>
        <w:t> </w:t>
      </w:r>
    </w:p>
    <w:p w:rsidR="00000000" w:rsidRDefault="006D39A7">
      <w:pPr>
        <w:pStyle w:val="pj"/>
        <w:ind w:left="1200" w:hanging="800"/>
      </w:pPr>
      <w:bookmarkStart w:id="90" w:name="SUB880000"/>
      <w:bookmarkEnd w:id="90"/>
      <w:r>
        <w:rPr>
          <w:rStyle w:val="s1"/>
        </w:rPr>
        <w:t xml:space="preserve">Статья 88. </w:t>
      </w:r>
      <w:r>
        <w:rPr>
          <w:rStyle w:val="s0"/>
        </w:rPr>
        <w:t>Право на содержание того из супругов, с кем проживает ребенок с инвалидностью</w:t>
      </w:r>
    </w:p>
    <w:p w:rsidR="00000000" w:rsidRDefault="006D39A7">
      <w:pPr>
        <w:pStyle w:val="pj"/>
      </w:pPr>
      <w:r>
        <w:rPr>
          <w:rStyle w:val="s0"/>
        </w:rPr>
        <w:t>1. Если один из супругов, в том числе и трудоспособный, проживает с ребенком с инвалидностью, который не может обходиться без постоянного постороннего ухода, и заботит</w:t>
      </w:r>
      <w:r>
        <w:rPr>
          <w:rStyle w:val="s0"/>
        </w:rPr>
        <w:t>ся о нем, он имеет право на содержание при условии, что другой из супругов может оказывать материальную помощь.</w:t>
      </w:r>
    </w:p>
    <w:p w:rsidR="00000000" w:rsidRDefault="006D39A7">
      <w:pPr>
        <w:pStyle w:val="pj"/>
      </w:pPr>
      <w:r>
        <w:rPr>
          <w:rStyle w:val="s0"/>
        </w:rPr>
        <w:t>Право на содержание действительно в течение всего времени проживания с ребенком с инвалидностью и заботы о нем и не зависит от материального пол</w:t>
      </w:r>
      <w:r>
        <w:rPr>
          <w:rStyle w:val="s0"/>
        </w:rPr>
        <w:t>ожения того из родителей, с кем он проживает.</w:t>
      </w:r>
    </w:p>
    <w:p w:rsidR="00000000" w:rsidRDefault="006D39A7">
      <w:pPr>
        <w:pStyle w:val="pj"/>
      </w:pPr>
      <w:r>
        <w:rPr>
          <w:rStyle w:val="s0"/>
        </w:rPr>
        <w:t xml:space="preserve">2. Размер алиментов тому из супругов, с кем проживает ребенок с инвалидностью, определяется по решению суда в соответствии с </w:t>
      </w:r>
      <w:hyperlink w:anchor="sub800000" w:history="1">
        <w:r>
          <w:rPr>
            <w:rStyle w:val="a4"/>
          </w:rPr>
          <w:t>частью первой статьи 80</w:t>
        </w:r>
      </w:hyperlink>
      <w:r>
        <w:rPr>
          <w:rStyle w:val="s0"/>
        </w:rPr>
        <w:t xml:space="preserve"> настоящего Кодекса, без учета</w:t>
      </w:r>
      <w:r>
        <w:rPr>
          <w:rStyle w:val="s0"/>
        </w:rPr>
        <w:t xml:space="preserve"> возможности получения алиментов от своих родителей, совершеннолетних дочери или сына.</w:t>
      </w:r>
    </w:p>
    <w:p w:rsidR="00000000" w:rsidRDefault="006D39A7">
      <w:pPr>
        <w:pStyle w:val="pj"/>
      </w:pPr>
      <w:r>
        <w:rPr>
          <w:rStyle w:val="s0"/>
        </w:rPr>
        <w:t> </w:t>
      </w:r>
    </w:p>
    <w:p w:rsidR="00000000" w:rsidRDefault="006D39A7">
      <w:pPr>
        <w:pStyle w:val="pj"/>
        <w:ind w:left="1200" w:hanging="800"/>
      </w:pPr>
      <w:bookmarkStart w:id="91" w:name="SUB890000"/>
      <w:bookmarkEnd w:id="91"/>
      <w:r>
        <w:rPr>
          <w:rStyle w:val="s1"/>
        </w:rPr>
        <w:t xml:space="preserve">Статья 89. </w:t>
      </w:r>
      <w:r>
        <w:rPr>
          <w:rStyle w:val="s0"/>
        </w:rPr>
        <w:t>Прекращение права на содержание по договоренности супругов</w:t>
      </w:r>
    </w:p>
    <w:p w:rsidR="00000000" w:rsidRDefault="006D39A7">
      <w:pPr>
        <w:pStyle w:val="pj"/>
      </w:pPr>
      <w:r>
        <w:rPr>
          <w:rStyle w:val="s0"/>
        </w:rPr>
        <w:t>1. Супруги, а также лица, брак между которыми был расторгнут, имеют право заключить договор о пре</w:t>
      </w:r>
      <w:r>
        <w:rPr>
          <w:rStyle w:val="s0"/>
        </w:rPr>
        <w:t>кращении права на содержание взамен приобретения права собственности на жилой дом, квартиру либо другое недвижимое имущество или получения единовременной денежной выплаты.</w:t>
      </w:r>
    </w:p>
    <w:p w:rsidR="00000000" w:rsidRDefault="006D39A7">
      <w:pPr>
        <w:pStyle w:val="pj"/>
      </w:pPr>
      <w:r>
        <w:rPr>
          <w:rStyle w:val="s0"/>
        </w:rPr>
        <w:t>Договор, по которому передается в собственность недвижимое имущество, должен быть но</w:t>
      </w:r>
      <w:r>
        <w:rPr>
          <w:rStyle w:val="s0"/>
        </w:rPr>
        <w:t>тариально удостоверен. Право собственности на недвижимое имущество, передаваемое по такому договору, возникает с момента государственной регистрации этого права в соответствии с законом.</w:t>
      </w:r>
    </w:p>
    <w:p w:rsidR="00000000" w:rsidRDefault="006D39A7">
      <w:pPr>
        <w:pStyle w:val="pj"/>
      </w:pPr>
      <w:r>
        <w:rPr>
          <w:rStyle w:val="s0"/>
        </w:rPr>
        <w:t>2. Если лица договорились о прекращении права на содержание в связи с</w:t>
      </w:r>
      <w:r>
        <w:rPr>
          <w:rStyle w:val="s0"/>
        </w:rPr>
        <w:t xml:space="preserve"> получением единовременной денежной выплаты, обусловленная денежная сумма должна быть внесена на депозитный счет нотариальной конторы или частного нотариуса до удостоверения договора.</w:t>
      </w:r>
    </w:p>
    <w:p w:rsidR="00000000" w:rsidRDefault="006D39A7">
      <w:pPr>
        <w:pStyle w:val="pj"/>
      </w:pPr>
      <w:r>
        <w:rPr>
          <w:rStyle w:val="s0"/>
        </w:rPr>
        <w:t>3. На имущество, полученное на основании договора о прекращении права на содержание, не может быть обращено взыскание.</w:t>
      </w:r>
    </w:p>
    <w:p w:rsidR="00000000" w:rsidRDefault="006D39A7">
      <w:pPr>
        <w:pStyle w:val="pj"/>
      </w:pPr>
      <w:r>
        <w:rPr>
          <w:rStyle w:val="s0"/>
        </w:rPr>
        <w:t> </w:t>
      </w:r>
    </w:p>
    <w:p w:rsidR="00000000" w:rsidRDefault="006D39A7">
      <w:pPr>
        <w:pStyle w:val="pj"/>
        <w:ind w:left="1200" w:hanging="800"/>
      </w:pPr>
      <w:bookmarkStart w:id="92" w:name="SUB900000"/>
      <w:bookmarkEnd w:id="92"/>
      <w:r>
        <w:rPr>
          <w:rStyle w:val="s1"/>
        </w:rPr>
        <w:t xml:space="preserve">Статья 90. </w:t>
      </w:r>
      <w:r>
        <w:rPr>
          <w:rStyle w:val="s0"/>
        </w:rPr>
        <w:t>Взаимное участие жены, мужа в расходах на лечение</w:t>
      </w:r>
    </w:p>
    <w:p w:rsidR="00000000" w:rsidRDefault="006D39A7">
      <w:pPr>
        <w:pStyle w:val="pj"/>
      </w:pPr>
      <w:r>
        <w:rPr>
          <w:rStyle w:val="s0"/>
        </w:rPr>
        <w:t>1. Жена, муж взаимно обязаны принимать участие в расходах, связанных с бол</w:t>
      </w:r>
      <w:r>
        <w:rPr>
          <w:rStyle w:val="s0"/>
        </w:rPr>
        <w:t>езнью или увечьем другого из супругов.</w:t>
      </w:r>
    </w:p>
    <w:p w:rsidR="00000000" w:rsidRDefault="006D39A7">
      <w:pPr>
        <w:pStyle w:val="pj"/>
      </w:pPr>
      <w:r>
        <w:rPr>
          <w:rStyle w:val="s0"/>
        </w:rPr>
        <w:t> </w:t>
      </w:r>
    </w:p>
    <w:p w:rsidR="00000000" w:rsidRDefault="006D39A7">
      <w:pPr>
        <w:pStyle w:val="pj"/>
        <w:ind w:left="1200" w:hanging="800"/>
      </w:pPr>
      <w:bookmarkStart w:id="93" w:name="SUB910000"/>
      <w:bookmarkEnd w:id="93"/>
      <w:r>
        <w:rPr>
          <w:rStyle w:val="s1"/>
        </w:rPr>
        <w:t xml:space="preserve">Статья 91. </w:t>
      </w:r>
      <w:r>
        <w:rPr>
          <w:rStyle w:val="s0"/>
        </w:rPr>
        <w:t>Право на содержание женщины и мужчины, не состоящих в браке между собой</w:t>
      </w:r>
    </w:p>
    <w:p w:rsidR="00000000" w:rsidRDefault="006D39A7">
      <w:pPr>
        <w:pStyle w:val="pj"/>
      </w:pPr>
      <w:r>
        <w:rPr>
          <w:rStyle w:val="s0"/>
        </w:rPr>
        <w:t>1. Если женщина и мужчина, не состоящие в браке между собой, продолжительное время проживали одной семьей, тот из них, кто стал нетр</w:t>
      </w:r>
      <w:r>
        <w:rPr>
          <w:rStyle w:val="s0"/>
        </w:rPr>
        <w:t xml:space="preserve">удоспособным во время совместного проживания, имеет право на содержание в соответствии со </w:t>
      </w:r>
      <w:hyperlink w:anchor="sub760000" w:history="1">
        <w:r>
          <w:rPr>
            <w:rStyle w:val="a4"/>
          </w:rPr>
          <w:t>статьей 76</w:t>
        </w:r>
      </w:hyperlink>
      <w:r>
        <w:rPr>
          <w:rStyle w:val="s0"/>
        </w:rPr>
        <w:t xml:space="preserve"> настоящего Кодекса.</w:t>
      </w:r>
    </w:p>
    <w:p w:rsidR="00000000" w:rsidRDefault="006D39A7">
      <w:pPr>
        <w:pStyle w:val="pj"/>
      </w:pPr>
      <w:r>
        <w:rPr>
          <w:rStyle w:val="s0"/>
        </w:rPr>
        <w:t>2. Женщина и мужчина, не состоящие в браке между собой, имеют право на содержание в случае проживания с</w:t>
      </w:r>
      <w:r>
        <w:rPr>
          <w:rStyle w:val="s0"/>
        </w:rPr>
        <w:t xml:space="preserve"> ней, ним их ребенка, в соответствии с </w:t>
      </w:r>
      <w:hyperlink w:anchor="sub840000" w:history="1">
        <w:r>
          <w:rPr>
            <w:rStyle w:val="a4"/>
          </w:rPr>
          <w:t>частями второй - четвертой статьи 84</w:t>
        </w:r>
      </w:hyperlink>
      <w:r>
        <w:rPr>
          <w:rStyle w:val="s0"/>
        </w:rPr>
        <w:t xml:space="preserve"> и </w:t>
      </w:r>
      <w:hyperlink w:anchor="sub860000" w:history="1">
        <w:r>
          <w:rPr>
            <w:rStyle w:val="a4"/>
          </w:rPr>
          <w:t>статьями 86</w:t>
        </w:r>
      </w:hyperlink>
      <w:r>
        <w:rPr>
          <w:rStyle w:val="s0"/>
        </w:rPr>
        <w:t xml:space="preserve"> и </w:t>
      </w:r>
      <w:hyperlink w:anchor="sub880000" w:history="1">
        <w:r>
          <w:rPr>
            <w:rStyle w:val="a4"/>
          </w:rPr>
          <w:t>88</w:t>
        </w:r>
      </w:hyperlink>
      <w:r>
        <w:rPr>
          <w:rStyle w:val="s0"/>
        </w:rPr>
        <w:t xml:space="preserve"> настоящего Кодекса.</w:t>
      </w:r>
    </w:p>
    <w:p w:rsidR="00000000" w:rsidRDefault="006D39A7">
      <w:pPr>
        <w:pStyle w:val="pj"/>
      </w:pPr>
      <w:r>
        <w:rPr>
          <w:rStyle w:val="s0"/>
        </w:rPr>
        <w:t>3. Право женщины и мужчины на содержание прек</w:t>
      </w:r>
      <w:r>
        <w:rPr>
          <w:rStyle w:val="s0"/>
        </w:rPr>
        <w:t xml:space="preserve">ращается по основаниям, установленным </w:t>
      </w:r>
      <w:hyperlink w:anchor="sub830000" w:history="1">
        <w:r>
          <w:rPr>
            <w:rStyle w:val="a4"/>
          </w:rPr>
          <w:t>пунктами 2 и 4 статьи 83</w:t>
        </w:r>
      </w:hyperlink>
      <w:r>
        <w:rPr>
          <w:rStyle w:val="s0"/>
        </w:rPr>
        <w:t xml:space="preserve">, </w:t>
      </w:r>
      <w:hyperlink w:anchor="sub850000" w:history="1">
        <w:r>
          <w:rPr>
            <w:rStyle w:val="a4"/>
          </w:rPr>
          <w:t>статьями 85</w:t>
        </w:r>
      </w:hyperlink>
      <w:r>
        <w:rPr>
          <w:rStyle w:val="s0"/>
        </w:rPr>
        <w:t xml:space="preserve">, </w:t>
      </w:r>
      <w:hyperlink w:anchor="sub870000" w:history="1">
        <w:r>
          <w:rPr>
            <w:rStyle w:val="a4"/>
          </w:rPr>
          <w:t>87</w:t>
        </w:r>
      </w:hyperlink>
      <w:r>
        <w:rPr>
          <w:rStyle w:val="s0"/>
        </w:rPr>
        <w:t xml:space="preserve"> и </w:t>
      </w:r>
      <w:hyperlink w:anchor="sub890000" w:history="1">
        <w:r>
          <w:rPr>
            <w:rStyle w:val="a4"/>
          </w:rPr>
          <w:t>89</w:t>
        </w:r>
      </w:hyperlink>
      <w:r>
        <w:rPr>
          <w:rStyle w:val="s0"/>
        </w:rPr>
        <w:t xml:space="preserve"> настоящего Кодекса.</w:t>
      </w:r>
    </w:p>
    <w:p w:rsidR="00000000" w:rsidRDefault="006D39A7">
      <w:pPr>
        <w:pStyle w:val="pj"/>
      </w:pPr>
      <w:r>
        <w:rPr>
          <w:rStyle w:val="s0"/>
        </w:rPr>
        <w:t> </w:t>
      </w:r>
    </w:p>
    <w:p w:rsidR="00000000" w:rsidRDefault="006D39A7">
      <w:pPr>
        <w:pStyle w:val="pc"/>
      </w:pPr>
      <w:bookmarkStart w:id="94" w:name="SUB920000"/>
      <w:bookmarkEnd w:id="94"/>
      <w:r>
        <w:rPr>
          <w:rStyle w:val="s1"/>
        </w:rPr>
        <w:t>Глава 10. Брачный договор</w:t>
      </w:r>
    </w:p>
    <w:p w:rsidR="00000000" w:rsidRDefault="006D39A7">
      <w:pPr>
        <w:pStyle w:val="pj"/>
      </w:pPr>
      <w:r>
        <w:rPr>
          <w:rStyle w:val="s0"/>
        </w:rPr>
        <w:t> </w:t>
      </w:r>
    </w:p>
    <w:p w:rsidR="00000000" w:rsidRDefault="006D39A7">
      <w:pPr>
        <w:pStyle w:val="pj"/>
        <w:ind w:left="1200" w:hanging="800"/>
      </w:pPr>
      <w:r>
        <w:rPr>
          <w:rStyle w:val="s1"/>
        </w:rPr>
        <w:t xml:space="preserve">Статья 92. </w:t>
      </w:r>
      <w:r>
        <w:rPr>
          <w:rStyle w:val="s0"/>
        </w:rPr>
        <w:t>Право на заключение брачного договора</w:t>
      </w:r>
    </w:p>
    <w:p w:rsidR="00000000" w:rsidRDefault="006D39A7">
      <w:pPr>
        <w:pStyle w:val="pj"/>
      </w:pPr>
      <w:r>
        <w:rPr>
          <w:rStyle w:val="s0"/>
        </w:rPr>
        <w:t>1. Брачный договор может быть заключен лицами, подавшими заявление о регистрации брака, а также супругами.</w:t>
      </w:r>
    </w:p>
    <w:p w:rsidR="00000000" w:rsidRDefault="006D39A7">
      <w:pPr>
        <w:pStyle w:val="pj"/>
      </w:pPr>
      <w:r>
        <w:rPr>
          <w:rStyle w:val="s0"/>
        </w:rPr>
        <w:t>2. На заключение брачного договора до регистрации брака, если его сторон</w:t>
      </w:r>
      <w:r>
        <w:rPr>
          <w:rStyle w:val="s0"/>
        </w:rPr>
        <w:t>ой является несовершеннолетнее лицо, необходимо письменное согласие его родителей или попечителя, удостоверенное нотариусом.</w:t>
      </w:r>
    </w:p>
    <w:p w:rsidR="00000000" w:rsidRDefault="006D39A7">
      <w:pPr>
        <w:pStyle w:val="pj"/>
      </w:pPr>
      <w:r>
        <w:rPr>
          <w:rStyle w:val="s0"/>
        </w:rPr>
        <w:t> </w:t>
      </w:r>
    </w:p>
    <w:p w:rsidR="00000000" w:rsidRDefault="006D39A7">
      <w:pPr>
        <w:pStyle w:val="pj"/>
        <w:ind w:left="1200" w:hanging="800"/>
      </w:pPr>
      <w:bookmarkStart w:id="95" w:name="SUB930000"/>
      <w:bookmarkEnd w:id="95"/>
      <w:r>
        <w:rPr>
          <w:rStyle w:val="s1"/>
        </w:rPr>
        <w:t xml:space="preserve">Статья 93. </w:t>
      </w:r>
      <w:r>
        <w:rPr>
          <w:rStyle w:val="s0"/>
        </w:rPr>
        <w:t>Содержание брачного договора</w:t>
      </w:r>
    </w:p>
    <w:p w:rsidR="00000000" w:rsidRDefault="006D39A7">
      <w:pPr>
        <w:pStyle w:val="pj"/>
      </w:pPr>
      <w:r>
        <w:rPr>
          <w:rStyle w:val="s0"/>
        </w:rPr>
        <w:t>1. Брачным договором регулируются имущественные отношения между супругами, определяются и</w:t>
      </w:r>
      <w:r>
        <w:rPr>
          <w:rStyle w:val="s0"/>
        </w:rPr>
        <w:t>х имущественные права и обязанности.</w:t>
      </w:r>
    </w:p>
    <w:p w:rsidR="00000000" w:rsidRDefault="006D39A7">
      <w:pPr>
        <w:pStyle w:val="pj"/>
      </w:pPr>
      <w:r>
        <w:rPr>
          <w:rStyle w:val="s0"/>
        </w:rPr>
        <w:t>2. Брачным договором могут быть определены имущественные права и обязанности супругов как родителей.</w:t>
      </w:r>
    </w:p>
    <w:p w:rsidR="00000000" w:rsidRDefault="006D39A7">
      <w:pPr>
        <w:pStyle w:val="pj"/>
      </w:pPr>
      <w:r>
        <w:rPr>
          <w:rStyle w:val="s0"/>
        </w:rPr>
        <w:t>3. Брачный договор не может регулировать личные отношения супругов, а также личные отношения между ними и детьми.</w:t>
      </w:r>
    </w:p>
    <w:p w:rsidR="00000000" w:rsidRDefault="006D39A7">
      <w:pPr>
        <w:pStyle w:val="pj"/>
      </w:pPr>
      <w:r>
        <w:rPr>
          <w:rStyle w:val="s0"/>
        </w:rPr>
        <w:t>4. Б</w:t>
      </w:r>
      <w:r>
        <w:rPr>
          <w:rStyle w:val="s0"/>
        </w:rPr>
        <w:t>рачный договор не может уменьшать объем прав ребенка, установленных настоящим Кодексом, а также ставить одного из супругов в чрезвычайно невыгодное материальное положение.</w:t>
      </w:r>
    </w:p>
    <w:p w:rsidR="00000000" w:rsidRDefault="006D39A7">
      <w:pPr>
        <w:pStyle w:val="pj"/>
      </w:pPr>
      <w:r>
        <w:rPr>
          <w:rStyle w:val="s0"/>
        </w:rPr>
        <w:t>5. По брачному договору не может передаваться в собственность одному из супругов нед</w:t>
      </w:r>
      <w:r>
        <w:rPr>
          <w:rStyle w:val="s0"/>
        </w:rPr>
        <w:t>вижимое имущество и другое имущество, право на которое подлежит государственной регистрации.</w:t>
      </w:r>
    </w:p>
    <w:p w:rsidR="00000000" w:rsidRDefault="006D39A7">
      <w:pPr>
        <w:pStyle w:val="pj"/>
      </w:pPr>
      <w:r>
        <w:rPr>
          <w:rStyle w:val="s0"/>
        </w:rPr>
        <w:t> </w:t>
      </w:r>
    </w:p>
    <w:p w:rsidR="00000000" w:rsidRDefault="006D39A7">
      <w:pPr>
        <w:pStyle w:val="pj"/>
        <w:ind w:left="1200" w:hanging="800"/>
      </w:pPr>
      <w:bookmarkStart w:id="96" w:name="SUB940000"/>
      <w:bookmarkEnd w:id="96"/>
      <w:r>
        <w:rPr>
          <w:rStyle w:val="s1"/>
        </w:rPr>
        <w:t xml:space="preserve">Статья 94. </w:t>
      </w:r>
      <w:r>
        <w:rPr>
          <w:rStyle w:val="s0"/>
        </w:rPr>
        <w:t>Форма брачного договора</w:t>
      </w:r>
    </w:p>
    <w:p w:rsidR="00000000" w:rsidRDefault="006D39A7">
      <w:pPr>
        <w:pStyle w:val="pj"/>
      </w:pPr>
      <w:r>
        <w:rPr>
          <w:rStyle w:val="s0"/>
        </w:rPr>
        <w:t>1. Брачный договор составляется в письменной форме и нотариально удостоверяется.</w:t>
      </w:r>
    </w:p>
    <w:p w:rsidR="00000000" w:rsidRDefault="006D39A7">
      <w:pPr>
        <w:pStyle w:val="pj"/>
      </w:pPr>
      <w:r>
        <w:rPr>
          <w:rStyle w:val="s0"/>
        </w:rPr>
        <w:t> </w:t>
      </w:r>
    </w:p>
    <w:p w:rsidR="00000000" w:rsidRDefault="006D39A7">
      <w:pPr>
        <w:pStyle w:val="pj"/>
        <w:ind w:left="1200" w:hanging="800"/>
      </w:pPr>
      <w:bookmarkStart w:id="97" w:name="SUB950000"/>
      <w:bookmarkEnd w:id="97"/>
      <w:r>
        <w:rPr>
          <w:rStyle w:val="s1"/>
        </w:rPr>
        <w:t xml:space="preserve">Статья 95. </w:t>
      </w:r>
      <w:r>
        <w:rPr>
          <w:rStyle w:val="s0"/>
        </w:rPr>
        <w:t>Начало действия брачного договор</w:t>
      </w:r>
      <w:r>
        <w:rPr>
          <w:rStyle w:val="s0"/>
        </w:rPr>
        <w:t>а</w:t>
      </w:r>
    </w:p>
    <w:p w:rsidR="00000000" w:rsidRDefault="006D39A7">
      <w:pPr>
        <w:pStyle w:val="pj"/>
      </w:pPr>
      <w:r>
        <w:rPr>
          <w:rStyle w:val="s0"/>
        </w:rPr>
        <w:t>1. Если брачный договор заключен до регистрации брака, он вступает в силу в день регистрации брака.</w:t>
      </w:r>
    </w:p>
    <w:p w:rsidR="00000000" w:rsidRDefault="006D39A7">
      <w:pPr>
        <w:pStyle w:val="pj"/>
      </w:pPr>
      <w:r>
        <w:rPr>
          <w:rStyle w:val="s0"/>
        </w:rPr>
        <w:t>2. Если брачный договор заключен супругами, он вступает в силу в день его нотариального удостоверения.</w:t>
      </w:r>
    </w:p>
    <w:p w:rsidR="00000000" w:rsidRDefault="006D39A7">
      <w:pPr>
        <w:pStyle w:val="pj"/>
      </w:pPr>
      <w:r>
        <w:rPr>
          <w:rStyle w:val="s0"/>
        </w:rPr>
        <w:t> </w:t>
      </w:r>
    </w:p>
    <w:p w:rsidR="00000000" w:rsidRDefault="006D39A7">
      <w:pPr>
        <w:pStyle w:val="pj"/>
        <w:ind w:left="1200" w:hanging="800"/>
      </w:pPr>
      <w:bookmarkStart w:id="98" w:name="SUB960000"/>
      <w:bookmarkEnd w:id="98"/>
      <w:r>
        <w:rPr>
          <w:rStyle w:val="s1"/>
        </w:rPr>
        <w:t xml:space="preserve">Статья 96. </w:t>
      </w:r>
      <w:r>
        <w:rPr>
          <w:rStyle w:val="s0"/>
        </w:rPr>
        <w:t>Срок действия брачного договора</w:t>
      </w:r>
    </w:p>
    <w:p w:rsidR="00000000" w:rsidRDefault="006D39A7">
      <w:pPr>
        <w:pStyle w:val="pj"/>
      </w:pPr>
      <w:r>
        <w:rPr>
          <w:rStyle w:val="s0"/>
        </w:rPr>
        <w:t>1. В брачном договоре может быть установлен общий срок его действия, а также сроки продолжительности отдельных прав и обязанностей.</w:t>
      </w:r>
    </w:p>
    <w:p w:rsidR="00000000" w:rsidRDefault="006D39A7">
      <w:pPr>
        <w:pStyle w:val="pj"/>
      </w:pPr>
      <w:r>
        <w:rPr>
          <w:rStyle w:val="s0"/>
        </w:rPr>
        <w:t>2. В брачном договоре может быть установлено действие договора или отдельных его условий и после прекращения брака.</w:t>
      </w:r>
    </w:p>
    <w:p w:rsidR="00000000" w:rsidRDefault="006D39A7">
      <w:pPr>
        <w:pStyle w:val="pj"/>
      </w:pPr>
      <w:r>
        <w:rPr>
          <w:rStyle w:val="s0"/>
        </w:rPr>
        <w:t> </w:t>
      </w:r>
    </w:p>
    <w:p w:rsidR="00000000" w:rsidRDefault="006D39A7">
      <w:pPr>
        <w:pStyle w:val="pj"/>
        <w:ind w:left="1200" w:hanging="800"/>
      </w:pPr>
      <w:bookmarkStart w:id="99" w:name="SUB970000"/>
      <w:bookmarkEnd w:id="99"/>
      <w:r>
        <w:rPr>
          <w:rStyle w:val="s1"/>
        </w:rPr>
        <w:t>Статья</w:t>
      </w:r>
      <w:r>
        <w:rPr>
          <w:rStyle w:val="s1"/>
        </w:rPr>
        <w:t xml:space="preserve"> 97. </w:t>
      </w:r>
      <w:r>
        <w:rPr>
          <w:rStyle w:val="s0"/>
        </w:rPr>
        <w:t>Определение в брачном договоре правового режима имущества</w:t>
      </w:r>
    </w:p>
    <w:p w:rsidR="00000000" w:rsidRDefault="006D39A7">
      <w:pPr>
        <w:pStyle w:val="pj"/>
      </w:pPr>
      <w:r>
        <w:rPr>
          <w:rStyle w:val="s0"/>
        </w:rPr>
        <w:t xml:space="preserve">1. В брачном договоре может быть определено имущество, которое жена, муж передает для использования на общие потребности семьи, а также правовой режим имущества, подаренного супругам в связи с </w:t>
      </w:r>
      <w:r>
        <w:rPr>
          <w:rStyle w:val="s0"/>
        </w:rPr>
        <w:t>регистрацией брака.</w:t>
      </w:r>
    </w:p>
    <w:p w:rsidR="00000000" w:rsidRDefault="006D39A7">
      <w:pPr>
        <w:pStyle w:val="pj"/>
      </w:pPr>
      <w:r>
        <w:rPr>
          <w:rStyle w:val="s0"/>
        </w:rPr>
        <w:t xml:space="preserve">2. Стороны могут договориться о нераспространении на имущество, приобретенное ими во время брака, положений </w:t>
      </w:r>
      <w:hyperlink w:anchor="sub600000" w:history="1">
        <w:r>
          <w:rPr>
            <w:rStyle w:val="a4"/>
          </w:rPr>
          <w:t>статьи 60</w:t>
        </w:r>
      </w:hyperlink>
      <w:r>
        <w:rPr>
          <w:rStyle w:val="s0"/>
        </w:rPr>
        <w:t xml:space="preserve"> настоящего Кодекса и считать его общей долевой собственностью или личной частной собст</w:t>
      </w:r>
      <w:r>
        <w:rPr>
          <w:rStyle w:val="s0"/>
        </w:rPr>
        <w:t>венностью каждого из них.</w:t>
      </w:r>
    </w:p>
    <w:p w:rsidR="00000000" w:rsidRDefault="006D39A7">
      <w:pPr>
        <w:pStyle w:val="pj"/>
      </w:pPr>
      <w:r>
        <w:rPr>
          <w:rStyle w:val="s0"/>
        </w:rPr>
        <w:t>3. Стороны могут договориться о возможном порядке раздела имущества, в том числе и в случае расторжения брака.</w:t>
      </w:r>
    </w:p>
    <w:p w:rsidR="00000000" w:rsidRDefault="006D39A7">
      <w:pPr>
        <w:pStyle w:val="pj"/>
      </w:pPr>
      <w:r>
        <w:rPr>
          <w:rStyle w:val="s0"/>
        </w:rPr>
        <w:t>4. В брачном договоре стороны могут предусмотреть использование принадлежащего им обоим или одному из них имущества для</w:t>
      </w:r>
      <w:r>
        <w:rPr>
          <w:rStyle w:val="s0"/>
        </w:rPr>
        <w:t xml:space="preserve"> обеспечения потребностей их детей, а также других лиц.</w:t>
      </w:r>
    </w:p>
    <w:p w:rsidR="00000000" w:rsidRDefault="006D39A7">
      <w:pPr>
        <w:pStyle w:val="pj"/>
      </w:pPr>
      <w:r>
        <w:rPr>
          <w:rStyle w:val="s0"/>
        </w:rPr>
        <w:t>5. Стороны могут включить в брачный договор какие-либо иные условия о правовом режиме имущества, если они не противоречат моральным устоям общества.</w:t>
      </w:r>
    </w:p>
    <w:p w:rsidR="00000000" w:rsidRDefault="006D39A7">
      <w:pPr>
        <w:pStyle w:val="pj"/>
      </w:pPr>
      <w:r>
        <w:rPr>
          <w:rStyle w:val="s0"/>
        </w:rPr>
        <w:t> </w:t>
      </w:r>
    </w:p>
    <w:p w:rsidR="00000000" w:rsidRDefault="006D39A7">
      <w:pPr>
        <w:pStyle w:val="pj"/>
        <w:ind w:left="1200" w:hanging="800"/>
      </w:pPr>
      <w:bookmarkStart w:id="100" w:name="SUB980000"/>
      <w:bookmarkEnd w:id="100"/>
      <w:r>
        <w:rPr>
          <w:rStyle w:val="s1"/>
        </w:rPr>
        <w:t xml:space="preserve">Статья 98. </w:t>
      </w:r>
      <w:r>
        <w:rPr>
          <w:rStyle w:val="s0"/>
        </w:rPr>
        <w:t>Определение в брачном договоре порядка</w:t>
      </w:r>
      <w:r>
        <w:rPr>
          <w:rStyle w:val="s0"/>
        </w:rPr>
        <w:t xml:space="preserve"> пользования жильем</w:t>
      </w:r>
    </w:p>
    <w:p w:rsidR="00000000" w:rsidRDefault="006D39A7">
      <w:pPr>
        <w:pStyle w:val="pj"/>
      </w:pPr>
      <w:r>
        <w:rPr>
          <w:rStyle w:val="s0"/>
        </w:rPr>
        <w:t>1. Если в связи с заключением брака один из супругов вселяется в жилое помещение, принадлежащее другому из супругов, стороны в брачном договоре могут договориться о порядке пользования им. Супруги могут договориться об освобождении жило</w:t>
      </w:r>
      <w:r>
        <w:rPr>
          <w:rStyle w:val="s0"/>
        </w:rPr>
        <w:t>го помещения тем из супругов, кто вселился в него, в случае расторжения брака, с выплатой денежной компенсации или без нее.</w:t>
      </w:r>
    </w:p>
    <w:p w:rsidR="00000000" w:rsidRDefault="006D39A7">
      <w:pPr>
        <w:pStyle w:val="pj"/>
      </w:pPr>
      <w:r>
        <w:rPr>
          <w:rStyle w:val="s0"/>
        </w:rPr>
        <w:t>2. Стороны могут договориться о проживании в жилом помещении, принадлежащем одному из них либо являющемся их общей собственностью, и</w:t>
      </w:r>
      <w:r>
        <w:rPr>
          <w:rStyle w:val="s0"/>
        </w:rPr>
        <w:t>х родственников.</w:t>
      </w:r>
    </w:p>
    <w:p w:rsidR="00000000" w:rsidRDefault="006D39A7">
      <w:pPr>
        <w:pStyle w:val="pj"/>
      </w:pPr>
      <w:r>
        <w:rPr>
          <w:rStyle w:val="s0"/>
        </w:rPr>
        <w:t> </w:t>
      </w:r>
    </w:p>
    <w:p w:rsidR="00000000" w:rsidRDefault="006D39A7">
      <w:pPr>
        <w:pStyle w:val="pj"/>
        <w:ind w:left="1200" w:hanging="800"/>
      </w:pPr>
      <w:bookmarkStart w:id="101" w:name="SUB990000"/>
      <w:bookmarkEnd w:id="101"/>
      <w:r>
        <w:rPr>
          <w:rStyle w:val="s1"/>
        </w:rPr>
        <w:t xml:space="preserve">Статья 99. </w:t>
      </w:r>
      <w:r>
        <w:rPr>
          <w:rStyle w:val="s0"/>
        </w:rPr>
        <w:t>Определение в брачном договоре права на содержание</w:t>
      </w:r>
    </w:p>
    <w:p w:rsidR="00000000" w:rsidRDefault="006D39A7">
      <w:pPr>
        <w:pStyle w:val="pj"/>
      </w:pPr>
      <w:r>
        <w:rPr>
          <w:rStyle w:val="s0"/>
        </w:rPr>
        <w:t>1. Стороны могут договориться о предоставлении содержания одному из супругов независимо от нетрудоспособности и потребности в материальной помощи на условиях, определенных бра</w:t>
      </w:r>
      <w:r>
        <w:rPr>
          <w:rStyle w:val="s0"/>
        </w:rPr>
        <w:t>чным договором.</w:t>
      </w:r>
    </w:p>
    <w:p w:rsidR="00000000" w:rsidRDefault="006D39A7">
      <w:pPr>
        <w:pStyle w:val="pj"/>
      </w:pPr>
      <w:r>
        <w:rPr>
          <w:rStyle w:val="s0"/>
        </w:rPr>
        <w:t>2. Если в брачном договоре определены условия, размер и сроки выплаты алиментов, то в случае неисполнения одним из супругов своей обязанности по договору алименты могут взыскиваться на основании исполнительной надписи нотариуса.</w:t>
      </w:r>
    </w:p>
    <w:p w:rsidR="00000000" w:rsidRDefault="006D39A7">
      <w:pPr>
        <w:pStyle w:val="pj"/>
      </w:pPr>
      <w:r>
        <w:rPr>
          <w:rStyle w:val="s0"/>
        </w:rPr>
        <w:t>3. Брачным договором может быть установлена возможность прекращения права на содержание одного из супругов в связи с получением им имущественной (денежной) компенсации.</w:t>
      </w:r>
    </w:p>
    <w:p w:rsidR="00000000" w:rsidRDefault="006D39A7">
      <w:pPr>
        <w:pStyle w:val="pj"/>
      </w:pPr>
      <w:r>
        <w:rPr>
          <w:rStyle w:val="s0"/>
        </w:rPr>
        <w:t> </w:t>
      </w:r>
    </w:p>
    <w:p w:rsidR="00000000" w:rsidRDefault="006D39A7">
      <w:pPr>
        <w:pStyle w:val="pj"/>
        <w:ind w:left="1200" w:hanging="800"/>
      </w:pPr>
      <w:bookmarkStart w:id="102" w:name="SUB1000000"/>
      <w:bookmarkEnd w:id="102"/>
      <w:r>
        <w:rPr>
          <w:rStyle w:val="s1"/>
        </w:rPr>
        <w:t xml:space="preserve">Статья 100. </w:t>
      </w:r>
      <w:r>
        <w:rPr>
          <w:rStyle w:val="s0"/>
        </w:rPr>
        <w:t>Изменение условий брачного договора</w:t>
      </w:r>
    </w:p>
    <w:p w:rsidR="00000000" w:rsidRDefault="006D39A7">
      <w:pPr>
        <w:pStyle w:val="pj"/>
      </w:pPr>
      <w:r>
        <w:rPr>
          <w:rStyle w:val="s0"/>
        </w:rPr>
        <w:t>1. Одностороннее изменение условий бр</w:t>
      </w:r>
      <w:r>
        <w:rPr>
          <w:rStyle w:val="s0"/>
        </w:rPr>
        <w:t>ачного договора не допускается.</w:t>
      </w:r>
    </w:p>
    <w:p w:rsidR="00000000" w:rsidRDefault="006D39A7">
      <w:pPr>
        <w:pStyle w:val="pj"/>
      </w:pPr>
      <w:r>
        <w:rPr>
          <w:rStyle w:val="s0"/>
        </w:rPr>
        <w:t>2. Брачный договор может быть изменен супругами. Соглашение об изменении брачного договора нотариально удостоверяется.</w:t>
      </w:r>
    </w:p>
    <w:p w:rsidR="00000000" w:rsidRDefault="006D39A7">
      <w:pPr>
        <w:pStyle w:val="pj"/>
      </w:pPr>
      <w:r>
        <w:rPr>
          <w:rStyle w:val="s0"/>
        </w:rPr>
        <w:t>3. По требованию одного из супругов брачный договор по решению суда может быть изменен, если этого требую</w:t>
      </w:r>
      <w:r>
        <w:rPr>
          <w:rStyle w:val="s0"/>
        </w:rPr>
        <w:t>т его интересы, интересы детей, а также нетрудоспособных совершеннолетних дочери, сына, имеющие существенное значение.</w:t>
      </w:r>
    </w:p>
    <w:p w:rsidR="00000000" w:rsidRDefault="006D39A7">
      <w:pPr>
        <w:pStyle w:val="pj"/>
      </w:pPr>
      <w:r>
        <w:rPr>
          <w:rStyle w:val="s0"/>
        </w:rPr>
        <w:t> </w:t>
      </w:r>
    </w:p>
    <w:p w:rsidR="00000000" w:rsidRDefault="006D39A7">
      <w:pPr>
        <w:pStyle w:val="pj"/>
        <w:ind w:left="1200" w:hanging="800"/>
      </w:pPr>
      <w:bookmarkStart w:id="103" w:name="SUB1010000"/>
      <w:bookmarkEnd w:id="103"/>
      <w:r>
        <w:rPr>
          <w:rStyle w:val="s1"/>
        </w:rPr>
        <w:t xml:space="preserve">Статья 101. </w:t>
      </w:r>
      <w:r>
        <w:rPr>
          <w:rStyle w:val="s0"/>
        </w:rPr>
        <w:t>Право на отказ от брачного договора</w:t>
      </w:r>
    </w:p>
    <w:p w:rsidR="00000000" w:rsidRDefault="006D39A7">
      <w:pPr>
        <w:pStyle w:val="pj"/>
      </w:pPr>
      <w:r>
        <w:rPr>
          <w:rStyle w:val="s0"/>
        </w:rPr>
        <w:t>1. Односторонний отказ от брачного договора не допускается.</w:t>
      </w:r>
    </w:p>
    <w:p w:rsidR="00000000" w:rsidRDefault="006D39A7">
      <w:pPr>
        <w:pStyle w:val="pj"/>
      </w:pPr>
      <w:r>
        <w:rPr>
          <w:rStyle w:val="s0"/>
        </w:rPr>
        <w:t>2. Супруги имеют право отказаться от брачного договора. В таком случае, по выбору супругов, права и обязанности, установленные брачным договором, прекращаются с момента его заключения или в день подачи нотариусу заявления об отказе от него.</w:t>
      </w:r>
    </w:p>
    <w:p w:rsidR="00000000" w:rsidRDefault="006D39A7">
      <w:pPr>
        <w:pStyle w:val="pj"/>
      </w:pPr>
      <w:r>
        <w:rPr>
          <w:rStyle w:val="s0"/>
        </w:rPr>
        <w:t> </w:t>
      </w:r>
    </w:p>
    <w:p w:rsidR="00000000" w:rsidRDefault="006D39A7">
      <w:pPr>
        <w:pStyle w:val="pj"/>
        <w:ind w:left="1200" w:hanging="800"/>
      </w:pPr>
      <w:bookmarkStart w:id="104" w:name="SUB1020000"/>
      <w:bookmarkEnd w:id="104"/>
      <w:r>
        <w:rPr>
          <w:rStyle w:val="s1"/>
        </w:rPr>
        <w:t xml:space="preserve">Статья 102. </w:t>
      </w:r>
      <w:r>
        <w:rPr>
          <w:rStyle w:val="s0"/>
        </w:rPr>
        <w:t>Р</w:t>
      </w:r>
      <w:r>
        <w:rPr>
          <w:rStyle w:val="s0"/>
        </w:rPr>
        <w:t>асторжение брачного договора</w:t>
      </w:r>
    </w:p>
    <w:p w:rsidR="00000000" w:rsidRDefault="006D39A7">
      <w:pPr>
        <w:pStyle w:val="pj"/>
      </w:pPr>
      <w:r>
        <w:rPr>
          <w:rStyle w:val="s0"/>
        </w:rPr>
        <w:t>1. По требованию одного из супругов брачный договор может быть расторгнут по решению суда по основаниям, имеющим существенное значение, в частности в случае невозможности его выполнения.</w:t>
      </w:r>
    </w:p>
    <w:p w:rsidR="00000000" w:rsidRDefault="006D39A7">
      <w:pPr>
        <w:pStyle w:val="pj"/>
      </w:pPr>
      <w:r>
        <w:rPr>
          <w:rStyle w:val="s0"/>
        </w:rPr>
        <w:t> </w:t>
      </w:r>
    </w:p>
    <w:p w:rsidR="00000000" w:rsidRDefault="006D39A7">
      <w:pPr>
        <w:pStyle w:val="pj"/>
        <w:ind w:left="1200" w:hanging="800"/>
      </w:pPr>
      <w:bookmarkStart w:id="105" w:name="SUB1030000"/>
      <w:bookmarkEnd w:id="105"/>
      <w:r>
        <w:rPr>
          <w:rStyle w:val="s1"/>
        </w:rPr>
        <w:t xml:space="preserve">Статья 103. </w:t>
      </w:r>
      <w:r>
        <w:rPr>
          <w:rStyle w:val="s0"/>
        </w:rPr>
        <w:t>Признание брачного договор</w:t>
      </w:r>
      <w:r>
        <w:rPr>
          <w:rStyle w:val="s0"/>
        </w:rPr>
        <w:t>а недействительным</w:t>
      </w:r>
    </w:p>
    <w:p w:rsidR="00000000" w:rsidRDefault="006D39A7">
      <w:pPr>
        <w:pStyle w:val="pj"/>
      </w:pPr>
      <w:r>
        <w:rPr>
          <w:rStyle w:val="s0"/>
        </w:rPr>
        <w:t xml:space="preserve">1. Брачный договор по требованию одного из супругов или другого лица, права и интересы которого этим договором нарушены, может быть признан недействительным по решению суда по основаниям, установленным </w:t>
      </w:r>
      <w:hyperlink r:id="rId20" w:history="1">
        <w:r>
          <w:rPr>
            <w:rStyle w:val="a4"/>
          </w:rPr>
          <w:t>Гражданским кодексом</w:t>
        </w:r>
      </w:hyperlink>
      <w:r>
        <w:rPr>
          <w:rStyle w:val="s0"/>
        </w:rPr>
        <w:t xml:space="preserve"> Украины.</w:t>
      </w:r>
    </w:p>
    <w:p w:rsidR="00000000" w:rsidRDefault="006D39A7">
      <w:pPr>
        <w:pStyle w:val="pj"/>
      </w:pPr>
      <w:r>
        <w:rPr>
          <w:rStyle w:val="s0"/>
        </w:rPr>
        <w:t> </w:t>
      </w:r>
    </w:p>
    <w:p w:rsidR="00000000" w:rsidRDefault="006D39A7">
      <w:pPr>
        <w:pStyle w:val="pc"/>
      </w:pPr>
      <w:bookmarkStart w:id="106" w:name="SUB1040000"/>
      <w:bookmarkEnd w:id="106"/>
      <w:r>
        <w:rPr>
          <w:rStyle w:val="s1"/>
        </w:rPr>
        <w:t>Глава 11. Прекращение брака</w:t>
      </w:r>
    </w:p>
    <w:p w:rsidR="00000000" w:rsidRDefault="006D39A7">
      <w:pPr>
        <w:pStyle w:val="pj"/>
      </w:pPr>
      <w:r>
        <w:rPr>
          <w:rStyle w:val="s0"/>
        </w:rPr>
        <w:t> </w:t>
      </w:r>
    </w:p>
    <w:p w:rsidR="00000000" w:rsidRDefault="006D39A7">
      <w:pPr>
        <w:pStyle w:val="pj"/>
        <w:ind w:left="1200" w:hanging="800"/>
      </w:pPr>
      <w:r>
        <w:rPr>
          <w:rStyle w:val="s1"/>
        </w:rPr>
        <w:t xml:space="preserve">Статья 104. </w:t>
      </w:r>
      <w:r>
        <w:rPr>
          <w:rStyle w:val="s0"/>
        </w:rPr>
        <w:t>Основания прекращения брака</w:t>
      </w:r>
    </w:p>
    <w:p w:rsidR="00000000" w:rsidRDefault="006D39A7">
      <w:pPr>
        <w:pStyle w:val="pj"/>
      </w:pPr>
      <w:r>
        <w:rPr>
          <w:rStyle w:val="s0"/>
        </w:rPr>
        <w:t>1. Брак прекращается вследствие смерти одного из супругов или объявления его умершим.</w:t>
      </w:r>
    </w:p>
    <w:p w:rsidR="00000000" w:rsidRDefault="006D39A7">
      <w:pPr>
        <w:pStyle w:val="pj"/>
      </w:pPr>
      <w:r>
        <w:rPr>
          <w:rStyle w:val="s0"/>
        </w:rPr>
        <w:t>2. Брак прекращается вследствие его ра</w:t>
      </w:r>
      <w:r>
        <w:rPr>
          <w:rStyle w:val="s0"/>
        </w:rPr>
        <w:t>сторжения.</w:t>
      </w:r>
    </w:p>
    <w:p w:rsidR="00000000" w:rsidRDefault="006D39A7">
      <w:pPr>
        <w:pStyle w:val="pj"/>
      </w:pPr>
      <w:r>
        <w:rPr>
          <w:rStyle w:val="s0"/>
        </w:rPr>
        <w:t>3. Если один из супругов умер до вступления в силу решения суда о расторжении брака, считается, что брак прекратился вследствие его смерти.</w:t>
      </w:r>
    </w:p>
    <w:p w:rsidR="00000000" w:rsidRDefault="006D39A7">
      <w:pPr>
        <w:pStyle w:val="pj"/>
      </w:pPr>
      <w:r>
        <w:rPr>
          <w:rStyle w:val="s0"/>
        </w:rPr>
        <w:t>4. Если в день вступления в силу решения суда о расторжении брака один из супругов умер, считается, что б</w:t>
      </w:r>
      <w:r>
        <w:rPr>
          <w:rStyle w:val="s0"/>
        </w:rPr>
        <w:t>рак прекратился вследствие его расторжения.</w:t>
      </w:r>
    </w:p>
    <w:p w:rsidR="00000000" w:rsidRDefault="006D39A7">
      <w:pPr>
        <w:pStyle w:val="pj"/>
      </w:pPr>
      <w:r>
        <w:rPr>
          <w:rStyle w:val="s0"/>
        </w:rPr>
        <w:t> </w:t>
      </w:r>
    </w:p>
    <w:p w:rsidR="00000000" w:rsidRDefault="006D39A7">
      <w:pPr>
        <w:pStyle w:val="pj"/>
        <w:ind w:left="1200" w:hanging="800"/>
      </w:pPr>
      <w:bookmarkStart w:id="107" w:name="SUB1050000"/>
      <w:bookmarkEnd w:id="107"/>
      <w:r>
        <w:rPr>
          <w:rStyle w:val="s1"/>
        </w:rPr>
        <w:t xml:space="preserve">Статья 105. </w:t>
      </w:r>
      <w:r>
        <w:rPr>
          <w:rStyle w:val="s0"/>
        </w:rPr>
        <w:t>Прекращение брака вследствие его расторжения</w:t>
      </w:r>
    </w:p>
    <w:p w:rsidR="00000000" w:rsidRDefault="006D39A7">
      <w:pPr>
        <w:pStyle w:val="pj"/>
      </w:pPr>
      <w:r>
        <w:rPr>
          <w:rStyle w:val="s0"/>
        </w:rPr>
        <w:t xml:space="preserve">1. Брак прекращается вследствие его расторжения по совместному заявлению супругов в соответствии со </w:t>
      </w:r>
      <w:hyperlink w:anchor="sub1060000" w:history="1">
        <w:r>
          <w:rPr>
            <w:rStyle w:val="a4"/>
          </w:rPr>
          <w:t>статьей 106</w:t>
        </w:r>
      </w:hyperlink>
      <w:r>
        <w:rPr>
          <w:rStyle w:val="s0"/>
        </w:rPr>
        <w:t xml:space="preserve"> или одно</w:t>
      </w:r>
      <w:r>
        <w:rPr>
          <w:rStyle w:val="s0"/>
        </w:rPr>
        <w:t xml:space="preserve">го из них в соответствии со </w:t>
      </w:r>
      <w:hyperlink w:anchor="sub1070000" w:history="1">
        <w:r>
          <w:rPr>
            <w:rStyle w:val="a4"/>
          </w:rPr>
          <w:t>статьей 107</w:t>
        </w:r>
      </w:hyperlink>
      <w:r>
        <w:rPr>
          <w:rStyle w:val="s0"/>
        </w:rPr>
        <w:t xml:space="preserve"> настоящего Кодекса.</w:t>
      </w:r>
    </w:p>
    <w:p w:rsidR="00000000" w:rsidRDefault="006D39A7">
      <w:pPr>
        <w:pStyle w:val="pj"/>
      </w:pPr>
      <w:r>
        <w:rPr>
          <w:rStyle w:val="s0"/>
        </w:rPr>
        <w:t xml:space="preserve">2. Брак прекращается вследствие его расторжения по совместному заявлению супругов на основании решения суда, в соответствии со </w:t>
      </w:r>
      <w:hyperlink w:anchor="sub1090000" w:history="1">
        <w:r>
          <w:rPr>
            <w:rStyle w:val="a4"/>
          </w:rPr>
          <w:t>ста</w:t>
        </w:r>
        <w:r>
          <w:rPr>
            <w:rStyle w:val="a4"/>
          </w:rPr>
          <w:t>тьей 109</w:t>
        </w:r>
      </w:hyperlink>
      <w:r>
        <w:rPr>
          <w:rStyle w:val="s0"/>
        </w:rPr>
        <w:t xml:space="preserve"> настоящего Кодекса.</w:t>
      </w:r>
    </w:p>
    <w:p w:rsidR="00000000" w:rsidRDefault="006D39A7">
      <w:pPr>
        <w:pStyle w:val="pj"/>
      </w:pPr>
      <w:r>
        <w:rPr>
          <w:rStyle w:val="s0"/>
        </w:rPr>
        <w:t xml:space="preserve">3. Брак прекращается вследствие его расторжения по иску одного из супругов на основании решения суда, в соответствии со </w:t>
      </w:r>
      <w:hyperlink w:anchor="sub1100000" w:history="1">
        <w:r>
          <w:rPr>
            <w:rStyle w:val="a4"/>
          </w:rPr>
          <w:t>статьей 110</w:t>
        </w:r>
      </w:hyperlink>
      <w:r>
        <w:rPr>
          <w:rStyle w:val="s0"/>
        </w:rPr>
        <w:t xml:space="preserve"> настоящего Кодекса.</w:t>
      </w:r>
    </w:p>
    <w:p w:rsidR="00000000" w:rsidRDefault="006D39A7">
      <w:pPr>
        <w:pStyle w:val="pj"/>
      </w:pPr>
      <w:r>
        <w:rPr>
          <w:rStyle w:val="s0"/>
        </w:rPr>
        <w:t> </w:t>
      </w:r>
    </w:p>
    <w:p w:rsidR="00000000" w:rsidRDefault="006D39A7">
      <w:pPr>
        <w:pStyle w:val="pj"/>
        <w:ind w:left="1200" w:hanging="800"/>
      </w:pPr>
      <w:bookmarkStart w:id="108" w:name="SUB1060000"/>
      <w:bookmarkEnd w:id="108"/>
      <w:r>
        <w:rPr>
          <w:rStyle w:val="s1"/>
        </w:rPr>
        <w:t xml:space="preserve">Статья 106. </w:t>
      </w:r>
      <w:r>
        <w:rPr>
          <w:rStyle w:val="s0"/>
        </w:rPr>
        <w:t>Расторжение брака органом го</w:t>
      </w:r>
      <w:r>
        <w:rPr>
          <w:rStyle w:val="s0"/>
        </w:rPr>
        <w:t>сударственной регистрации актов гражданского состояния по заявлению супругов, не имеющих детей</w:t>
      </w:r>
    </w:p>
    <w:p w:rsidR="00000000" w:rsidRDefault="006D39A7">
      <w:pPr>
        <w:pStyle w:val="pj"/>
      </w:pPr>
      <w:r>
        <w:rPr>
          <w:rStyle w:val="s0"/>
        </w:rPr>
        <w:t>1. Супруги, не имеющие детей, имеют право подать в орган государственной регистрации актов гражданского состояния заявление о расторжении брака.</w:t>
      </w:r>
    </w:p>
    <w:p w:rsidR="00000000" w:rsidRDefault="006D39A7">
      <w:pPr>
        <w:pStyle w:val="pj"/>
      </w:pPr>
      <w:r>
        <w:rPr>
          <w:rStyle w:val="s0"/>
        </w:rPr>
        <w:t>Если один из супругов по уважительной причине не может лично подать заявление о расторжении брака в орган государственной регистрации актов гражданского состояния, такое заявление, нотариально удостоверенное или приравненное к нему, от его имени может пода</w:t>
      </w:r>
      <w:r>
        <w:rPr>
          <w:rStyle w:val="s0"/>
        </w:rPr>
        <w:t>ть другой из супругов.</w:t>
      </w:r>
    </w:p>
    <w:p w:rsidR="00000000" w:rsidRDefault="006D39A7">
      <w:pPr>
        <w:pStyle w:val="pj"/>
      </w:pPr>
      <w:r>
        <w:rPr>
          <w:rStyle w:val="s0"/>
        </w:rPr>
        <w:t>2. Орган государственной регистрации актов гражданского состояния составляет актовую запись о расторжении брака по истечении одного месяца со дня подачи такого заявления, если оно не было отозвано.</w:t>
      </w:r>
    </w:p>
    <w:p w:rsidR="00000000" w:rsidRDefault="006D39A7">
      <w:pPr>
        <w:pStyle w:val="pj"/>
      </w:pPr>
      <w:r>
        <w:rPr>
          <w:rStyle w:val="s0"/>
        </w:rPr>
        <w:t xml:space="preserve">3. Брак расторгается независимо от </w:t>
      </w:r>
      <w:r>
        <w:rPr>
          <w:rStyle w:val="s0"/>
        </w:rPr>
        <w:t>наличия между супругами имущественного спора.</w:t>
      </w:r>
    </w:p>
    <w:p w:rsidR="00000000" w:rsidRDefault="006D39A7">
      <w:pPr>
        <w:pStyle w:val="pj"/>
      </w:pPr>
      <w:r>
        <w:rPr>
          <w:rStyle w:val="s0"/>
        </w:rPr>
        <w:t> </w:t>
      </w:r>
    </w:p>
    <w:p w:rsidR="00000000" w:rsidRDefault="006D39A7">
      <w:pPr>
        <w:pStyle w:val="pj"/>
        <w:ind w:left="1200" w:hanging="800"/>
      </w:pPr>
      <w:bookmarkStart w:id="109" w:name="SUB1070000"/>
      <w:bookmarkEnd w:id="109"/>
      <w:r>
        <w:rPr>
          <w:rStyle w:val="s1"/>
        </w:rPr>
        <w:t xml:space="preserve">Статья 107. </w:t>
      </w:r>
      <w:r>
        <w:rPr>
          <w:rStyle w:val="s0"/>
        </w:rPr>
        <w:t>Расторжение брака органом государственной регистрации актов гражданского состояния по заявлению одного из супругов</w:t>
      </w:r>
    </w:p>
    <w:p w:rsidR="00000000" w:rsidRDefault="006D39A7">
      <w:pPr>
        <w:pStyle w:val="pj"/>
      </w:pPr>
      <w:r>
        <w:rPr>
          <w:rStyle w:val="s0"/>
        </w:rPr>
        <w:t>1. Брак расторгается органом государственной регистрации актов гражданского состояния по заявлению одного из супругов, если другой из супругов:</w:t>
      </w:r>
    </w:p>
    <w:p w:rsidR="00000000" w:rsidRDefault="006D39A7">
      <w:pPr>
        <w:pStyle w:val="pj"/>
      </w:pPr>
      <w:r>
        <w:rPr>
          <w:rStyle w:val="s0"/>
        </w:rPr>
        <w:t>1) признан безвестно отсутствующим;</w:t>
      </w:r>
    </w:p>
    <w:p w:rsidR="00000000" w:rsidRDefault="006D39A7">
      <w:pPr>
        <w:pStyle w:val="pj"/>
      </w:pPr>
      <w:r>
        <w:rPr>
          <w:rStyle w:val="s0"/>
        </w:rPr>
        <w:t>2) признан недееспособным;</w:t>
      </w:r>
    </w:p>
    <w:p w:rsidR="00000000" w:rsidRDefault="006D39A7">
      <w:pPr>
        <w:pStyle w:val="pj"/>
      </w:pPr>
      <w:r>
        <w:rPr>
          <w:rStyle w:val="s0"/>
        </w:rPr>
        <w:t>3) исключен</w:t>
      </w:r>
    </w:p>
    <w:p w:rsidR="00000000" w:rsidRDefault="006D39A7">
      <w:pPr>
        <w:pStyle w:val="pj"/>
      </w:pPr>
      <w:r>
        <w:rPr>
          <w:rStyle w:val="s0"/>
        </w:rPr>
        <w:t>2. Брак расторгается независимо от на</w:t>
      </w:r>
      <w:r>
        <w:rPr>
          <w:rStyle w:val="s0"/>
        </w:rPr>
        <w:t>личия между супругами имущественного спора.</w:t>
      </w:r>
    </w:p>
    <w:p w:rsidR="00000000" w:rsidRDefault="006D39A7">
      <w:pPr>
        <w:pStyle w:val="pj"/>
      </w:pPr>
      <w:r>
        <w:rPr>
          <w:rStyle w:val="s0"/>
        </w:rPr>
        <w:t> </w:t>
      </w:r>
    </w:p>
    <w:p w:rsidR="00000000" w:rsidRDefault="006D39A7">
      <w:pPr>
        <w:pStyle w:val="pj"/>
        <w:ind w:left="1200" w:hanging="800"/>
      </w:pPr>
      <w:bookmarkStart w:id="110" w:name="SUB1080000"/>
      <w:bookmarkEnd w:id="110"/>
      <w:r>
        <w:rPr>
          <w:rStyle w:val="s1"/>
        </w:rPr>
        <w:t xml:space="preserve">Статья 108. </w:t>
      </w:r>
      <w:r>
        <w:rPr>
          <w:rStyle w:val="s0"/>
        </w:rPr>
        <w:t>Признание расторжения брака фиктивным</w:t>
      </w:r>
    </w:p>
    <w:p w:rsidR="00000000" w:rsidRDefault="006D39A7">
      <w:pPr>
        <w:pStyle w:val="pj"/>
      </w:pPr>
      <w:r>
        <w:rPr>
          <w:rStyle w:val="s0"/>
        </w:rPr>
        <w:t xml:space="preserve">1. По заявлению заинтересованного лица расторжение брака, осуществленное в соответствии с положениями </w:t>
      </w:r>
      <w:hyperlink w:anchor="sub1060000" w:history="1">
        <w:r>
          <w:rPr>
            <w:rStyle w:val="a4"/>
          </w:rPr>
          <w:t>статьи 106</w:t>
        </w:r>
      </w:hyperlink>
      <w:r>
        <w:rPr>
          <w:rStyle w:val="s0"/>
        </w:rPr>
        <w:t xml:space="preserve"> настоящего Код</w:t>
      </w:r>
      <w:r>
        <w:rPr>
          <w:rStyle w:val="s0"/>
        </w:rPr>
        <w:t>екса, может быть признано судом фиктивным, если будет установлено, что женщина и мужчина продолжали проживать одной семьей и не имели намерения прекратить брачные отношения.</w:t>
      </w:r>
    </w:p>
    <w:p w:rsidR="00000000" w:rsidRDefault="006D39A7">
      <w:pPr>
        <w:pStyle w:val="pj"/>
      </w:pPr>
      <w:r>
        <w:rPr>
          <w:rStyle w:val="s0"/>
        </w:rPr>
        <w:t>На основании решения суда актовая запись о расторжении брака и Свидетельство о рас</w:t>
      </w:r>
      <w:r>
        <w:rPr>
          <w:rStyle w:val="s0"/>
        </w:rPr>
        <w:t>торжении брака упраздняются органом государственной регистрации актов гражданского состояния.</w:t>
      </w:r>
    </w:p>
    <w:p w:rsidR="00000000" w:rsidRDefault="006D39A7">
      <w:pPr>
        <w:pStyle w:val="pj"/>
      </w:pPr>
      <w:r>
        <w:rPr>
          <w:rStyle w:val="s0"/>
        </w:rPr>
        <w:t> </w:t>
      </w:r>
    </w:p>
    <w:p w:rsidR="00000000" w:rsidRDefault="006D39A7">
      <w:pPr>
        <w:pStyle w:val="pj"/>
        <w:ind w:left="1200" w:hanging="800"/>
      </w:pPr>
      <w:bookmarkStart w:id="111" w:name="SUB1090000"/>
      <w:bookmarkEnd w:id="111"/>
      <w:r>
        <w:rPr>
          <w:rStyle w:val="s1"/>
        </w:rPr>
        <w:t xml:space="preserve">Статья 109. </w:t>
      </w:r>
      <w:r>
        <w:rPr>
          <w:rStyle w:val="s0"/>
        </w:rPr>
        <w:t>Расторжение брака по решению суда по совместному заявлению супругов, имеющих детей</w:t>
      </w:r>
    </w:p>
    <w:p w:rsidR="00000000" w:rsidRDefault="006D39A7">
      <w:pPr>
        <w:pStyle w:val="pj"/>
      </w:pPr>
      <w:r>
        <w:rPr>
          <w:rStyle w:val="s0"/>
        </w:rPr>
        <w:t>1. Супруги, имеющие детей, имеют право подать в суд заявление о р</w:t>
      </w:r>
      <w:r>
        <w:rPr>
          <w:rStyle w:val="s0"/>
        </w:rPr>
        <w:t>асторжении брака вместе с письменным договором о том, с кем из них будут проживать дети, какое участие в обеспечении условий их жизни будет принимать тот из родителей, кто будет проживать отдельно, а также об условиях осуществления им права на личное воспи</w:t>
      </w:r>
      <w:r>
        <w:rPr>
          <w:rStyle w:val="s0"/>
        </w:rPr>
        <w:t>тание детей.</w:t>
      </w:r>
    </w:p>
    <w:p w:rsidR="00000000" w:rsidRDefault="006D39A7">
      <w:pPr>
        <w:pStyle w:val="pj"/>
      </w:pPr>
      <w:r>
        <w:rPr>
          <w:rStyle w:val="s0"/>
        </w:rPr>
        <w:t>2. Договор между супругами о размере алиментов на ребенка должен быть нотариально удостоверен. В случае невыполнения этого договора алименты могут взыскиваться на основании исполнительной надписи нотариуса.</w:t>
      </w:r>
    </w:p>
    <w:p w:rsidR="00000000" w:rsidRDefault="006D39A7">
      <w:pPr>
        <w:pStyle w:val="pj"/>
      </w:pPr>
      <w:r>
        <w:rPr>
          <w:rStyle w:val="s0"/>
        </w:rPr>
        <w:t>3. Суд постановляет решение о растор</w:t>
      </w:r>
      <w:r>
        <w:rPr>
          <w:rStyle w:val="s0"/>
        </w:rPr>
        <w:t>жении брака, если будет установлено, что заявление о расторжении брака соответствует действительной воле жены и мужа и что после расторжения брака не будут нарушены их личные и имущественные права, а также права их детей.</w:t>
      </w:r>
    </w:p>
    <w:p w:rsidR="00000000" w:rsidRDefault="006D39A7">
      <w:pPr>
        <w:pStyle w:val="pj"/>
      </w:pPr>
      <w:r>
        <w:rPr>
          <w:rStyle w:val="s0"/>
        </w:rPr>
        <w:t>4. Суд постановляет решение о раст</w:t>
      </w:r>
      <w:r>
        <w:rPr>
          <w:rStyle w:val="s0"/>
        </w:rPr>
        <w:t>оржении брака по истечении одного месяца со дня подачи заявления. До истечения этого срока жена и муж имеют право отозвать заявление о расторжении брака.</w:t>
      </w:r>
    </w:p>
    <w:p w:rsidR="00000000" w:rsidRDefault="006D39A7">
      <w:pPr>
        <w:pStyle w:val="pj"/>
      </w:pPr>
      <w:r>
        <w:rPr>
          <w:rStyle w:val="s0"/>
        </w:rPr>
        <w:t> </w:t>
      </w:r>
    </w:p>
    <w:p w:rsidR="00000000" w:rsidRDefault="006D39A7">
      <w:pPr>
        <w:pStyle w:val="pj"/>
        <w:ind w:left="1200" w:hanging="800"/>
      </w:pPr>
      <w:bookmarkStart w:id="112" w:name="SUB1100000"/>
      <w:bookmarkEnd w:id="112"/>
      <w:r>
        <w:rPr>
          <w:rStyle w:val="s1"/>
        </w:rPr>
        <w:t xml:space="preserve">Статья 110. </w:t>
      </w:r>
      <w:r>
        <w:rPr>
          <w:rStyle w:val="s0"/>
        </w:rPr>
        <w:t>Право на предъявление иска о расторжении брака</w:t>
      </w:r>
    </w:p>
    <w:p w:rsidR="00000000" w:rsidRDefault="006D39A7">
      <w:pPr>
        <w:pStyle w:val="pj"/>
      </w:pPr>
      <w:r>
        <w:rPr>
          <w:rStyle w:val="s0"/>
        </w:rPr>
        <w:t>1. Иск о расторжении брака может быть пре</w:t>
      </w:r>
      <w:r>
        <w:rPr>
          <w:rStyle w:val="s0"/>
        </w:rPr>
        <w:t>дъявлен одним из супругов.</w:t>
      </w:r>
    </w:p>
    <w:p w:rsidR="00000000" w:rsidRDefault="006D39A7">
      <w:pPr>
        <w:pStyle w:val="pj"/>
      </w:pPr>
      <w:r>
        <w:rPr>
          <w:rStyle w:val="s0"/>
        </w:rPr>
        <w:t xml:space="preserve">2. Исключена. </w:t>
      </w:r>
    </w:p>
    <w:p w:rsidR="00000000" w:rsidRDefault="006D39A7">
      <w:pPr>
        <w:pStyle w:val="pj"/>
      </w:pPr>
      <w:r>
        <w:rPr>
          <w:rStyle w:val="s0"/>
        </w:rPr>
        <w:t>3. Исключена.</w:t>
      </w:r>
    </w:p>
    <w:p w:rsidR="00000000" w:rsidRDefault="006D39A7">
      <w:pPr>
        <w:pStyle w:val="pj"/>
      </w:pPr>
      <w:r>
        <w:rPr>
          <w:rStyle w:val="s0"/>
        </w:rPr>
        <w:t>4. Исключена.</w:t>
      </w:r>
    </w:p>
    <w:p w:rsidR="00000000" w:rsidRDefault="006D39A7">
      <w:pPr>
        <w:pStyle w:val="pj"/>
      </w:pPr>
      <w:r>
        <w:rPr>
          <w:rStyle w:val="s0"/>
        </w:rPr>
        <w:t>5. Опекун имеет право предъявить иск о расторжении брака, если этого требуют интересы того из супругов, кто признан недееспособным.</w:t>
      </w:r>
    </w:p>
    <w:p w:rsidR="00000000" w:rsidRDefault="006D39A7">
      <w:pPr>
        <w:pStyle w:val="pj"/>
      </w:pPr>
      <w:r>
        <w:rPr>
          <w:rStyle w:val="s0"/>
        </w:rPr>
        <w:t> </w:t>
      </w:r>
    </w:p>
    <w:p w:rsidR="00000000" w:rsidRDefault="006D39A7">
      <w:pPr>
        <w:pStyle w:val="pj"/>
        <w:ind w:left="1200" w:hanging="800"/>
      </w:pPr>
      <w:bookmarkStart w:id="113" w:name="SUB1110000"/>
      <w:bookmarkEnd w:id="113"/>
      <w:r>
        <w:rPr>
          <w:rStyle w:val="s1"/>
        </w:rPr>
        <w:t xml:space="preserve">Статья 111. </w:t>
      </w:r>
      <w:r>
        <w:rPr>
          <w:rStyle w:val="s0"/>
        </w:rPr>
        <w:t xml:space="preserve">Меры суда по примирению супругов </w:t>
      </w:r>
    </w:p>
    <w:p w:rsidR="00000000" w:rsidRDefault="006D39A7">
      <w:pPr>
        <w:pStyle w:val="pj"/>
      </w:pPr>
      <w:r>
        <w:rPr>
          <w:rStyle w:val="s0"/>
        </w:rPr>
        <w:t>1. Суд</w:t>
      </w:r>
      <w:r>
        <w:rPr>
          <w:rStyle w:val="s0"/>
        </w:rPr>
        <w:t xml:space="preserve"> принимает меры к примирению супругов, если это не противоречит моральным устоям общества.</w:t>
      </w:r>
    </w:p>
    <w:p w:rsidR="00000000" w:rsidRDefault="006D39A7">
      <w:pPr>
        <w:pStyle w:val="pj"/>
      </w:pPr>
      <w:r>
        <w:rPr>
          <w:rStyle w:val="s0"/>
        </w:rPr>
        <w:t>2. Если один из супругов совершил домашнее насилие, независимо от состояния рассмотрения возбужденного уголовного производства, гражданского дела или дела об админис</w:t>
      </w:r>
      <w:r>
        <w:rPr>
          <w:rStyle w:val="s0"/>
        </w:rPr>
        <w:t>тративном правонарушении в отношении домашнего насилия, меры по примирению супругов не принимаются.</w:t>
      </w:r>
    </w:p>
    <w:p w:rsidR="00000000" w:rsidRDefault="006D39A7">
      <w:pPr>
        <w:pStyle w:val="pj"/>
      </w:pPr>
      <w:r>
        <w:rPr>
          <w:rStyle w:val="s0"/>
        </w:rPr>
        <w:t> </w:t>
      </w:r>
    </w:p>
    <w:p w:rsidR="00000000" w:rsidRDefault="006D39A7">
      <w:pPr>
        <w:pStyle w:val="pj"/>
        <w:ind w:left="1200" w:hanging="800"/>
      </w:pPr>
      <w:bookmarkStart w:id="114" w:name="SUB1120000"/>
      <w:bookmarkEnd w:id="114"/>
      <w:r>
        <w:rPr>
          <w:rStyle w:val="s1"/>
        </w:rPr>
        <w:t xml:space="preserve">Статья 112. </w:t>
      </w:r>
      <w:r>
        <w:rPr>
          <w:rStyle w:val="s0"/>
        </w:rPr>
        <w:t>Основания для расторжения брака по иску одного из супругов</w:t>
      </w:r>
    </w:p>
    <w:p w:rsidR="00000000" w:rsidRDefault="006D39A7">
      <w:pPr>
        <w:pStyle w:val="pj"/>
      </w:pPr>
      <w:r>
        <w:rPr>
          <w:rStyle w:val="s0"/>
        </w:rPr>
        <w:t>1. Суд выясняет фактические взаимоотношения супругов, действительные причины иска о расторжении брака, принимает во внимание наличие малолетнего ребенка, ребенка с инвалидностью и другие обстоятельства жизни супругов.</w:t>
      </w:r>
    </w:p>
    <w:p w:rsidR="00000000" w:rsidRDefault="006D39A7">
      <w:pPr>
        <w:pStyle w:val="pj"/>
      </w:pPr>
      <w:r>
        <w:rPr>
          <w:rStyle w:val="s0"/>
        </w:rPr>
        <w:t>2. Суд постановляет решение о расторже</w:t>
      </w:r>
      <w:r>
        <w:rPr>
          <w:rStyle w:val="s0"/>
        </w:rPr>
        <w:t>нии брака, если будет установлено, что дальнейшая совместная жизнь супругов и сохранение брака противоречило бы интересам одного из них, интересам их детей, имеющим существенное значение.</w:t>
      </w:r>
    </w:p>
    <w:p w:rsidR="00000000" w:rsidRDefault="006D39A7">
      <w:pPr>
        <w:pStyle w:val="pj"/>
      </w:pPr>
      <w:r>
        <w:rPr>
          <w:rStyle w:val="s0"/>
        </w:rPr>
        <w:t> </w:t>
      </w:r>
    </w:p>
    <w:p w:rsidR="00000000" w:rsidRDefault="006D39A7">
      <w:pPr>
        <w:pStyle w:val="pj"/>
        <w:ind w:left="1200" w:hanging="800"/>
      </w:pPr>
      <w:bookmarkStart w:id="115" w:name="SUB1130000"/>
      <w:bookmarkEnd w:id="115"/>
      <w:r>
        <w:rPr>
          <w:rStyle w:val="s1"/>
        </w:rPr>
        <w:t xml:space="preserve">Статья 113. </w:t>
      </w:r>
      <w:r>
        <w:rPr>
          <w:rStyle w:val="s0"/>
        </w:rPr>
        <w:t>Право на выбор фамилии после расторжения брака</w:t>
      </w:r>
    </w:p>
    <w:p w:rsidR="00000000" w:rsidRDefault="006D39A7">
      <w:pPr>
        <w:pStyle w:val="pj"/>
      </w:pPr>
      <w:r>
        <w:rPr>
          <w:rStyle w:val="s0"/>
        </w:rPr>
        <w:t>1. Лицо</w:t>
      </w:r>
      <w:r>
        <w:rPr>
          <w:rStyle w:val="s0"/>
        </w:rPr>
        <w:t>, изменившее свою фамилию в связи с регистрацией брака, имеет право после расторжения брака в дальнейшем именоваться этой фамилией или восстановить свою добрачную фамилию.</w:t>
      </w:r>
    </w:p>
    <w:p w:rsidR="00000000" w:rsidRDefault="006D39A7">
      <w:pPr>
        <w:pStyle w:val="pj"/>
      </w:pPr>
      <w:r>
        <w:rPr>
          <w:rStyle w:val="s0"/>
        </w:rPr>
        <w:t> </w:t>
      </w:r>
    </w:p>
    <w:p w:rsidR="00000000" w:rsidRDefault="006D39A7">
      <w:pPr>
        <w:pStyle w:val="pj"/>
        <w:ind w:left="1200" w:hanging="800"/>
      </w:pPr>
      <w:bookmarkStart w:id="116" w:name="SUB1140000"/>
      <w:bookmarkEnd w:id="116"/>
      <w:r>
        <w:rPr>
          <w:rStyle w:val="s1"/>
        </w:rPr>
        <w:t xml:space="preserve">Статья 114. </w:t>
      </w:r>
      <w:r>
        <w:rPr>
          <w:rStyle w:val="s0"/>
        </w:rPr>
        <w:t>Момент прекращения брака в случае его расторжения</w:t>
      </w:r>
    </w:p>
    <w:p w:rsidR="00000000" w:rsidRDefault="006D39A7">
      <w:pPr>
        <w:pStyle w:val="pj"/>
      </w:pPr>
      <w:r>
        <w:rPr>
          <w:rStyle w:val="s0"/>
        </w:rPr>
        <w:t>1. В случае расторже</w:t>
      </w:r>
      <w:r>
        <w:rPr>
          <w:rStyle w:val="s0"/>
        </w:rPr>
        <w:t>ния брака органом государственной регистрации актов гражданского состояния брак прекращается в день регистрации расторжения брака.</w:t>
      </w:r>
    </w:p>
    <w:p w:rsidR="00000000" w:rsidRDefault="006D39A7">
      <w:pPr>
        <w:pStyle w:val="pj"/>
      </w:pPr>
      <w:r>
        <w:rPr>
          <w:rStyle w:val="s0"/>
        </w:rPr>
        <w:t>2. В случае расторжения брака судом брак прекращается в день вступления в силу решения суда о расторжении брака.</w:t>
      </w:r>
    </w:p>
    <w:p w:rsidR="00000000" w:rsidRDefault="006D39A7">
      <w:pPr>
        <w:pStyle w:val="pj"/>
      </w:pPr>
      <w:r>
        <w:rPr>
          <w:rStyle w:val="s0"/>
        </w:rPr>
        <w:t> </w:t>
      </w:r>
    </w:p>
    <w:p w:rsidR="00000000" w:rsidRDefault="006D39A7">
      <w:pPr>
        <w:pStyle w:val="pj"/>
        <w:ind w:left="1200" w:hanging="800"/>
      </w:pPr>
      <w:bookmarkStart w:id="117" w:name="SUB1150000"/>
      <w:bookmarkEnd w:id="117"/>
      <w:r>
        <w:rPr>
          <w:rStyle w:val="s1"/>
        </w:rPr>
        <w:t xml:space="preserve">Статья 115. </w:t>
      </w:r>
      <w:r>
        <w:rPr>
          <w:rStyle w:val="s0"/>
        </w:rPr>
        <w:t xml:space="preserve">Государственная регистрация расторжения брака </w:t>
      </w:r>
    </w:p>
    <w:p w:rsidR="00000000" w:rsidRDefault="006D39A7">
      <w:pPr>
        <w:pStyle w:val="pj"/>
      </w:pPr>
      <w:r>
        <w:rPr>
          <w:rStyle w:val="s0"/>
        </w:rPr>
        <w:t xml:space="preserve">1. Расторжение брака, осуществленное в порядке, предусмотренном </w:t>
      </w:r>
      <w:hyperlink w:anchor="sub1060000" w:history="1">
        <w:r>
          <w:rPr>
            <w:rStyle w:val="a4"/>
          </w:rPr>
          <w:t>статьями 106</w:t>
        </w:r>
      </w:hyperlink>
      <w:r>
        <w:rPr>
          <w:rStyle w:val="s0"/>
        </w:rPr>
        <w:t xml:space="preserve"> и </w:t>
      </w:r>
      <w:hyperlink w:anchor="sub1070000" w:history="1">
        <w:r>
          <w:rPr>
            <w:rStyle w:val="a4"/>
          </w:rPr>
          <w:t>107</w:t>
        </w:r>
      </w:hyperlink>
      <w:r>
        <w:rPr>
          <w:rStyle w:val="s0"/>
        </w:rPr>
        <w:t xml:space="preserve"> этого Кодекса, должно быть зарегистрировано в ор</w:t>
      </w:r>
      <w:r>
        <w:rPr>
          <w:rStyle w:val="s0"/>
        </w:rPr>
        <w:t xml:space="preserve">гане государственной регистрации актов гражданского состояния. </w:t>
      </w:r>
    </w:p>
    <w:p w:rsidR="00000000" w:rsidRDefault="006D39A7">
      <w:pPr>
        <w:pStyle w:val="pj"/>
      </w:pPr>
      <w:r>
        <w:rPr>
          <w:rStyle w:val="s0"/>
        </w:rPr>
        <w:t>2. Решение суда о расторжении брака после вступления им в законную силу посылается судом в орган государственной регистрации актов гражданского состояния по месту принятия решения для внесения</w:t>
      </w:r>
      <w:r>
        <w:rPr>
          <w:rStyle w:val="s0"/>
        </w:rPr>
        <w:t xml:space="preserve"> сведений в Государственный реестр актов гражданского состояния граждан и проставления отметки в актовой записи о браке. </w:t>
      </w:r>
    </w:p>
    <w:p w:rsidR="00000000" w:rsidRDefault="006D39A7">
      <w:pPr>
        <w:pStyle w:val="pj"/>
      </w:pPr>
      <w:r>
        <w:rPr>
          <w:rStyle w:val="s0"/>
        </w:rPr>
        <w:t xml:space="preserve">3. Расторжение брака, осуществленное органами государственной регистрации актов гражданского состояния, удостоверяется Свидетельством </w:t>
      </w:r>
      <w:r>
        <w:rPr>
          <w:rStyle w:val="s0"/>
        </w:rPr>
        <w:t xml:space="preserve">о расторжении брака, образец которого утверждает Кабинет Министров Украины. </w:t>
      </w:r>
    </w:p>
    <w:p w:rsidR="00000000" w:rsidRDefault="006D39A7">
      <w:pPr>
        <w:pStyle w:val="pj"/>
        <w:ind w:left="1200" w:hanging="800"/>
      </w:pPr>
      <w:r>
        <w:rPr>
          <w:rStyle w:val="s0"/>
        </w:rPr>
        <w:t>Документом, удостоверяющим факт расторжения брака судом, является решение суда о расторжении брака, вступившее в законную силу.</w:t>
      </w:r>
    </w:p>
    <w:p w:rsidR="00000000" w:rsidRDefault="006D39A7">
      <w:pPr>
        <w:pStyle w:val="pj"/>
      </w:pPr>
      <w:r>
        <w:t> </w:t>
      </w:r>
    </w:p>
    <w:p w:rsidR="00000000" w:rsidRDefault="006D39A7">
      <w:pPr>
        <w:pStyle w:val="pj"/>
        <w:ind w:left="1200" w:hanging="800"/>
      </w:pPr>
      <w:bookmarkStart w:id="118" w:name="SUB1160000"/>
      <w:bookmarkEnd w:id="118"/>
      <w:r>
        <w:rPr>
          <w:rStyle w:val="s1"/>
        </w:rPr>
        <w:t xml:space="preserve">Статья 116. </w:t>
      </w:r>
      <w:r>
        <w:rPr>
          <w:rStyle w:val="s0"/>
        </w:rPr>
        <w:t>Право на повторный брак после расторж</w:t>
      </w:r>
      <w:r>
        <w:rPr>
          <w:rStyle w:val="s0"/>
        </w:rPr>
        <w:t>ения брака</w:t>
      </w:r>
    </w:p>
    <w:p w:rsidR="00000000" w:rsidRDefault="006D39A7">
      <w:pPr>
        <w:pStyle w:val="pj"/>
      </w:pPr>
      <w:r>
        <w:rPr>
          <w:rStyle w:val="s0"/>
        </w:rPr>
        <w:t>1. После расторжения брака и получения Свидетельства о расторжении брака или решение суда, вступившее в законную силу лицо имеет право на повторный брак.</w:t>
      </w:r>
    </w:p>
    <w:p w:rsidR="00000000" w:rsidRDefault="006D39A7">
      <w:pPr>
        <w:pStyle w:val="pj"/>
      </w:pPr>
      <w:r>
        <w:rPr>
          <w:rStyle w:val="s0"/>
        </w:rPr>
        <w:t> </w:t>
      </w:r>
    </w:p>
    <w:p w:rsidR="00000000" w:rsidRDefault="006D39A7">
      <w:pPr>
        <w:pStyle w:val="pj"/>
        <w:ind w:left="1200" w:hanging="800"/>
      </w:pPr>
      <w:bookmarkStart w:id="119" w:name="SUB1170000"/>
      <w:bookmarkEnd w:id="119"/>
      <w:r>
        <w:rPr>
          <w:rStyle w:val="s1"/>
        </w:rPr>
        <w:t xml:space="preserve">Статья 117. </w:t>
      </w:r>
      <w:r>
        <w:rPr>
          <w:rStyle w:val="s0"/>
        </w:rPr>
        <w:t>Право на восстановление брака после его расторжения</w:t>
      </w:r>
    </w:p>
    <w:p w:rsidR="00000000" w:rsidRDefault="006D39A7">
      <w:pPr>
        <w:pStyle w:val="pj"/>
      </w:pPr>
      <w:r>
        <w:rPr>
          <w:rStyle w:val="s0"/>
        </w:rPr>
        <w:t>- исключена</w:t>
      </w:r>
    </w:p>
    <w:p w:rsidR="00000000" w:rsidRDefault="006D39A7">
      <w:pPr>
        <w:pStyle w:val="pj"/>
      </w:pPr>
      <w:r>
        <w:rPr>
          <w:rStyle w:val="s0"/>
        </w:rPr>
        <w:t> </w:t>
      </w:r>
    </w:p>
    <w:p w:rsidR="00000000" w:rsidRDefault="006D39A7">
      <w:pPr>
        <w:pStyle w:val="pj"/>
        <w:ind w:left="1200" w:hanging="800"/>
      </w:pPr>
      <w:bookmarkStart w:id="120" w:name="SUB1180000"/>
      <w:bookmarkEnd w:id="120"/>
      <w:r>
        <w:rPr>
          <w:rStyle w:val="s1"/>
        </w:rPr>
        <w:t>Статья 118.</w:t>
      </w:r>
      <w:r>
        <w:rPr>
          <w:rStyle w:val="s1"/>
        </w:rPr>
        <w:t xml:space="preserve"> </w:t>
      </w:r>
      <w:r>
        <w:rPr>
          <w:rStyle w:val="s0"/>
        </w:rPr>
        <w:t>Восстановление брака в случае явки лица, объявленного умершим или признанного безвестно отсутствующим</w:t>
      </w:r>
    </w:p>
    <w:p w:rsidR="00000000" w:rsidRDefault="006D39A7">
      <w:pPr>
        <w:pStyle w:val="pj"/>
      </w:pPr>
      <w:r>
        <w:rPr>
          <w:rStyle w:val="s0"/>
        </w:rPr>
        <w:t>1. Если лицо, объявленное умершим, появилось, и соответствующее решение суда и акт о смерти отменены, его брак с другим лицом возобновляется, при условии</w:t>
      </w:r>
      <w:r>
        <w:rPr>
          <w:rStyle w:val="s0"/>
        </w:rPr>
        <w:t xml:space="preserve"> что никто из супругов не состоит в повторном браке.</w:t>
      </w:r>
    </w:p>
    <w:p w:rsidR="00000000" w:rsidRDefault="006D39A7">
      <w:pPr>
        <w:pStyle w:val="pj"/>
      </w:pPr>
      <w:r>
        <w:rPr>
          <w:rStyle w:val="s0"/>
        </w:rPr>
        <w:t>2. Если лицо, признанное безвестно отсутствующим, явилось, и соответствующее решение суда отменено, его брак с другим лицом может быть восстановлен по их заявлению, при условии, что никто из них не состо</w:t>
      </w:r>
      <w:r>
        <w:rPr>
          <w:rStyle w:val="s0"/>
        </w:rPr>
        <w:t>ит в повторном браке.</w:t>
      </w:r>
    </w:p>
    <w:p w:rsidR="00000000" w:rsidRDefault="006D39A7">
      <w:pPr>
        <w:pStyle w:val="pj"/>
      </w:pPr>
      <w:r>
        <w:rPr>
          <w:rStyle w:val="s0"/>
        </w:rPr>
        <w:t>3. В случае, предусмотренном частью второй настоящей статьи, орган государственной регистрации актов гражданского состояния упраздняющий актовую запись о расторжении брака и соответствующее свидетельство, выданное на его основании.</w:t>
      </w:r>
    </w:p>
    <w:p w:rsidR="00000000" w:rsidRDefault="006D39A7">
      <w:pPr>
        <w:pStyle w:val="pj"/>
        <w:ind w:left="1200" w:hanging="800"/>
      </w:pPr>
      <w:r>
        <w:rPr>
          <w:rStyle w:val="s1"/>
        </w:rPr>
        <w:t> </w:t>
      </w:r>
    </w:p>
    <w:p w:rsidR="00000000" w:rsidRDefault="006D39A7">
      <w:pPr>
        <w:pStyle w:val="pj"/>
        <w:ind w:left="1200" w:hanging="800"/>
      </w:pPr>
      <w:bookmarkStart w:id="121" w:name="SUB1190000"/>
      <w:bookmarkEnd w:id="121"/>
      <w:r>
        <w:rPr>
          <w:rStyle w:val="s1"/>
        </w:rPr>
        <w:t xml:space="preserve">Статья 119. </w:t>
      </w:r>
      <w:r>
        <w:rPr>
          <w:rStyle w:val="s0"/>
        </w:rPr>
        <w:t>Установление режима раздельного проживания супругов</w:t>
      </w:r>
    </w:p>
    <w:p w:rsidR="00000000" w:rsidRDefault="006D39A7">
      <w:pPr>
        <w:pStyle w:val="pj"/>
      </w:pPr>
      <w:r>
        <w:rPr>
          <w:rStyle w:val="s0"/>
        </w:rPr>
        <w:t xml:space="preserve">1. По заявлению супругов или иску одного из них суд может постановить решение об установлении для супругов режима раздельного проживания в случае невозможности или нежелания жены и (или) мужа </w:t>
      </w:r>
      <w:r>
        <w:rPr>
          <w:rStyle w:val="s0"/>
        </w:rPr>
        <w:t>проживать совместно.</w:t>
      </w:r>
    </w:p>
    <w:p w:rsidR="00000000" w:rsidRDefault="006D39A7">
      <w:pPr>
        <w:pStyle w:val="pj"/>
      </w:pPr>
      <w:r>
        <w:rPr>
          <w:rStyle w:val="s0"/>
        </w:rPr>
        <w:t>2. Режим раздельного проживания прекращается в случае восстановления семейных отношений или по решению суда на основании заявления одного из супругов.</w:t>
      </w:r>
    </w:p>
    <w:p w:rsidR="00000000" w:rsidRDefault="006D39A7">
      <w:pPr>
        <w:pStyle w:val="pj"/>
      </w:pPr>
      <w:r>
        <w:rPr>
          <w:rStyle w:val="s0"/>
        </w:rPr>
        <w:t> </w:t>
      </w:r>
    </w:p>
    <w:p w:rsidR="00000000" w:rsidRDefault="006D39A7">
      <w:pPr>
        <w:pStyle w:val="pj"/>
        <w:ind w:left="1200" w:hanging="800"/>
      </w:pPr>
      <w:bookmarkStart w:id="122" w:name="SUB1200000"/>
      <w:bookmarkEnd w:id="122"/>
      <w:r>
        <w:rPr>
          <w:rStyle w:val="s1"/>
        </w:rPr>
        <w:t xml:space="preserve">Статья 120. </w:t>
      </w:r>
      <w:r>
        <w:rPr>
          <w:rStyle w:val="s0"/>
        </w:rPr>
        <w:t>Правовые последствия установления режима раздельного проживания супруг</w:t>
      </w:r>
      <w:r>
        <w:rPr>
          <w:rStyle w:val="s0"/>
        </w:rPr>
        <w:t>ов</w:t>
      </w:r>
    </w:p>
    <w:p w:rsidR="00000000" w:rsidRDefault="006D39A7">
      <w:pPr>
        <w:pStyle w:val="pj"/>
      </w:pPr>
      <w:r>
        <w:rPr>
          <w:rStyle w:val="s0"/>
        </w:rPr>
        <w:t>1. Установление режима раздельного проживания не прекращает прав и обязанностей супругов, которые установлены настоящим Кодексом и которые жена и муж имели до установления этого режима, а также прав и обязанностей, установленных брачным договором.</w:t>
      </w:r>
    </w:p>
    <w:p w:rsidR="00000000" w:rsidRDefault="006D39A7">
      <w:pPr>
        <w:pStyle w:val="pj"/>
      </w:pPr>
      <w:r>
        <w:rPr>
          <w:rStyle w:val="s0"/>
        </w:rPr>
        <w:t xml:space="preserve">2. В </w:t>
      </w:r>
      <w:r>
        <w:rPr>
          <w:rStyle w:val="s0"/>
        </w:rPr>
        <w:t>случае установления режима раздельного проживания:</w:t>
      </w:r>
    </w:p>
    <w:p w:rsidR="00000000" w:rsidRDefault="006D39A7">
      <w:pPr>
        <w:pStyle w:val="pj"/>
      </w:pPr>
      <w:r>
        <w:rPr>
          <w:rStyle w:val="s0"/>
        </w:rPr>
        <w:t>1) имущество, приобретенное в будущем женой и мужем, не будет считаться приобретенным в браке;</w:t>
      </w:r>
    </w:p>
    <w:p w:rsidR="00000000" w:rsidRDefault="006D39A7">
      <w:pPr>
        <w:pStyle w:val="pj"/>
      </w:pPr>
      <w:r>
        <w:rPr>
          <w:rStyle w:val="s0"/>
        </w:rPr>
        <w:t>2) ребенок, рожденный женой по истечении десяти месяцев, не будет считаться происходящим от ее мужа;</w:t>
      </w:r>
    </w:p>
    <w:p w:rsidR="00000000" w:rsidRDefault="006D39A7">
      <w:pPr>
        <w:pStyle w:val="pj"/>
      </w:pPr>
      <w:r>
        <w:rPr>
          <w:rStyle w:val="s0"/>
        </w:rPr>
        <w:t>3) исключ</w:t>
      </w:r>
      <w:r>
        <w:rPr>
          <w:rStyle w:val="s0"/>
        </w:rPr>
        <w:t>ен</w:t>
      </w:r>
    </w:p>
    <w:p w:rsidR="00000000" w:rsidRDefault="006D39A7">
      <w:pPr>
        <w:pStyle w:val="pj"/>
      </w:pPr>
      <w:r>
        <w:rPr>
          <w:rStyle w:val="s0"/>
        </w:rPr>
        <w:t> </w:t>
      </w:r>
    </w:p>
    <w:p w:rsidR="00000000" w:rsidRDefault="006D39A7">
      <w:pPr>
        <w:pStyle w:val="pc"/>
      </w:pPr>
      <w:bookmarkStart w:id="123" w:name="SUB1210000"/>
      <w:bookmarkEnd w:id="123"/>
      <w:r>
        <w:rPr>
          <w:rStyle w:val="s1"/>
        </w:rPr>
        <w:t>Раздел III. Права и обязанности матери, отца и ребенка</w:t>
      </w:r>
    </w:p>
    <w:p w:rsidR="00000000" w:rsidRDefault="006D39A7">
      <w:pPr>
        <w:pStyle w:val="pc"/>
      </w:pPr>
      <w:r>
        <w:rPr>
          <w:rStyle w:val="s1"/>
        </w:rPr>
        <w:t> </w:t>
      </w:r>
    </w:p>
    <w:p w:rsidR="00000000" w:rsidRDefault="006D39A7">
      <w:pPr>
        <w:pStyle w:val="pc"/>
      </w:pPr>
      <w:r>
        <w:rPr>
          <w:rStyle w:val="s1"/>
        </w:rPr>
        <w:t>Глава 12. Определение происхождения ребенка</w:t>
      </w:r>
    </w:p>
    <w:p w:rsidR="00000000" w:rsidRDefault="006D39A7">
      <w:pPr>
        <w:pStyle w:val="pj"/>
      </w:pPr>
      <w:r>
        <w:rPr>
          <w:rStyle w:val="s0"/>
        </w:rPr>
        <w:t> </w:t>
      </w:r>
    </w:p>
    <w:p w:rsidR="00000000" w:rsidRDefault="006D39A7">
      <w:pPr>
        <w:pStyle w:val="pj"/>
        <w:ind w:left="1200" w:hanging="800"/>
      </w:pPr>
      <w:r>
        <w:rPr>
          <w:rStyle w:val="s1"/>
        </w:rPr>
        <w:t xml:space="preserve">Статья 121. </w:t>
      </w:r>
      <w:r>
        <w:rPr>
          <w:rStyle w:val="s0"/>
        </w:rPr>
        <w:t>Общие основания возникновения прав и обязанностей матери, отца и ребенка</w:t>
      </w:r>
    </w:p>
    <w:p w:rsidR="00000000" w:rsidRDefault="006D39A7">
      <w:pPr>
        <w:pStyle w:val="pj"/>
      </w:pPr>
      <w:r>
        <w:rPr>
          <w:rStyle w:val="s0"/>
        </w:rPr>
        <w:t>1. Права и обязанности матери, отца и ребенка основываются на п</w:t>
      </w:r>
      <w:r>
        <w:rPr>
          <w:rStyle w:val="s0"/>
        </w:rPr>
        <w:t xml:space="preserve">роисхождении ребенка от них, удостоверенном органом государственной регистрации актов гражданского состояния в порядке, установленном </w:t>
      </w:r>
      <w:hyperlink w:anchor="sub1220000" w:history="1">
        <w:r>
          <w:rPr>
            <w:rStyle w:val="a4"/>
          </w:rPr>
          <w:t>статьями 122</w:t>
        </w:r>
      </w:hyperlink>
      <w:r>
        <w:rPr>
          <w:rStyle w:val="s0"/>
        </w:rPr>
        <w:t xml:space="preserve"> и </w:t>
      </w:r>
      <w:hyperlink w:anchor="sub1250000" w:history="1">
        <w:r>
          <w:rPr>
            <w:rStyle w:val="a4"/>
          </w:rPr>
          <w:t>125</w:t>
        </w:r>
      </w:hyperlink>
      <w:r>
        <w:rPr>
          <w:rStyle w:val="s0"/>
        </w:rPr>
        <w:t xml:space="preserve"> настоящего Кодекса.</w:t>
      </w:r>
    </w:p>
    <w:p w:rsidR="00000000" w:rsidRDefault="006D39A7">
      <w:pPr>
        <w:pStyle w:val="pj"/>
      </w:pPr>
      <w:r>
        <w:rPr>
          <w:rStyle w:val="s0"/>
        </w:rPr>
        <w:t> </w:t>
      </w:r>
    </w:p>
    <w:p w:rsidR="00000000" w:rsidRDefault="006D39A7">
      <w:pPr>
        <w:pStyle w:val="pj"/>
        <w:ind w:left="1200" w:hanging="800"/>
      </w:pPr>
      <w:bookmarkStart w:id="124" w:name="SUB1220000"/>
      <w:bookmarkEnd w:id="124"/>
      <w:r>
        <w:rPr>
          <w:rStyle w:val="s1"/>
        </w:rPr>
        <w:t xml:space="preserve">Статья 122. </w:t>
      </w:r>
      <w:r>
        <w:rPr>
          <w:rStyle w:val="s0"/>
        </w:rPr>
        <w:t>Определение происхождения ребенка от матери и отца, состоящих в браке между собой</w:t>
      </w:r>
    </w:p>
    <w:p w:rsidR="00000000" w:rsidRDefault="006D39A7">
      <w:pPr>
        <w:pStyle w:val="pj"/>
      </w:pPr>
      <w:r>
        <w:rPr>
          <w:rStyle w:val="s0"/>
        </w:rPr>
        <w:t>1. Ребенок, зачатый и (или) родившийся в браке, происходит от супругов. Происхождение ребенка от супругов определяется на основании Свидетельства о браке и документа учрежден</w:t>
      </w:r>
      <w:r>
        <w:rPr>
          <w:rStyle w:val="s0"/>
        </w:rPr>
        <w:t>ия здравоохранения о рождении женой ребенка.</w:t>
      </w:r>
    </w:p>
    <w:p w:rsidR="00000000" w:rsidRDefault="006D39A7">
      <w:pPr>
        <w:pStyle w:val="pj"/>
      </w:pPr>
      <w:r>
        <w:rPr>
          <w:rStyle w:val="s0"/>
        </w:rPr>
        <w:t>2. Ребенок, родившийся до истечения десяти месяцев после прекращения брака или признания его недействительным, происходит от супругов.</w:t>
      </w:r>
    </w:p>
    <w:p w:rsidR="00000000" w:rsidRDefault="006D39A7">
      <w:pPr>
        <w:pStyle w:val="pj"/>
      </w:pPr>
      <w:r>
        <w:rPr>
          <w:rStyle w:val="s0"/>
        </w:rPr>
        <w:t>3. Супруги, а также жена и муж, брак между которыми прекращен, в случае рожд</w:t>
      </w:r>
      <w:r>
        <w:rPr>
          <w:rStyle w:val="s0"/>
        </w:rPr>
        <w:t>ения ребенка до истечения десяти месяцев после прекращения их брака, имеют право подать в орган государственной регистрации актов гражданского состояния совместное заявление о непризнании мужа (бывшего мужа) отцом ребенка. Такое требование может быть удовл</w:t>
      </w:r>
      <w:r>
        <w:rPr>
          <w:rStyle w:val="s0"/>
        </w:rPr>
        <w:t>етворено лишь в случае подачи другим лицом и матерью ребенка заявления о признании отцовства.</w:t>
      </w:r>
    </w:p>
    <w:p w:rsidR="00000000" w:rsidRDefault="006D39A7">
      <w:pPr>
        <w:pStyle w:val="pj"/>
      </w:pPr>
      <w:r>
        <w:rPr>
          <w:rStyle w:val="s0"/>
        </w:rPr>
        <w:t>Если ребенок родился до истечения десяти месяцев со дня прекращения брака вследствие смерти мужа, происхождение ребенка от отца может быть определено по совместно</w:t>
      </w:r>
      <w:r>
        <w:rPr>
          <w:rStyle w:val="s0"/>
        </w:rPr>
        <w:t>му заявлению матери и мужчины считающего себя отцом.</w:t>
      </w:r>
    </w:p>
    <w:p w:rsidR="00000000" w:rsidRDefault="006D39A7">
      <w:pPr>
        <w:pStyle w:val="pj"/>
      </w:pPr>
      <w:r>
        <w:rPr>
          <w:rStyle w:val="s0"/>
        </w:rPr>
        <w:t> </w:t>
      </w:r>
    </w:p>
    <w:p w:rsidR="00000000" w:rsidRDefault="006D39A7">
      <w:pPr>
        <w:pStyle w:val="pj"/>
        <w:ind w:left="1200" w:hanging="800"/>
      </w:pPr>
      <w:bookmarkStart w:id="125" w:name="SUB1230000"/>
      <w:bookmarkEnd w:id="125"/>
      <w:r>
        <w:rPr>
          <w:rStyle w:val="s1"/>
        </w:rPr>
        <w:t xml:space="preserve">Статья 123. </w:t>
      </w:r>
      <w:r>
        <w:rPr>
          <w:rStyle w:val="s0"/>
        </w:rPr>
        <w:t>Определение происхождения ребенка, рожденного в результате применения вспомогательных репродуктивных технологий</w:t>
      </w:r>
    </w:p>
    <w:p w:rsidR="00000000" w:rsidRDefault="006D39A7">
      <w:pPr>
        <w:pStyle w:val="pj"/>
      </w:pPr>
      <w:r>
        <w:rPr>
          <w:rStyle w:val="s0"/>
        </w:rPr>
        <w:t>1. В случае рождения женой ребенка, зачатого в результате применения вспомога</w:t>
      </w:r>
      <w:r>
        <w:rPr>
          <w:rStyle w:val="s0"/>
        </w:rPr>
        <w:t>тельных репродуктивных технологий, осуществленных с письменного согласия ее мужа, он записывается отцом ребенка.</w:t>
      </w:r>
    </w:p>
    <w:p w:rsidR="00000000" w:rsidRDefault="006D39A7">
      <w:pPr>
        <w:pStyle w:val="pj"/>
      </w:pPr>
      <w:r>
        <w:rPr>
          <w:rStyle w:val="s0"/>
        </w:rPr>
        <w:t>2. В случае перенесения в организм другой женщины эмбриона человека, зачатого супругами (супругами) в результате применения вспомогательных реп</w:t>
      </w:r>
      <w:r>
        <w:rPr>
          <w:rStyle w:val="s0"/>
        </w:rPr>
        <w:t>родуктивных технологий, родителями ребенка являются супруги.</w:t>
      </w:r>
    </w:p>
    <w:p w:rsidR="00000000" w:rsidRDefault="006D39A7">
      <w:pPr>
        <w:pStyle w:val="pj"/>
      </w:pPr>
      <w:r>
        <w:rPr>
          <w:rStyle w:val="s0"/>
        </w:rPr>
        <w:t>3. Супруги признаются родителями ребенка, рожденного женой после перенесения в ее организм эмбриона человека, зачатого ее мужем и другой женщиной в результате применения вспомогательных репродукт</w:t>
      </w:r>
      <w:r>
        <w:rPr>
          <w:rStyle w:val="s0"/>
        </w:rPr>
        <w:t>ивных технологий.</w:t>
      </w:r>
    </w:p>
    <w:p w:rsidR="00000000" w:rsidRDefault="006D39A7">
      <w:pPr>
        <w:pStyle w:val="pj"/>
      </w:pPr>
      <w:r>
        <w:rPr>
          <w:rStyle w:val="s0"/>
        </w:rPr>
        <w:t> </w:t>
      </w:r>
    </w:p>
    <w:p w:rsidR="00000000" w:rsidRDefault="006D39A7">
      <w:pPr>
        <w:pStyle w:val="pj"/>
        <w:ind w:left="1200" w:hanging="800"/>
      </w:pPr>
      <w:bookmarkStart w:id="126" w:name="SUB1240000"/>
      <w:bookmarkEnd w:id="126"/>
      <w:r>
        <w:rPr>
          <w:rStyle w:val="s1"/>
        </w:rPr>
        <w:t xml:space="preserve">Статья 124. </w:t>
      </w:r>
      <w:r>
        <w:rPr>
          <w:rStyle w:val="s0"/>
        </w:rPr>
        <w:t>Определение происхождения ребенка от отца в случае регистрации повторного брака с его матерью</w:t>
      </w:r>
    </w:p>
    <w:p w:rsidR="00000000" w:rsidRDefault="006D39A7">
      <w:pPr>
        <w:pStyle w:val="pj"/>
      </w:pPr>
      <w:r>
        <w:rPr>
          <w:rStyle w:val="s0"/>
        </w:rPr>
        <w:t>1. Если ребенок родился до истечения десяти месяцев со дня прекращения брака или признания брака недействительным, но после регистрации повторного брака его матери с другим лицом, считается, что отцом ребенка является муж его матери в повторном браке.</w:t>
      </w:r>
    </w:p>
    <w:p w:rsidR="00000000" w:rsidRDefault="006D39A7">
      <w:pPr>
        <w:pStyle w:val="pj"/>
      </w:pPr>
      <w:r>
        <w:rPr>
          <w:rStyle w:val="s0"/>
        </w:rPr>
        <w:t>Отцо</w:t>
      </w:r>
      <w:r>
        <w:rPr>
          <w:rStyle w:val="s0"/>
        </w:rPr>
        <w:t>вство предыдущего мужа может быть определено на основании его совместного заявления с мужем в повторном браке или по решению суда.</w:t>
      </w:r>
    </w:p>
    <w:p w:rsidR="00000000" w:rsidRDefault="006D39A7">
      <w:pPr>
        <w:pStyle w:val="pj"/>
      </w:pPr>
      <w:r>
        <w:rPr>
          <w:rStyle w:val="s0"/>
        </w:rPr>
        <w:t> </w:t>
      </w:r>
    </w:p>
    <w:p w:rsidR="00000000" w:rsidRDefault="006D39A7">
      <w:pPr>
        <w:pStyle w:val="pj"/>
        <w:ind w:left="1200" w:hanging="800"/>
      </w:pPr>
      <w:bookmarkStart w:id="127" w:name="SUB1250000"/>
      <w:bookmarkEnd w:id="127"/>
      <w:r>
        <w:rPr>
          <w:rStyle w:val="s1"/>
        </w:rPr>
        <w:t xml:space="preserve">Статья 125. </w:t>
      </w:r>
      <w:r>
        <w:rPr>
          <w:rStyle w:val="s0"/>
        </w:rPr>
        <w:t>Определение происхождения ребенка, родители которого не состоят в браке между собой</w:t>
      </w:r>
    </w:p>
    <w:p w:rsidR="00000000" w:rsidRDefault="006D39A7">
      <w:pPr>
        <w:pStyle w:val="pj"/>
      </w:pPr>
      <w:r>
        <w:rPr>
          <w:rStyle w:val="s0"/>
        </w:rPr>
        <w:t>1. Если мать и отец ребенка</w:t>
      </w:r>
      <w:r>
        <w:rPr>
          <w:rStyle w:val="s0"/>
        </w:rPr>
        <w:t xml:space="preserve"> не состоят в браке между собой, происхождение ребенка от матери определяется на основании документа учреждения здравоохранения о рождении ею ребенка.</w:t>
      </w:r>
    </w:p>
    <w:p w:rsidR="00000000" w:rsidRDefault="006D39A7">
      <w:pPr>
        <w:pStyle w:val="pj"/>
      </w:pPr>
      <w:r>
        <w:rPr>
          <w:rStyle w:val="s0"/>
        </w:rPr>
        <w:t>2. Если мать и отец ребенка не состоят в браке между собой, происхождение ребенка от отца определяется:</w:t>
      </w:r>
    </w:p>
    <w:p w:rsidR="00000000" w:rsidRDefault="006D39A7">
      <w:pPr>
        <w:pStyle w:val="pj"/>
      </w:pPr>
      <w:r>
        <w:rPr>
          <w:rStyle w:val="s0"/>
        </w:rPr>
        <w:t>1</w:t>
      </w:r>
      <w:r>
        <w:rPr>
          <w:rStyle w:val="s0"/>
        </w:rPr>
        <w:t>) по заявлению матери и отца ребенка;</w:t>
      </w:r>
    </w:p>
    <w:p w:rsidR="00000000" w:rsidRDefault="006D39A7">
      <w:pPr>
        <w:pStyle w:val="pj"/>
      </w:pPr>
      <w:r>
        <w:rPr>
          <w:rStyle w:val="s0"/>
        </w:rPr>
        <w:t>2) исключен</w:t>
      </w:r>
    </w:p>
    <w:p w:rsidR="00000000" w:rsidRDefault="006D39A7">
      <w:pPr>
        <w:pStyle w:val="pj"/>
      </w:pPr>
      <w:r>
        <w:rPr>
          <w:rStyle w:val="s0"/>
        </w:rPr>
        <w:t>3) по решению суда.</w:t>
      </w:r>
    </w:p>
    <w:p w:rsidR="00000000" w:rsidRDefault="006D39A7">
      <w:pPr>
        <w:pStyle w:val="pj"/>
      </w:pPr>
      <w:r>
        <w:rPr>
          <w:rStyle w:val="s0"/>
        </w:rPr>
        <w:t> </w:t>
      </w:r>
    </w:p>
    <w:p w:rsidR="00000000" w:rsidRDefault="006D39A7">
      <w:pPr>
        <w:pStyle w:val="pj"/>
        <w:ind w:left="1200" w:hanging="800"/>
      </w:pPr>
      <w:bookmarkStart w:id="128" w:name="SUB1260000"/>
      <w:bookmarkEnd w:id="128"/>
      <w:r>
        <w:rPr>
          <w:rStyle w:val="s1"/>
        </w:rPr>
        <w:t xml:space="preserve">Статья 126. </w:t>
      </w:r>
      <w:r>
        <w:rPr>
          <w:rStyle w:val="s0"/>
        </w:rPr>
        <w:t>Определение происхождения ребенка от отца по заявлению женщины и мужчины, не состоящих в браке между собой</w:t>
      </w:r>
    </w:p>
    <w:p w:rsidR="00000000" w:rsidRDefault="006D39A7">
      <w:pPr>
        <w:pStyle w:val="pj"/>
      </w:pPr>
      <w:r>
        <w:rPr>
          <w:rStyle w:val="s0"/>
        </w:rPr>
        <w:t>1. Происхождение ребенка от отца определяется по заявлению женщин</w:t>
      </w:r>
      <w:r>
        <w:rPr>
          <w:rStyle w:val="s0"/>
        </w:rPr>
        <w:t>ы и мужчины, не состоящих в браке между собой. Такое заявление может быть подано как до, так и после рождения ребенка в орган государственной регистрации актов гражданского состояния.</w:t>
      </w:r>
    </w:p>
    <w:p w:rsidR="00000000" w:rsidRDefault="006D39A7">
      <w:pPr>
        <w:pStyle w:val="pj"/>
      </w:pPr>
      <w:r>
        <w:rPr>
          <w:rStyle w:val="s0"/>
        </w:rPr>
        <w:t>2. Если заявление о признании себя отцом ребенка подано несовершеннолетн</w:t>
      </w:r>
      <w:r>
        <w:rPr>
          <w:rStyle w:val="s0"/>
        </w:rPr>
        <w:t>им, орган государственной регистрации актов гражданского состояния уведомляет родителей, опекуна, попечителя несовершеннолетнего о записи его отцом ребенка. В случае если уведомить родителей, опекуна, попечителя несовершеннолетнего невозможно, орган госуда</w:t>
      </w:r>
      <w:r>
        <w:rPr>
          <w:rStyle w:val="s0"/>
        </w:rPr>
        <w:t>рственной регистрации актов гражданского состояния должен уведомить орган опеки и попечительства о записи несовершеннолетнего отцом ребенка.</w:t>
      </w:r>
    </w:p>
    <w:p w:rsidR="00000000" w:rsidRDefault="006D39A7">
      <w:pPr>
        <w:pStyle w:val="pj"/>
      </w:pPr>
      <w:r>
        <w:rPr>
          <w:rStyle w:val="s0"/>
        </w:rPr>
        <w:t>3. Если заявление о признании отцовства не может быть подано лично, оно может быть подано через представителя или н</w:t>
      </w:r>
      <w:r>
        <w:rPr>
          <w:rStyle w:val="s0"/>
        </w:rPr>
        <w:t>аправлено по почте, при условии его нотариального удостоверения. Полномочия представителя должны быть нотариально удостоверены.</w:t>
      </w:r>
    </w:p>
    <w:p w:rsidR="00000000" w:rsidRDefault="006D39A7">
      <w:pPr>
        <w:pStyle w:val="pj"/>
      </w:pPr>
      <w:r>
        <w:rPr>
          <w:rStyle w:val="s0"/>
        </w:rPr>
        <w:t> </w:t>
      </w:r>
    </w:p>
    <w:p w:rsidR="00000000" w:rsidRDefault="006D39A7">
      <w:pPr>
        <w:pStyle w:val="pj"/>
      </w:pPr>
      <w:bookmarkStart w:id="129" w:name="SUB1270000"/>
      <w:bookmarkEnd w:id="129"/>
      <w:r>
        <w:rPr>
          <w:rStyle w:val="s1"/>
        </w:rPr>
        <w:t xml:space="preserve">Статья 127. </w:t>
      </w:r>
      <w:r>
        <w:rPr>
          <w:rStyle w:val="s0"/>
        </w:rPr>
        <w:t>Исключена</w:t>
      </w:r>
    </w:p>
    <w:p w:rsidR="00000000" w:rsidRDefault="006D39A7">
      <w:pPr>
        <w:pStyle w:val="pj"/>
      </w:pPr>
      <w:r>
        <w:rPr>
          <w:rStyle w:val="s0"/>
        </w:rPr>
        <w:t> </w:t>
      </w:r>
    </w:p>
    <w:p w:rsidR="00000000" w:rsidRDefault="006D39A7">
      <w:pPr>
        <w:pStyle w:val="pj"/>
        <w:ind w:left="1200" w:hanging="800"/>
      </w:pPr>
      <w:bookmarkStart w:id="130" w:name="SUB1280000"/>
      <w:bookmarkEnd w:id="130"/>
      <w:r>
        <w:rPr>
          <w:rStyle w:val="s1"/>
        </w:rPr>
        <w:t xml:space="preserve">Статья 128. </w:t>
      </w:r>
      <w:r>
        <w:rPr>
          <w:rStyle w:val="s0"/>
        </w:rPr>
        <w:t>Признание отцовства по решению суда</w:t>
      </w:r>
    </w:p>
    <w:p w:rsidR="00000000" w:rsidRDefault="006D39A7">
      <w:pPr>
        <w:pStyle w:val="pj"/>
      </w:pPr>
      <w:r>
        <w:rPr>
          <w:rStyle w:val="s0"/>
        </w:rPr>
        <w:t>1. При отсутствии заявления, право на предоставление к</w:t>
      </w:r>
      <w:r>
        <w:rPr>
          <w:rStyle w:val="s0"/>
        </w:rPr>
        <w:t xml:space="preserve">оторой установлено </w:t>
      </w:r>
      <w:hyperlink w:anchor="sub1260000" w:history="1">
        <w:r>
          <w:rPr>
            <w:rStyle w:val="a4"/>
          </w:rPr>
          <w:t>статьей 126</w:t>
        </w:r>
      </w:hyperlink>
      <w:r>
        <w:rPr>
          <w:rStyle w:val="s0"/>
        </w:rPr>
        <w:t xml:space="preserve"> этого Кодекса, отцовство относительно ребенка может быть признано по решению суда. </w:t>
      </w:r>
    </w:p>
    <w:p w:rsidR="00000000" w:rsidRDefault="006D39A7">
      <w:pPr>
        <w:pStyle w:val="pj"/>
      </w:pPr>
      <w:r>
        <w:rPr>
          <w:rStyle w:val="s0"/>
        </w:rPr>
        <w:t xml:space="preserve">2. Основанием для признания отцовства являются любые сведения, свидетельствующие о происхождении ребенка от </w:t>
      </w:r>
      <w:r>
        <w:rPr>
          <w:rStyle w:val="s0"/>
        </w:rPr>
        <w:t xml:space="preserve">определенного лица, собранные в соответствии с </w:t>
      </w:r>
      <w:hyperlink r:id="rId21" w:history="1">
        <w:r>
          <w:rPr>
            <w:rStyle w:val="a4"/>
          </w:rPr>
          <w:t>Гражданским процессуальным кодексом</w:t>
        </w:r>
      </w:hyperlink>
      <w:r>
        <w:rPr>
          <w:rStyle w:val="s0"/>
        </w:rPr>
        <w:t xml:space="preserve"> Украины.</w:t>
      </w:r>
    </w:p>
    <w:p w:rsidR="00000000" w:rsidRDefault="006D39A7">
      <w:pPr>
        <w:pStyle w:val="pj"/>
      </w:pPr>
      <w:r>
        <w:rPr>
          <w:rStyle w:val="s0"/>
        </w:rPr>
        <w:t>3. Иск о признании отцовства может быть предъявлен матерью, опекуном, попечителем ребенка, лицом, с</w:t>
      </w:r>
      <w:r>
        <w:rPr>
          <w:rStyle w:val="s0"/>
        </w:rPr>
        <w:t>одержащим и воспитывающим ребенка, а также самим ребенком, достигшим совершеннолетия.</w:t>
      </w:r>
    </w:p>
    <w:p w:rsidR="00000000" w:rsidRDefault="006D39A7">
      <w:pPr>
        <w:pStyle w:val="pj"/>
      </w:pPr>
      <w:r>
        <w:rPr>
          <w:rStyle w:val="s0"/>
        </w:rPr>
        <w:t>Иск о признании отцовства может быть предъявлен лицом, считающим себя отцом ребенка.</w:t>
      </w:r>
    </w:p>
    <w:p w:rsidR="00000000" w:rsidRDefault="006D39A7">
      <w:pPr>
        <w:pStyle w:val="pj"/>
      </w:pPr>
      <w:r>
        <w:rPr>
          <w:rStyle w:val="s0"/>
        </w:rPr>
        <w:t>4. Иск о признании отцовства принимается судом, если запись об отце ребенка в Книге р</w:t>
      </w:r>
      <w:r>
        <w:rPr>
          <w:rStyle w:val="s0"/>
        </w:rPr>
        <w:t xml:space="preserve">егистрации рождений совершена в соответствии с </w:t>
      </w:r>
      <w:hyperlink w:anchor="sub1350000" w:history="1">
        <w:r>
          <w:rPr>
            <w:rStyle w:val="a4"/>
          </w:rPr>
          <w:t>частью первой статьи 135</w:t>
        </w:r>
      </w:hyperlink>
      <w:r>
        <w:rPr>
          <w:rStyle w:val="s0"/>
        </w:rPr>
        <w:t xml:space="preserve"> настоящего Кодекса.</w:t>
      </w:r>
    </w:p>
    <w:p w:rsidR="00000000" w:rsidRDefault="006D39A7">
      <w:pPr>
        <w:pStyle w:val="pj"/>
      </w:pPr>
      <w:r>
        <w:rPr>
          <w:rStyle w:val="s0"/>
        </w:rPr>
        <w:t> </w:t>
      </w:r>
    </w:p>
    <w:p w:rsidR="00000000" w:rsidRDefault="006D39A7">
      <w:pPr>
        <w:pStyle w:val="pj"/>
        <w:ind w:left="1200" w:hanging="800"/>
      </w:pPr>
      <w:bookmarkStart w:id="131" w:name="SUB1290000"/>
      <w:bookmarkEnd w:id="131"/>
      <w:r>
        <w:rPr>
          <w:rStyle w:val="s1"/>
        </w:rPr>
        <w:t xml:space="preserve">Статья 129. </w:t>
      </w:r>
      <w:r>
        <w:rPr>
          <w:rStyle w:val="s0"/>
        </w:rPr>
        <w:t>Спор об отцовстве между мужем матери ребенка и лицом, считающим себя отцом ребенка</w:t>
      </w:r>
    </w:p>
    <w:p w:rsidR="00000000" w:rsidRDefault="006D39A7">
      <w:pPr>
        <w:pStyle w:val="pj"/>
      </w:pPr>
      <w:r>
        <w:rPr>
          <w:rStyle w:val="s0"/>
        </w:rPr>
        <w:t>1. Лицо, считающее себя отцом ребенка, рожденного женщиной, которая в момент зачатия или рождения ребенка состояла в браке с другим мужчиной, имеет право предъявить к ее мужу, если он записан отцом ребенка, иск о признании своего отцовства.</w:t>
      </w:r>
    </w:p>
    <w:p w:rsidR="00000000" w:rsidRDefault="006D39A7">
      <w:pPr>
        <w:pStyle w:val="pj"/>
      </w:pPr>
      <w:r>
        <w:rPr>
          <w:rStyle w:val="s0"/>
        </w:rPr>
        <w:t>2. К требованию о признании отцовства применяется исковая давность в один год, которая начинается со дня, когда лицо узнало или могло узнать о своем отцовстве.</w:t>
      </w:r>
    </w:p>
    <w:p w:rsidR="00000000" w:rsidRDefault="006D39A7">
      <w:pPr>
        <w:pStyle w:val="pj"/>
      </w:pPr>
      <w:r>
        <w:rPr>
          <w:rStyle w:val="s0"/>
        </w:rPr>
        <w:t> </w:t>
      </w:r>
    </w:p>
    <w:p w:rsidR="00000000" w:rsidRDefault="006D39A7">
      <w:pPr>
        <w:pStyle w:val="pj"/>
        <w:ind w:left="1200" w:hanging="800"/>
      </w:pPr>
      <w:bookmarkStart w:id="132" w:name="SUB1300000"/>
      <w:bookmarkEnd w:id="132"/>
      <w:r>
        <w:rPr>
          <w:rStyle w:val="s1"/>
        </w:rPr>
        <w:t xml:space="preserve">Статья 130. </w:t>
      </w:r>
      <w:r>
        <w:rPr>
          <w:rStyle w:val="s0"/>
        </w:rPr>
        <w:t>Установление факта отцовства по решению суда</w:t>
      </w:r>
    </w:p>
    <w:p w:rsidR="00000000" w:rsidRDefault="006D39A7">
      <w:pPr>
        <w:pStyle w:val="pj"/>
      </w:pPr>
      <w:r>
        <w:rPr>
          <w:rStyle w:val="s0"/>
        </w:rPr>
        <w:t>1. В случае смерти мужчины, не состоя</w:t>
      </w:r>
      <w:r>
        <w:rPr>
          <w:rStyle w:val="s0"/>
        </w:rPr>
        <w:t>вшего в браке с матерью ребенка, факт его отцовства может быть установлен по решению суда.</w:t>
      </w:r>
    </w:p>
    <w:p w:rsidR="00000000" w:rsidRDefault="006D39A7">
      <w:pPr>
        <w:pStyle w:val="pj"/>
      </w:pPr>
      <w:r>
        <w:rPr>
          <w:rStyle w:val="s0"/>
        </w:rPr>
        <w:t xml:space="preserve">Заявление об установлении факта отцовства принимается судом, если запись об отце ребенка в Книге регистрации рождений совершена в соответствии с </w:t>
      </w:r>
      <w:hyperlink w:anchor="sub1350000" w:history="1">
        <w:r>
          <w:rPr>
            <w:rStyle w:val="a4"/>
          </w:rPr>
          <w:t>частью первой статьи 135</w:t>
        </w:r>
      </w:hyperlink>
      <w:r>
        <w:rPr>
          <w:rStyle w:val="s0"/>
        </w:rPr>
        <w:t xml:space="preserve"> настоящего Кодекса.</w:t>
      </w:r>
    </w:p>
    <w:p w:rsidR="00000000" w:rsidRDefault="006D39A7">
      <w:pPr>
        <w:pStyle w:val="pj"/>
      </w:pPr>
      <w:r>
        <w:rPr>
          <w:rStyle w:val="s0"/>
        </w:rPr>
        <w:t xml:space="preserve">2. Заявление об установлении факта отцовства может быть подано лицами, указанными в </w:t>
      </w:r>
      <w:hyperlink w:anchor="sub1280000" w:history="1">
        <w:r>
          <w:rPr>
            <w:rStyle w:val="a4"/>
          </w:rPr>
          <w:t>части третьей статьи 128</w:t>
        </w:r>
      </w:hyperlink>
      <w:r>
        <w:rPr>
          <w:rStyle w:val="s0"/>
        </w:rPr>
        <w:t xml:space="preserve"> настоящего Кодекса.</w:t>
      </w:r>
    </w:p>
    <w:p w:rsidR="00000000" w:rsidRDefault="006D39A7">
      <w:pPr>
        <w:pStyle w:val="pj"/>
      </w:pPr>
      <w:r>
        <w:rPr>
          <w:rStyle w:val="s0"/>
        </w:rPr>
        <w:t> </w:t>
      </w:r>
    </w:p>
    <w:p w:rsidR="00000000" w:rsidRDefault="006D39A7">
      <w:pPr>
        <w:pStyle w:val="pj"/>
        <w:ind w:left="1200" w:hanging="800"/>
      </w:pPr>
      <w:bookmarkStart w:id="133" w:name="SUB1310000"/>
      <w:bookmarkEnd w:id="133"/>
      <w:r>
        <w:rPr>
          <w:rStyle w:val="s1"/>
        </w:rPr>
        <w:t xml:space="preserve">Статья 131. </w:t>
      </w:r>
      <w:r>
        <w:rPr>
          <w:rStyle w:val="s0"/>
        </w:rPr>
        <w:t xml:space="preserve">Признание материнства </w:t>
      </w:r>
      <w:r>
        <w:rPr>
          <w:rStyle w:val="s0"/>
        </w:rPr>
        <w:t>по решению суда</w:t>
      </w:r>
    </w:p>
    <w:p w:rsidR="00000000" w:rsidRDefault="006D39A7">
      <w:pPr>
        <w:pStyle w:val="pj"/>
      </w:pPr>
      <w:r>
        <w:rPr>
          <w:rStyle w:val="s0"/>
        </w:rPr>
        <w:t xml:space="preserve">1. Лицо, считающее себя матерью ребенка, может подать в суд заявление о признании своего материнства, если запись о матери ребенка совершена в соответствии с </w:t>
      </w:r>
      <w:hyperlink w:anchor="sub1350000" w:history="1">
        <w:r>
          <w:rPr>
            <w:rStyle w:val="a4"/>
          </w:rPr>
          <w:t>частью второй статьи 135</w:t>
        </w:r>
      </w:hyperlink>
      <w:r>
        <w:rPr>
          <w:rStyle w:val="s0"/>
        </w:rPr>
        <w:t xml:space="preserve"> настоящего Кодекса.</w:t>
      </w:r>
    </w:p>
    <w:p w:rsidR="00000000" w:rsidRDefault="006D39A7">
      <w:pPr>
        <w:pStyle w:val="pj"/>
      </w:pPr>
      <w:r>
        <w:rPr>
          <w:rStyle w:val="s0"/>
        </w:rPr>
        <w:t> </w:t>
      </w:r>
    </w:p>
    <w:p w:rsidR="00000000" w:rsidRDefault="006D39A7">
      <w:pPr>
        <w:pStyle w:val="pj"/>
        <w:ind w:left="1200" w:hanging="800"/>
      </w:pPr>
      <w:bookmarkStart w:id="134" w:name="SUB1320000"/>
      <w:bookmarkEnd w:id="134"/>
      <w:r>
        <w:rPr>
          <w:rStyle w:val="s1"/>
        </w:rPr>
        <w:t>Ст</w:t>
      </w:r>
      <w:r>
        <w:rPr>
          <w:rStyle w:val="s1"/>
        </w:rPr>
        <w:t xml:space="preserve">атья 132. </w:t>
      </w:r>
      <w:r>
        <w:rPr>
          <w:rStyle w:val="s0"/>
        </w:rPr>
        <w:t>Установление факта материнства по решению суда</w:t>
      </w:r>
    </w:p>
    <w:p w:rsidR="00000000" w:rsidRDefault="006D39A7">
      <w:pPr>
        <w:pStyle w:val="pj"/>
      </w:pPr>
      <w:r>
        <w:rPr>
          <w:rStyle w:val="s0"/>
        </w:rPr>
        <w:t>1. В случае смерти женщины, считавшей себя матерью ребенка, факт ее материнства может быть установлен по решению суда.</w:t>
      </w:r>
    </w:p>
    <w:p w:rsidR="00000000" w:rsidRDefault="006D39A7">
      <w:pPr>
        <w:pStyle w:val="pj"/>
      </w:pPr>
      <w:r>
        <w:rPr>
          <w:rStyle w:val="s0"/>
        </w:rPr>
        <w:t>Заявление об установлении факта материнства принимается судом, если запись о мат</w:t>
      </w:r>
      <w:r>
        <w:rPr>
          <w:rStyle w:val="s0"/>
        </w:rPr>
        <w:t xml:space="preserve">ери ребенка в Книге регистрации рождений совершена в соответствии с </w:t>
      </w:r>
      <w:hyperlink w:anchor="sub1350000" w:history="1">
        <w:r>
          <w:rPr>
            <w:rStyle w:val="a4"/>
          </w:rPr>
          <w:t>частью второй статьи 135</w:t>
        </w:r>
      </w:hyperlink>
      <w:r>
        <w:rPr>
          <w:rStyle w:val="s0"/>
        </w:rPr>
        <w:t xml:space="preserve"> настоящего Кодекса.</w:t>
      </w:r>
    </w:p>
    <w:p w:rsidR="00000000" w:rsidRDefault="006D39A7">
      <w:pPr>
        <w:pStyle w:val="pj"/>
      </w:pPr>
      <w:r>
        <w:rPr>
          <w:rStyle w:val="s0"/>
        </w:rPr>
        <w:t xml:space="preserve">2. Заявление об установлении факта материнства может быть подано отцом, опекуном, попечителем ребенка, лицом, </w:t>
      </w:r>
      <w:r>
        <w:rPr>
          <w:rStyle w:val="s0"/>
        </w:rPr>
        <w:t>содержащим и воспитывающим ребенка, а также самим ребенком, достигшим совершеннолетия.</w:t>
      </w:r>
    </w:p>
    <w:p w:rsidR="00000000" w:rsidRDefault="006D39A7">
      <w:pPr>
        <w:pStyle w:val="pj"/>
      </w:pPr>
      <w:r>
        <w:rPr>
          <w:rStyle w:val="s0"/>
        </w:rPr>
        <w:t> </w:t>
      </w:r>
    </w:p>
    <w:p w:rsidR="00000000" w:rsidRDefault="006D39A7">
      <w:pPr>
        <w:pStyle w:val="pj"/>
        <w:ind w:left="1200" w:hanging="800"/>
      </w:pPr>
      <w:bookmarkStart w:id="135" w:name="SUB1330000"/>
      <w:bookmarkEnd w:id="135"/>
      <w:r>
        <w:rPr>
          <w:rStyle w:val="s1"/>
        </w:rPr>
        <w:t xml:space="preserve">Статья 133. </w:t>
      </w:r>
      <w:r>
        <w:rPr>
          <w:rStyle w:val="s0"/>
        </w:rPr>
        <w:t>Запись супругов родителями ребенка</w:t>
      </w:r>
    </w:p>
    <w:p w:rsidR="00000000" w:rsidRDefault="006D39A7">
      <w:pPr>
        <w:pStyle w:val="pj"/>
      </w:pPr>
      <w:r>
        <w:rPr>
          <w:rStyle w:val="s0"/>
        </w:rPr>
        <w:t>1. Если ребенок родился у супругов, жена записывается матерью, а муж - отцом ребенка.</w:t>
      </w:r>
    </w:p>
    <w:p w:rsidR="00000000" w:rsidRDefault="006D39A7">
      <w:pPr>
        <w:pStyle w:val="pj"/>
      </w:pPr>
      <w:r>
        <w:rPr>
          <w:rStyle w:val="s0"/>
        </w:rPr>
        <w:t> </w:t>
      </w:r>
    </w:p>
    <w:p w:rsidR="00000000" w:rsidRDefault="006D39A7">
      <w:pPr>
        <w:pStyle w:val="pj"/>
        <w:ind w:left="1200" w:hanging="800"/>
      </w:pPr>
      <w:bookmarkStart w:id="136" w:name="SUB1340000"/>
      <w:bookmarkEnd w:id="136"/>
      <w:r>
        <w:rPr>
          <w:rStyle w:val="s1"/>
        </w:rPr>
        <w:t xml:space="preserve">Статья 134. </w:t>
      </w:r>
      <w:r>
        <w:rPr>
          <w:rStyle w:val="s0"/>
        </w:rPr>
        <w:t>Внесение изменений в</w:t>
      </w:r>
      <w:r>
        <w:rPr>
          <w:rStyle w:val="s0"/>
        </w:rPr>
        <w:t xml:space="preserve"> актовую запись о рождении в случае признания отцовства, материнства </w:t>
      </w:r>
    </w:p>
    <w:p w:rsidR="00000000" w:rsidRDefault="006D39A7">
      <w:pPr>
        <w:pStyle w:val="pj"/>
      </w:pPr>
      <w:r>
        <w:rPr>
          <w:rStyle w:val="s0"/>
        </w:rPr>
        <w:t xml:space="preserve">1. На основании заявлений лиц, указанных в </w:t>
      </w:r>
      <w:hyperlink w:anchor="sub1260000" w:history="1">
        <w:r>
          <w:rPr>
            <w:rStyle w:val="a4"/>
          </w:rPr>
          <w:t>статье 126</w:t>
        </w:r>
      </w:hyperlink>
      <w:r>
        <w:rPr>
          <w:rStyle w:val="s0"/>
        </w:rPr>
        <w:t xml:space="preserve"> этого Кодекса, или решения суда орган государственной регистрации актов гражданского состояния внос</w:t>
      </w:r>
      <w:r>
        <w:rPr>
          <w:rStyle w:val="s0"/>
        </w:rPr>
        <w:t>ит соответствующие изменения в актовую запись о рождении, составленную органами государственной регистрации актов гражданского состояния Украины, и выдает новое Свидетельство о рождении.</w:t>
      </w:r>
    </w:p>
    <w:p w:rsidR="00000000" w:rsidRDefault="006D39A7">
      <w:pPr>
        <w:pStyle w:val="pj"/>
      </w:pPr>
      <w:r>
        <w:t> </w:t>
      </w:r>
    </w:p>
    <w:p w:rsidR="00000000" w:rsidRDefault="006D39A7">
      <w:pPr>
        <w:pStyle w:val="pj"/>
        <w:ind w:left="1200" w:hanging="800"/>
      </w:pPr>
      <w:bookmarkStart w:id="137" w:name="SUB1350000"/>
      <w:bookmarkEnd w:id="137"/>
      <w:r>
        <w:rPr>
          <w:rStyle w:val="s1"/>
        </w:rPr>
        <w:t xml:space="preserve">Статья 135. </w:t>
      </w:r>
      <w:r>
        <w:rPr>
          <w:rStyle w:val="s0"/>
        </w:rPr>
        <w:t>Запись о родителях ребенка, если отцовство, материнство</w:t>
      </w:r>
      <w:r>
        <w:rPr>
          <w:rStyle w:val="s0"/>
        </w:rPr>
        <w:t xml:space="preserve"> не установлено</w:t>
      </w:r>
    </w:p>
    <w:p w:rsidR="00000000" w:rsidRDefault="006D39A7">
      <w:pPr>
        <w:pStyle w:val="pj"/>
      </w:pPr>
      <w:r>
        <w:rPr>
          <w:rStyle w:val="s0"/>
        </w:rPr>
        <w:t>1. При рождении ребенка у матери, не состоящей в браке, в случаях, когда нет совместного заявления родителей, заявления отца или решения суда, запись об отце ребенка в Книге регистрации рождений производится по фамилии и гражданством матери</w:t>
      </w:r>
      <w:r>
        <w:rPr>
          <w:rStyle w:val="s0"/>
        </w:rPr>
        <w:t>, а имя и отчество отца ребенка записываются по ее указанию.</w:t>
      </w:r>
    </w:p>
    <w:p w:rsidR="00000000" w:rsidRDefault="006D39A7">
      <w:pPr>
        <w:pStyle w:val="pj"/>
      </w:pPr>
      <w:r>
        <w:rPr>
          <w:rStyle w:val="s0"/>
        </w:rPr>
        <w:t>В случае смерти матери, а также при невозможности установить место ее жительства либо нахождения запись о матери и отце ребенка производится в соответствии с настоящей статьей, по заявлению родст</w:t>
      </w:r>
      <w:r>
        <w:rPr>
          <w:rStyle w:val="s0"/>
        </w:rPr>
        <w:t>венников, других лиц или уполномоченного представителя учреждения здравоохранения, в котором родился ребенок.</w:t>
      </w:r>
    </w:p>
    <w:p w:rsidR="00000000" w:rsidRDefault="006D39A7">
      <w:pPr>
        <w:pStyle w:val="pj"/>
      </w:pPr>
      <w:r>
        <w:rPr>
          <w:rStyle w:val="s0"/>
        </w:rPr>
        <w:t>2. Если родители ребенка неизвестны, государственная регистрация его рождения проводится по решению органа опеки и попечения, которым определяется</w:t>
      </w:r>
      <w:r>
        <w:rPr>
          <w:rStyle w:val="s0"/>
        </w:rPr>
        <w:t xml:space="preserve"> фамилия, собственное имя, отчество ребенка и сведения о родителях. </w:t>
      </w:r>
    </w:p>
    <w:p w:rsidR="00000000" w:rsidRDefault="006D39A7">
      <w:pPr>
        <w:pStyle w:val="pj"/>
      </w:pPr>
      <w:r>
        <w:t> </w:t>
      </w:r>
    </w:p>
    <w:p w:rsidR="00000000" w:rsidRDefault="006D39A7">
      <w:pPr>
        <w:pStyle w:val="pj"/>
        <w:ind w:left="1200" w:hanging="800"/>
      </w:pPr>
      <w:bookmarkStart w:id="138" w:name="SUB1360000"/>
      <w:bookmarkEnd w:id="138"/>
      <w:r>
        <w:rPr>
          <w:rStyle w:val="s1"/>
        </w:rPr>
        <w:t xml:space="preserve">Статья 136. </w:t>
      </w:r>
      <w:r>
        <w:rPr>
          <w:rStyle w:val="s0"/>
        </w:rPr>
        <w:t xml:space="preserve">Оспаривание отцовства лицом, записанным отцом ребенка </w:t>
      </w:r>
    </w:p>
    <w:p w:rsidR="00000000" w:rsidRDefault="006D39A7">
      <w:pPr>
        <w:pStyle w:val="pj"/>
      </w:pPr>
      <w:r>
        <w:rPr>
          <w:rStyle w:val="s0"/>
        </w:rPr>
        <w:t xml:space="preserve">1. Лицо, записанное отцом ребенка в соответствии со </w:t>
      </w:r>
      <w:hyperlink w:anchor="sub1220000" w:history="1">
        <w:r>
          <w:rPr>
            <w:rStyle w:val="a4"/>
          </w:rPr>
          <w:t>статьями 122</w:t>
        </w:r>
      </w:hyperlink>
      <w:r>
        <w:rPr>
          <w:rStyle w:val="s0"/>
        </w:rPr>
        <w:t xml:space="preserve">, </w:t>
      </w:r>
      <w:hyperlink w:anchor="sub1240000" w:history="1">
        <w:r>
          <w:rPr>
            <w:rStyle w:val="a4"/>
          </w:rPr>
          <w:t>124</w:t>
        </w:r>
      </w:hyperlink>
      <w:r>
        <w:rPr>
          <w:rStyle w:val="s0"/>
        </w:rPr>
        <w:t xml:space="preserve">, </w:t>
      </w:r>
      <w:hyperlink w:anchor="sub1260000" w:history="1">
        <w:r>
          <w:rPr>
            <w:rStyle w:val="a4"/>
          </w:rPr>
          <w:t>126</w:t>
        </w:r>
      </w:hyperlink>
      <w:r>
        <w:rPr>
          <w:rStyle w:val="s0"/>
        </w:rPr>
        <w:t xml:space="preserve"> и </w:t>
      </w:r>
      <w:hyperlink w:anchor="sub1270000" w:history="1">
        <w:r>
          <w:rPr>
            <w:rStyle w:val="a4"/>
          </w:rPr>
          <w:t>127</w:t>
        </w:r>
      </w:hyperlink>
      <w:r>
        <w:rPr>
          <w:rStyle w:val="s0"/>
        </w:rPr>
        <w:t xml:space="preserve"> настоящего Кодекса, имеет право оспорить свое отцовство, предъявив иск об исключении записи о нем как отце из актовой записи о рождении ребенк</w:t>
      </w:r>
      <w:r>
        <w:rPr>
          <w:rStyle w:val="s0"/>
        </w:rPr>
        <w:t>а.</w:t>
      </w:r>
    </w:p>
    <w:p w:rsidR="00000000" w:rsidRDefault="006D39A7">
      <w:pPr>
        <w:pStyle w:val="pj"/>
      </w:pPr>
      <w:r>
        <w:rPr>
          <w:rStyle w:val="s0"/>
        </w:rPr>
        <w:t>2. В случае доказательства отсутствия кровного родства между лицом, записанным отцом, и ребенком суд постановляет решение об исключении сведений о лице как отце ребенка из актовой записи о его рождении.</w:t>
      </w:r>
    </w:p>
    <w:p w:rsidR="00000000" w:rsidRDefault="006D39A7">
      <w:pPr>
        <w:pStyle w:val="pj"/>
      </w:pPr>
      <w:r>
        <w:rPr>
          <w:rStyle w:val="s0"/>
        </w:rPr>
        <w:t>3. Оспаривание отцовства возможно лишь после рождения ребенка и до достижения им совершеннолетия.</w:t>
      </w:r>
    </w:p>
    <w:p w:rsidR="00000000" w:rsidRDefault="006D39A7">
      <w:pPr>
        <w:pStyle w:val="pj"/>
      </w:pPr>
      <w:r>
        <w:rPr>
          <w:rStyle w:val="s0"/>
        </w:rPr>
        <w:t>4. Оспаривание отцовства невозможно в случае смерти ребенка.</w:t>
      </w:r>
    </w:p>
    <w:p w:rsidR="00000000" w:rsidRDefault="006D39A7">
      <w:pPr>
        <w:pStyle w:val="pj"/>
      </w:pPr>
      <w:r>
        <w:rPr>
          <w:rStyle w:val="s0"/>
        </w:rPr>
        <w:t xml:space="preserve">5. Не имеет права оспаривать отцовство лицо, записанное отцом ребенка, если в момент регистрации </w:t>
      </w:r>
      <w:r>
        <w:rPr>
          <w:rStyle w:val="s0"/>
        </w:rPr>
        <w:t xml:space="preserve">себя отцом ребенка оно знало, что не является его отцом, а также лицо, давшее согласие на применение вспомогательных репродуктивных технологий в соответствии с </w:t>
      </w:r>
      <w:hyperlink w:anchor="sub1230000" w:history="1">
        <w:r>
          <w:rPr>
            <w:rStyle w:val="a4"/>
          </w:rPr>
          <w:t>частью первой статьи 123</w:t>
        </w:r>
      </w:hyperlink>
      <w:r>
        <w:rPr>
          <w:rStyle w:val="s0"/>
        </w:rPr>
        <w:t xml:space="preserve"> настоящего Кодекса.</w:t>
      </w:r>
    </w:p>
    <w:p w:rsidR="00000000" w:rsidRDefault="006D39A7">
      <w:pPr>
        <w:pStyle w:val="pj"/>
      </w:pPr>
      <w:r>
        <w:rPr>
          <w:rStyle w:val="s0"/>
        </w:rPr>
        <w:t>6. К требованию му</w:t>
      </w:r>
      <w:r>
        <w:rPr>
          <w:rStyle w:val="s0"/>
        </w:rPr>
        <w:t>жчины об исключении записи о нем как отце из актовой записи о рождении ребенка исковая давность не применяется.</w:t>
      </w:r>
    </w:p>
    <w:p w:rsidR="00000000" w:rsidRDefault="006D39A7">
      <w:pPr>
        <w:pStyle w:val="pj"/>
      </w:pPr>
      <w:r>
        <w:rPr>
          <w:rStyle w:val="s0"/>
        </w:rPr>
        <w:t> </w:t>
      </w:r>
    </w:p>
    <w:p w:rsidR="00000000" w:rsidRDefault="006D39A7">
      <w:pPr>
        <w:pStyle w:val="pj"/>
        <w:ind w:left="1200" w:hanging="800"/>
      </w:pPr>
      <w:bookmarkStart w:id="139" w:name="SUB1370000"/>
      <w:bookmarkEnd w:id="139"/>
      <w:r>
        <w:rPr>
          <w:rStyle w:val="s1"/>
        </w:rPr>
        <w:t xml:space="preserve">Статья 137. </w:t>
      </w:r>
      <w:r>
        <w:rPr>
          <w:rStyle w:val="s0"/>
        </w:rPr>
        <w:t>Оспаривание отцовства после смерти лица, записанного отцом ребенка</w:t>
      </w:r>
    </w:p>
    <w:p w:rsidR="00000000" w:rsidRDefault="006D39A7">
      <w:pPr>
        <w:pStyle w:val="pj"/>
      </w:pPr>
      <w:r>
        <w:rPr>
          <w:rStyle w:val="s0"/>
        </w:rPr>
        <w:t>1. Если тот, кто записан отцом ребенка, умер до рождения ребенк</w:t>
      </w:r>
      <w:r>
        <w:rPr>
          <w:rStyle w:val="s0"/>
        </w:rPr>
        <w:t>а, оспорить его отцовство имеют право его наследники, при условии подачи им при жизни нотариусу заявления о непризнании своего отцовства.</w:t>
      </w:r>
    </w:p>
    <w:p w:rsidR="00000000" w:rsidRDefault="006D39A7">
      <w:pPr>
        <w:pStyle w:val="pj"/>
      </w:pPr>
      <w:r>
        <w:rPr>
          <w:rStyle w:val="s0"/>
        </w:rPr>
        <w:t>2. Если тот, кто записан отцом ребенка, умер после предъявления им иска об исключении своего имени как отца из актовой</w:t>
      </w:r>
      <w:r>
        <w:rPr>
          <w:rStyle w:val="s0"/>
        </w:rPr>
        <w:t xml:space="preserve"> записи о рождении ребенка, исковое заявление могут поддержать в суде его наследники.</w:t>
      </w:r>
    </w:p>
    <w:p w:rsidR="00000000" w:rsidRDefault="006D39A7">
      <w:pPr>
        <w:pStyle w:val="pj"/>
      </w:pPr>
      <w:r>
        <w:rPr>
          <w:rStyle w:val="s0"/>
        </w:rPr>
        <w:t>3. Если по уважительным причинам лицо не знало о том, что записано отцом ребенка, и умерло, оспорить отцовство могут его наследники: жена, родители и дети.</w:t>
      </w:r>
    </w:p>
    <w:p w:rsidR="00000000" w:rsidRDefault="006D39A7">
      <w:pPr>
        <w:pStyle w:val="pj"/>
      </w:pPr>
      <w:r>
        <w:rPr>
          <w:rStyle w:val="s0"/>
        </w:rPr>
        <w:t>4. К требовани</w:t>
      </w:r>
      <w:r>
        <w:rPr>
          <w:rStyle w:val="s0"/>
        </w:rPr>
        <w:t>ю об исключении записи о лице как отце ребенка из актовой записи о рождении ребенка исковая давность не применяется.</w:t>
      </w:r>
    </w:p>
    <w:p w:rsidR="00000000" w:rsidRDefault="006D39A7">
      <w:pPr>
        <w:pStyle w:val="pj"/>
      </w:pPr>
      <w:r>
        <w:rPr>
          <w:rStyle w:val="s0"/>
        </w:rPr>
        <w:t> </w:t>
      </w:r>
    </w:p>
    <w:p w:rsidR="00000000" w:rsidRDefault="006D39A7">
      <w:pPr>
        <w:pStyle w:val="pj"/>
        <w:ind w:left="1200" w:hanging="800"/>
      </w:pPr>
      <w:bookmarkStart w:id="140" w:name="SUB1380000"/>
      <w:bookmarkEnd w:id="140"/>
      <w:r>
        <w:rPr>
          <w:rStyle w:val="s1"/>
        </w:rPr>
        <w:t xml:space="preserve">Статья 138. </w:t>
      </w:r>
      <w:r>
        <w:rPr>
          <w:rStyle w:val="s0"/>
        </w:rPr>
        <w:t>Право матери ребенка на оспаривание отцовства своего мужа</w:t>
      </w:r>
    </w:p>
    <w:p w:rsidR="00000000" w:rsidRDefault="006D39A7">
      <w:pPr>
        <w:pStyle w:val="pj"/>
      </w:pPr>
      <w:r>
        <w:rPr>
          <w:rStyle w:val="s0"/>
        </w:rPr>
        <w:t>1. Женщина, родившая ребенка в браке, имеет право оспорить отцовств</w:t>
      </w:r>
      <w:r>
        <w:rPr>
          <w:rStyle w:val="s0"/>
        </w:rPr>
        <w:t>о своего мужа, предъявив иск об исключении записи о нем как отце ребенка из актовой записи о рождении ребенка.</w:t>
      </w:r>
    </w:p>
    <w:p w:rsidR="00000000" w:rsidRDefault="006D39A7">
      <w:pPr>
        <w:pStyle w:val="pj"/>
      </w:pPr>
      <w:r>
        <w:rPr>
          <w:rStyle w:val="s0"/>
        </w:rPr>
        <w:t xml:space="preserve">2. Требование матери об исключении записи о ее муже как отце ребенка из актовой записи о рождении ребенка может быть удовлетворено лишь в случае </w:t>
      </w:r>
      <w:r>
        <w:rPr>
          <w:rStyle w:val="s0"/>
        </w:rPr>
        <w:t>подачи другим лицом заявления о своем отцовстве.</w:t>
      </w:r>
    </w:p>
    <w:p w:rsidR="00000000" w:rsidRDefault="006D39A7">
      <w:pPr>
        <w:pStyle w:val="pj"/>
      </w:pPr>
      <w:r>
        <w:rPr>
          <w:rStyle w:val="s0"/>
        </w:rPr>
        <w:t>3. К требованию матери о внесении изменений в актовую запись о рождении ребенка устанавливается исковая давность в один год, которая начинается со дня регистрации рождения ребенка.</w:t>
      </w:r>
    </w:p>
    <w:p w:rsidR="00000000" w:rsidRDefault="006D39A7">
      <w:pPr>
        <w:pStyle w:val="pj"/>
      </w:pPr>
      <w:r>
        <w:rPr>
          <w:rStyle w:val="s0"/>
        </w:rPr>
        <w:t> </w:t>
      </w:r>
    </w:p>
    <w:p w:rsidR="00000000" w:rsidRDefault="006D39A7">
      <w:pPr>
        <w:pStyle w:val="pj"/>
        <w:ind w:left="1200" w:hanging="800"/>
      </w:pPr>
      <w:bookmarkStart w:id="141" w:name="SUB1390000"/>
      <w:bookmarkEnd w:id="141"/>
      <w:r>
        <w:rPr>
          <w:rStyle w:val="s1"/>
        </w:rPr>
        <w:t xml:space="preserve">Статья 139. </w:t>
      </w:r>
      <w:r>
        <w:rPr>
          <w:rStyle w:val="s0"/>
        </w:rPr>
        <w:t>Спор о матер</w:t>
      </w:r>
      <w:r>
        <w:rPr>
          <w:rStyle w:val="s0"/>
        </w:rPr>
        <w:t>инстве</w:t>
      </w:r>
    </w:p>
    <w:p w:rsidR="00000000" w:rsidRDefault="006D39A7">
      <w:pPr>
        <w:pStyle w:val="pj"/>
      </w:pPr>
      <w:r>
        <w:rPr>
          <w:rStyle w:val="s0"/>
        </w:rPr>
        <w:t>1. Женщина, записанная матерью ребенка, может оспорить свое материнство.</w:t>
      </w:r>
    </w:p>
    <w:p w:rsidR="00000000" w:rsidRDefault="006D39A7">
      <w:pPr>
        <w:pStyle w:val="pj"/>
      </w:pPr>
      <w:r>
        <w:rPr>
          <w:rStyle w:val="s0"/>
        </w:rPr>
        <w:t>2. Женщина, считающая себя матерью ребенка, имеет право предъявить иск женщине, записанной матерью ребенка, о признании своего материнства. Оспаривание материнства не допускает</w:t>
      </w:r>
      <w:r>
        <w:rPr>
          <w:rStyle w:val="s0"/>
        </w:rPr>
        <w:t xml:space="preserve">ся в случаях, предусмотренных </w:t>
      </w:r>
      <w:hyperlink w:anchor="sub1230000" w:history="1">
        <w:r>
          <w:rPr>
            <w:rStyle w:val="a4"/>
          </w:rPr>
          <w:t>частями второй и третьей статьи 123</w:t>
        </w:r>
      </w:hyperlink>
      <w:r>
        <w:rPr>
          <w:rStyle w:val="s0"/>
        </w:rPr>
        <w:t xml:space="preserve"> настоящего Кодекса.</w:t>
      </w:r>
    </w:p>
    <w:p w:rsidR="00000000" w:rsidRDefault="006D39A7">
      <w:pPr>
        <w:pStyle w:val="pj"/>
      </w:pPr>
      <w:r>
        <w:rPr>
          <w:rStyle w:val="s0"/>
        </w:rPr>
        <w:t>3. К требованию о признании материнства устанавливается исковая давность в один год, которая начинается со дня, когда лицо узнало или мог</w:t>
      </w:r>
      <w:r>
        <w:rPr>
          <w:rStyle w:val="s0"/>
        </w:rPr>
        <w:t>ло узнать, что является матерью ребенка.</w:t>
      </w:r>
    </w:p>
    <w:p w:rsidR="00000000" w:rsidRDefault="006D39A7">
      <w:pPr>
        <w:pStyle w:val="pj"/>
      </w:pPr>
      <w:r>
        <w:rPr>
          <w:rStyle w:val="s0"/>
        </w:rPr>
        <w:t> </w:t>
      </w:r>
    </w:p>
    <w:p w:rsidR="00000000" w:rsidRDefault="006D39A7">
      <w:pPr>
        <w:pStyle w:val="pj"/>
        <w:ind w:left="1200" w:hanging="800"/>
      </w:pPr>
      <w:bookmarkStart w:id="142" w:name="SUB1400000"/>
      <w:bookmarkEnd w:id="142"/>
      <w:r>
        <w:rPr>
          <w:rStyle w:val="s1"/>
        </w:rPr>
        <w:t xml:space="preserve">Статья 140. </w:t>
      </w:r>
      <w:r>
        <w:rPr>
          <w:rStyle w:val="s0"/>
        </w:rPr>
        <w:t>Оспаривание отцовства, материнства лица, уплачивающего алименты по решению суда</w:t>
      </w:r>
    </w:p>
    <w:p w:rsidR="00000000" w:rsidRDefault="006D39A7">
      <w:pPr>
        <w:pStyle w:val="pj"/>
      </w:pPr>
      <w:r>
        <w:rPr>
          <w:rStyle w:val="s0"/>
        </w:rPr>
        <w:t>1. Взыскание с лица, записанного отцом, матерью, алиментов на ребенка не является препятствием для обращения в суд с иско</w:t>
      </w:r>
      <w:r>
        <w:rPr>
          <w:rStyle w:val="s0"/>
        </w:rPr>
        <w:t>м об исключении сведений о нем как отце, матери ребенка из актовой записи о его рождении.</w:t>
      </w:r>
    </w:p>
    <w:p w:rsidR="00000000" w:rsidRDefault="006D39A7">
      <w:pPr>
        <w:pStyle w:val="pj"/>
      </w:pPr>
      <w:r>
        <w:rPr>
          <w:rStyle w:val="s0"/>
        </w:rPr>
        <w:t> </w:t>
      </w:r>
    </w:p>
    <w:p w:rsidR="00000000" w:rsidRDefault="006D39A7">
      <w:pPr>
        <w:pStyle w:val="pc"/>
      </w:pPr>
      <w:bookmarkStart w:id="143" w:name="SUB1410000"/>
      <w:bookmarkEnd w:id="143"/>
      <w:r>
        <w:rPr>
          <w:rStyle w:val="s1"/>
        </w:rPr>
        <w:t>Глава 13. Личные неимущественные права и обязанности родителей и детей</w:t>
      </w:r>
    </w:p>
    <w:p w:rsidR="00000000" w:rsidRDefault="006D39A7">
      <w:pPr>
        <w:pStyle w:val="pj"/>
      </w:pPr>
      <w:r>
        <w:rPr>
          <w:rStyle w:val="s0"/>
        </w:rPr>
        <w:t> </w:t>
      </w:r>
    </w:p>
    <w:p w:rsidR="00000000" w:rsidRDefault="006D39A7">
      <w:pPr>
        <w:pStyle w:val="pj"/>
        <w:ind w:left="1200" w:hanging="800"/>
      </w:pPr>
      <w:r>
        <w:rPr>
          <w:rStyle w:val="s1"/>
        </w:rPr>
        <w:t xml:space="preserve">Статья 141. </w:t>
      </w:r>
      <w:r>
        <w:rPr>
          <w:rStyle w:val="s0"/>
        </w:rPr>
        <w:t>Равенство прав и обязанностей родителей в отношении ребенка</w:t>
      </w:r>
    </w:p>
    <w:p w:rsidR="00000000" w:rsidRDefault="006D39A7">
      <w:pPr>
        <w:pStyle w:val="pj"/>
      </w:pPr>
      <w:r>
        <w:rPr>
          <w:rStyle w:val="s0"/>
        </w:rPr>
        <w:t>1. Мать, отец имеют равные права и обязанности в отношении ребенка, независимо от того, состояли ли они в браке между собой.</w:t>
      </w:r>
    </w:p>
    <w:p w:rsidR="00000000" w:rsidRDefault="006D39A7">
      <w:pPr>
        <w:pStyle w:val="pj"/>
      </w:pPr>
      <w:r>
        <w:rPr>
          <w:rStyle w:val="s0"/>
        </w:rPr>
        <w:t>2. Расторжение брака между родителями, проживание их отдельно от ребенка не влияет на объем их прав и не освобождает от обязанносте</w:t>
      </w:r>
      <w:r>
        <w:rPr>
          <w:rStyle w:val="s0"/>
        </w:rPr>
        <w:t xml:space="preserve">й в отношении ребенка, кроме случая, предусмотренного частью пятой </w:t>
      </w:r>
      <w:hyperlink w:anchor="sub1570000" w:history="1">
        <w:r>
          <w:rPr>
            <w:rStyle w:val="a4"/>
          </w:rPr>
          <w:t>статьи 157</w:t>
        </w:r>
      </w:hyperlink>
      <w:r>
        <w:rPr>
          <w:rStyle w:val="s0"/>
        </w:rPr>
        <w:t xml:space="preserve"> настоящего Кодекса.</w:t>
      </w:r>
    </w:p>
    <w:p w:rsidR="00000000" w:rsidRDefault="006D39A7">
      <w:pPr>
        <w:pStyle w:val="pj"/>
      </w:pPr>
      <w:r>
        <w:rPr>
          <w:rStyle w:val="s0"/>
        </w:rPr>
        <w:t> </w:t>
      </w:r>
    </w:p>
    <w:p w:rsidR="00000000" w:rsidRDefault="006D39A7">
      <w:pPr>
        <w:pStyle w:val="pj"/>
        <w:ind w:left="1200" w:hanging="800"/>
      </w:pPr>
      <w:bookmarkStart w:id="144" w:name="SUB1420000"/>
      <w:bookmarkEnd w:id="144"/>
      <w:r>
        <w:rPr>
          <w:rStyle w:val="s1"/>
        </w:rPr>
        <w:t xml:space="preserve">Статья 142. </w:t>
      </w:r>
      <w:r>
        <w:rPr>
          <w:rStyle w:val="s0"/>
        </w:rPr>
        <w:t>Равенство прав и обязанностей детей в отношении родителей</w:t>
      </w:r>
    </w:p>
    <w:p w:rsidR="00000000" w:rsidRDefault="006D39A7">
      <w:pPr>
        <w:pStyle w:val="pj"/>
      </w:pPr>
      <w:r>
        <w:rPr>
          <w:rStyle w:val="s0"/>
        </w:rPr>
        <w:t>1. Дети имеют равные права и обязанности в отношении родителей, независимо от того, состояли ли их родители в браке между собой.</w:t>
      </w:r>
    </w:p>
    <w:p w:rsidR="00000000" w:rsidRDefault="006D39A7">
      <w:pPr>
        <w:pStyle w:val="pj"/>
      </w:pPr>
      <w:r>
        <w:rPr>
          <w:rStyle w:val="s0"/>
        </w:rPr>
        <w:t> </w:t>
      </w:r>
    </w:p>
    <w:p w:rsidR="00000000" w:rsidRDefault="006D39A7">
      <w:pPr>
        <w:pStyle w:val="pj"/>
        <w:ind w:left="1200" w:hanging="800"/>
      </w:pPr>
      <w:bookmarkStart w:id="145" w:name="SUB1430000"/>
      <w:bookmarkEnd w:id="145"/>
      <w:r>
        <w:rPr>
          <w:rStyle w:val="s1"/>
        </w:rPr>
        <w:t xml:space="preserve">Статья 143. </w:t>
      </w:r>
      <w:r>
        <w:rPr>
          <w:rStyle w:val="s0"/>
        </w:rPr>
        <w:t>Обязанность родителей забрать ребенка из родильного дома или другого учреждения здравоохранения</w:t>
      </w:r>
    </w:p>
    <w:p w:rsidR="00000000" w:rsidRDefault="006D39A7">
      <w:pPr>
        <w:pStyle w:val="pj"/>
      </w:pPr>
      <w:r>
        <w:rPr>
          <w:rStyle w:val="s0"/>
        </w:rPr>
        <w:t>1. Мать, отец реб</w:t>
      </w:r>
      <w:r>
        <w:rPr>
          <w:rStyle w:val="s0"/>
        </w:rPr>
        <w:t>енка, состоящие в браке, обязаны забрать ребенка из родильного дома или из другого учреждения здравоохранения.</w:t>
      </w:r>
    </w:p>
    <w:p w:rsidR="00000000" w:rsidRDefault="006D39A7">
      <w:pPr>
        <w:pStyle w:val="pj"/>
      </w:pPr>
      <w:r>
        <w:rPr>
          <w:rStyle w:val="s0"/>
        </w:rPr>
        <w:t>2. Мать, не состоящая в браке, обязана забрать ребенка из родильного дома или из другого учреждения здравоохранения.</w:t>
      </w:r>
    </w:p>
    <w:p w:rsidR="00000000" w:rsidRDefault="006D39A7">
      <w:pPr>
        <w:pStyle w:val="pj"/>
      </w:pPr>
      <w:r>
        <w:rPr>
          <w:rStyle w:val="s0"/>
        </w:rPr>
        <w:t>Отец, не состоящий в браке с</w:t>
      </w:r>
      <w:r>
        <w:rPr>
          <w:rStyle w:val="s0"/>
        </w:rPr>
        <w:t xml:space="preserve"> матерью ребенка, отцовство которого определено в свидетельстве о рождении ребенка или признано по решению суда, обязан по сообщению службы по делам детей, осуществляется в порядке, определенном Кабинетом Министров Украины, забрать ребенка для содержания и</w:t>
      </w:r>
      <w:r>
        <w:rPr>
          <w:rStyle w:val="s0"/>
        </w:rPr>
        <w:t xml:space="preserve"> воспитания из роддома или из другого учреждения здравоохранения, если этого не сделала мать ребенка. В случае если родитель не находится в браке, он приобретает статус одинокого родителя.</w:t>
      </w:r>
    </w:p>
    <w:p w:rsidR="00000000" w:rsidRDefault="006D39A7">
      <w:pPr>
        <w:pStyle w:val="pj"/>
      </w:pPr>
      <w:r>
        <w:rPr>
          <w:rStyle w:val="s0"/>
        </w:rPr>
        <w:t>3. Ребенок может быть оставлен родителями в родильном доме или в др</w:t>
      </w:r>
      <w:r>
        <w:rPr>
          <w:rStyle w:val="s0"/>
        </w:rPr>
        <w:t>угом учреждении здравоохранения, если он имеет существенные недостатки физического и (или) психического развития, а также при наличии иных обстоятельств, имеющих существенное значение.</w:t>
      </w:r>
    </w:p>
    <w:p w:rsidR="00000000" w:rsidRDefault="006D39A7">
      <w:pPr>
        <w:pStyle w:val="pj"/>
      </w:pPr>
      <w:r>
        <w:rPr>
          <w:rStyle w:val="s0"/>
        </w:rPr>
        <w:t>4. Если родители не забрали ребенка из родильного дома или из другого у</w:t>
      </w:r>
      <w:r>
        <w:rPr>
          <w:rStyle w:val="s0"/>
        </w:rPr>
        <w:t>чреждения здравоохранения, забрать ребенка имеют право его бабка, дед, другие родственники с разрешения органа опеки и попечительства.</w:t>
      </w:r>
    </w:p>
    <w:p w:rsidR="00000000" w:rsidRDefault="006D39A7">
      <w:pPr>
        <w:pStyle w:val="pj"/>
      </w:pPr>
      <w:r>
        <w:rPr>
          <w:rStyle w:val="s0"/>
        </w:rPr>
        <w:t> </w:t>
      </w:r>
    </w:p>
    <w:p w:rsidR="00000000" w:rsidRDefault="006D39A7">
      <w:pPr>
        <w:pStyle w:val="pj"/>
        <w:ind w:left="1200" w:hanging="800"/>
      </w:pPr>
      <w:bookmarkStart w:id="146" w:name="SUB1440000"/>
      <w:bookmarkEnd w:id="146"/>
      <w:r>
        <w:rPr>
          <w:rStyle w:val="s1"/>
        </w:rPr>
        <w:t xml:space="preserve">Статья 144. </w:t>
      </w:r>
      <w:r>
        <w:rPr>
          <w:rStyle w:val="s0"/>
        </w:rPr>
        <w:t>Обязанность родителей зарегистрировать рождение ребенка в органе государственной регистрации актов гражданс</w:t>
      </w:r>
      <w:r>
        <w:rPr>
          <w:rStyle w:val="s0"/>
        </w:rPr>
        <w:t>кого состояния</w:t>
      </w:r>
    </w:p>
    <w:p w:rsidR="00000000" w:rsidRDefault="006D39A7">
      <w:pPr>
        <w:pStyle w:val="pj"/>
      </w:pPr>
      <w:r>
        <w:rPr>
          <w:rStyle w:val="s0"/>
        </w:rPr>
        <w:t>1. Родители обязаны безотлагательно, но не позднее одного месяца со дня рождения ребенка, зарегистрировать рождение ребенка в органе государственной регистрации актов гражданского состояния.</w:t>
      </w:r>
    </w:p>
    <w:p w:rsidR="00000000" w:rsidRDefault="006D39A7">
      <w:pPr>
        <w:pStyle w:val="pj"/>
      </w:pPr>
      <w:r>
        <w:rPr>
          <w:rStyle w:val="s0"/>
        </w:rPr>
        <w:t xml:space="preserve">Неисполнение этой обязанности является основанием </w:t>
      </w:r>
      <w:r>
        <w:rPr>
          <w:rStyle w:val="s0"/>
        </w:rPr>
        <w:t>для возложения на них ответственности, установленной законом.</w:t>
      </w:r>
    </w:p>
    <w:p w:rsidR="00000000" w:rsidRDefault="006D39A7">
      <w:pPr>
        <w:pStyle w:val="pj"/>
      </w:pPr>
      <w:r>
        <w:rPr>
          <w:rStyle w:val="s0"/>
        </w:rPr>
        <w:t>2. В случае смерти родителей или невозможности для них по иным причинам зарегистрировать рождение ребенка регистрация производится по заявлению родственников, других лиц, уполномоченного предста</w:t>
      </w:r>
      <w:r>
        <w:rPr>
          <w:rStyle w:val="s0"/>
        </w:rPr>
        <w:t>вителя учреждения здравоохранения, в котором родился ребенок или в котором в это время он находится.</w:t>
      </w:r>
    </w:p>
    <w:p w:rsidR="00000000" w:rsidRDefault="006D39A7">
      <w:pPr>
        <w:pStyle w:val="pj"/>
      </w:pPr>
      <w:r>
        <w:rPr>
          <w:rStyle w:val="s0"/>
        </w:rPr>
        <w:t>3. Регистрация рождения ребенка производится органом государственной регистрации актов гражданского состояния с одновременным определением его происхождени</w:t>
      </w:r>
      <w:r>
        <w:rPr>
          <w:rStyle w:val="s0"/>
        </w:rPr>
        <w:t>я и присвоением фамилии, имени и отчества.</w:t>
      </w:r>
    </w:p>
    <w:p w:rsidR="00000000" w:rsidRDefault="006D39A7">
      <w:pPr>
        <w:pStyle w:val="pj"/>
      </w:pPr>
      <w:r>
        <w:rPr>
          <w:rStyle w:val="s0"/>
        </w:rPr>
        <w:t>4. Регистрация рождения ребенка удостоверяется Свидетельством о рождении, образец которого утверждает Кабинет Министров Украины.</w:t>
      </w:r>
    </w:p>
    <w:p w:rsidR="00000000" w:rsidRDefault="006D39A7">
      <w:pPr>
        <w:pStyle w:val="pj"/>
      </w:pPr>
      <w:r>
        <w:rPr>
          <w:rStyle w:val="s0"/>
        </w:rPr>
        <w:t> </w:t>
      </w:r>
    </w:p>
    <w:p w:rsidR="00000000" w:rsidRDefault="006D39A7">
      <w:pPr>
        <w:pStyle w:val="pj"/>
        <w:ind w:left="1200" w:hanging="800"/>
      </w:pPr>
      <w:bookmarkStart w:id="147" w:name="SUB1450000"/>
      <w:bookmarkEnd w:id="147"/>
      <w:r>
        <w:rPr>
          <w:rStyle w:val="s1"/>
        </w:rPr>
        <w:t xml:space="preserve">Статья 145. </w:t>
      </w:r>
      <w:r>
        <w:rPr>
          <w:rStyle w:val="s0"/>
        </w:rPr>
        <w:t>Определение фамилии ребенка</w:t>
      </w:r>
    </w:p>
    <w:p w:rsidR="00000000" w:rsidRDefault="006D39A7">
      <w:pPr>
        <w:pStyle w:val="pj"/>
      </w:pPr>
      <w:r>
        <w:rPr>
          <w:rStyle w:val="s0"/>
        </w:rPr>
        <w:t>1. Фамилия ребенка определяется по фамилии</w:t>
      </w:r>
      <w:r>
        <w:rPr>
          <w:rStyle w:val="s0"/>
        </w:rPr>
        <w:t xml:space="preserve"> родителей.</w:t>
      </w:r>
    </w:p>
    <w:p w:rsidR="00000000" w:rsidRDefault="006D39A7">
      <w:pPr>
        <w:pStyle w:val="pj"/>
      </w:pPr>
      <w:r>
        <w:rPr>
          <w:rStyle w:val="s0"/>
        </w:rPr>
        <w:t>Если мать, отец имеют разные фамилии, фамилия ребенка определяется по их соглашению.</w:t>
      </w:r>
    </w:p>
    <w:p w:rsidR="00000000" w:rsidRDefault="006D39A7">
      <w:pPr>
        <w:pStyle w:val="pj"/>
      </w:pPr>
      <w:r>
        <w:rPr>
          <w:rStyle w:val="s0"/>
        </w:rPr>
        <w:t>2. Родители, имеющие разные фамилии, могут присвоить ребенку двойную фамилию, образованную путем соединения их фамилий.</w:t>
      </w:r>
    </w:p>
    <w:p w:rsidR="00000000" w:rsidRDefault="006D39A7">
      <w:pPr>
        <w:pStyle w:val="pj"/>
      </w:pPr>
      <w:r>
        <w:rPr>
          <w:rStyle w:val="s0"/>
        </w:rPr>
        <w:t>3. Спор между родителями относительно ф</w:t>
      </w:r>
      <w:r>
        <w:rPr>
          <w:rStyle w:val="s0"/>
        </w:rPr>
        <w:t>амилии ребенка может разрешаться органом опеки и попечительства или судом.</w:t>
      </w:r>
    </w:p>
    <w:p w:rsidR="00000000" w:rsidRDefault="006D39A7">
      <w:pPr>
        <w:pStyle w:val="pj"/>
      </w:pPr>
      <w:r>
        <w:rPr>
          <w:rStyle w:val="s0"/>
        </w:rPr>
        <w:t> </w:t>
      </w:r>
    </w:p>
    <w:p w:rsidR="00000000" w:rsidRDefault="006D39A7">
      <w:pPr>
        <w:pStyle w:val="pj"/>
        <w:ind w:left="1200" w:hanging="800"/>
      </w:pPr>
      <w:bookmarkStart w:id="148" w:name="SUB1460000"/>
      <w:bookmarkEnd w:id="148"/>
      <w:r>
        <w:rPr>
          <w:rStyle w:val="s1"/>
        </w:rPr>
        <w:t xml:space="preserve">Статья 146. </w:t>
      </w:r>
      <w:r>
        <w:rPr>
          <w:rStyle w:val="s0"/>
        </w:rPr>
        <w:t>Определение имени ребенка</w:t>
      </w:r>
    </w:p>
    <w:p w:rsidR="00000000" w:rsidRDefault="006D39A7">
      <w:pPr>
        <w:pStyle w:val="pj"/>
      </w:pPr>
      <w:r>
        <w:rPr>
          <w:rStyle w:val="s0"/>
        </w:rPr>
        <w:t>1. Имя ребенка определяется по соглашению родителей.</w:t>
      </w:r>
    </w:p>
    <w:p w:rsidR="00000000" w:rsidRDefault="006D39A7">
      <w:pPr>
        <w:pStyle w:val="pj"/>
      </w:pPr>
      <w:r>
        <w:rPr>
          <w:rStyle w:val="s0"/>
        </w:rPr>
        <w:t>Имя ребенка, рожденного женщиной, не состоящей в браке, в случае отсутствия добровольного признания отцовства определяется матерью ребенка.</w:t>
      </w:r>
    </w:p>
    <w:p w:rsidR="00000000" w:rsidRDefault="006D39A7">
      <w:pPr>
        <w:pStyle w:val="pj"/>
      </w:pPr>
      <w:r>
        <w:rPr>
          <w:rStyle w:val="s0"/>
        </w:rPr>
        <w:t>2. Ребенку может быть дано не более двух имен, если иное не вытекает из обычая национального меньшинства, к которому</w:t>
      </w:r>
      <w:r>
        <w:rPr>
          <w:rStyle w:val="s0"/>
        </w:rPr>
        <w:t xml:space="preserve"> принадлежат мать и (или) отец.</w:t>
      </w:r>
    </w:p>
    <w:p w:rsidR="00000000" w:rsidRDefault="006D39A7">
      <w:pPr>
        <w:pStyle w:val="pj"/>
      </w:pPr>
      <w:r>
        <w:rPr>
          <w:rStyle w:val="s0"/>
        </w:rPr>
        <w:t>3. Спор между родителями относительно имени ребенка может разрешаться органом опеки и попечительства или судом.</w:t>
      </w:r>
    </w:p>
    <w:p w:rsidR="00000000" w:rsidRDefault="006D39A7">
      <w:pPr>
        <w:pStyle w:val="pj"/>
      </w:pPr>
      <w:r>
        <w:rPr>
          <w:rStyle w:val="s0"/>
        </w:rPr>
        <w:t> </w:t>
      </w:r>
    </w:p>
    <w:p w:rsidR="00000000" w:rsidRDefault="006D39A7">
      <w:pPr>
        <w:pStyle w:val="pj"/>
        <w:ind w:left="1200" w:hanging="800"/>
      </w:pPr>
      <w:bookmarkStart w:id="149" w:name="SUB1470000"/>
      <w:bookmarkEnd w:id="149"/>
      <w:r>
        <w:rPr>
          <w:rStyle w:val="s1"/>
        </w:rPr>
        <w:t xml:space="preserve">Статья 147. </w:t>
      </w:r>
      <w:r>
        <w:rPr>
          <w:rStyle w:val="s0"/>
        </w:rPr>
        <w:t>Определение отчества ребенка</w:t>
      </w:r>
    </w:p>
    <w:p w:rsidR="00000000" w:rsidRDefault="006D39A7">
      <w:pPr>
        <w:pStyle w:val="pj"/>
      </w:pPr>
      <w:r>
        <w:rPr>
          <w:rStyle w:val="s0"/>
        </w:rPr>
        <w:t>1. Отчество ребенка определяется по имени отца.</w:t>
      </w:r>
    </w:p>
    <w:p w:rsidR="00000000" w:rsidRDefault="006D39A7">
      <w:pPr>
        <w:pStyle w:val="pj"/>
      </w:pPr>
      <w:r>
        <w:rPr>
          <w:rStyle w:val="s0"/>
        </w:rPr>
        <w:t xml:space="preserve">2. Отчество ребенка, </w:t>
      </w:r>
      <w:r>
        <w:rPr>
          <w:rStyle w:val="s0"/>
        </w:rPr>
        <w:t>рожденного женщиной, не состоящей в браке, при условии, что отцовство в отношении ребенка не признано, определяется по имени лица, которого мать ребенка назвала его отцом.</w:t>
      </w:r>
    </w:p>
    <w:p w:rsidR="00000000" w:rsidRDefault="006D39A7">
      <w:pPr>
        <w:pStyle w:val="pj"/>
      </w:pPr>
      <w:r>
        <w:rPr>
          <w:rStyle w:val="s0"/>
        </w:rPr>
        <w:t> </w:t>
      </w:r>
    </w:p>
    <w:p w:rsidR="00000000" w:rsidRDefault="006D39A7">
      <w:pPr>
        <w:pStyle w:val="pj"/>
        <w:ind w:left="1200" w:hanging="800"/>
      </w:pPr>
      <w:bookmarkStart w:id="150" w:name="SUB1480000"/>
      <w:bookmarkEnd w:id="150"/>
      <w:r>
        <w:rPr>
          <w:rStyle w:val="s1"/>
        </w:rPr>
        <w:t xml:space="preserve">Статья 148. </w:t>
      </w:r>
      <w:r>
        <w:rPr>
          <w:rStyle w:val="s0"/>
        </w:rPr>
        <w:t>Изменение фамилии ребенка его родителями</w:t>
      </w:r>
    </w:p>
    <w:p w:rsidR="00000000" w:rsidRDefault="006D39A7">
      <w:pPr>
        <w:pStyle w:val="pj"/>
      </w:pPr>
      <w:r>
        <w:rPr>
          <w:rStyle w:val="s0"/>
        </w:rPr>
        <w:t>1. В случае изменения фамилии</w:t>
      </w:r>
      <w:r>
        <w:rPr>
          <w:rStyle w:val="s0"/>
        </w:rPr>
        <w:t xml:space="preserve"> обоими родителями изменяется фамилия ребенка, не достигшего семи лет.</w:t>
      </w:r>
    </w:p>
    <w:p w:rsidR="00000000" w:rsidRDefault="006D39A7">
      <w:pPr>
        <w:pStyle w:val="pj"/>
      </w:pPr>
      <w:r>
        <w:rPr>
          <w:rStyle w:val="s0"/>
        </w:rPr>
        <w:t>2. В случае изменения фамилии обоими родителями фамилия ребенка, достигшего семи лет, изменяется с его согласия.</w:t>
      </w:r>
    </w:p>
    <w:p w:rsidR="00000000" w:rsidRDefault="006D39A7">
      <w:pPr>
        <w:pStyle w:val="pj"/>
      </w:pPr>
      <w:r>
        <w:rPr>
          <w:rStyle w:val="s0"/>
        </w:rPr>
        <w:t xml:space="preserve">3. В случае изменения фамилии одного из родителей фамилия ребенка может </w:t>
      </w:r>
      <w:r>
        <w:rPr>
          <w:rStyle w:val="s0"/>
        </w:rPr>
        <w:t>быть изменена по соглашению обоих родителей и с согласия ребенка, достигшего семи лет.</w:t>
      </w:r>
    </w:p>
    <w:p w:rsidR="00000000" w:rsidRDefault="006D39A7">
      <w:pPr>
        <w:pStyle w:val="pj"/>
      </w:pPr>
      <w:r>
        <w:rPr>
          <w:rStyle w:val="s0"/>
        </w:rPr>
        <w:t>4. По заявлению родителей или одного из них, если другой умер, объявлен умершим, признан недееспособным или безвестно отсутствующим, ребенку, который не достиг четырнадц</w:t>
      </w:r>
      <w:r>
        <w:rPr>
          <w:rStyle w:val="s0"/>
        </w:rPr>
        <w:t>ати лет и которому при регистрации рождения присвоена фамилия одного из родителей, может быть изменена фамилия на фамилию другого из родителей.</w:t>
      </w:r>
    </w:p>
    <w:p w:rsidR="00000000" w:rsidRDefault="006D39A7">
      <w:pPr>
        <w:pStyle w:val="pj"/>
      </w:pPr>
      <w:r>
        <w:rPr>
          <w:rStyle w:val="s0"/>
        </w:rPr>
        <w:t>5. В случае возражения одним из родителей относительно изменения фамилии ребенка спор между ними о таком изменен</w:t>
      </w:r>
      <w:r>
        <w:rPr>
          <w:rStyle w:val="s0"/>
        </w:rPr>
        <w:t>ии может разрешаться органом опеки и попечительства или судом. При разрешении спора принимаются во внимание исполнение родителями своих обязанностей в отношении ребенка, а также другие обстоятельства, свидетельствующие о соответствии изменения фамилии инте</w:t>
      </w:r>
      <w:r>
        <w:rPr>
          <w:rStyle w:val="s0"/>
        </w:rPr>
        <w:t>ресам ребенка.</w:t>
      </w:r>
    </w:p>
    <w:p w:rsidR="00000000" w:rsidRDefault="006D39A7">
      <w:pPr>
        <w:pStyle w:val="pj"/>
      </w:pPr>
      <w:r>
        <w:rPr>
          <w:rStyle w:val="s0"/>
        </w:rPr>
        <w:t> </w:t>
      </w:r>
    </w:p>
    <w:p w:rsidR="00000000" w:rsidRDefault="006D39A7">
      <w:pPr>
        <w:pStyle w:val="pj"/>
      </w:pPr>
      <w:bookmarkStart w:id="151" w:name="SUB1490000"/>
      <w:bookmarkEnd w:id="151"/>
      <w:r>
        <w:rPr>
          <w:rStyle w:val="s1"/>
        </w:rPr>
        <w:t xml:space="preserve">Статья 149. </w:t>
      </w:r>
      <w:r>
        <w:rPr>
          <w:rStyle w:val="s0"/>
        </w:rPr>
        <w:t>Изменение ребенком своей фамилии и (или) имени, и (или) отчества</w:t>
      </w:r>
    </w:p>
    <w:p w:rsidR="00000000" w:rsidRDefault="006D39A7">
      <w:pPr>
        <w:pStyle w:val="pj"/>
      </w:pPr>
      <w:r>
        <w:rPr>
          <w:rStyle w:val="s0"/>
        </w:rPr>
        <w:t>1. Ребенок, достигший шестнадцати лет, имеет право по своему усмотрению изменить свою фамилию и (или) собственное имя и (или) отчество.</w:t>
      </w:r>
    </w:p>
    <w:p w:rsidR="00000000" w:rsidRDefault="006D39A7">
      <w:pPr>
        <w:pStyle w:val="pj"/>
      </w:pPr>
      <w:r>
        <w:rPr>
          <w:rStyle w:val="s0"/>
        </w:rPr>
        <w:t>2. Ребенок, достигший четырнадцати лет, имеет право изменить свое отчество с согласия родителей.</w:t>
      </w:r>
    </w:p>
    <w:p w:rsidR="00000000" w:rsidRDefault="006D39A7">
      <w:pPr>
        <w:pStyle w:val="pj"/>
      </w:pPr>
      <w:r>
        <w:rPr>
          <w:rStyle w:val="s0"/>
        </w:rPr>
        <w:t>В случае если над ребенком, достигшим четырнадцати лет, установлена опека, изменение фамилии и (или) собственного имени и (или) отчество такого ребенка осущест</w:t>
      </w:r>
      <w:r>
        <w:rPr>
          <w:rStyle w:val="s0"/>
        </w:rPr>
        <w:t>вляется с согласия попечителя.</w:t>
      </w:r>
    </w:p>
    <w:p w:rsidR="00000000" w:rsidRDefault="006D39A7">
      <w:pPr>
        <w:pStyle w:val="pj"/>
      </w:pPr>
      <w:r>
        <w:rPr>
          <w:rStyle w:val="s0"/>
        </w:rPr>
        <w:t>3. Ребенок, достигший четырнадцати лет, имеет право изменить свое отчество с согласия одного из родителей, если второй из родителей умер, признан безвестно отсутствующим, объявлен умершим, признан ограниченно дееспособным, не</w:t>
      </w:r>
      <w:r>
        <w:rPr>
          <w:rStyle w:val="s0"/>
        </w:rPr>
        <w:t>дееспособным, лишен родительских прав в отношении этого ребенка или если сведения о отца (матери) ребенка исключены из актовой записи о его рождении, или если сведения о мужчине как отце ребенка внесены в актовую запись о его рождении по заявлению матери.</w:t>
      </w:r>
    </w:p>
    <w:p w:rsidR="00000000" w:rsidRDefault="006D39A7">
      <w:pPr>
        <w:pStyle w:val="pj"/>
      </w:pPr>
      <w:r>
        <w:rPr>
          <w:rStyle w:val="s0"/>
        </w:rPr>
        <w:t xml:space="preserve">4. В случае возражения одного из родителей по изменению отчество ребенка спор относительно такого изменения может решаться органом опеки и попечительства. При разрешении спора принимаются во внимание выполнение родителями своих обязанностей по отношению к </w:t>
      </w:r>
      <w:r>
        <w:rPr>
          <w:rStyle w:val="s0"/>
        </w:rPr>
        <w:t>ребенку и другие обстоятельства, которые удостоверяют соответствие изменения отчество интересам ребенка.</w:t>
      </w:r>
    </w:p>
    <w:p w:rsidR="00000000" w:rsidRDefault="006D39A7">
      <w:pPr>
        <w:pStyle w:val="pj"/>
      </w:pPr>
      <w:r>
        <w:rPr>
          <w:rStyle w:val="s0"/>
        </w:rPr>
        <w:t> </w:t>
      </w:r>
    </w:p>
    <w:p w:rsidR="00000000" w:rsidRDefault="006D39A7">
      <w:pPr>
        <w:pStyle w:val="pj"/>
        <w:ind w:left="1200" w:hanging="800"/>
      </w:pPr>
      <w:bookmarkStart w:id="152" w:name="SUB1500000"/>
      <w:bookmarkEnd w:id="152"/>
      <w:r>
        <w:rPr>
          <w:rStyle w:val="s1"/>
        </w:rPr>
        <w:t xml:space="preserve">Статья 150. </w:t>
      </w:r>
      <w:r>
        <w:rPr>
          <w:rStyle w:val="s0"/>
        </w:rPr>
        <w:t>Обязанности родителей по воспитанию и развитию ребенка</w:t>
      </w:r>
    </w:p>
    <w:p w:rsidR="00000000" w:rsidRDefault="006D39A7">
      <w:pPr>
        <w:pStyle w:val="pj"/>
      </w:pPr>
      <w:r>
        <w:rPr>
          <w:rStyle w:val="s0"/>
        </w:rPr>
        <w:t>1. Родители обязаны воспитывать ребенка в духе уважения к правам и свободам других</w:t>
      </w:r>
      <w:r>
        <w:rPr>
          <w:rStyle w:val="s0"/>
        </w:rPr>
        <w:t xml:space="preserve"> людей, любви к своей семье и родне, своему народу, своей Родине.</w:t>
      </w:r>
    </w:p>
    <w:p w:rsidR="00000000" w:rsidRDefault="006D39A7">
      <w:pPr>
        <w:pStyle w:val="pj"/>
      </w:pPr>
      <w:r>
        <w:rPr>
          <w:rStyle w:val="s0"/>
        </w:rPr>
        <w:t>2. Родители обязаны заботиться о здоровье ребенка, его физическом, духовном и нравственном развитии.</w:t>
      </w:r>
    </w:p>
    <w:p w:rsidR="00000000" w:rsidRDefault="006D39A7">
      <w:pPr>
        <w:pStyle w:val="pj"/>
      </w:pPr>
      <w:r>
        <w:rPr>
          <w:rStyle w:val="s0"/>
        </w:rPr>
        <w:t>3. Родители обязаны обеспечить получение ребенком полного общего среднего образования, го</w:t>
      </w:r>
      <w:r>
        <w:rPr>
          <w:rStyle w:val="s0"/>
        </w:rPr>
        <w:t>товить его к самостоятельной жизни.</w:t>
      </w:r>
    </w:p>
    <w:p w:rsidR="00000000" w:rsidRDefault="006D39A7">
      <w:pPr>
        <w:pStyle w:val="pj"/>
      </w:pPr>
      <w:r>
        <w:rPr>
          <w:rStyle w:val="s0"/>
        </w:rPr>
        <w:t>4. Родители обязаны уважать ребенка.</w:t>
      </w:r>
    </w:p>
    <w:p w:rsidR="00000000" w:rsidRDefault="006D39A7">
      <w:pPr>
        <w:pStyle w:val="pj"/>
      </w:pPr>
      <w:r>
        <w:rPr>
          <w:rStyle w:val="s0"/>
        </w:rPr>
        <w:t>5. Передача ребенка на воспитание другим лицам не освобождает родителей от обязанности родительской заботы о нем.</w:t>
      </w:r>
    </w:p>
    <w:p w:rsidR="00000000" w:rsidRDefault="006D39A7">
      <w:pPr>
        <w:pStyle w:val="pj"/>
      </w:pPr>
      <w:r>
        <w:rPr>
          <w:rStyle w:val="s0"/>
        </w:rPr>
        <w:t>6. Запрещаются любые виды эксплуатации родителями своего ребенка.</w:t>
      </w:r>
    </w:p>
    <w:p w:rsidR="00000000" w:rsidRDefault="006D39A7">
      <w:pPr>
        <w:pStyle w:val="pj"/>
      </w:pPr>
      <w:r>
        <w:rPr>
          <w:rStyle w:val="s0"/>
        </w:rPr>
        <w:t>7. Запрещаются физические наказания ребенка родителями, а также применение ими других видов наказаний, унижающих человеческое достоинство ребенка.</w:t>
      </w:r>
    </w:p>
    <w:p w:rsidR="00000000" w:rsidRDefault="006D39A7">
      <w:pPr>
        <w:pStyle w:val="pj"/>
      </w:pPr>
      <w:r>
        <w:rPr>
          <w:rStyle w:val="s0"/>
        </w:rPr>
        <w:t> </w:t>
      </w:r>
    </w:p>
    <w:p w:rsidR="00000000" w:rsidRDefault="006D39A7">
      <w:pPr>
        <w:pStyle w:val="pj"/>
        <w:ind w:left="1200" w:hanging="800"/>
      </w:pPr>
      <w:bookmarkStart w:id="153" w:name="SUB1510000"/>
      <w:bookmarkEnd w:id="153"/>
      <w:r>
        <w:rPr>
          <w:rStyle w:val="s1"/>
        </w:rPr>
        <w:t xml:space="preserve">Статья 151. </w:t>
      </w:r>
      <w:r>
        <w:rPr>
          <w:rStyle w:val="s0"/>
        </w:rPr>
        <w:t>Права родителей по воспитанию ребенка</w:t>
      </w:r>
    </w:p>
    <w:p w:rsidR="00000000" w:rsidRDefault="006D39A7">
      <w:pPr>
        <w:pStyle w:val="pj"/>
      </w:pPr>
      <w:r>
        <w:rPr>
          <w:rStyle w:val="s0"/>
        </w:rPr>
        <w:t>1. Родители имеют преимущественное право перед другими ли</w:t>
      </w:r>
      <w:r>
        <w:rPr>
          <w:rStyle w:val="s0"/>
        </w:rPr>
        <w:t>цами на личное воспитание ребенка.</w:t>
      </w:r>
    </w:p>
    <w:p w:rsidR="00000000" w:rsidRDefault="006D39A7">
      <w:pPr>
        <w:pStyle w:val="pj"/>
      </w:pPr>
      <w:r>
        <w:rPr>
          <w:rStyle w:val="s0"/>
        </w:rPr>
        <w:t>2. Родители имеют право привлекать к воспитанию ребенка других лиц, передавать его на воспитание физическим и юридическим лицам.</w:t>
      </w:r>
    </w:p>
    <w:p w:rsidR="00000000" w:rsidRDefault="006D39A7">
      <w:pPr>
        <w:pStyle w:val="pj"/>
      </w:pPr>
      <w:r>
        <w:rPr>
          <w:rStyle w:val="s0"/>
        </w:rPr>
        <w:t>3. Родители имеют право выбирать формы и методы воспитания, кроме противоречащих закону, мор</w:t>
      </w:r>
      <w:r>
        <w:rPr>
          <w:rStyle w:val="s0"/>
        </w:rPr>
        <w:t>альным устоям общества.</w:t>
      </w:r>
    </w:p>
    <w:p w:rsidR="00000000" w:rsidRDefault="006D39A7">
      <w:pPr>
        <w:pStyle w:val="pj"/>
      </w:pPr>
      <w:r>
        <w:rPr>
          <w:rStyle w:val="s0"/>
        </w:rPr>
        <w:t> </w:t>
      </w:r>
    </w:p>
    <w:p w:rsidR="00000000" w:rsidRDefault="006D39A7">
      <w:pPr>
        <w:pStyle w:val="pj"/>
        <w:ind w:left="1200" w:hanging="800"/>
      </w:pPr>
      <w:bookmarkStart w:id="154" w:name="SUB1520000"/>
      <w:bookmarkEnd w:id="154"/>
      <w:r>
        <w:rPr>
          <w:rStyle w:val="s1"/>
        </w:rPr>
        <w:t xml:space="preserve">Статья 152. </w:t>
      </w:r>
      <w:r>
        <w:rPr>
          <w:rStyle w:val="s0"/>
        </w:rPr>
        <w:t>Обеспечение права ребенка на надлежащее родительское воспитание</w:t>
      </w:r>
    </w:p>
    <w:p w:rsidR="00000000" w:rsidRDefault="006D39A7">
      <w:pPr>
        <w:pStyle w:val="pj"/>
      </w:pPr>
      <w:r>
        <w:rPr>
          <w:rStyle w:val="s0"/>
        </w:rPr>
        <w:t>1. Право ребенка на надлежащее родительское воспитание обеспечивается системой государственного контроля, установленной законом.</w:t>
      </w:r>
    </w:p>
    <w:p w:rsidR="00000000" w:rsidRDefault="006D39A7">
      <w:pPr>
        <w:pStyle w:val="pj"/>
      </w:pPr>
      <w:r>
        <w:rPr>
          <w:rStyle w:val="s0"/>
        </w:rPr>
        <w:t>2. Ребенок имеет право пр</w:t>
      </w:r>
      <w:r>
        <w:rPr>
          <w:rStyle w:val="s0"/>
        </w:rPr>
        <w:t>отивиться ненадлежащему исполнению родителями своих обязанностей в отношении его.</w:t>
      </w:r>
    </w:p>
    <w:p w:rsidR="00000000" w:rsidRDefault="006D39A7">
      <w:pPr>
        <w:pStyle w:val="pj"/>
      </w:pPr>
      <w:r>
        <w:rPr>
          <w:rStyle w:val="s0"/>
        </w:rPr>
        <w:t>3. Ребенок имеет право обратиться за защитой своих прав и интересов в орган опеки и попечительства, другие органы государственной власти, органы местного самоуправления и общ</w:t>
      </w:r>
      <w:r>
        <w:rPr>
          <w:rStyle w:val="s0"/>
        </w:rPr>
        <w:t>ественные организации.</w:t>
      </w:r>
    </w:p>
    <w:p w:rsidR="00000000" w:rsidRDefault="006D39A7">
      <w:pPr>
        <w:pStyle w:val="pj"/>
      </w:pPr>
      <w:r>
        <w:rPr>
          <w:rStyle w:val="s0"/>
        </w:rPr>
        <w:t>4. Ребенок имеет право обратиться за защитой своих прав и интересов непосредственно в суд, если он достиг четырнадцати лет.</w:t>
      </w:r>
    </w:p>
    <w:p w:rsidR="00000000" w:rsidRDefault="006D39A7">
      <w:pPr>
        <w:pStyle w:val="pj"/>
      </w:pPr>
      <w:r>
        <w:rPr>
          <w:rStyle w:val="s0"/>
        </w:rPr>
        <w:t> </w:t>
      </w:r>
    </w:p>
    <w:p w:rsidR="00000000" w:rsidRDefault="006D39A7">
      <w:pPr>
        <w:pStyle w:val="pj"/>
        <w:ind w:left="1200" w:hanging="800"/>
      </w:pPr>
      <w:bookmarkStart w:id="155" w:name="SUB1530000"/>
      <w:bookmarkEnd w:id="155"/>
      <w:r>
        <w:rPr>
          <w:rStyle w:val="s1"/>
        </w:rPr>
        <w:t xml:space="preserve">Статья 153. </w:t>
      </w:r>
      <w:r>
        <w:rPr>
          <w:rStyle w:val="s0"/>
        </w:rPr>
        <w:t>Права родителей и ребенка на общение</w:t>
      </w:r>
    </w:p>
    <w:p w:rsidR="00000000" w:rsidRDefault="006D39A7">
      <w:pPr>
        <w:pStyle w:val="pj"/>
      </w:pPr>
      <w:r>
        <w:rPr>
          <w:rStyle w:val="s0"/>
        </w:rPr>
        <w:t>1. Мать, отец и ребенок имеют право на беспрепятственное о</w:t>
      </w:r>
      <w:r>
        <w:rPr>
          <w:rStyle w:val="s0"/>
        </w:rPr>
        <w:t>бщение между собой, кроме случаев, когда такое право ограничено законом.</w:t>
      </w:r>
    </w:p>
    <w:p w:rsidR="00000000" w:rsidRDefault="006D39A7">
      <w:pPr>
        <w:pStyle w:val="pj"/>
      </w:pPr>
      <w:r>
        <w:rPr>
          <w:rStyle w:val="s0"/>
        </w:rPr>
        <w:t> </w:t>
      </w:r>
    </w:p>
    <w:p w:rsidR="00000000" w:rsidRDefault="006D39A7">
      <w:pPr>
        <w:pStyle w:val="pj"/>
        <w:ind w:left="1200" w:hanging="800"/>
      </w:pPr>
      <w:bookmarkStart w:id="156" w:name="SUB1540000"/>
      <w:bookmarkEnd w:id="156"/>
      <w:r>
        <w:rPr>
          <w:rStyle w:val="s1"/>
        </w:rPr>
        <w:t xml:space="preserve">Статья 154. </w:t>
      </w:r>
      <w:r>
        <w:rPr>
          <w:rStyle w:val="s0"/>
        </w:rPr>
        <w:t>Права родителей по защите ребенка</w:t>
      </w:r>
    </w:p>
    <w:p w:rsidR="00000000" w:rsidRDefault="006D39A7">
      <w:pPr>
        <w:pStyle w:val="pj"/>
      </w:pPr>
      <w:r>
        <w:rPr>
          <w:rStyle w:val="s0"/>
        </w:rPr>
        <w:t>1. Родители имеют право на самозащиту своего ребенка, совершеннолетних дочери и сына.</w:t>
      </w:r>
    </w:p>
    <w:p w:rsidR="00000000" w:rsidRDefault="006D39A7">
      <w:pPr>
        <w:pStyle w:val="pj"/>
      </w:pPr>
      <w:r>
        <w:rPr>
          <w:rStyle w:val="s0"/>
        </w:rPr>
        <w:t xml:space="preserve">2. Родители имеют право обращаться в суд, органы </w:t>
      </w:r>
      <w:r>
        <w:rPr>
          <w:rStyle w:val="s0"/>
        </w:rPr>
        <w:t>государственной власти, органы местного самоуправления и общественные организации за защитой прав и интересов ребенка, а также нетрудоспособных сына, дочери как их законные представители без специальных на то полномочий.</w:t>
      </w:r>
    </w:p>
    <w:p w:rsidR="00000000" w:rsidRDefault="006D39A7">
      <w:pPr>
        <w:pStyle w:val="pj"/>
      </w:pPr>
      <w:r>
        <w:rPr>
          <w:rStyle w:val="s0"/>
        </w:rPr>
        <w:t xml:space="preserve">3. Родители имеют право обратиться </w:t>
      </w:r>
      <w:r>
        <w:rPr>
          <w:rStyle w:val="s0"/>
        </w:rPr>
        <w:t>за защитой прав и интересов детей и тогда, когда в соответствии с законом они сами вправе обратиться за такой защитой.</w:t>
      </w:r>
    </w:p>
    <w:p w:rsidR="00000000" w:rsidRDefault="006D39A7">
      <w:pPr>
        <w:pStyle w:val="pj"/>
      </w:pPr>
      <w:r>
        <w:rPr>
          <w:rStyle w:val="s0"/>
        </w:rPr>
        <w:t> </w:t>
      </w:r>
    </w:p>
    <w:p w:rsidR="00000000" w:rsidRDefault="006D39A7">
      <w:pPr>
        <w:pStyle w:val="pj"/>
        <w:ind w:left="1200" w:hanging="800"/>
      </w:pPr>
      <w:bookmarkStart w:id="157" w:name="SUB1550000"/>
      <w:bookmarkEnd w:id="157"/>
      <w:r>
        <w:rPr>
          <w:rStyle w:val="s1"/>
        </w:rPr>
        <w:t xml:space="preserve">Статья 155. </w:t>
      </w:r>
      <w:r>
        <w:rPr>
          <w:rStyle w:val="s0"/>
        </w:rPr>
        <w:t>Осуществление родительских прав и исполнение родительских обязанностей</w:t>
      </w:r>
    </w:p>
    <w:p w:rsidR="00000000" w:rsidRDefault="006D39A7">
      <w:pPr>
        <w:pStyle w:val="pj"/>
      </w:pPr>
      <w:r>
        <w:rPr>
          <w:rStyle w:val="s0"/>
        </w:rPr>
        <w:t xml:space="preserve">1. Осуществление родителями своих прав и исполнение </w:t>
      </w:r>
      <w:r>
        <w:rPr>
          <w:rStyle w:val="s0"/>
        </w:rPr>
        <w:t>обязанностей должны основываться на уважении прав ребенка и его человеческого достоинства.</w:t>
      </w:r>
    </w:p>
    <w:p w:rsidR="00000000" w:rsidRDefault="006D39A7">
      <w:pPr>
        <w:pStyle w:val="pj"/>
      </w:pPr>
      <w:r>
        <w:rPr>
          <w:rStyle w:val="s0"/>
        </w:rPr>
        <w:t>2. Родительские права не могут осуществляться вопреки интересам ребенка.</w:t>
      </w:r>
    </w:p>
    <w:p w:rsidR="00000000" w:rsidRDefault="006D39A7">
      <w:pPr>
        <w:pStyle w:val="pj"/>
      </w:pPr>
      <w:r>
        <w:rPr>
          <w:rStyle w:val="s0"/>
        </w:rPr>
        <w:t>3. Отказ родителей от ребенка противоречит праву и моральным устоям общества.</w:t>
      </w:r>
    </w:p>
    <w:p w:rsidR="00000000" w:rsidRDefault="006D39A7">
      <w:pPr>
        <w:pStyle w:val="pj"/>
      </w:pPr>
      <w:r>
        <w:rPr>
          <w:rStyle w:val="s0"/>
        </w:rPr>
        <w:t>4. Уклонение р</w:t>
      </w:r>
      <w:r>
        <w:rPr>
          <w:rStyle w:val="s0"/>
        </w:rPr>
        <w:t>одителей от исполнения родительских обязанностей является основанием для возложения на них ответственности, установленной законом.</w:t>
      </w:r>
    </w:p>
    <w:p w:rsidR="00000000" w:rsidRDefault="006D39A7">
      <w:pPr>
        <w:pStyle w:val="pj"/>
      </w:pPr>
      <w:r>
        <w:rPr>
          <w:rStyle w:val="s0"/>
        </w:rPr>
        <w:t> </w:t>
      </w:r>
    </w:p>
    <w:p w:rsidR="00000000" w:rsidRDefault="006D39A7">
      <w:pPr>
        <w:pStyle w:val="pj"/>
        <w:ind w:left="1200" w:hanging="800"/>
      </w:pPr>
      <w:bookmarkStart w:id="158" w:name="SUB1560000"/>
      <w:bookmarkEnd w:id="158"/>
      <w:r>
        <w:rPr>
          <w:rStyle w:val="s1"/>
        </w:rPr>
        <w:t xml:space="preserve">Статья 156. </w:t>
      </w:r>
      <w:r>
        <w:rPr>
          <w:rStyle w:val="s0"/>
        </w:rPr>
        <w:t>Права и обязанности несовершеннолетних родителей</w:t>
      </w:r>
    </w:p>
    <w:p w:rsidR="00000000" w:rsidRDefault="006D39A7">
      <w:pPr>
        <w:pStyle w:val="pj"/>
      </w:pPr>
      <w:r>
        <w:rPr>
          <w:rStyle w:val="s0"/>
        </w:rPr>
        <w:t>1. Несовершеннолетние родители имеют такие же права и обязанности в отношении ребенка, как и совершеннолетние родители, и могут их осуществлять самостоятельно.</w:t>
      </w:r>
    </w:p>
    <w:p w:rsidR="00000000" w:rsidRDefault="006D39A7">
      <w:pPr>
        <w:pStyle w:val="pj"/>
      </w:pPr>
      <w:r>
        <w:rPr>
          <w:rStyle w:val="s0"/>
        </w:rPr>
        <w:t>2. Несовершеннолетние родители, достигшие четырнадцати лет, имеют право на обращение в суд за за</w:t>
      </w:r>
      <w:r>
        <w:rPr>
          <w:rStyle w:val="s0"/>
        </w:rPr>
        <w:t>щитой прав и интересов своего ребенка.</w:t>
      </w:r>
    </w:p>
    <w:p w:rsidR="00000000" w:rsidRDefault="006D39A7">
      <w:pPr>
        <w:pStyle w:val="pj"/>
      </w:pPr>
      <w:r>
        <w:rPr>
          <w:rStyle w:val="s0"/>
        </w:rPr>
        <w:t>3. Несовершеннолетние родители в суде имеют право на безвозмездную юридическую помощь.</w:t>
      </w:r>
    </w:p>
    <w:p w:rsidR="00000000" w:rsidRDefault="006D39A7">
      <w:pPr>
        <w:pStyle w:val="pj"/>
      </w:pPr>
      <w:r>
        <w:rPr>
          <w:rStyle w:val="s0"/>
        </w:rPr>
        <w:t> </w:t>
      </w:r>
    </w:p>
    <w:p w:rsidR="00000000" w:rsidRDefault="006D39A7">
      <w:pPr>
        <w:pStyle w:val="pj"/>
        <w:ind w:left="1200" w:hanging="800"/>
      </w:pPr>
      <w:bookmarkStart w:id="159" w:name="SUB1570000"/>
      <w:bookmarkEnd w:id="159"/>
      <w:r>
        <w:rPr>
          <w:rStyle w:val="s1"/>
        </w:rPr>
        <w:t xml:space="preserve">Статья 157. </w:t>
      </w:r>
      <w:r>
        <w:rPr>
          <w:rStyle w:val="s0"/>
        </w:rPr>
        <w:t>Решение родителями вопросов о воспитании ребенка</w:t>
      </w:r>
    </w:p>
    <w:p w:rsidR="00000000" w:rsidRDefault="006D39A7">
      <w:pPr>
        <w:pStyle w:val="pj"/>
      </w:pPr>
      <w:r>
        <w:rPr>
          <w:rStyle w:val="s0"/>
        </w:rPr>
        <w:t>1. Вопрос воспитания ребенка решается родителями совместно, кроме случая, предусмотренного частью пятой настоящей статьи.</w:t>
      </w:r>
    </w:p>
    <w:p w:rsidR="00000000" w:rsidRDefault="006D39A7">
      <w:pPr>
        <w:pStyle w:val="pj"/>
      </w:pPr>
      <w:r>
        <w:rPr>
          <w:rStyle w:val="s0"/>
        </w:rPr>
        <w:t>2. Тот из родителей, кто проживает отдельно от ребенка, обязан принимать участие в его воспитании и имеет право на личное общение с ни</w:t>
      </w:r>
      <w:r>
        <w:rPr>
          <w:rStyle w:val="s0"/>
        </w:rPr>
        <w:t>м.</w:t>
      </w:r>
    </w:p>
    <w:p w:rsidR="00000000" w:rsidRDefault="006D39A7">
      <w:pPr>
        <w:pStyle w:val="pj"/>
      </w:pPr>
      <w:r>
        <w:rPr>
          <w:rStyle w:val="s0"/>
        </w:rPr>
        <w:t>3. Тот из родителей, с кем проживает ребенок, не имеет права препятствовать тому из родителей, кто проживает отдельно, общаться с ребенком и принимать участие в его воспитании, если такое общение не препятствует нормальному развитию ребенка.</w:t>
      </w:r>
    </w:p>
    <w:p w:rsidR="00000000" w:rsidRDefault="006D39A7">
      <w:pPr>
        <w:pStyle w:val="pj"/>
      </w:pPr>
      <w:r>
        <w:rPr>
          <w:rStyle w:val="s0"/>
        </w:rPr>
        <w:t>4. Родители</w:t>
      </w:r>
      <w:r>
        <w:rPr>
          <w:rStyle w:val="s0"/>
        </w:rPr>
        <w:t xml:space="preserve"> имеют право заключить договор об осуществлении родительских прав и исполнении обязанностей тем из них, кто проживает отдельно от ребенка. Договор заключается в письменной форме и подлежит нотариальному удостоверению.</w:t>
      </w:r>
    </w:p>
    <w:p w:rsidR="00000000" w:rsidRDefault="006D39A7">
      <w:pPr>
        <w:pStyle w:val="pj"/>
      </w:pPr>
      <w:r>
        <w:rPr>
          <w:rStyle w:val="s0"/>
        </w:rPr>
        <w:t>Тот из родителей, кто проживает с ребе</w:t>
      </w:r>
      <w:r>
        <w:rPr>
          <w:rStyle w:val="s0"/>
        </w:rPr>
        <w:t>нком, в случае его уклонения от выполнения договора обязан возместить материальный и моральный вред, причиненный другому из родителей.</w:t>
      </w:r>
    </w:p>
    <w:p w:rsidR="00000000" w:rsidRDefault="006D39A7">
      <w:pPr>
        <w:pStyle w:val="pj"/>
      </w:pPr>
      <w:r>
        <w:rPr>
          <w:rStyle w:val="s0"/>
        </w:rPr>
        <w:t>5. Тот из родителей, с которым по решению суда определено или заключению органов опеки и попечительства подтверждено мест</w:t>
      </w:r>
      <w:r>
        <w:rPr>
          <w:rStyle w:val="s0"/>
        </w:rPr>
        <w:t>о проживания ребенка, кроме того из родителей, с которым применяются меры принудительного исполнения решения об установлении свидание с ребенком и об устранении препятствий в свидании с ребенком, самостоятельно решает вопрос временного выезда за пределы Ук</w:t>
      </w:r>
      <w:r>
        <w:rPr>
          <w:rStyle w:val="s0"/>
        </w:rPr>
        <w:t>раины на срок, не превышающий одного месяца, с целью лечения, обучения, участия ребенка в детских соревнованиях, фестивалях, научных выставках, ученических олимпиадах и конкурсах, экологических, технических, художественных, туристических, исследовательских</w:t>
      </w:r>
      <w:r>
        <w:rPr>
          <w:rStyle w:val="s0"/>
        </w:rPr>
        <w:t>, спортивных мероприятиях, оздоровления и отдыха ребенка за границей, в том числе в составе организованной группы детей, и в случае, если ему известно место проживания другого родителя, который не уклоняется и надлежащим образом выполняет родительские обяз</w:t>
      </w:r>
      <w:r>
        <w:rPr>
          <w:rStyle w:val="s0"/>
        </w:rPr>
        <w:t>анности вязки,</w:t>
      </w:r>
    </w:p>
    <w:p w:rsidR="00000000" w:rsidRDefault="006D39A7">
      <w:pPr>
        <w:pStyle w:val="pj"/>
      </w:pPr>
      <w:r>
        <w:rPr>
          <w:rStyle w:val="s0"/>
        </w:rPr>
        <w:t xml:space="preserve">Тот из родителей, с которым по решению суда определено или заключению органов опеки и попечительства подтверждено место проживания ребенка, самостоятельно решает вопрос временного выезда за пределы Украины на срок до одного месяца и более с </w:t>
      </w:r>
      <w:r>
        <w:rPr>
          <w:rStyle w:val="s0"/>
        </w:rPr>
        <w:t>целью лечения, обучения, участия ребенка в детских соревнованиях, фестивалях, научных выставках, ученических олимпиадах и конкурсах, экологических, технических, художественных, туристических, исследовательских, спортивных мероприятиях, оздоровления и отдых</w:t>
      </w:r>
      <w:r>
        <w:rPr>
          <w:rStyle w:val="s0"/>
        </w:rPr>
        <w:t>а ребенка за границей, в том числе в составе организованной группы детей, в случае:</w:t>
      </w:r>
    </w:p>
    <w:p w:rsidR="00000000" w:rsidRDefault="006D39A7">
      <w:pPr>
        <w:pStyle w:val="pj"/>
      </w:pPr>
      <w:r>
        <w:rPr>
          <w:rStyle w:val="s0"/>
        </w:rPr>
        <w:t>1) наличия задолженности по уплате алиментов, совокупный размер которой превышает сумму соответствующих платежей за четыре месяца, подтвержденной справкой о наличии задолже</w:t>
      </w:r>
      <w:r>
        <w:rPr>
          <w:rStyle w:val="s0"/>
        </w:rPr>
        <w:t>нности по уплате алиментов;</w:t>
      </w:r>
    </w:p>
    <w:p w:rsidR="00000000" w:rsidRDefault="006D39A7">
      <w:pPr>
        <w:pStyle w:val="pj"/>
      </w:pPr>
      <w:r>
        <w:rPr>
          <w:rStyle w:val="s0"/>
        </w:rPr>
        <w:t>2) наличия задолженности по уплате алиментов, подтвержденной справкой о наличии задолженности по уплате алиментов, совокупный размер которой превышает сумму соответствующих платежей за три месяца, если алименты уплачиваются на с</w:t>
      </w:r>
      <w:r>
        <w:rPr>
          <w:rStyle w:val="s0"/>
        </w:rPr>
        <w:t xml:space="preserve">одержание ребенка с инвалидностью, ребенка, который болеет тяжелыми перинатальные поражения нервной системы, тяжелые врожденные пороки развития, редкое орфанные заболевания, онкологические, онкогематологические заболеваниями, детский церебральный паралич, </w:t>
      </w:r>
      <w:r>
        <w:rPr>
          <w:rStyle w:val="s0"/>
        </w:rPr>
        <w:t>тяжелые психические расстройства, сахарный диабет I типа (инсулинозависимый), острые или хронические заболевания почек IV степени, или на содержание ребенка, получила тяжелые травмы, требует трансплантации органа, требует паллиативной помощи, подтверждаетс</w:t>
      </w:r>
      <w:r>
        <w:rPr>
          <w:rStyle w:val="s0"/>
        </w:rPr>
        <w:t>я документом, выданным лечебно-консультативной комиссией лечебно-профилактического учреждения в порядке и по форме,</w:t>
      </w:r>
    </w:p>
    <w:p w:rsidR="00000000" w:rsidRDefault="006D39A7">
      <w:pPr>
        <w:pStyle w:val="pj"/>
      </w:pPr>
      <w:r>
        <w:rPr>
          <w:rStyle w:val="s0"/>
        </w:rPr>
        <w:t>Тот из родителей, кто проживает отдельно от ребенка, не уклоняется и надлежащим образом выполняет родительские обязанности, не имеет задолже</w:t>
      </w:r>
      <w:r>
        <w:rPr>
          <w:rStyle w:val="s0"/>
        </w:rPr>
        <w:t>нности по уплате алиментов, обращается заказным письмом с уведомлением о вручении к тому из родителей, с которым проживает ребенок, за предоставлением согласия на выезд ребенка за пределы Украины с целью лечения, обучения, участия ребенка в детских соревно</w:t>
      </w:r>
      <w:r>
        <w:rPr>
          <w:rStyle w:val="s0"/>
        </w:rPr>
        <w:t>ваниях, фестивалях, научных выставках, ученических олимпиадах и конкурсах, экологических, технических, художественных, туристических, исследовательских, спортивных мероприятиях, оздоровления и отдыха ребенка за границей, в том числе в составе организованно</w:t>
      </w:r>
      <w:r>
        <w:rPr>
          <w:rStyle w:val="s0"/>
        </w:rPr>
        <w:t>й группы детей.</w:t>
      </w:r>
    </w:p>
    <w:p w:rsidR="00000000" w:rsidRDefault="006D39A7">
      <w:pPr>
        <w:pStyle w:val="pj"/>
      </w:pPr>
      <w:r>
        <w:rPr>
          <w:rStyle w:val="s0"/>
        </w:rPr>
        <w:t>В случае непредоставления тем из родителей, с которым проживает ребенок, нотариально заверенного согласия на выезд ребенка за границу с указанной целью, в десятидневный срок с момента уведомления о вручении заказного письма, тот из родителе</w:t>
      </w:r>
      <w:r>
        <w:rPr>
          <w:rStyle w:val="s0"/>
        </w:rPr>
        <w:t>й, кто проживает отдельно от ребенка и у которого отсутствует задолженность по уплаты алиментов, вправе обратиться в суд с заявлением о предоставлении разрешения на выезд ребенка за границу без согласия второго родителя.</w:t>
      </w:r>
    </w:p>
    <w:p w:rsidR="00000000" w:rsidRDefault="006D39A7">
      <w:pPr>
        <w:pStyle w:val="pj"/>
      </w:pPr>
      <w:r>
        <w:rPr>
          <w:rStyle w:val="s0"/>
        </w:rPr>
        <w:t xml:space="preserve">Справка о наличии задолженности по </w:t>
      </w:r>
      <w:r>
        <w:rPr>
          <w:rStyle w:val="s0"/>
        </w:rPr>
        <w:t>уплате алиментов выдается органом государственной исполнительной службы, частным исполнителем в порядке, установленном законом.</w:t>
      </w:r>
    </w:p>
    <w:p w:rsidR="00000000" w:rsidRDefault="006D39A7">
      <w:pPr>
        <w:pStyle w:val="pj"/>
      </w:pPr>
      <w:r>
        <w:rPr>
          <w:rStyle w:val="s0"/>
        </w:rPr>
        <w:t> </w:t>
      </w:r>
    </w:p>
    <w:p w:rsidR="00000000" w:rsidRDefault="006D39A7">
      <w:pPr>
        <w:pStyle w:val="pj"/>
        <w:ind w:left="1200" w:hanging="800"/>
      </w:pPr>
      <w:bookmarkStart w:id="160" w:name="SUB1580000"/>
      <w:bookmarkEnd w:id="160"/>
      <w:r>
        <w:rPr>
          <w:rStyle w:val="s1"/>
        </w:rPr>
        <w:t xml:space="preserve">Статья 158. </w:t>
      </w:r>
      <w:r>
        <w:rPr>
          <w:rStyle w:val="s0"/>
        </w:rPr>
        <w:t>Разрешение органом опеки и попечительства спора об участии в воспитании ребенка того из родителей, кто проживает о</w:t>
      </w:r>
      <w:r>
        <w:rPr>
          <w:rStyle w:val="s0"/>
        </w:rPr>
        <w:t>тдельно от него</w:t>
      </w:r>
    </w:p>
    <w:p w:rsidR="00000000" w:rsidRDefault="006D39A7">
      <w:pPr>
        <w:pStyle w:val="pj"/>
      </w:pPr>
      <w:r>
        <w:rPr>
          <w:rStyle w:val="s0"/>
        </w:rPr>
        <w:t>1. По заявлению матери, отца ребенка орган опеки и попечительства определяет способы участия в воспитании ребенка и общении с ним того из родителей, кто проживает отдельно от него.</w:t>
      </w:r>
    </w:p>
    <w:p w:rsidR="00000000" w:rsidRDefault="006D39A7">
      <w:pPr>
        <w:pStyle w:val="pj"/>
      </w:pPr>
      <w:r>
        <w:rPr>
          <w:rStyle w:val="s0"/>
        </w:rPr>
        <w:t>Решение об этом орган опеки и попечительства постановляет н</w:t>
      </w:r>
      <w:r>
        <w:rPr>
          <w:rStyle w:val="s0"/>
        </w:rPr>
        <w:t>а основании изучения условий жизни родителей, их отношения к ребенку, других обстоятельств, имеющих существенное значение.</w:t>
      </w:r>
    </w:p>
    <w:p w:rsidR="00000000" w:rsidRDefault="006D39A7">
      <w:pPr>
        <w:pStyle w:val="pj"/>
      </w:pPr>
      <w:r>
        <w:rPr>
          <w:rStyle w:val="s0"/>
        </w:rPr>
        <w:t>2. Решение органа опеки и попечительства обязательно к выполнению. Лицо, уклоняющееся от выполнения решения органа опеки и попечитель</w:t>
      </w:r>
      <w:r>
        <w:rPr>
          <w:rStyle w:val="s0"/>
        </w:rPr>
        <w:t>ства, обязано возместить материальный и моральный вред, причиненный тому из родителей, кто проживает отдельно от ребенка.</w:t>
      </w:r>
    </w:p>
    <w:p w:rsidR="00000000" w:rsidRDefault="006D39A7">
      <w:pPr>
        <w:pStyle w:val="pj"/>
      </w:pPr>
      <w:r>
        <w:rPr>
          <w:rStyle w:val="s0"/>
        </w:rPr>
        <w:t> </w:t>
      </w:r>
    </w:p>
    <w:p w:rsidR="00000000" w:rsidRDefault="006D39A7">
      <w:pPr>
        <w:pStyle w:val="pj"/>
        <w:ind w:left="1200" w:hanging="800"/>
      </w:pPr>
      <w:bookmarkStart w:id="161" w:name="SUB1590000"/>
      <w:bookmarkEnd w:id="161"/>
      <w:r>
        <w:rPr>
          <w:rStyle w:val="s1"/>
        </w:rPr>
        <w:t xml:space="preserve">Статья 159. </w:t>
      </w:r>
      <w:r>
        <w:rPr>
          <w:rStyle w:val="s0"/>
        </w:rPr>
        <w:t>Разрешение судом спора об участии в воспитании ребенка того из родителей, кто проживает отдельно от него</w:t>
      </w:r>
    </w:p>
    <w:p w:rsidR="00000000" w:rsidRDefault="006D39A7">
      <w:pPr>
        <w:pStyle w:val="pj"/>
      </w:pPr>
      <w:r>
        <w:rPr>
          <w:rStyle w:val="s0"/>
        </w:rPr>
        <w:t xml:space="preserve">1. Если тот из </w:t>
      </w:r>
      <w:r>
        <w:rPr>
          <w:rStyle w:val="s0"/>
        </w:rPr>
        <w:t>родителей, с кем проживает ребенок, препятствует тому из родителей, кто проживает отдельно, в общении с ребенком и в его воспитании, в частности если он уклоняется от выполнения решения органа опеки и попечительства, другой из родителей имеет право обратит</w:t>
      </w:r>
      <w:r>
        <w:rPr>
          <w:rStyle w:val="s0"/>
        </w:rPr>
        <w:t>ься в суд с иском об устранении этих препятствий.</w:t>
      </w:r>
    </w:p>
    <w:p w:rsidR="00000000" w:rsidRDefault="006D39A7">
      <w:pPr>
        <w:pStyle w:val="pj"/>
      </w:pPr>
      <w:r>
        <w:rPr>
          <w:rStyle w:val="s0"/>
        </w:rPr>
        <w:t>2. Суд определяет способы участия одного из родителей в воспитании ребенка (периодические либо систематические свидания, возможность совместного отдыха, посещение ребенком места его жительства и т. п.), мес</w:t>
      </w:r>
      <w:r>
        <w:rPr>
          <w:rStyle w:val="s0"/>
        </w:rPr>
        <w:t>то и время их общения.</w:t>
      </w:r>
    </w:p>
    <w:p w:rsidR="00000000" w:rsidRDefault="006D39A7">
      <w:pPr>
        <w:pStyle w:val="pj"/>
      </w:pPr>
      <w:r>
        <w:rPr>
          <w:rStyle w:val="s0"/>
        </w:rPr>
        <w:t>В отдельных случаях, если это вызвано интересами ребенка, суд может обусловить свидание с ребенком присутствием другого лица.</w:t>
      </w:r>
    </w:p>
    <w:p w:rsidR="00000000" w:rsidRDefault="006D39A7">
      <w:pPr>
        <w:pStyle w:val="pj"/>
      </w:pPr>
      <w:r>
        <w:rPr>
          <w:rStyle w:val="s0"/>
        </w:rPr>
        <w:t>Во время разрешения спора относительно участия одного из родителей в воспитании ребенка принимается во внимание отношение родителей к выполнению своих обязанностей, личное расположение ребенка к каждому из них, возраст ребенка, состояние его здоровья и дру</w:t>
      </w:r>
      <w:r>
        <w:rPr>
          <w:rStyle w:val="s0"/>
        </w:rPr>
        <w:t>гие обстоятельства, имеющие существенное значение, в том числе состояние психического здоровья одного из родителей, злоупотребление им алкогольными напитками или наркотическими средствами.</w:t>
      </w:r>
    </w:p>
    <w:p w:rsidR="00000000" w:rsidRDefault="006D39A7">
      <w:pPr>
        <w:pStyle w:val="pj"/>
      </w:pPr>
      <w:r>
        <w:rPr>
          <w:rStyle w:val="s0"/>
        </w:rPr>
        <w:t>3. По заявлению заинтересованной стороны суд может приостановить вы</w:t>
      </w:r>
      <w:r>
        <w:rPr>
          <w:rStyle w:val="s0"/>
        </w:rPr>
        <w:t>полнение решения органа опеки и попечительства до разрешения спора.</w:t>
      </w:r>
    </w:p>
    <w:p w:rsidR="00000000" w:rsidRDefault="006D39A7">
      <w:pPr>
        <w:pStyle w:val="pj"/>
      </w:pPr>
      <w:r>
        <w:rPr>
          <w:rStyle w:val="s0"/>
        </w:rPr>
        <w:t>4. В случае уклонения от выполнения решения суда лицом, с которым проживает ребенок, суд по заявлению того из родителей, кто проживает отдельно, может передать ребенка для проживания с ним</w:t>
      </w:r>
      <w:r>
        <w:rPr>
          <w:rStyle w:val="s0"/>
        </w:rPr>
        <w:t>.</w:t>
      </w:r>
    </w:p>
    <w:p w:rsidR="00000000" w:rsidRDefault="006D39A7">
      <w:pPr>
        <w:pStyle w:val="pj"/>
      </w:pPr>
      <w:r>
        <w:rPr>
          <w:rStyle w:val="s0"/>
        </w:rPr>
        <w:t>5. Лицо, уклоняющееся от выполнения решения суда, обязано возместить материальный и моральный вред, причиненный тому из родителей, кто проживает отдельно от ребенка.</w:t>
      </w:r>
    </w:p>
    <w:p w:rsidR="00000000" w:rsidRDefault="006D39A7">
      <w:pPr>
        <w:pStyle w:val="pj"/>
      </w:pPr>
      <w:r>
        <w:rPr>
          <w:rStyle w:val="s0"/>
        </w:rPr>
        <w:t> </w:t>
      </w:r>
    </w:p>
    <w:p w:rsidR="00000000" w:rsidRDefault="006D39A7">
      <w:pPr>
        <w:pStyle w:val="pj"/>
        <w:ind w:left="1200" w:hanging="800"/>
      </w:pPr>
      <w:bookmarkStart w:id="162" w:name="SUB1600000"/>
      <w:bookmarkEnd w:id="162"/>
      <w:r>
        <w:rPr>
          <w:rStyle w:val="s1"/>
        </w:rPr>
        <w:t xml:space="preserve">Статья 160. </w:t>
      </w:r>
      <w:r>
        <w:rPr>
          <w:rStyle w:val="s0"/>
        </w:rPr>
        <w:t>Право родителей на определение места жительства ребенка</w:t>
      </w:r>
    </w:p>
    <w:p w:rsidR="00000000" w:rsidRDefault="006D39A7">
      <w:pPr>
        <w:pStyle w:val="pj"/>
      </w:pPr>
      <w:r>
        <w:rPr>
          <w:rStyle w:val="s0"/>
        </w:rPr>
        <w:t>1. Местожительства</w:t>
      </w:r>
      <w:r>
        <w:rPr>
          <w:rStyle w:val="s0"/>
        </w:rPr>
        <w:t xml:space="preserve"> ребенка, не достигшего десяти лет, определяется по соглашению родителей.</w:t>
      </w:r>
    </w:p>
    <w:p w:rsidR="00000000" w:rsidRDefault="006D39A7">
      <w:pPr>
        <w:pStyle w:val="pj"/>
      </w:pPr>
      <w:r>
        <w:rPr>
          <w:rStyle w:val="s0"/>
        </w:rPr>
        <w:t>2. Место жительства ребенка, достигшего десяти лет, определяется по совместному соглашению родителей и самого ребенка.</w:t>
      </w:r>
    </w:p>
    <w:p w:rsidR="00000000" w:rsidRDefault="006D39A7">
      <w:pPr>
        <w:pStyle w:val="pj"/>
      </w:pPr>
      <w:r>
        <w:rPr>
          <w:rStyle w:val="s0"/>
        </w:rPr>
        <w:t>3. Если родители проживают раздельно, место жительства ребенка,</w:t>
      </w:r>
      <w:r>
        <w:rPr>
          <w:rStyle w:val="s0"/>
        </w:rPr>
        <w:t xml:space="preserve"> достигшего четырнадцати лет, определяется им самим.</w:t>
      </w:r>
    </w:p>
    <w:p w:rsidR="00000000" w:rsidRDefault="006D39A7">
      <w:pPr>
        <w:pStyle w:val="pj"/>
      </w:pPr>
      <w:r>
        <w:rPr>
          <w:rStyle w:val="s0"/>
        </w:rPr>
        <w:t> </w:t>
      </w:r>
    </w:p>
    <w:p w:rsidR="00000000" w:rsidRDefault="006D39A7">
      <w:pPr>
        <w:pStyle w:val="pj"/>
        <w:ind w:left="1200" w:hanging="800"/>
      </w:pPr>
      <w:bookmarkStart w:id="163" w:name="SUB1610000"/>
      <w:bookmarkEnd w:id="163"/>
      <w:r>
        <w:rPr>
          <w:rStyle w:val="s1"/>
        </w:rPr>
        <w:t xml:space="preserve">Статья 161. </w:t>
      </w:r>
      <w:r>
        <w:rPr>
          <w:rStyle w:val="s0"/>
        </w:rPr>
        <w:t>Спор между матерью и отцом о месте жительства малолетнего ребенка</w:t>
      </w:r>
    </w:p>
    <w:p w:rsidR="00000000" w:rsidRDefault="006D39A7">
      <w:pPr>
        <w:pStyle w:val="pj"/>
      </w:pPr>
      <w:r>
        <w:rPr>
          <w:rStyle w:val="s0"/>
        </w:rPr>
        <w:t xml:space="preserve">1. Если мать и отец, проживающие раздельно, не пришли к соглашению о том, с кем из них будет проживать малолетний ребенок, </w:t>
      </w:r>
      <w:r>
        <w:rPr>
          <w:rStyle w:val="s0"/>
        </w:rPr>
        <w:t>спор между ними может разрешаться органом опеки и попечительства либо судом.</w:t>
      </w:r>
    </w:p>
    <w:p w:rsidR="00000000" w:rsidRDefault="006D39A7">
      <w:pPr>
        <w:pStyle w:val="pj"/>
      </w:pPr>
      <w:r>
        <w:rPr>
          <w:rStyle w:val="s0"/>
        </w:rPr>
        <w:t xml:space="preserve">При разрешении спора о месте жительства малолетнего ребенка принимаются во внимание отношение родителей к исполнению своих родительских обязанностей, личная привязанность ребенка </w:t>
      </w:r>
      <w:r>
        <w:rPr>
          <w:rStyle w:val="s0"/>
        </w:rPr>
        <w:t>к каждому из них, возраст ребенка, состояние его здоровья и другие обстоятельства, имеющие существенное значение.</w:t>
      </w:r>
    </w:p>
    <w:p w:rsidR="00000000" w:rsidRDefault="006D39A7">
      <w:pPr>
        <w:pStyle w:val="pj"/>
      </w:pPr>
      <w:r>
        <w:rPr>
          <w:rStyle w:val="s0"/>
        </w:rPr>
        <w:t>2. Орган опеки и попечительства или суд не могут передать ребенка для проживания с тем из родителей, кто не имеет самостоятельного дохода, зло</w:t>
      </w:r>
      <w:r>
        <w:rPr>
          <w:rStyle w:val="s0"/>
        </w:rPr>
        <w:t>употребляет спиртными напитками или наркотическими средствами, своим аморальным поведением может помешать развитию ребенка.</w:t>
      </w:r>
    </w:p>
    <w:p w:rsidR="00000000" w:rsidRDefault="006D39A7">
      <w:pPr>
        <w:pStyle w:val="pj"/>
      </w:pPr>
      <w:r>
        <w:rPr>
          <w:rStyle w:val="s0"/>
        </w:rPr>
        <w:t>3. Если орган опеки и попечительства или суд признал, что ни один из родителей не может создать ребенку надлежащих условий для воспи</w:t>
      </w:r>
      <w:r>
        <w:rPr>
          <w:rStyle w:val="s0"/>
        </w:rPr>
        <w:t>тания и развития, по требованию бабки, деда или других родственников, привлеченных к участию в деле, ребенок может быть передан кому-то из них.</w:t>
      </w:r>
    </w:p>
    <w:p w:rsidR="00000000" w:rsidRDefault="006D39A7">
      <w:pPr>
        <w:pStyle w:val="pj"/>
      </w:pPr>
      <w:r>
        <w:rPr>
          <w:rStyle w:val="s0"/>
        </w:rPr>
        <w:t xml:space="preserve">Если ребенок не может быть передан ни одному из этих лиц, суд по требованию органа опеки и попечительства может </w:t>
      </w:r>
      <w:r>
        <w:rPr>
          <w:rStyle w:val="s0"/>
        </w:rPr>
        <w:t>постановить решение об отобрании ребенка от лица, с которым он проживает, и передаче его на попечение органа опеки и попечительства.</w:t>
      </w:r>
    </w:p>
    <w:p w:rsidR="00000000" w:rsidRDefault="006D39A7">
      <w:pPr>
        <w:pStyle w:val="pj"/>
      </w:pPr>
      <w:r>
        <w:rPr>
          <w:rStyle w:val="s0"/>
        </w:rPr>
        <w:t> </w:t>
      </w:r>
    </w:p>
    <w:p w:rsidR="00000000" w:rsidRDefault="006D39A7">
      <w:pPr>
        <w:pStyle w:val="pj"/>
        <w:ind w:left="1200" w:hanging="800"/>
      </w:pPr>
      <w:bookmarkStart w:id="164" w:name="SUB1620000"/>
      <w:bookmarkEnd w:id="164"/>
      <w:r>
        <w:rPr>
          <w:rStyle w:val="s1"/>
        </w:rPr>
        <w:t xml:space="preserve">Статья 162. </w:t>
      </w:r>
      <w:r>
        <w:rPr>
          <w:rStyle w:val="s0"/>
        </w:rPr>
        <w:t>Правовые последствия противоправного поведения одного из родителей или другого лица при определении места жит</w:t>
      </w:r>
      <w:r>
        <w:rPr>
          <w:rStyle w:val="s0"/>
        </w:rPr>
        <w:t>ельства малолетнего ребенка</w:t>
      </w:r>
    </w:p>
    <w:p w:rsidR="00000000" w:rsidRDefault="006D39A7">
      <w:pPr>
        <w:pStyle w:val="pj"/>
      </w:pPr>
      <w:r>
        <w:rPr>
          <w:rStyle w:val="s0"/>
        </w:rPr>
        <w:t>1. Если один из родителей или другое лицо самовольно, без согласия другого из родителей либо других лиц, с которыми на основании закона или решения суда, проживал малолетний ребенок или детского заведения (учреждения), в котором</w:t>
      </w:r>
      <w:r>
        <w:rPr>
          <w:rStyle w:val="s0"/>
        </w:rPr>
        <w:t xml:space="preserve"> по решению органа опеки и попечения или суда проживал ребенок изменит его место жительства, в том числе способом его похищения, суд по иску заинтересованного лица имеет право немедленно постановить решение об отобрании ребенка и возвращении его по предыду</w:t>
      </w:r>
      <w:r>
        <w:rPr>
          <w:rStyle w:val="s0"/>
        </w:rPr>
        <w:t>щему месту проживания.</w:t>
      </w:r>
    </w:p>
    <w:p w:rsidR="00000000" w:rsidRDefault="006D39A7">
      <w:pPr>
        <w:pStyle w:val="pj"/>
      </w:pPr>
      <w:r>
        <w:rPr>
          <w:rStyle w:val="s0"/>
        </w:rPr>
        <w:t>Ребенок не может быть возвращен лишь тогда, когда оставление его по предыдущему месту жительства будет создавать реальную опасность для его жизни и здоровья или обстоятельства изменились так, что возврат противоречит его интересам.</w:t>
      </w:r>
    </w:p>
    <w:p w:rsidR="00000000" w:rsidRDefault="006D39A7">
      <w:pPr>
        <w:pStyle w:val="pj"/>
      </w:pPr>
      <w:r>
        <w:rPr>
          <w:rStyle w:val="s0"/>
        </w:rPr>
        <w:t>2</w:t>
      </w:r>
      <w:r>
        <w:rPr>
          <w:rStyle w:val="s0"/>
        </w:rPr>
        <w:t>. Лицо, самовольно изменившее место жительства малолетнего ребенка, обязано возместить материальный и моральный вред, причиненный тому, с кем он проживал.</w:t>
      </w:r>
    </w:p>
    <w:p w:rsidR="00000000" w:rsidRDefault="006D39A7">
      <w:pPr>
        <w:pStyle w:val="pj"/>
      </w:pPr>
      <w:r>
        <w:rPr>
          <w:rStyle w:val="s0"/>
        </w:rPr>
        <w:t> </w:t>
      </w:r>
    </w:p>
    <w:p w:rsidR="00000000" w:rsidRDefault="006D39A7">
      <w:pPr>
        <w:pStyle w:val="pj"/>
        <w:ind w:left="1200" w:hanging="800"/>
      </w:pPr>
      <w:bookmarkStart w:id="165" w:name="SUB1630000"/>
      <w:bookmarkEnd w:id="165"/>
      <w:r>
        <w:rPr>
          <w:rStyle w:val="s1"/>
        </w:rPr>
        <w:t xml:space="preserve">Статья 163. </w:t>
      </w:r>
      <w:r>
        <w:rPr>
          <w:rStyle w:val="s0"/>
        </w:rPr>
        <w:t>Право родителей на отобрание малолетнего ребенка от других лиц</w:t>
      </w:r>
    </w:p>
    <w:p w:rsidR="00000000" w:rsidRDefault="006D39A7">
      <w:pPr>
        <w:pStyle w:val="pj"/>
      </w:pPr>
      <w:r>
        <w:rPr>
          <w:rStyle w:val="s0"/>
        </w:rPr>
        <w:t>1. Родители имеют преимущественное право перед другими лицами на то, чтобы малолетний ребенок проживал с ними.</w:t>
      </w:r>
    </w:p>
    <w:p w:rsidR="00000000" w:rsidRDefault="006D39A7">
      <w:pPr>
        <w:pStyle w:val="pj"/>
      </w:pPr>
      <w:r>
        <w:rPr>
          <w:rStyle w:val="s0"/>
        </w:rPr>
        <w:t>2. Родители имеют право требовать отобрания малолетнего ребенка от любого лица, удерживающего его у себя не на основании закона или решения суда.</w:t>
      </w:r>
    </w:p>
    <w:p w:rsidR="00000000" w:rsidRDefault="006D39A7">
      <w:pPr>
        <w:pStyle w:val="pj"/>
      </w:pPr>
      <w:r>
        <w:rPr>
          <w:rStyle w:val="s0"/>
        </w:rPr>
        <w:t>3. Суд может отказать в отобрании малолетнего ребенка и передаче его родителям или одному из них, если будет установлено, что это противоречит его интересам.</w:t>
      </w:r>
    </w:p>
    <w:p w:rsidR="00000000" w:rsidRDefault="006D39A7">
      <w:pPr>
        <w:pStyle w:val="pj"/>
      </w:pPr>
      <w:r>
        <w:rPr>
          <w:rStyle w:val="s0"/>
        </w:rPr>
        <w:t> </w:t>
      </w:r>
    </w:p>
    <w:p w:rsidR="00000000" w:rsidRDefault="006D39A7">
      <w:pPr>
        <w:pStyle w:val="pj"/>
        <w:ind w:left="1200" w:hanging="800"/>
      </w:pPr>
      <w:bookmarkStart w:id="166" w:name="SUB1640000"/>
      <w:bookmarkEnd w:id="166"/>
      <w:r>
        <w:rPr>
          <w:rStyle w:val="s1"/>
        </w:rPr>
        <w:t xml:space="preserve">Статья 164. </w:t>
      </w:r>
      <w:r>
        <w:rPr>
          <w:rStyle w:val="s0"/>
        </w:rPr>
        <w:t>Основания лишения родительских прав</w:t>
      </w:r>
    </w:p>
    <w:p w:rsidR="00000000" w:rsidRDefault="006D39A7">
      <w:pPr>
        <w:pStyle w:val="pj"/>
      </w:pPr>
      <w:r>
        <w:rPr>
          <w:rStyle w:val="s0"/>
        </w:rPr>
        <w:t>1. Мать, отец могут быть лишены судом родительских прав, если она, он:</w:t>
      </w:r>
    </w:p>
    <w:p w:rsidR="00000000" w:rsidRDefault="006D39A7">
      <w:pPr>
        <w:pStyle w:val="pj"/>
      </w:pPr>
      <w:r>
        <w:rPr>
          <w:rStyle w:val="s0"/>
        </w:rPr>
        <w:t>1) не забрали ребенка из родильного дома или из другого учреждения здравоохранения без уважительной причины и в течение шести месяцев не проявляли в отношении его родительской заботы;</w:t>
      </w:r>
    </w:p>
    <w:p w:rsidR="00000000" w:rsidRDefault="006D39A7">
      <w:pPr>
        <w:pStyle w:val="pj"/>
      </w:pPr>
      <w:r>
        <w:rPr>
          <w:rStyle w:val="s0"/>
        </w:rPr>
        <w:t>2</w:t>
      </w:r>
      <w:r>
        <w:rPr>
          <w:rStyle w:val="s0"/>
        </w:rPr>
        <w:t xml:space="preserve">) </w:t>
      </w:r>
      <w:r>
        <w:t>уклоняются от выполнения своих обязанностей по воспитанию ребенка и / или обеспечения получения ею полного общего среднего образования</w:t>
      </w:r>
      <w:r>
        <w:rPr>
          <w:rStyle w:val="s0"/>
        </w:rPr>
        <w:t>;</w:t>
      </w:r>
    </w:p>
    <w:p w:rsidR="00000000" w:rsidRDefault="006D39A7">
      <w:pPr>
        <w:pStyle w:val="pj"/>
      </w:pPr>
      <w:r>
        <w:rPr>
          <w:rStyle w:val="s0"/>
        </w:rPr>
        <w:t>3) жестоко обращаются с ребенком;</w:t>
      </w:r>
    </w:p>
    <w:p w:rsidR="00000000" w:rsidRDefault="006D39A7">
      <w:pPr>
        <w:pStyle w:val="pj"/>
      </w:pPr>
      <w:r>
        <w:rPr>
          <w:rStyle w:val="s0"/>
        </w:rPr>
        <w:t>4) являются хроническими алкоголиками или наркоманами;</w:t>
      </w:r>
    </w:p>
    <w:p w:rsidR="00000000" w:rsidRDefault="006D39A7">
      <w:pPr>
        <w:pStyle w:val="pj"/>
      </w:pPr>
      <w:r>
        <w:rPr>
          <w:rStyle w:val="s0"/>
        </w:rPr>
        <w:t xml:space="preserve">5) применяют какие-либо виды </w:t>
      </w:r>
      <w:r>
        <w:rPr>
          <w:rStyle w:val="s0"/>
        </w:rPr>
        <w:t>эксплуатации ребенка, принуждают его к попрошайничеству и бродяжничеству;</w:t>
      </w:r>
    </w:p>
    <w:p w:rsidR="00000000" w:rsidRDefault="006D39A7">
      <w:pPr>
        <w:pStyle w:val="pj"/>
      </w:pPr>
      <w:r>
        <w:rPr>
          <w:rStyle w:val="s0"/>
        </w:rPr>
        <w:t>6) осуждены за совершение умышленного уголовного преступления в отношении ребенка.</w:t>
      </w:r>
    </w:p>
    <w:p w:rsidR="00000000" w:rsidRDefault="006D39A7">
      <w:pPr>
        <w:pStyle w:val="pj"/>
      </w:pPr>
      <w:r>
        <w:rPr>
          <w:rStyle w:val="s0"/>
        </w:rPr>
        <w:t>2. Мать, отец могут быть лишены родительских прав по основаниям, установленным пунктами 2, 4 и 5 ча</w:t>
      </w:r>
      <w:r>
        <w:rPr>
          <w:rStyle w:val="s0"/>
        </w:rPr>
        <w:t>сти первой настоящей статьи, лишь в случае достижения ими совершеннолетия.</w:t>
      </w:r>
    </w:p>
    <w:p w:rsidR="00000000" w:rsidRDefault="006D39A7">
      <w:pPr>
        <w:pStyle w:val="pj"/>
      </w:pPr>
      <w:r>
        <w:rPr>
          <w:rStyle w:val="s0"/>
        </w:rPr>
        <w:t>3. Мать, отец могут быть лишены родительских прав в отношении всех своих детей или кого-то из них.</w:t>
      </w:r>
    </w:p>
    <w:p w:rsidR="00000000" w:rsidRDefault="006D39A7">
      <w:pPr>
        <w:pStyle w:val="pj"/>
      </w:pPr>
      <w:r>
        <w:rPr>
          <w:rStyle w:val="s0"/>
        </w:rPr>
        <w:t>4. При принятии решения о лишении родительских прав суд принимает во внимание инфо</w:t>
      </w:r>
      <w:r>
        <w:rPr>
          <w:rStyle w:val="s0"/>
        </w:rPr>
        <w:t>рмацию об осуществлении социального сопровождения семьи (лица) в случае осуществления такого сопровождения.</w:t>
      </w:r>
    </w:p>
    <w:p w:rsidR="00000000" w:rsidRDefault="006D39A7">
      <w:pPr>
        <w:pStyle w:val="pj"/>
      </w:pPr>
      <w:r>
        <w:rPr>
          <w:rStyle w:val="s0"/>
        </w:rPr>
        <w:t>5. Если суд при рассмотрении дела о лишении родительских прав обнаружит в действиях родителей или одного из них признаки уголовного преступления, он</w:t>
      </w:r>
      <w:r>
        <w:rPr>
          <w:rStyle w:val="s0"/>
        </w:rPr>
        <w:t xml:space="preserve"> письменно уведомляет об этом орган досудебного расследования, который в порядке, предусмотренном </w:t>
      </w:r>
      <w:hyperlink r:id="rId22" w:history="1">
        <w:r>
          <w:rPr>
            <w:rStyle w:val="a4"/>
          </w:rPr>
          <w:t>Уголовным процессуальным кодексом</w:t>
        </w:r>
      </w:hyperlink>
      <w:r>
        <w:rPr>
          <w:rStyle w:val="s0"/>
        </w:rPr>
        <w:t xml:space="preserve"> Украины, начинает предварительное расследование.</w:t>
      </w:r>
    </w:p>
    <w:p w:rsidR="00000000" w:rsidRDefault="006D39A7">
      <w:pPr>
        <w:pStyle w:val="pj"/>
      </w:pPr>
      <w:r>
        <w:rPr>
          <w:rStyle w:val="s0"/>
        </w:rPr>
        <w:t>6. Решение</w:t>
      </w:r>
      <w:r>
        <w:rPr>
          <w:rStyle w:val="s0"/>
        </w:rPr>
        <w:t xml:space="preserve"> суда о лишении родительских прав после вступления его в законную силу суд направляет государственному органу регистрации актов гражданского состояния по месту регистрации рождения ребенка.</w:t>
      </w:r>
    </w:p>
    <w:p w:rsidR="00000000" w:rsidRDefault="006D39A7">
      <w:pPr>
        <w:pStyle w:val="pj"/>
      </w:pPr>
      <w:r>
        <w:rPr>
          <w:rStyle w:val="s0"/>
        </w:rPr>
        <w:t> </w:t>
      </w:r>
    </w:p>
    <w:p w:rsidR="00000000" w:rsidRDefault="006D39A7">
      <w:pPr>
        <w:pStyle w:val="pj"/>
        <w:ind w:left="1200" w:hanging="800"/>
      </w:pPr>
      <w:bookmarkStart w:id="167" w:name="SUB1650000"/>
      <w:bookmarkEnd w:id="167"/>
      <w:r>
        <w:rPr>
          <w:rStyle w:val="s1"/>
        </w:rPr>
        <w:t xml:space="preserve">Статья 165. </w:t>
      </w:r>
      <w:r>
        <w:rPr>
          <w:rStyle w:val="s0"/>
        </w:rPr>
        <w:t>Лица, имеющие право обратиться с иском в суд о лишен</w:t>
      </w:r>
      <w:r>
        <w:rPr>
          <w:rStyle w:val="s0"/>
        </w:rPr>
        <w:t>ии родительских прав</w:t>
      </w:r>
    </w:p>
    <w:p w:rsidR="00000000" w:rsidRDefault="006D39A7">
      <w:pPr>
        <w:pStyle w:val="pj"/>
      </w:pPr>
      <w:r>
        <w:rPr>
          <w:rStyle w:val="s0"/>
        </w:rPr>
        <w:t>1. Право на обращение в суд с иском о лишении родительских прав имеют один из родителей, опекун, попечитель, лицо, в семье которого проживает ребенок, учреждение здравоохранения учебное или другое детское заведение, в котором он находи</w:t>
      </w:r>
      <w:r>
        <w:rPr>
          <w:rStyle w:val="s0"/>
        </w:rPr>
        <w:t>тся, орган опеки и попечительства, прокурор, а также сам ребенок, достигший четырнадцати лет.</w:t>
      </w:r>
    </w:p>
    <w:p w:rsidR="00000000" w:rsidRDefault="006D39A7">
      <w:pPr>
        <w:pStyle w:val="pj"/>
      </w:pPr>
      <w:r>
        <w:rPr>
          <w:rStyle w:val="s0"/>
        </w:rPr>
        <w:t> </w:t>
      </w:r>
    </w:p>
    <w:p w:rsidR="00000000" w:rsidRDefault="006D39A7">
      <w:pPr>
        <w:pStyle w:val="pj"/>
        <w:ind w:left="1200" w:hanging="800"/>
      </w:pPr>
      <w:bookmarkStart w:id="168" w:name="SUB1660000"/>
      <w:bookmarkEnd w:id="168"/>
      <w:r>
        <w:rPr>
          <w:rStyle w:val="s1"/>
        </w:rPr>
        <w:t xml:space="preserve">Статья 166. </w:t>
      </w:r>
      <w:r>
        <w:rPr>
          <w:rStyle w:val="s0"/>
        </w:rPr>
        <w:t>Правовые последствия лишения родительских прав</w:t>
      </w:r>
    </w:p>
    <w:p w:rsidR="00000000" w:rsidRDefault="006D39A7">
      <w:pPr>
        <w:pStyle w:val="pj"/>
      </w:pPr>
      <w:r>
        <w:rPr>
          <w:rStyle w:val="s0"/>
        </w:rPr>
        <w:t>1. Лицо, лишенное родительских прав:</w:t>
      </w:r>
    </w:p>
    <w:p w:rsidR="00000000" w:rsidRDefault="006D39A7">
      <w:pPr>
        <w:pStyle w:val="pj"/>
      </w:pPr>
      <w:r>
        <w:rPr>
          <w:rStyle w:val="s0"/>
        </w:rPr>
        <w:t>1) утрачивает личные неимущественные права в отношении ребенка и</w:t>
      </w:r>
      <w:r>
        <w:rPr>
          <w:rStyle w:val="s0"/>
        </w:rPr>
        <w:t xml:space="preserve"> освобождается от обязанностей по его воспитанию;</w:t>
      </w:r>
    </w:p>
    <w:p w:rsidR="00000000" w:rsidRDefault="006D39A7">
      <w:pPr>
        <w:pStyle w:val="pj"/>
      </w:pPr>
      <w:r>
        <w:rPr>
          <w:rStyle w:val="s0"/>
        </w:rPr>
        <w:t>2) перестает быть законным представителем ребенка;</w:t>
      </w:r>
    </w:p>
    <w:p w:rsidR="00000000" w:rsidRDefault="006D39A7">
      <w:pPr>
        <w:pStyle w:val="pj"/>
      </w:pPr>
      <w:r>
        <w:rPr>
          <w:rStyle w:val="s0"/>
        </w:rPr>
        <w:t>3) утрачивает права на льготы и государственное пособие, предоставляемые семьям с детьми;</w:t>
      </w:r>
    </w:p>
    <w:p w:rsidR="00000000" w:rsidRDefault="006D39A7">
      <w:pPr>
        <w:pStyle w:val="pj"/>
      </w:pPr>
      <w:r>
        <w:rPr>
          <w:rStyle w:val="s0"/>
        </w:rPr>
        <w:t>4) не может быть усыновителем, опекуном и попечителем;</w:t>
      </w:r>
    </w:p>
    <w:p w:rsidR="00000000" w:rsidRDefault="006D39A7">
      <w:pPr>
        <w:pStyle w:val="pj"/>
      </w:pPr>
      <w:r>
        <w:rPr>
          <w:rStyle w:val="s0"/>
        </w:rPr>
        <w:t>5) не може</w:t>
      </w:r>
      <w:r>
        <w:rPr>
          <w:rStyle w:val="s0"/>
        </w:rPr>
        <w:t>т получить в будущем тех имущественных прав, связанных с отцовством, которые оно могло бы иметь в случае своей нетрудоспособности (право на содержание от ребенка, право на пенсию и возмещение ущерба в случае потери кормильца, право на наследование);</w:t>
      </w:r>
    </w:p>
    <w:p w:rsidR="00000000" w:rsidRDefault="006D39A7">
      <w:pPr>
        <w:pStyle w:val="pj"/>
      </w:pPr>
      <w:r>
        <w:rPr>
          <w:rStyle w:val="s0"/>
        </w:rPr>
        <w:t>6) утр</w:t>
      </w:r>
      <w:r>
        <w:rPr>
          <w:rStyle w:val="s0"/>
        </w:rPr>
        <w:t>ачивает другие права, основанные на родстве с ребенком.</w:t>
      </w:r>
    </w:p>
    <w:p w:rsidR="00000000" w:rsidRDefault="006D39A7">
      <w:pPr>
        <w:pStyle w:val="pj"/>
      </w:pPr>
      <w:r>
        <w:rPr>
          <w:rStyle w:val="s0"/>
        </w:rPr>
        <w:t>2. Лицо, лишенное родительских прав, не освобождается от обязанности по содержанию ребенка.</w:t>
      </w:r>
    </w:p>
    <w:p w:rsidR="00000000" w:rsidRDefault="006D39A7">
      <w:pPr>
        <w:pStyle w:val="pj"/>
      </w:pPr>
      <w:r>
        <w:rPr>
          <w:rStyle w:val="s0"/>
        </w:rPr>
        <w:t>Абзац второй исключен.</w:t>
      </w:r>
    </w:p>
    <w:p w:rsidR="00000000" w:rsidRDefault="006D39A7">
      <w:pPr>
        <w:pStyle w:val="pj"/>
      </w:pPr>
      <w:r>
        <w:rPr>
          <w:rStyle w:val="s0"/>
        </w:rPr>
        <w:t>3. При удовлетворении иска о лишении родительских прав суд одновременно принимает реш</w:t>
      </w:r>
      <w:r>
        <w:rPr>
          <w:rStyle w:val="s0"/>
        </w:rPr>
        <w:t>ение о взыскании алиментов на ребенка. В случае если мать, отец или другие законные представители ребенка отказываются получать алименты от лица, лишенного родительских прав, суд принимает решение о перечислении алиментов на личный счет ребенка в отделении</w:t>
      </w:r>
      <w:r>
        <w:rPr>
          <w:rStyle w:val="s0"/>
        </w:rPr>
        <w:t xml:space="preserve"> Государственного сберегательного банка Украины и обязывает мать, отца или других законных представителей ребенка открыть указанный лицевой счет в месячный срок со дня вступления в законную силу решения суда.</w:t>
      </w:r>
    </w:p>
    <w:p w:rsidR="00000000" w:rsidRDefault="006D39A7">
      <w:pPr>
        <w:pStyle w:val="pj"/>
      </w:pPr>
      <w:r>
        <w:rPr>
          <w:rStyle w:val="s0"/>
        </w:rPr>
        <w:t> </w:t>
      </w:r>
    </w:p>
    <w:p w:rsidR="00000000" w:rsidRDefault="006D39A7">
      <w:pPr>
        <w:pStyle w:val="pj"/>
        <w:ind w:left="1200" w:hanging="800"/>
      </w:pPr>
      <w:bookmarkStart w:id="169" w:name="SUB1670000"/>
      <w:bookmarkEnd w:id="169"/>
      <w:r>
        <w:rPr>
          <w:rStyle w:val="s1"/>
        </w:rPr>
        <w:t xml:space="preserve">Статья 167. </w:t>
      </w:r>
      <w:r>
        <w:rPr>
          <w:rStyle w:val="s0"/>
        </w:rPr>
        <w:t>Устройство ребенка, родители которого лишены родительских прав</w:t>
      </w:r>
    </w:p>
    <w:p w:rsidR="00000000" w:rsidRDefault="006D39A7">
      <w:pPr>
        <w:pStyle w:val="pj"/>
      </w:pPr>
      <w:r>
        <w:rPr>
          <w:rStyle w:val="s0"/>
        </w:rPr>
        <w:t>1. Если ребенок проживал с тем из родителей, кто лишен родительских прав, суд решает вопрос о возможности их дальнейшего проживания в одном жилом помещении.</w:t>
      </w:r>
    </w:p>
    <w:p w:rsidR="00000000" w:rsidRDefault="006D39A7">
      <w:pPr>
        <w:pStyle w:val="pj"/>
      </w:pPr>
      <w:r>
        <w:rPr>
          <w:rStyle w:val="s0"/>
        </w:rPr>
        <w:t>2. Суд может постановить решение о в</w:t>
      </w:r>
      <w:r>
        <w:rPr>
          <w:rStyle w:val="s0"/>
        </w:rPr>
        <w:t xml:space="preserve">ыселении того из родителей, кто лишен родительских прав, из жилого помещения, в котором он проживает с ребенком, если будет установлено, что он имеет другое жилье, в которое может поселиться, или постановить решение о принудительном разделе жилья либо его </w:t>
      </w:r>
      <w:r>
        <w:rPr>
          <w:rStyle w:val="s0"/>
        </w:rPr>
        <w:t>принудительном обмене.</w:t>
      </w:r>
    </w:p>
    <w:p w:rsidR="00000000" w:rsidRDefault="006D39A7">
      <w:pPr>
        <w:pStyle w:val="pj"/>
      </w:pPr>
      <w:r>
        <w:rPr>
          <w:rStyle w:val="s0"/>
        </w:rPr>
        <w:t>3. Ребенок по желанию другого из родителей может быть передан ему.</w:t>
      </w:r>
    </w:p>
    <w:p w:rsidR="00000000" w:rsidRDefault="006D39A7">
      <w:pPr>
        <w:pStyle w:val="pj"/>
      </w:pPr>
      <w:r>
        <w:rPr>
          <w:rStyle w:val="s0"/>
        </w:rPr>
        <w:t>4. Если ребенок не может быть передан другому из родителей, преимущественное право перед другими лицами на передачу им ребенка имеют, по их заявлению, бабка и дед, со</w:t>
      </w:r>
      <w:r>
        <w:rPr>
          <w:rStyle w:val="s0"/>
        </w:rPr>
        <w:t>вершеннолетние братья и сестры, другие родственники ребенка, мачеха, отчим.</w:t>
      </w:r>
    </w:p>
    <w:p w:rsidR="00000000" w:rsidRDefault="006D39A7">
      <w:pPr>
        <w:pStyle w:val="pj"/>
      </w:pPr>
      <w:r>
        <w:rPr>
          <w:rStyle w:val="s0"/>
        </w:rPr>
        <w:t>5. Если ребенок не может быть передан бабке, деду, совершеннолетним братьям и сестрам, другим родственникам, мачехе, отчиму, он передается на попечение органа опеки и попечительств</w:t>
      </w:r>
      <w:r>
        <w:rPr>
          <w:rStyle w:val="s0"/>
        </w:rPr>
        <w:t>а.</w:t>
      </w:r>
    </w:p>
    <w:p w:rsidR="00000000" w:rsidRDefault="006D39A7">
      <w:pPr>
        <w:pStyle w:val="pj"/>
      </w:pPr>
      <w:r>
        <w:rPr>
          <w:rStyle w:val="s0"/>
        </w:rPr>
        <w:t>6. Ребенок, который был передан родственникам, мачехе, отчиму, органу опеки и попечительства, сохраняет право на проживание в жилом помещении, в котором он проживал, и может в любое время возвратиться в него.</w:t>
      </w:r>
    </w:p>
    <w:p w:rsidR="00000000" w:rsidRDefault="006D39A7">
      <w:pPr>
        <w:pStyle w:val="pj"/>
      </w:pPr>
      <w:r>
        <w:rPr>
          <w:rStyle w:val="s0"/>
        </w:rPr>
        <w:t>7. Порядок отобрания и передачи ребенка уста</w:t>
      </w:r>
      <w:r>
        <w:rPr>
          <w:rStyle w:val="s0"/>
        </w:rPr>
        <w:t>навливается законом.</w:t>
      </w:r>
    </w:p>
    <w:p w:rsidR="00000000" w:rsidRDefault="006D39A7">
      <w:pPr>
        <w:pStyle w:val="pj"/>
      </w:pPr>
      <w:r>
        <w:rPr>
          <w:rStyle w:val="s0"/>
        </w:rPr>
        <w:t> </w:t>
      </w:r>
    </w:p>
    <w:p w:rsidR="00000000" w:rsidRDefault="006D39A7">
      <w:pPr>
        <w:pStyle w:val="pj"/>
        <w:ind w:left="1200" w:hanging="800"/>
      </w:pPr>
      <w:bookmarkStart w:id="170" w:name="SUB1680000"/>
      <w:bookmarkEnd w:id="170"/>
      <w:r>
        <w:rPr>
          <w:rStyle w:val="s1"/>
        </w:rPr>
        <w:t xml:space="preserve">Статья 168. </w:t>
      </w:r>
      <w:r>
        <w:rPr>
          <w:rStyle w:val="s0"/>
        </w:rPr>
        <w:t>Свидание с ребенком матери, отца, лишенных родительских прав</w:t>
      </w:r>
    </w:p>
    <w:p w:rsidR="00000000" w:rsidRDefault="006D39A7">
      <w:pPr>
        <w:pStyle w:val="pj"/>
      </w:pPr>
      <w:r>
        <w:rPr>
          <w:rStyle w:val="s0"/>
        </w:rPr>
        <w:t>1. Мать, отец, лишенные родительских прав, имеют право на обращение в суд с заявлением о предоставлении им права на свидание с ребенком.</w:t>
      </w:r>
    </w:p>
    <w:p w:rsidR="00000000" w:rsidRDefault="006D39A7">
      <w:pPr>
        <w:pStyle w:val="pj"/>
      </w:pPr>
      <w:r>
        <w:rPr>
          <w:rStyle w:val="s0"/>
        </w:rPr>
        <w:t>Суд может разрешить разовые, периодические свидания с ребенком, если это не причинит вреда его жизни, здоровью и нравственному воспитанию, при условии присутствия другого лица.</w:t>
      </w:r>
    </w:p>
    <w:p w:rsidR="00000000" w:rsidRDefault="006D39A7">
      <w:pPr>
        <w:pStyle w:val="pj"/>
      </w:pPr>
      <w:r>
        <w:rPr>
          <w:rStyle w:val="s0"/>
        </w:rPr>
        <w:t> </w:t>
      </w:r>
    </w:p>
    <w:p w:rsidR="00000000" w:rsidRDefault="006D39A7">
      <w:pPr>
        <w:pStyle w:val="pj"/>
        <w:ind w:left="1200" w:hanging="800"/>
      </w:pPr>
      <w:bookmarkStart w:id="171" w:name="SUB1690000"/>
      <w:bookmarkEnd w:id="171"/>
      <w:r>
        <w:rPr>
          <w:rStyle w:val="s1"/>
        </w:rPr>
        <w:t xml:space="preserve">Статья 169. </w:t>
      </w:r>
      <w:r>
        <w:rPr>
          <w:rStyle w:val="s0"/>
        </w:rPr>
        <w:t>Восстановление в родительских правах</w:t>
      </w:r>
    </w:p>
    <w:p w:rsidR="00000000" w:rsidRDefault="006D39A7">
      <w:pPr>
        <w:pStyle w:val="pj"/>
      </w:pPr>
      <w:r>
        <w:rPr>
          <w:rStyle w:val="s0"/>
        </w:rPr>
        <w:t>1. Мать, отец, лишенные роди</w:t>
      </w:r>
      <w:r>
        <w:rPr>
          <w:rStyle w:val="s0"/>
        </w:rPr>
        <w:t>тельских прав, имеют право на обращение в суд с иском о восстановлении в родительских правах.</w:t>
      </w:r>
    </w:p>
    <w:p w:rsidR="00000000" w:rsidRDefault="006D39A7">
      <w:pPr>
        <w:pStyle w:val="pj"/>
      </w:pPr>
      <w:r>
        <w:rPr>
          <w:rStyle w:val="s0"/>
        </w:rPr>
        <w:t>2. Восстановление в родительских правах невозможно, если ребенок был усыновлен и усыновление не отменено или не признано недействительным судом.</w:t>
      </w:r>
    </w:p>
    <w:p w:rsidR="00000000" w:rsidRDefault="006D39A7">
      <w:pPr>
        <w:pStyle w:val="pj"/>
      </w:pPr>
      <w:r>
        <w:rPr>
          <w:rStyle w:val="s0"/>
        </w:rPr>
        <w:t>3. Восстановление</w:t>
      </w:r>
      <w:r>
        <w:rPr>
          <w:rStyle w:val="s0"/>
        </w:rPr>
        <w:t xml:space="preserve"> в родительских правах невозможно, если на время рассмотрения дела судом ребенок достиг совершеннолетия.</w:t>
      </w:r>
    </w:p>
    <w:p w:rsidR="00000000" w:rsidRDefault="006D39A7">
      <w:pPr>
        <w:pStyle w:val="pj"/>
      </w:pPr>
      <w:r>
        <w:rPr>
          <w:rStyle w:val="s0"/>
        </w:rPr>
        <w:t xml:space="preserve">4. Суд проверяет, насколько изменилось поведение лица, лишенного родительских прав, и обстоятельства, которые были основанием для лишения родительских </w:t>
      </w:r>
      <w:r>
        <w:rPr>
          <w:rStyle w:val="s0"/>
        </w:rPr>
        <w:t>прав, и постановляет решение в соответствии с интересами ребенка.</w:t>
      </w:r>
    </w:p>
    <w:p w:rsidR="00000000" w:rsidRDefault="006D39A7">
      <w:pPr>
        <w:pStyle w:val="pj"/>
      </w:pPr>
      <w:r>
        <w:rPr>
          <w:rStyle w:val="s0"/>
        </w:rPr>
        <w:t>5. При разрешении дела о восстановлении в родительских правах одного из родителей суд принимает во внимание мнение другого из родителей, других лиц, с кем проживает ребенок.</w:t>
      </w:r>
    </w:p>
    <w:p w:rsidR="00000000" w:rsidRDefault="006D39A7">
      <w:pPr>
        <w:pStyle w:val="pj"/>
      </w:pPr>
      <w:r>
        <w:rPr>
          <w:rStyle w:val="s0"/>
        </w:rPr>
        <w:t xml:space="preserve">6. Решение суда </w:t>
      </w:r>
      <w:r>
        <w:rPr>
          <w:rStyle w:val="s0"/>
        </w:rPr>
        <w:t>о восстановлении родительских прав после вступления его в законную силу суд направляет государственному органу регистрации актов гражданского состояния по месту регистрации рождения ребенка.</w:t>
      </w:r>
    </w:p>
    <w:p w:rsidR="00000000" w:rsidRDefault="006D39A7">
      <w:pPr>
        <w:pStyle w:val="pj"/>
      </w:pPr>
      <w:r>
        <w:rPr>
          <w:rStyle w:val="s0"/>
        </w:rPr>
        <w:t xml:space="preserve">7. В случае отказа в иске о восстановлении в родительских правах </w:t>
      </w:r>
      <w:r>
        <w:rPr>
          <w:rStyle w:val="s0"/>
        </w:rPr>
        <w:t>повторное обращение с иском о восстановлении в родительских правах возможно лишь по истечении одного года со времени вступления в силу решения суда о таком отказе.</w:t>
      </w:r>
    </w:p>
    <w:p w:rsidR="00000000" w:rsidRDefault="006D39A7">
      <w:pPr>
        <w:pStyle w:val="pj"/>
      </w:pPr>
      <w:r>
        <w:rPr>
          <w:rStyle w:val="s0"/>
        </w:rPr>
        <w:t> </w:t>
      </w:r>
    </w:p>
    <w:p w:rsidR="00000000" w:rsidRDefault="006D39A7">
      <w:pPr>
        <w:pStyle w:val="pj"/>
        <w:ind w:left="1200" w:hanging="800"/>
      </w:pPr>
      <w:bookmarkStart w:id="172" w:name="SUB1700000"/>
      <w:bookmarkEnd w:id="172"/>
      <w:r>
        <w:rPr>
          <w:rStyle w:val="s1"/>
        </w:rPr>
        <w:t xml:space="preserve">Статья 170. </w:t>
      </w:r>
      <w:r>
        <w:rPr>
          <w:rStyle w:val="s0"/>
        </w:rPr>
        <w:t>Отобрание ребенка от родителей без лишения их родительских прав</w:t>
      </w:r>
    </w:p>
    <w:p w:rsidR="00000000" w:rsidRDefault="006D39A7">
      <w:pPr>
        <w:pStyle w:val="pj"/>
      </w:pPr>
      <w:r>
        <w:rPr>
          <w:rStyle w:val="s0"/>
        </w:rPr>
        <w:t>1. Суд может п</w:t>
      </w:r>
      <w:r>
        <w:rPr>
          <w:rStyle w:val="s0"/>
        </w:rPr>
        <w:t xml:space="preserve">остановить решение об отобрании ребенка от родителей или одного из них, не лишая их родительских прав, в случаях, предусмотренных </w:t>
      </w:r>
      <w:hyperlink w:anchor="sub1640000" w:history="1">
        <w:r>
          <w:rPr>
            <w:rStyle w:val="a4"/>
          </w:rPr>
          <w:t>пунктами 2-5 части первой статьи 164</w:t>
        </w:r>
      </w:hyperlink>
      <w:r>
        <w:rPr>
          <w:rStyle w:val="s0"/>
        </w:rPr>
        <w:t xml:space="preserve"> настоящего Кодекса, а также в других случаях, если остав</w:t>
      </w:r>
      <w:r>
        <w:rPr>
          <w:rStyle w:val="s0"/>
        </w:rPr>
        <w:t>ление ребенка у них является опасным для его жизни, здоровья и нравственного воспитания.</w:t>
      </w:r>
    </w:p>
    <w:p w:rsidR="00000000" w:rsidRDefault="006D39A7">
      <w:pPr>
        <w:pStyle w:val="pj"/>
      </w:pPr>
      <w:r>
        <w:rPr>
          <w:rStyle w:val="s0"/>
        </w:rPr>
        <w:t>В этом случае ребенок передается другому из родителей, бабке, деду, другим родственникам - по их желанию или органу опеки и попечительства.</w:t>
      </w:r>
    </w:p>
    <w:p w:rsidR="00000000" w:rsidRDefault="006D39A7">
      <w:pPr>
        <w:pStyle w:val="pj"/>
      </w:pPr>
      <w:r>
        <w:rPr>
          <w:rStyle w:val="s0"/>
        </w:rPr>
        <w:t>При принятии решения об ото</w:t>
      </w:r>
      <w:r>
        <w:rPr>
          <w:rStyle w:val="s0"/>
        </w:rPr>
        <w:t>брании ребенка от родителей или одного из них без лишения их родительских прав суд принимает во внимание информацию об осуществлении социального сопровождения семьи (лица) в случае осуществления такого сопровождения.</w:t>
      </w:r>
    </w:p>
    <w:p w:rsidR="00000000" w:rsidRDefault="006D39A7">
      <w:pPr>
        <w:pStyle w:val="pj"/>
      </w:pPr>
      <w:r>
        <w:rPr>
          <w:rStyle w:val="s0"/>
        </w:rPr>
        <w:t>2. В исключительных случаях, при непоср</w:t>
      </w:r>
      <w:r>
        <w:rPr>
          <w:rStyle w:val="s0"/>
        </w:rPr>
        <w:t>едственной угрозе жизни или здоровью ребенка, орган опеки и попечительства или прокурор имеют право постановить решение о немедленном отобрании ребенка от родителей.</w:t>
      </w:r>
    </w:p>
    <w:p w:rsidR="00000000" w:rsidRDefault="006D39A7">
      <w:pPr>
        <w:pStyle w:val="pj"/>
      </w:pPr>
      <w:r>
        <w:rPr>
          <w:rStyle w:val="s0"/>
        </w:rPr>
        <w:t>В этом случае орган опеки и попечительства обязан немедленно уведомить прокурора и в семид</w:t>
      </w:r>
      <w:r>
        <w:rPr>
          <w:rStyle w:val="s0"/>
        </w:rPr>
        <w:t>невный срок после постановления решения обратиться в суд с иском о лишении родителей либо одного из них родительских прав или об отобрании ребенка от матери, отца без лишения их родительских прав.</w:t>
      </w:r>
    </w:p>
    <w:p w:rsidR="00000000" w:rsidRDefault="006D39A7">
      <w:pPr>
        <w:pStyle w:val="pj"/>
      </w:pPr>
      <w:r>
        <w:rPr>
          <w:rStyle w:val="s0"/>
        </w:rPr>
        <w:t>С таким иском в суд имеет право обратиться прокурор.</w:t>
      </w:r>
    </w:p>
    <w:p w:rsidR="00000000" w:rsidRDefault="006D39A7">
      <w:pPr>
        <w:pStyle w:val="pj"/>
      </w:pPr>
      <w:r>
        <w:rPr>
          <w:rStyle w:val="s0"/>
        </w:rPr>
        <w:t>3. Если отпадут причины, препятствовавшие надлежащему воспитанию ребенка его родителями, суд по заявлению родителей может постановить решение о возвращении им ребенка.</w:t>
      </w:r>
    </w:p>
    <w:p w:rsidR="00000000" w:rsidRDefault="006D39A7">
      <w:pPr>
        <w:pStyle w:val="pj"/>
      </w:pPr>
      <w:r>
        <w:rPr>
          <w:rStyle w:val="s0"/>
        </w:rPr>
        <w:t>4. При удовлетворении иска об отобрании ребенка от матери, отца без лишения их родительс</w:t>
      </w:r>
      <w:r>
        <w:rPr>
          <w:rStyle w:val="s0"/>
        </w:rPr>
        <w:t>ких прав суд решает вопрос о взыскании с них алиментов на ребенка.</w:t>
      </w:r>
    </w:p>
    <w:p w:rsidR="00000000" w:rsidRDefault="006D39A7">
      <w:pPr>
        <w:pStyle w:val="pj"/>
      </w:pPr>
      <w:r>
        <w:rPr>
          <w:rStyle w:val="s0"/>
        </w:rPr>
        <w:t>5. Положение частей первой - третьей настоящей статьи применяются до отобрания ребенка от других лиц, с которыми он проживает.</w:t>
      </w:r>
    </w:p>
    <w:p w:rsidR="00000000" w:rsidRDefault="006D39A7">
      <w:pPr>
        <w:pStyle w:val="pj"/>
      </w:pPr>
      <w:r>
        <w:rPr>
          <w:rStyle w:val="s0"/>
        </w:rPr>
        <w:t> </w:t>
      </w:r>
    </w:p>
    <w:p w:rsidR="00000000" w:rsidRDefault="006D39A7">
      <w:pPr>
        <w:pStyle w:val="pj"/>
        <w:ind w:left="1200" w:hanging="800"/>
      </w:pPr>
      <w:bookmarkStart w:id="173" w:name="SUB1710000"/>
      <w:bookmarkEnd w:id="173"/>
      <w:r>
        <w:rPr>
          <w:rStyle w:val="s1"/>
        </w:rPr>
        <w:t xml:space="preserve">Статья 171. </w:t>
      </w:r>
      <w:r>
        <w:rPr>
          <w:rStyle w:val="s0"/>
        </w:rPr>
        <w:t>Учет мнения ребенка при решении вопросов, касающ</w:t>
      </w:r>
      <w:r>
        <w:rPr>
          <w:rStyle w:val="s0"/>
        </w:rPr>
        <w:t>ихся его жизни</w:t>
      </w:r>
    </w:p>
    <w:p w:rsidR="00000000" w:rsidRDefault="006D39A7">
      <w:pPr>
        <w:pStyle w:val="pj"/>
      </w:pPr>
      <w:r>
        <w:rPr>
          <w:rStyle w:val="s0"/>
        </w:rPr>
        <w:t>1. Ребенок имеет право быть выслушанным родителями, другими членами семьи, должностными лицами по вопросам, касающимся его лично, а также вопросам семьи.</w:t>
      </w:r>
    </w:p>
    <w:p w:rsidR="00000000" w:rsidRDefault="006D39A7">
      <w:pPr>
        <w:pStyle w:val="pj"/>
      </w:pPr>
      <w:r>
        <w:rPr>
          <w:rStyle w:val="s0"/>
        </w:rPr>
        <w:t>2. Ребенок, который может высказать свое мнение, должен быть выслушан при разрешении ме</w:t>
      </w:r>
      <w:r>
        <w:rPr>
          <w:rStyle w:val="s0"/>
        </w:rPr>
        <w:t>жду родителями, другими лицами спора о его воспитании, месте жительства, в том числе при разрешении спора о лишении родительских прав, восстановлении в родительских правах, а также спора об управлении его имуществом.</w:t>
      </w:r>
    </w:p>
    <w:p w:rsidR="00000000" w:rsidRDefault="006D39A7">
      <w:pPr>
        <w:pStyle w:val="pj"/>
      </w:pPr>
      <w:r>
        <w:rPr>
          <w:rStyle w:val="s0"/>
        </w:rPr>
        <w:t xml:space="preserve">3. Суд имеет право постановить решение </w:t>
      </w:r>
      <w:r>
        <w:rPr>
          <w:rStyle w:val="s0"/>
        </w:rPr>
        <w:t>вопреки мнению ребенка, если этого требуют его интересы.</w:t>
      </w:r>
    </w:p>
    <w:p w:rsidR="00000000" w:rsidRDefault="006D39A7">
      <w:pPr>
        <w:pStyle w:val="pj"/>
      </w:pPr>
      <w:r>
        <w:rPr>
          <w:rStyle w:val="s0"/>
        </w:rPr>
        <w:t> </w:t>
      </w:r>
    </w:p>
    <w:p w:rsidR="00000000" w:rsidRDefault="006D39A7">
      <w:pPr>
        <w:pStyle w:val="pj"/>
        <w:ind w:left="1200" w:hanging="800"/>
      </w:pPr>
      <w:bookmarkStart w:id="174" w:name="SUB1720000"/>
      <w:bookmarkEnd w:id="174"/>
      <w:r>
        <w:rPr>
          <w:rStyle w:val="s1"/>
        </w:rPr>
        <w:t xml:space="preserve">Статья 172. </w:t>
      </w:r>
      <w:r>
        <w:rPr>
          <w:rStyle w:val="s0"/>
        </w:rPr>
        <w:t>Обязанность ребенка, совершеннолетних дочери и сына заботиться о родителях</w:t>
      </w:r>
    </w:p>
    <w:p w:rsidR="00000000" w:rsidRDefault="006D39A7">
      <w:pPr>
        <w:pStyle w:val="pj"/>
      </w:pPr>
      <w:r>
        <w:rPr>
          <w:rStyle w:val="s0"/>
        </w:rPr>
        <w:t>1. Ребенок, совершеннолетние дочь, сын обязаны заботиться о родителях, проявлять о них заботу и оказывать им п</w:t>
      </w:r>
      <w:r>
        <w:rPr>
          <w:rStyle w:val="s0"/>
        </w:rPr>
        <w:t>омощь.</w:t>
      </w:r>
    </w:p>
    <w:p w:rsidR="00000000" w:rsidRDefault="006D39A7">
      <w:pPr>
        <w:pStyle w:val="pj"/>
      </w:pPr>
      <w:r>
        <w:rPr>
          <w:rStyle w:val="s0"/>
        </w:rPr>
        <w:t>2. Совершеннолетние дочь, сын имеют право обратиться за защитой прав и интересов нетрудоспособных, немощных родителей как их законные представители, без специальных на то полномочий.</w:t>
      </w:r>
    </w:p>
    <w:p w:rsidR="00000000" w:rsidRDefault="006D39A7">
      <w:pPr>
        <w:pStyle w:val="pj"/>
      </w:pPr>
      <w:r>
        <w:rPr>
          <w:rStyle w:val="s0"/>
        </w:rPr>
        <w:t>3. Если совершеннолетние дочь, сын не заботятся о своих нетрудоспо</w:t>
      </w:r>
      <w:r>
        <w:rPr>
          <w:rStyle w:val="s0"/>
        </w:rPr>
        <w:t>собных, немощных родителях, с них могут быть по решению суда взысканы средства на покрытие расходов, связанных с оказанием такой заботы.</w:t>
      </w:r>
    </w:p>
    <w:p w:rsidR="00000000" w:rsidRDefault="006D39A7">
      <w:pPr>
        <w:pStyle w:val="pj"/>
      </w:pPr>
      <w:r>
        <w:rPr>
          <w:rStyle w:val="s0"/>
        </w:rPr>
        <w:t> </w:t>
      </w:r>
    </w:p>
    <w:p w:rsidR="00000000" w:rsidRDefault="006D39A7">
      <w:pPr>
        <w:pStyle w:val="pc"/>
      </w:pPr>
      <w:bookmarkStart w:id="175" w:name="SUB1730000"/>
      <w:bookmarkEnd w:id="175"/>
      <w:r>
        <w:rPr>
          <w:rStyle w:val="s1"/>
        </w:rPr>
        <w:t>Глава 14. Права родителей и детей на имущество</w:t>
      </w:r>
    </w:p>
    <w:p w:rsidR="00000000" w:rsidRDefault="006D39A7">
      <w:pPr>
        <w:pStyle w:val="pj"/>
      </w:pPr>
      <w:r>
        <w:rPr>
          <w:rStyle w:val="s0"/>
        </w:rPr>
        <w:t> </w:t>
      </w:r>
    </w:p>
    <w:p w:rsidR="00000000" w:rsidRDefault="006D39A7">
      <w:pPr>
        <w:pStyle w:val="pj"/>
        <w:ind w:left="1200" w:hanging="800"/>
      </w:pPr>
      <w:r>
        <w:rPr>
          <w:rStyle w:val="s1"/>
        </w:rPr>
        <w:t xml:space="preserve">Статья 173. </w:t>
      </w:r>
      <w:r>
        <w:rPr>
          <w:rStyle w:val="s0"/>
        </w:rPr>
        <w:t>Раздельность имущества родителей и детей</w:t>
      </w:r>
    </w:p>
    <w:p w:rsidR="00000000" w:rsidRDefault="006D39A7">
      <w:pPr>
        <w:pStyle w:val="pj"/>
      </w:pPr>
      <w:r>
        <w:rPr>
          <w:rStyle w:val="s0"/>
        </w:rPr>
        <w:t>1. Родители и д</w:t>
      </w:r>
      <w:r>
        <w:rPr>
          <w:rStyle w:val="s0"/>
        </w:rPr>
        <w:t>ети, в частности совместно проживающие, могут быть самостоятельными собственниками имущества.</w:t>
      </w:r>
    </w:p>
    <w:p w:rsidR="00000000" w:rsidRDefault="006D39A7">
      <w:pPr>
        <w:pStyle w:val="pj"/>
      </w:pPr>
      <w:r>
        <w:rPr>
          <w:rStyle w:val="s0"/>
        </w:rPr>
        <w:t>2. При разрешении спора между родителями и малолетними, несовершеннолетними детьми, совместно проживающими, о принадлежности им имущества считается, что оно являе</w:t>
      </w:r>
      <w:r>
        <w:rPr>
          <w:rStyle w:val="s0"/>
        </w:rPr>
        <w:t>тся собственностью родителей, если иное не установлено судом.</w:t>
      </w:r>
    </w:p>
    <w:p w:rsidR="00000000" w:rsidRDefault="006D39A7">
      <w:pPr>
        <w:pStyle w:val="pj"/>
      </w:pPr>
      <w:r>
        <w:rPr>
          <w:rStyle w:val="s0"/>
        </w:rPr>
        <w:t> </w:t>
      </w:r>
    </w:p>
    <w:p w:rsidR="00000000" w:rsidRDefault="006D39A7">
      <w:pPr>
        <w:pStyle w:val="pj"/>
        <w:ind w:left="1200" w:hanging="800"/>
      </w:pPr>
      <w:bookmarkStart w:id="176" w:name="SUB1740000"/>
      <w:bookmarkEnd w:id="176"/>
      <w:r>
        <w:rPr>
          <w:rStyle w:val="s1"/>
        </w:rPr>
        <w:t xml:space="preserve">Статья 174. </w:t>
      </w:r>
      <w:r>
        <w:rPr>
          <w:rStyle w:val="s0"/>
        </w:rPr>
        <w:t>Право собственности ребенка на имущество, предназначенное для его развития, обучения и воспитания</w:t>
      </w:r>
    </w:p>
    <w:p w:rsidR="00000000" w:rsidRDefault="006D39A7">
      <w:pPr>
        <w:pStyle w:val="pj"/>
      </w:pPr>
      <w:r>
        <w:rPr>
          <w:rStyle w:val="s0"/>
        </w:rPr>
        <w:t>1. Имущество, приобретенное родителями или одним из них для обеспечения развития, обучения и воспитания ребенка (одежда, другие вещи личного пользования, игрушки, книги, музыкальные инструменты, спортивное оборудование и т. п.), является собственностью реб</w:t>
      </w:r>
      <w:r>
        <w:rPr>
          <w:rStyle w:val="s0"/>
        </w:rPr>
        <w:t>енка.</w:t>
      </w:r>
    </w:p>
    <w:p w:rsidR="00000000" w:rsidRDefault="006D39A7">
      <w:pPr>
        <w:pStyle w:val="pj"/>
      </w:pPr>
      <w:r>
        <w:rPr>
          <w:rStyle w:val="s0"/>
        </w:rPr>
        <w:t> </w:t>
      </w:r>
    </w:p>
    <w:p w:rsidR="00000000" w:rsidRDefault="006D39A7">
      <w:pPr>
        <w:pStyle w:val="pj"/>
        <w:ind w:left="1200" w:hanging="800"/>
      </w:pPr>
      <w:bookmarkStart w:id="177" w:name="SUB1750000"/>
      <w:bookmarkEnd w:id="177"/>
      <w:r>
        <w:rPr>
          <w:rStyle w:val="s1"/>
        </w:rPr>
        <w:t xml:space="preserve">Статья 175. </w:t>
      </w:r>
      <w:r>
        <w:rPr>
          <w:rStyle w:val="s0"/>
        </w:rPr>
        <w:t>Право общей совместной собственности родителей и детей</w:t>
      </w:r>
    </w:p>
    <w:p w:rsidR="00000000" w:rsidRDefault="006D39A7">
      <w:pPr>
        <w:pStyle w:val="pj"/>
      </w:pPr>
      <w:r>
        <w:rPr>
          <w:rStyle w:val="s0"/>
        </w:rPr>
        <w:t>1. Имущество, приобретенное родителями и детьми за счет их совместного труда или общих средств, принадлежит им на праве общей совместной собственности.</w:t>
      </w:r>
    </w:p>
    <w:p w:rsidR="00000000" w:rsidRDefault="006D39A7">
      <w:pPr>
        <w:pStyle w:val="pj"/>
      </w:pPr>
      <w:r>
        <w:rPr>
          <w:rStyle w:val="s0"/>
        </w:rPr>
        <w:t xml:space="preserve">2. Дети имеют право на выдел </w:t>
      </w:r>
      <w:r>
        <w:rPr>
          <w:rStyle w:val="s0"/>
        </w:rPr>
        <w:t>в натуре имущества, находящегося в общей совместной собственности родителей и детей.</w:t>
      </w:r>
    </w:p>
    <w:p w:rsidR="00000000" w:rsidRDefault="006D39A7">
      <w:pPr>
        <w:pStyle w:val="pj"/>
      </w:pPr>
      <w:r>
        <w:rPr>
          <w:rStyle w:val="s0"/>
        </w:rPr>
        <w:t xml:space="preserve">В случае выделения доли из имущества, находящегося в общей совместной собственности, считается, что доли каждого из сособственников в праве общей совместной собственности </w:t>
      </w:r>
      <w:r>
        <w:rPr>
          <w:rStyle w:val="s0"/>
        </w:rPr>
        <w:t>равны, если иное не установлено договоренностью между ними, законом или решением суда.</w:t>
      </w:r>
    </w:p>
    <w:p w:rsidR="00000000" w:rsidRDefault="006D39A7">
      <w:pPr>
        <w:pStyle w:val="pj"/>
      </w:pPr>
      <w:r>
        <w:rPr>
          <w:rStyle w:val="s0"/>
        </w:rPr>
        <w:t xml:space="preserve">Если выдел в натуре доли из общего имущества невозможно ( </w:t>
      </w:r>
      <w:hyperlink r:id="rId23" w:anchor="sub_id=1830000" w:history="1">
        <w:r>
          <w:rPr>
            <w:rStyle w:val="a4"/>
          </w:rPr>
          <w:t>часть вторая статьи 183</w:t>
        </w:r>
      </w:hyperlink>
      <w:r>
        <w:rPr>
          <w:rStyle w:val="s0"/>
        </w:rPr>
        <w:t xml:space="preserve"> </w:t>
      </w:r>
      <w:r>
        <w:rPr>
          <w:rStyle w:val="s0"/>
        </w:rPr>
        <w:t>Гражданского кодекса Украины), дети, имеющие право на выдел доли из имущества в натуре, имеют право на получение от других совладельцев денежной или иной материальной компенсации стоимости его доли.</w:t>
      </w:r>
    </w:p>
    <w:p w:rsidR="00000000" w:rsidRDefault="006D39A7">
      <w:pPr>
        <w:pStyle w:val="pj"/>
      </w:pPr>
      <w:r>
        <w:rPr>
          <w:rStyle w:val="s0"/>
        </w:rPr>
        <w:t> </w:t>
      </w:r>
    </w:p>
    <w:p w:rsidR="00000000" w:rsidRDefault="006D39A7">
      <w:pPr>
        <w:pStyle w:val="pj"/>
        <w:ind w:left="1200" w:hanging="800"/>
      </w:pPr>
      <w:bookmarkStart w:id="178" w:name="SUB1760000"/>
      <w:bookmarkEnd w:id="178"/>
      <w:r>
        <w:rPr>
          <w:rStyle w:val="s1"/>
        </w:rPr>
        <w:t xml:space="preserve">Статья 176. </w:t>
      </w:r>
      <w:r>
        <w:rPr>
          <w:rStyle w:val="s0"/>
        </w:rPr>
        <w:t>Права родителей и детей относительно пользо</w:t>
      </w:r>
      <w:r>
        <w:rPr>
          <w:rStyle w:val="s0"/>
        </w:rPr>
        <w:t>вания имуществом</w:t>
      </w:r>
    </w:p>
    <w:p w:rsidR="00000000" w:rsidRDefault="006D39A7">
      <w:pPr>
        <w:pStyle w:val="pj"/>
      </w:pPr>
      <w:r>
        <w:rPr>
          <w:rStyle w:val="s0"/>
        </w:rPr>
        <w:t>1. Родители обязаны передать в пользование ребенка имущество, которое должно обеспечить его воспитание и развитие.</w:t>
      </w:r>
    </w:p>
    <w:p w:rsidR="00000000" w:rsidRDefault="006D39A7">
      <w:pPr>
        <w:pStyle w:val="pj"/>
      </w:pPr>
      <w:r>
        <w:rPr>
          <w:rStyle w:val="s0"/>
        </w:rPr>
        <w:t>2. Права родителей и детей на пользование жильем, являющимся собственностью кого-то из них, устанавливаются законом.</w:t>
      </w:r>
    </w:p>
    <w:p w:rsidR="00000000" w:rsidRDefault="006D39A7">
      <w:pPr>
        <w:pStyle w:val="pj"/>
      </w:pPr>
      <w:r>
        <w:rPr>
          <w:rStyle w:val="s0"/>
        </w:rPr>
        <w:t> </w:t>
      </w:r>
    </w:p>
    <w:p w:rsidR="00000000" w:rsidRDefault="006D39A7">
      <w:pPr>
        <w:pStyle w:val="pj"/>
        <w:ind w:left="1200" w:hanging="800"/>
      </w:pPr>
      <w:bookmarkStart w:id="179" w:name="SUB1770000"/>
      <w:bookmarkEnd w:id="179"/>
      <w:r>
        <w:rPr>
          <w:rStyle w:val="s1"/>
        </w:rPr>
        <w:t>Стать</w:t>
      </w:r>
      <w:r>
        <w:rPr>
          <w:rStyle w:val="s1"/>
        </w:rPr>
        <w:t xml:space="preserve">я 177. </w:t>
      </w:r>
      <w:r>
        <w:rPr>
          <w:rStyle w:val="s0"/>
        </w:rPr>
        <w:t>Управление имуществом ребенка</w:t>
      </w:r>
    </w:p>
    <w:p w:rsidR="00000000" w:rsidRDefault="006D39A7">
      <w:pPr>
        <w:pStyle w:val="pj"/>
      </w:pPr>
      <w:r>
        <w:rPr>
          <w:rStyle w:val="s0"/>
        </w:rPr>
        <w:t>1. Родители управляют имуществом, принадлежащим малолетнему ребенку, без специального на то полномочия. Родители обязаны заботиться о сохранении и использовании имущества ребенка в его интересах.</w:t>
      </w:r>
    </w:p>
    <w:p w:rsidR="00000000" w:rsidRDefault="006D39A7">
      <w:pPr>
        <w:pStyle w:val="pj"/>
      </w:pPr>
      <w:r>
        <w:rPr>
          <w:rStyle w:val="s0"/>
        </w:rPr>
        <w:t>Если малолетний ребенок</w:t>
      </w:r>
      <w:r>
        <w:rPr>
          <w:rStyle w:val="s0"/>
        </w:rPr>
        <w:t xml:space="preserve"> может самостоятельно определить свои потребности и интересы, родители осуществляют управление его имуществом, учитывая такие потребности и интересы.</w:t>
      </w:r>
    </w:p>
    <w:p w:rsidR="00000000" w:rsidRDefault="006D39A7">
      <w:pPr>
        <w:pStyle w:val="pj"/>
      </w:pPr>
      <w:r>
        <w:rPr>
          <w:rStyle w:val="s0"/>
        </w:rPr>
        <w:t>2. Родители (усыновители) или опекун малолетнего ребенка не имеют права без разрешения органа опеки и попе</w:t>
      </w:r>
      <w:r>
        <w:rPr>
          <w:rStyle w:val="s0"/>
        </w:rPr>
        <w:t>чительства:</w:t>
      </w:r>
    </w:p>
    <w:p w:rsidR="00000000" w:rsidRDefault="006D39A7">
      <w:pPr>
        <w:pStyle w:val="pj"/>
      </w:pPr>
      <w:r>
        <w:rPr>
          <w:rStyle w:val="s0"/>
        </w:rPr>
        <w:t>1) отказаться от прав на имущество малолетнего ребенка, в том числе вещных прав на недвижимое имущество, подлежащих государственной регистрации;</w:t>
      </w:r>
    </w:p>
    <w:p w:rsidR="00000000" w:rsidRDefault="006D39A7">
      <w:pPr>
        <w:pStyle w:val="pj"/>
      </w:pPr>
      <w:r>
        <w:rPr>
          <w:rStyle w:val="s0"/>
        </w:rPr>
        <w:t>2) выдавать письменные обязательства от имени малолетнего ребенка;</w:t>
      </w:r>
    </w:p>
    <w:p w:rsidR="00000000" w:rsidRDefault="006D39A7">
      <w:pPr>
        <w:pStyle w:val="pj"/>
      </w:pPr>
      <w:r>
        <w:rPr>
          <w:rStyle w:val="s0"/>
        </w:rPr>
        <w:t>3) совершать сделки по:</w:t>
      </w:r>
    </w:p>
    <w:p w:rsidR="00000000" w:rsidRDefault="006D39A7">
      <w:pPr>
        <w:pStyle w:val="pj"/>
      </w:pPr>
      <w:r>
        <w:rPr>
          <w:rStyle w:val="s0"/>
        </w:rPr>
        <w:t xml:space="preserve">объекта </w:t>
      </w:r>
      <w:r>
        <w:rPr>
          <w:rStyle w:val="s0"/>
        </w:rPr>
        <w:t>жилой недвижимости и/или земельного участка, на котором размещен такой объект, владельцем или пользователем которых является малолетний ребенок;</w:t>
      </w:r>
    </w:p>
    <w:p w:rsidR="00000000" w:rsidRDefault="006D39A7">
      <w:pPr>
        <w:pStyle w:val="pj"/>
      </w:pPr>
      <w:r>
        <w:rPr>
          <w:rStyle w:val="s0"/>
        </w:rPr>
        <w:t>отчуждение (в том числе путем мены или внесения (передачи) в уставный (составленный) капитал (паевой фонд) юрид</w:t>
      </w:r>
      <w:r>
        <w:rPr>
          <w:rStyle w:val="s0"/>
        </w:rPr>
        <w:t>ического лица или как вступительный, членский и/или целевой взнос члена кооператива), разделения, выделения недвижимого имущества, объекта незавершенного строительства, будущего объекта недвижимости, другого ценного имущества, в частности транспортных сред</w:t>
      </w:r>
      <w:r>
        <w:rPr>
          <w:rStyle w:val="s0"/>
        </w:rPr>
        <w:t>ств, владельцем которого является малолетний ребенок.</w:t>
      </w:r>
    </w:p>
    <w:p w:rsidR="00000000" w:rsidRDefault="006D39A7">
      <w:pPr>
        <w:pStyle w:val="pj"/>
      </w:pPr>
      <w:r>
        <w:rPr>
          <w:rStyle w:val="s0"/>
        </w:rPr>
        <w:t>3. Родители имеют право дать согласие на совершение несовершеннолетним ребенком сделок, предусмотренных частью второй настоящей статьи, только с разрешения органа опеки и попечительства.</w:t>
      </w:r>
    </w:p>
    <w:p w:rsidR="00000000" w:rsidRDefault="006D39A7">
      <w:pPr>
        <w:pStyle w:val="pj"/>
      </w:pPr>
      <w:r>
        <w:rPr>
          <w:rStyle w:val="s0"/>
        </w:rPr>
        <w:t>4. Разрешение н</w:t>
      </w:r>
      <w:r>
        <w:rPr>
          <w:rStyle w:val="s0"/>
        </w:rPr>
        <w:t>а совершение сделок по недвижимости ребенка предоставляется органом опеки и попечительства после проверки, проводимой в течение одного месяца, и только в случае гарантирования сохранения права ребенка на жилье.</w:t>
      </w:r>
    </w:p>
    <w:p w:rsidR="00000000" w:rsidRDefault="006D39A7">
      <w:pPr>
        <w:pStyle w:val="pj"/>
      </w:pPr>
      <w:r>
        <w:rPr>
          <w:rStyle w:val="s0"/>
        </w:rPr>
        <w:t>5. Органы опеки могут отказать в предоставлен</w:t>
      </w:r>
      <w:r>
        <w:rPr>
          <w:rStyle w:val="s0"/>
        </w:rPr>
        <w:t>ии разрешения на совершение сделок относительно недвижимого имущества ребенка с одновременным обращением к нотариусу о наложении запрета отчуждения такого имущества только в случаях, если ими установлено, что:</w:t>
      </w:r>
    </w:p>
    <w:p w:rsidR="00000000" w:rsidRDefault="006D39A7">
      <w:pPr>
        <w:pStyle w:val="pj"/>
      </w:pPr>
      <w:r>
        <w:rPr>
          <w:rStyle w:val="s0"/>
        </w:rPr>
        <w:t>1) мать и/или отец ребенка, (которая, какой) о</w:t>
      </w:r>
      <w:r>
        <w:rPr>
          <w:rStyle w:val="s0"/>
        </w:rPr>
        <w:t>братились за разрешением, лишены судом родительских прав в соответствии со статьей 164 настоящего Кодекса;</w:t>
      </w:r>
    </w:p>
    <w:p w:rsidR="00000000" w:rsidRDefault="006D39A7">
      <w:pPr>
        <w:pStyle w:val="pj"/>
      </w:pPr>
      <w:r>
        <w:rPr>
          <w:rStyle w:val="s0"/>
        </w:rPr>
        <w:t>2) судом, органом опеки и попечительства или прокурором вынесено (принято) решение об отобрании ребенка у родителей (или того из них, который обратил</w:t>
      </w:r>
      <w:r>
        <w:rPr>
          <w:rStyle w:val="s0"/>
        </w:rPr>
        <w:t>ся за разрешением) без лишения их родительских прав в соответствии со статьей 170 настоящего Кодекса;</w:t>
      </w:r>
    </w:p>
    <w:p w:rsidR="00000000" w:rsidRDefault="006D39A7">
      <w:pPr>
        <w:pStyle w:val="pj"/>
      </w:pPr>
      <w:r>
        <w:rPr>
          <w:rStyle w:val="s0"/>
        </w:rPr>
        <w:t>3) в суд подан иск о лишении родителей ребенка (или того из них, который обратился за разрешением) родительских прав лицами, указанными в статье 165 насто</w:t>
      </w:r>
      <w:r>
        <w:rPr>
          <w:rStyle w:val="s0"/>
        </w:rPr>
        <w:t>ящего Кодекса;</w:t>
      </w:r>
    </w:p>
    <w:p w:rsidR="00000000" w:rsidRDefault="006D39A7">
      <w:pPr>
        <w:pStyle w:val="pj"/>
      </w:pPr>
      <w:r>
        <w:rPr>
          <w:rStyle w:val="s0"/>
        </w:rPr>
        <w:t>4) лицо, обратившееся за разрешением, сообщил о себе ложные сведения, имеющие существенное значение для решения вопроса о предоставлении разрешения или отказе в его предоставлении;</w:t>
      </w:r>
    </w:p>
    <w:p w:rsidR="00000000" w:rsidRDefault="006D39A7">
      <w:pPr>
        <w:pStyle w:val="pj"/>
      </w:pPr>
      <w:r>
        <w:rPr>
          <w:rStyle w:val="s0"/>
        </w:rPr>
        <w:t>5) между родителями ребенка нет согласия относительно соверш</w:t>
      </w:r>
      <w:r>
        <w:rPr>
          <w:rStyle w:val="s0"/>
        </w:rPr>
        <w:t>ения сделки относительно недвижимого имущества ребенка;</w:t>
      </w:r>
    </w:p>
    <w:p w:rsidR="00000000" w:rsidRDefault="006D39A7">
      <w:pPr>
        <w:pStyle w:val="pj"/>
      </w:pPr>
      <w:r>
        <w:rPr>
          <w:rStyle w:val="s0"/>
        </w:rPr>
        <w:t>6) между родителями ребенка или между одним из них и третьими лицами существует судебный спор относительно недвижимого имущества, за разрешением на совершение сделки по которому обратились родители ре</w:t>
      </w:r>
      <w:r>
        <w:rPr>
          <w:rStyle w:val="s0"/>
        </w:rPr>
        <w:t>бенка (или один из них);</w:t>
      </w:r>
    </w:p>
    <w:p w:rsidR="00000000" w:rsidRDefault="006D39A7">
      <w:pPr>
        <w:pStyle w:val="pj"/>
      </w:pPr>
      <w:r>
        <w:rPr>
          <w:rStyle w:val="s0"/>
        </w:rPr>
        <w:t>7) совершение сделки приведет к сужению объема существующих имущественных прав ребенка и / или нарушения охраняемых законом интересов ребенка.</w:t>
      </w:r>
    </w:p>
    <w:p w:rsidR="00000000" w:rsidRDefault="006D39A7">
      <w:pPr>
        <w:pStyle w:val="pj"/>
      </w:pPr>
      <w:r>
        <w:rPr>
          <w:rStyle w:val="s0"/>
        </w:rPr>
        <w:t>6. При совершении одним из родителей правовых действий относительно имущества малолетнег</w:t>
      </w:r>
      <w:r>
        <w:rPr>
          <w:rStyle w:val="s0"/>
        </w:rPr>
        <w:t>о ребенка считается, что он действует с согласия другого из родителей. Другой из родителей имеет право обратиться в суд с требованием о признании правового действия недействительным как заключенного без его согласия, если это правовое действие выходит за п</w:t>
      </w:r>
      <w:r>
        <w:rPr>
          <w:rStyle w:val="s0"/>
        </w:rPr>
        <w:t>ределы мелкого бытового.</w:t>
      </w:r>
    </w:p>
    <w:p w:rsidR="00000000" w:rsidRDefault="006D39A7">
      <w:pPr>
        <w:pStyle w:val="pj"/>
      </w:pPr>
      <w:r>
        <w:rPr>
          <w:rStyle w:val="s0"/>
        </w:rPr>
        <w:t>На совершение одним из родителей сделок относительно транспортных средств и недвижимого имущества малолетнего ребенка должно быть письменно нотариально удостоверенное согласие другого из родителей.</w:t>
      </w:r>
    </w:p>
    <w:p w:rsidR="00000000" w:rsidRDefault="006D39A7">
      <w:pPr>
        <w:pStyle w:val="pj"/>
      </w:pPr>
      <w:r>
        <w:rPr>
          <w:rStyle w:val="s0"/>
        </w:rPr>
        <w:t>Если тот из родителей, кто прожив</w:t>
      </w:r>
      <w:r>
        <w:rPr>
          <w:rStyle w:val="s0"/>
        </w:rPr>
        <w:t>ает отдельно от ребенка в течение не менее шести месяцев, не участвует в воспитании и содержании ребенка или если место жительства его неизвестно, сделки, указанные в абзаце втором настоящей части, могут быть совершены без его согласия.</w:t>
      </w:r>
    </w:p>
    <w:p w:rsidR="00000000" w:rsidRDefault="006D39A7">
      <w:pPr>
        <w:pStyle w:val="pj"/>
      </w:pPr>
      <w:r>
        <w:rPr>
          <w:rStyle w:val="s0"/>
        </w:rPr>
        <w:t>7. Родители решают вопрос об управлении имуществом ребенка совместно, если иное не предусмотрено договором между ними. Споры, возникающие между родителями относительно управления имуществом ребенка, могут разрешаться органом опеки и попечительства или судо</w:t>
      </w:r>
      <w:r>
        <w:rPr>
          <w:rStyle w:val="s0"/>
        </w:rPr>
        <w:t>м.</w:t>
      </w:r>
    </w:p>
    <w:p w:rsidR="00000000" w:rsidRDefault="006D39A7">
      <w:pPr>
        <w:pStyle w:val="pj"/>
      </w:pPr>
      <w:r>
        <w:rPr>
          <w:rStyle w:val="s0"/>
        </w:rPr>
        <w:t>8. После прекращения управления родители обязаны возвратить ребенку имущество, которым они управляли, а также доходы от него.</w:t>
      </w:r>
    </w:p>
    <w:p w:rsidR="00000000" w:rsidRDefault="006D39A7">
      <w:pPr>
        <w:pStyle w:val="pj"/>
      </w:pPr>
      <w:r>
        <w:rPr>
          <w:rStyle w:val="s0"/>
        </w:rPr>
        <w:t>9. Ненадлежащее выполнение родителями своих обязанностей по управлению имуществом ребенка является основанием для возложения на</w:t>
      </w:r>
      <w:r>
        <w:rPr>
          <w:rStyle w:val="s0"/>
        </w:rPr>
        <w:t xml:space="preserve"> них обязанности возместить причиненный ему материальный ущерб и возвратить доходы, полученные от управления его имуществом.</w:t>
      </w:r>
    </w:p>
    <w:p w:rsidR="00000000" w:rsidRDefault="006D39A7">
      <w:pPr>
        <w:pStyle w:val="pj"/>
      </w:pPr>
      <w:r>
        <w:rPr>
          <w:rStyle w:val="s0"/>
        </w:rPr>
        <w:t>10 Порядок осуществления органами опеки и попечительства установленной законом деятельности, связанной с защитой имущественных прав</w:t>
      </w:r>
      <w:r>
        <w:rPr>
          <w:rStyle w:val="s0"/>
        </w:rPr>
        <w:t xml:space="preserve"> ребенка, устанавливается Кабинетом Министров Украины.</w:t>
      </w:r>
    </w:p>
    <w:p w:rsidR="00000000" w:rsidRDefault="006D39A7">
      <w:pPr>
        <w:pStyle w:val="pj"/>
      </w:pPr>
      <w:r>
        <w:t> </w:t>
      </w:r>
    </w:p>
    <w:p w:rsidR="00000000" w:rsidRDefault="006D39A7">
      <w:pPr>
        <w:pStyle w:val="pj"/>
        <w:ind w:left="1200" w:hanging="800"/>
      </w:pPr>
      <w:bookmarkStart w:id="180" w:name="SUB1780000"/>
      <w:bookmarkEnd w:id="180"/>
      <w:r>
        <w:rPr>
          <w:rStyle w:val="s1"/>
        </w:rPr>
        <w:t xml:space="preserve">Статья 178. </w:t>
      </w:r>
      <w:r>
        <w:rPr>
          <w:rStyle w:val="s0"/>
        </w:rPr>
        <w:t>Использование дохода от имущества ребенка</w:t>
      </w:r>
    </w:p>
    <w:p w:rsidR="00000000" w:rsidRDefault="006D39A7">
      <w:pPr>
        <w:pStyle w:val="pj"/>
      </w:pPr>
      <w:r>
        <w:rPr>
          <w:rStyle w:val="s0"/>
        </w:rPr>
        <w:t xml:space="preserve">1. Доход, полученный от использования имущества малолетнего ребенка, родители имеют право использовать на воспитание и содержание других детей и </w:t>
      </w:r>
      <w:r>
        <w:rPr>
          <w:rStyle w:val="s0"/>
        </w:rPr>
        <w:t>на неотложные потребности семьи.</w:t>
      </w:r>
    </w:p>
    <w:p w:rsidR="00000000" w:rsidRDefault="006D39A7">
      <w:pPr>
        <w:pStyle w:val="pj"/>
      </w:pPr>
      <w:r>
        <w:rPr>
          <w:rStyle w:val="s0"/>
        </w:rPr>
        <w:t xml:space="preserve">2. Несовершеннолетний ребенок распоряжается доходом от своего имущества в соответствии с </w:t>
      </w:r>
      <w:hyperlink r:id="rId24" w:history="1">
        <w:r>
          <w:rPr>
            <w:rStyle w:val="a4"/>
          </w:rPr>
          <w:t>Гражданским кодексом</w:t>
        </w:r>
      </w:hyperlink>
      <w:r>
        <w:rPr>
          <w:rStyle w:val="s0"/>
        </w:rPr>
        <w:t xml:space="preserve"> Украины.</w:t>
      </w:r>
    </w:p>
    <w:p w:rsidR="00000000" w:rsidRDefault="006D39A7">
      <w:pPr>
        <w:pStyle w:val="pj"/>
      </w:pPr>
      <w:r>
        <w:rPr>
          <w:rStyle w:val="s0"/>
        </w:rPr>
        <w:t> </w:t>
      </w:r>
    </w:p>
    <w:p w:rsidR="00000000" w:rsidRDefault="006D39A7">
      <w:pPr>
        <w:pStyle w:val="pj"/>
        <w:ind w:left="1200" w:hanging="800"/>
      </w:pPr>
      <w:bookmarkStart w:id="181" w:name="SUB1790000"/>
      <w:bookmarkEnd w:id="181"/>
      <w:r>
        <w:rPr>
          <w:rStyle w:val="s1"/>
        </w:rPr>
        <w:t xml:space="preserve">Статья 179. </w:t>
      </w:r>
      <w:r>
        <w:rPr>
          <w:rStyle w:val="s0"/>
        </w:rPr>
        <w:t>Право собственности на алименты, полученные на ребенка</w:t>
      </w:r>
    </w:p>
    <w:p w:rsidR="00000000" w:rsidRDefault="006D39A7">
      <w:pPr>
        <w:pStyle w:val="pj"/>
      </w:pPr>
      <w:r>
        <w:rPr>
          <w:rStyle w:val="s0"/>
        </w:rPr>
        <w:t>1. Алименты, полученные на ребенка, являются собственностью ребенка.</w:t>
      </w:r>
    </w:p>
    <w:p w:rsidR="00000000" w:rsidRDefault="006D39A7">
      <w:pPr>
        <w:pStyle w:val="pj"/>
      </w:pPr>
      <w:r>
        <w:rPr>
          <w:rStyle w:val="s0"/>
        </w:rPr>
        <w:t>2. Тот из родителей или других законных представителей ребенка, на имя которого выплачиваются алименты, распоряжается алиментами иск</w:t>
      </w:r>
      <w:r>
        <w:rPr>
          <w:rStyle w:val="s0"/>
        </w:rPr>
        <w:t>лючительно по целевому назначению в интересах ребенка.</w:t>
      </w:r>
    </w:p>
    <w:p w:rsidR="00000000" w:rsidRDefault="006D39A7">
      <w:pPr>
        <w:pStyle w:val="pj"/>
      </w:pPr>
      <w:r>
        <w:rPr>
          <w:rStyle w:val="s0"/>
        </w:rPr>
        <w:t>Несовершеннолетний ребенок имеет право участвовать в распоряжении алиментами, полученными на ее содержание.</w:t>
      </w:r>
    </w:p>
    <w:p w:rsidR="00000000" w:rsidRDefault="006D39A7">
      <w:pPr>
        <w:pStyle w:val="pj"/>
      </w:pPr>
      <w:r>
        <w:rPr>
          <w:rStyle w:val="s0"/>
        </w:rPr>
        <w:t>3. Несовершеннолетний ребенок имеет право на самостоятельное получение алиментов и распоряжен</w:t>
      </w:r>
      <w:r>
        <w:rPr>
          <w:rStyle w:val="s0"/>
        </w:rPr>
        <w:t xml:space="preserve">ие ими в соответствии с </w:t>
      </w:r>
      <w:hyperlink r:id="rId25" w:history="1">
        <w:r>
          <w:rPr>
            <w:rStyle w:val="a4"/>
          </w:rPr>
          <w:t>Гражданским кодексом</w:t>
        </w:r>
      </w:hyperlink>
      <w:r>
        <w:rPr>
          <w:rStyle w:val="s0"/>
        </w:rPr>
        <w:t xml:space="preserve"> Украины.</w:t>
      </w:r>
    </w:p>
    <w:p w:rsidR="00000000" w:rsidRDefault="006D39A7">
      <w:pPr>
        <w:pStyle w:val="pj"/>
      </w:pPr>
      <w:r>
        <w:rPr>
          <w:rStyle w:val="s0"/>
        </w:rPr>
        <w:t> </w:t>
      </w:r>
    </w:p>
    <w:p w:rsidR="00000000" w:rsidRDefault="006D39A7">
      <w:pPr>
        <w:pStyle w:val="pj"/>
      </w:pPr>
      <w:r>
        <w:t> </w:t>
      </w:r>
    </w:p>
    <w:p w:rsidR="00000000" w:rsidRDefault="006D39A7">
      <w:pPr>
        <w:pStyle w:val="pc"/>
      </w:pPr>
      <w:bookmarkStart w:id="182" w:name="SUB1800000"/>
      <w:bookmarkEnd w:id="182"/>
      <w:r>
        <w:rPr>
          <w:rStyle w:val="s1"/>
        </w:rPr>
        <w:t>Глава 15. Обязанность матери, отца содержать ребенка и ее исполнение</w:t>
      </w:r>
    </w:p>
    <w:p w:rsidR="00000000" w:rsidRDefault="006D39A7">
      <w:pPr>
        <w:pStyle w:val="pc"/>
      </w:pPr>
      <w:r>
        <w:rPr>
          <w:rStyle w:val="s1"/>
        </w:rPr>
        <w:t> </w:t>
      </w:r>
    </w:p>
    <w:p w:rsidR="00000000" w:rsidRDefault="006D39A7">
      <w:pPr>
        <w:pStyle w:val="pj"/>
        <w:ind w:left="1200" w:hanging="800"/>
      </w:pPr>
      <w:r>
        <w:rPr>
          <w:rStyle w:val="s1"/>
        </w:rPr>
        <w:t xml:space="preserve">Статья 180. </w:t>
      </w:r>
      <w:r>
        <w:rPr>
          <w:rStyle w:val="s0"/>
        </w:rPr>
        <w:t>Обязанность родителей содержать ребенка</w:t>
      </w:r>
    </w:p>
    <w:p w:rsidR="00000000" w:rsidRDefault="006D39A7">
      <w:pPr>
        <w:pStyle w:val="pj"/>
      </w:pPr>
      <w:r>
        <w:rPr>
          <w:rStyle w:val="s0"/>
        </w:rPr>
        <w:t>1. Родител</w:t>
      </w:r>
      <w:r>
        <w:rPr>
          <w:rStyle w:val="s0"/>
        </w:rPr>
        <w:t>и обязаны содержать ребенка до достижения им совершеннолетия.</w:t>
      </w:r>
    </w:p>
    <w:p w:rsidR="00000000" w:rsidRDefault="006D39A7">
      <w:pPr>
        <w:pStyle w:val="pj"/>
      </w:pPr>
      <w:r>
        <w:rPr>
          <w:rStyle w:val="s0"/>
        </w:rPr>
        <w:t> </w:t>
      </w:r>
    </w:p>
    <w:p w:rsidR="00000000" w:rsidRDefault="006D39A7">
      <w:pPr>
        <w:pStyle w:val="pj"/>
      </w:pPr>
      <w:bookmarkStart w:id="183" w:name="SUB1810000"/>
      <w:bookmarkEnd w:id="183"/>
      <w:r>
        <w:rPr>
          <w:rStyle w:val="s1"/>
        </w:rPr>
        <w:t xml:space="preserve">Статья 181. </w:t>
      </w:r>
      <w:r>
        <w:rPr>
          <w:rStyle w:val="s0"/>
        </w:rPr>
        <w:t>Способы исполнения родителями обязанности содержать ребенка</w:t>
      </w:r>
    </w:p>
    <w:p w:rsidR="00000000" w:rsidRDefault="006D39A7">
      <w:pPr>
        <w:pStyle w:val="pj"/>
      </w:pPr>
      <w:r>
        <w:rPr>
          <w:rStyle w:val="s0"/>
        </w:rPr>
        <w:t>1. Способы исполнения родителями обязанности содержать ребенка определяются по договоренности между ними.</w:t>
      </w:r>
    </w:p>
    <w:p w:rsidR="00000000" w:rsidRDefault="006D39A7">
      <w:pPr>
        <w:pStyle w:val="pj"/>
      </w:pPr>
      <w:r>
        <w:rPr>
          <w:rStyle w:val="s0"/>
        </w:rPr>
        <w:t>2. По договоре</w:t>
      </w:r>
      <w:r>
        <w:rPr>
          <w:rStyle w:val="s0"/>
        </w:rPr>
        <w:t>нности между родителями ребенка тот из них, кто проживает отдельно от ребенка, может принимать участие в его содержании в денежной и (или) натуральной форме.</w:t>
      </w:r>
    </w:p>
    <w:p w:rsidR="00000000" w:rsidRDefault="006D39A7">
      <w:pPr>
        <w:pStyle w:val="pj"/>
      </w:pPr>
      <w:r>
        <w:rPr>
          <w:rStyle w:val="s0"/>
        </w:rPr>
        <w:t>3. По решению суда средства на содержание ребенка(алименты) присуждаются в части от дохода ее мате</w:t>
      </w:r>
      <w:r>
        <w:rPr>
          <w:rStyle w:val="s0"/>
        </w:rPr>
        <w:t>ри, отца или в твердой денежной сумме за выбором того из родителей или других законных представителей ребенка, вместе с которым проживает ребенок.</w:t>
      </w:r>
    </w:p>
    <w:p w:rsidR="00000000" w:rsidRDefault="006D39A7">
      <w:pPr>
        <w:pStyle w:val="pj"/>
      </w:pPr>
      <w:r>
        <w:rPr>
          <w:rStyle w:val="s0"/>
        </w:rPr>
        <w:t>Способ взыскания алиментов, определенный решением суда, изменяется по решению суда по иску получателя алимент</w:t>
      </w:r>
      <w:r>
        <w:rPr>
          <w:rStyle w:val="s0"/>
        </w:rPr>
        <w:t>ов.</w:t>
      </w:r>
    </w:p>
    <w:p w:rsidR="00000000" w:rsidRDefault="006D39A7">
      <w:pPr>
        <w:pStyle w:val="pj"/>
      </w:pPr>
      <w:r>
        <w:rPr>
          <w:rStyle w:val="s0"/>
        </w:rPr>
        <w:t>4. В случае выезда одного из родителей за границу на постоянное жительство в государство, с которым Украина не имеет договора об оказании правовой помощи, алименты взыскиваются в порядке, установленном Кабинетом Министров Украины.</w:t>
      </w:r>
    </w:p>
    <w:p w:rsidR="00000000" w:rsidRDefault="006D39A7">
      <w:pPr>
        <w:pStyle w:val="pj"/>
      </w:pPr>
      <w:r>
        <w:rPr>
          <w:rStyle w:val="s0"/>
        </w:rPr>
        <w:t>5. Если после выполне</w:t>
      </w:r>
      <w:r>
        <w:rPr>
          <w:rStyle w:val="s0"/>
        </w:rPr>
        <w:t>ния алиментных обязательств согласно части четвертой этой статьи один из родителей не выехал на постоянное проживание в государство, с которым Украина не имеет договоров о правовой помощи, и остался или вернулся для постоянного проживания в Украину, порядо</w:t>
      </w:r>
      <w:r>
        <w:rPr>
          <w:rStyle w:val="s0"/>
        </w:rPr>
        <w:t>к взыскания алиментов с учетом оплаченной суммы устанавливается законодательством.</w:t>
      </w:r>
    </w:p>
    <w:p w:rsidR="00000000" w:rsidRDefault="006D39A7">
      <w:pPr>
        <w:pStyle w:val="pj"/>
      </w:pPr>
      <w:r>
        <w:rPr>
          <w:rStyle w:val="s0"/>
        </w:rPr>
        <w:t>6. Если после вступления решения суда в законную силу, согласно которому с одного из родителей взыскиваются алименты, он выезжает для постоянного проживания в государство, с которым Украина не имеет договора о правовой помощи, с него по решению суда до его</w:t>
      </w:r>
      <w:r>
        <w:rPr>
          <w:rStyle w:val="s0"/>
        </w:rPr>
        <w:t xml:space="preserve"> выезда за пределы Украины могут быть взысканы алименты за весь период до достижения ребенком совершеннолетия.</w:t>
      </w:r>
    </w:p>
    <w:p w:rsidR="00000000" w:rsidRDefault="006D39A7">
      <w:pPr>
        <w:pStyle w:val="pj"/>
      </w:pPr>
      <w:r>
        <w:rPr>
          <w:rStyle w:val="s0"/>
        </w:rPr>
        <w:t xml:space="preserve">7. Если после вступления в законную силу решения суда об уплате алиментов за весь период до достижения ребенком совершеннолетия лицо, с которого </w:t>
      </w:r>
      <w:r>
        <w:rPr>
          <w:rStyle w:val="s0"/>
        </w:rPr>
        <w:t>стягиваются алименты, продолжает постоянно проживать в Украине или возвращается в Украину для постоянного проживания и меняются обстоятельства, повлиявшие на определение размера алиментов, в судебном порядке может быть установлено периодическое взыскание а</w:t>
      </w:r>
      <w:r>
        <w:rPr>
          <w:rStyle w:val="s0"/>
        </w:rPr>
        <w:t>лиментов с учетом оплаченной суммы.</w:t>
      </w:r>
    </w:p>
    <w:p w:rsidR="00000000" w:rsidRDefault="006D39A7">
      <w:pPr>
        <w:pStyle w:val="pj"/>
      </w:pPr>
      <w:r>
        <w:rPr>
          <w:rStyle w:val="s0"/>
        </w:rPr>
        <w:t>8. Если место жительства или пребывания родителей неизвестно, или они уклоняются от уплаты алиментов, или не имеют возможности содержать ребенка, ребенку назначается временная государственная помощь с учетом материальног</w:t>
      </w:r>
      <w:r>
        <w:rPr>
          <w:rStyle w:val="s0"/>
        </w:rPr>
        <w:t>о положения семьи, в которой воспитывается ребенок, но не менее 50 процентов прожиточного минимума для ребенка соответствующего возраста. Выплата временной государственной помощи производится за счет средств Государственного бюджета Украины.</w:t>
      </w:r>
    </w:p>
    <w:p w:rsidR="00000000" w:rsidRDefault="006D39A7">
      <w:pPr>
        <w:pStyle w:val="pj"/>
      </w:pPr>
      <w:r>
        <w:rPr>
          <w:rStyle w:val="s0"/>
        </w:rPr>
        <w:t xml:space="preserve">9. </w:t>
      </w:r>
      <w:hyperlink r:id="rId26" w:anchor="sub_id=100" w:history="1">
        <w:r>
          <w:rPr>
            <w:rStyle w:val="a4"/>
          </w:rPr>
          <w:t>Порядок</w:t>
        </w:r>
      </w:hyperlink>
      <w:r>
        <w:rPr>
          <w:rStyle w:val="s0"/>
        </w:rPr>
        <w:t xml:space="preserve"> назначения и выплаты временного государственного пособия, ее размер определяется Кабинетом Министров Украины.</w:t>
      </w:r>
    </w:p>
    <w:p w:rsidR="00000000" w:rsidRDefault="006D39A7">
      <w:pPr>
        <w:pStyle w:val="pj"/>
      </w:pPr>
      <w:r>
        <w:rPr>
          <w:rStyle w:val="s0"/>
        </w:rPr>
        <w:t>Работу по назначению и выплаты временной государственной помощи детя</w:t>
      </w:r>
      <w:r>
        <w:rPr>
          <w:rStyle w:val="s0"/>
        </w:rPr>
        <w:t>м, родители которых уклоняются от уплаты алиментов, не имеют возможности содержать ребенка или место проживания их неизвестно, организует центральный орган исполнительной власти, обеспечивающий формирование государственной политики в сфере усыновления и за</w:t>
      </w:r>
      <w:r>
        <w:rPr>
          <w:rStyle w:val="s0"/>
        </w:rPr>
        <w:t>щиты прав детей.</w:t>
      </w:r>
    </w:p>
    <w:p w:rsidR="00000000" w:rsidRDefault="006D39A7">
      <w:pPr>
        <w:pStyle w:val="pj"/>
      </w:pPr>
      <w:r>
        <w:rPr>
          <w:rStyle w:val="s0"/>
        </w:rPr>
        <w:t>10. Суммы предоставленного ребенку временного государственного пособия подлежат взысканию с плательщика алиментов в Государственный бюджет Украины в судебном порядке.</w:t>
      </w:r>
    </w:p>
    <w:p w:rsidR="00000000" w:rsidRDefault="006D39A7">
      <w:pPr>
        <w:pStyle w:val="pj"/>
      </w:pPr>
      <w:r>
        <w:rPr>
          <w:rStyle w:val="s0"/>
        </w:rPr>
        <w:t> </w:t>
      </w:r>
    </w:p>
    <w:p w:rsidR="00000000" w:rsidRDefault="006D39A7">
      <w:pPr>
        <w:pStyle w:val="pj"/>
      </w:pPr>
      <w:bookmarkStart w:id="184" w:name="SUB1820000"/>
      <w:bookmarkEnd w:id="184"/>
      <w:r>
        <w:rPr>
          <w:rStyle w:val="s1"/>
        </w:rPr>
        <w:t xml:space="preserve">Статья 182. </w:t>
      </w:r>
      <w:r>
        <w:rPr>
          <w:rStyle w:val="s0"/>
        </w:rPr>
        <w:t xml:space="preserve">Обстоятельства, учитываемые судом при определении размера </w:t>
      </w:r>
      <w:r>
        <w:rPr>
          <w:rStyle w:val="s0"/>
        </w:rPr>
        <w:t>алиментов</w:t>
      </w:r>
    </w:p>
    <w:p w:rsidR="00000000" w:rsidRDefault="006D39A7">
      <w:pPr>
        <w:pStyle w:val="pj"/>
      </w:pPr>
      <w:r>
        <w:rPr>
          <w:rStyle w:val="s0"/>
        </w:rPr>
        <w:t>1. При определении размера алиментов суд учитывает:</w:t>
      </w:r>
    </w:p>
    <w:p w:rsidR="00000000" w:rsidRDefault="006D39A7">
      <w:pPr>
        <w:pStyle w:val="pj"/>
      </w:pPr>
      <w:r>
        <w:rPr>
          <w:rStyle w:val="s0"/>
        </w:rPr>
        <w:t>1) состояние здоровья и материальное положение ребенка;</w:t>
      </w:r>
    </w:p>
    <w:p w:rsidR="00000000" w:rsidRDefault="006D39A7">
      <w:pPr>
        <w:pStyle w:val="pj"/>
      </w:pPr>
      <w:r>
        <w:rPr>
          <w:rStyle w:val="s0"/>
        </w:rPr>
        <w:t>2) состояние здоровья и материальное положение плательщика алиментов;</w:t>
      </w:r>
    </w:p>
    <w:p w:rsidR="00000000" w:rsidRDefault="006D39A7">
      <w:pPr>
        <w:pStyle w:val="pj"/>
      </w:pPr>
      <w:r>
        <w:rPr>
          <w:rStyle w:val="s0"/>
        </w:rPr>
        <w:t>3) наличие у плательщика алиментов других детей, нетрудоспособных му</w:t>
      </w:r>
      <w:r>
        <w:rPr>
          <w:rStyle w:val="s0"/>
        </w:rPr>
        <w:t>жа, жены, родителей, дочери, сына;</w:t>
      </w:r>
    </w:p>
    <w:p w:rsidR="00000000" w:rsidRDefault="006D39A7">
      <w:pPr>
        <w:pStyle w:val="pj"/>
      </w:pPr>
      <w:r>
        <w:rPr>
          <w:rStyle w:val="s0"/>
        </w:rPr>
        <w:t xml:space="preserve">3-1) наличие на праве собственности, владения и / или пользования у плательщика алиментов имущества и имущественных прав, в том числе движимого и недвижимого имущества, денежных средств, исключительных прав на результаты </w:t>
      </w:r>
      <w:r>
        <w:rPr>
          <w:rStyle w:val="s0"/>
        </w:rPr>
        <w:t>интеллектуальной деятельности, корпоративных прав;</w:t>
      </w:r>
    </w:p>
    <w:p w:rsidR="00000000" w:rsidRDefault="006D39A7">
      <w:pPr>
        <w:pStyle w:val="pj"/>
      </w:pPr>
      <w:r>
        <w:rPr>
          <w:rStyle w:val="s0"/>
        </w:rPr>
        <w:t>3-2) доказаны взыскателем алиментов затраты плательщика алиментов, в том числе на приобретения недвижимого или подвижного имущества, сумма которых превышает десятикратный размер прожиточного минимума для р</w:t>
      </w:r>
      <w:r>
        <w:rPr>
          <w:rStyle w:val="s0"/>
        </w:rPr>
        <w:t>аботоспособного лица, если плательщиком алиментов не доказан источник происхождения средств;</w:t>
      </w:r>
    </w:p>
    <w:p w:rsidR="00000000" w:rsidRDefault="006D39A7">
      <w:pPr>
        <w:pStyle w:val="pj"/>
      </w:pPr>
      <w:r>
        <w:rPr>
          <w:rStyle w:val="s0"/>
        </w:rPr>
        <w:t>4) другие обстоятельства, имеющие существенное значение.</w:t>
      </w:r>
    </w:p>
    <w:p w:rsidR="00000000" w:rsidRDefault="006D39A7">
      <w:pPr>
        <w:pStyle w:val="pj"/>
      </w:pPr>
      <w:r>
        <w:rPr>
          <w:rStyle w:val="s0"/>
        </w:rPr>
        <w:t>2. Размер алиментов должен быть необходимым и достаточным для обеспечения гармоничного развития ребенка.</w:t>
      </w:r>
    </w:p>
    <w:p w:rsidR="00000000" w:rsidRDefault="006D39A7">
      <w:pPr>
        <w:pStyle w:val="pj"/>
      </w:pPr>
      <w:r>
        <w:rPr>
          <w:rStyle w:val="s0"/>
        </w:rPr>
        <w:t>Минимальный гарантирован размер алиментов на одного ребенка не может быть меньше, чем 50 проценты прожиточного минимума для ребенка соответствующего возраста.</w:t>
      </w:r>
    </w:p>
    <w:p w:rsidR="00000000" w:rsidRDefault="006D39A7">
      <w:pPr>
        <w:pStyle w:val="pj"/>
      </w:pPr>
      <w:r>
        <w:rPr>
          <w:rStyle w:val="s0"/>
        </w:rPr>
        <w:t>Минимальный рекомендуемый размер алиментов на одного ребенка составляет размер прожиточного миним</w:t>
      </w:r>
      <w:r>
        <w:rPr>
          <w:rStyle w:val="s0"/>
        </w:rPr>
        <w:t>ума для ребенка соответствующего возраста и может быть приговорен судом в случае достаточности заработка (дохода) плательщика алиментов.</w:t>
      </w:r>
    </w:p>
    <w:p w:rsidR="00000000" w:rsidRDefault="006D39A7">
      <w:pPr>
        <w:pStyle w:val="pj"/>
      </w:pPr>
      <w:r>
        <w:rPr>
          <w:rStyle w:val="s0"/>
        </w:rPr>
        <w:t>3. Суд не ограничивается размером заработка (дохода) плательщика алиментов в случае установления наличия у него расходо</w:t>
      </w:r>
      <w:r>
        <w:rPr>
          <w:rStyle w:val="s0"/>
        </w:rPr>
        <w:t>в, превышающих его заработок (доход), и в отношении которых таким плательщиком алиментов не доказано источник происхождения средств для их оплаты.</w:t>
      </w:r>
    </w:p>
    <w:p w:rsidR="00000000" w:rsidRDefault="006D39A7">
      <w:pPr>
        <w:pStyle w:val="pj"/>
      </w:pPr>
      <w:r>
        <w:rPr>
          <w:rStyle w:val="s0"/>
        </w:rPr>
        <w:t> </w:t>
      </w:r>
    </w:p>
    <w:p w:rsidR="00000000" w:rsidRDefault="006D39A7">
      <w:pPr>
        <w:pStyle w:val="pj"/>
      </w:pPr>
      <w:bookmarkStart w:id="185" w:name="SUB1830000"/>
      <w:bookmarkEnd w:id="185"/>
      <w:r>
        <w:rPr>
          <w:rStyle w:val="s1"/>
        </w:rPr>
        <w:t xml:space="preserve">Статья 183. </w:t>
      </w:r>
      <w:r>
        <w:rPr>
          <w:rStyle w:val="s0"/>
        </w:rPr>
        <w:t>Определение размера алиментов в доле от заработка (дохода) матери, отца ребенка</w:t>
      </w:r>
    </w:p>
    <w:p w:rsidR="00000000" w:rsidRDefault="006D39A7">
      <w:pPr>
        <w:pStyle w:val="pj"/>
      </w:pPr>
      <w:r>
        <w:rPr>
          <w:rStyle w:val="s0"/>
        </w:rPr>
        <w:t>1. Доля заработ</w:t>
      </w:r>
      <w:r>
        <w:rPr>
          <w:rStyle w:val="s0"/>
        </w:rPr>
        <w:t>ка (дохода) матери, отца, которая будет взыскиваться как алименты на ребенка, определяется судом.</w:t>
      </w:r>
    </w:p>
    <w:p w:rsidR="00000000" w:rsidRDefault="006D39A7">
      <w:pPr>
        <w:pStyle w:val="pj"/>
      </w:pPr>
      <w:r>
        <w:rPr>
          <w:rStyle w:val="s0"/>
        </w:rPr>
        <w:t>2. Если взыскиваются алименты на двух и более детей, суд определяет единую долю заработка (дохода) матери, отца на их содержание, которая будет взыскиваться д</w:t>
      </w:r>
      <w:r>
        <w:rPr>
          <w:rStyle w:val="s0"/>
        </w:rPr>
        <w:t>о достижения старшим ребенком совершеннолетия.</w:t>
      </w:r>
    </w:p>
    <w:p w:rsidR="00000000" w:rsidRDefault="006D39A7">
      <w:pPr>
        <w:pStyle w:val="pj"/>
      </w:pPr>
      <w:r>
        <w:rPr>
          <w:rStyle w:val="s0"/>
        </w:rPr>
        <w:t>3. Если после достижения совершеннолетия старшим ребенком никто из родителей не обратился в суд с иском об определении размера алиментов на других детей, алименты взыскиваются за вычетом той равной доли, котор</w:t>
      </w:r>
      <w:r>
        <w:rPr>
          <w:rStyle w:val="s0"/>
        </w:rPr>
        <w:t>ая приходилась на ребенка, достигшего совершеннолетия.</w:t>
      </w:r>
    </w:p>
    <w:p w:rsidR="00000000" w:rsidRDefault="006D39A7">
      <w:pPr>
        <w:pStyle w:val="pj"/>
      </w:pPr>
      <w:r>
        <w:rPr>
          <w:rStyle w:val="s0"/>
        </w:rPr>
        <w:t>4. Исключена.</w:t>
      </w:r>
    </w:p>
    <w:p w:rsidR="00000000" w:rsidRDefault="006D39A7">
      <w:pPr>
        <w:pStyle w:val="pj"/>
      </w:pPr>
      <w:r>
        <w:rPr>
          <w:rStyle w:val="s0"/>
        </w:rPr>
        <w:t>5. Тот из родителей или других законных представителей ребенка, вместе с которым проживает ребенок, имеет право обратиться в суд с заявлением о выдаче судебного приказа о взыскании алимен</w:t>
      </w:r>
      <w:r>
        <w:rPr>
          <w:rStyle w:val="s0"/>
        </w:rPr>
        <w:t>тов в размере на одного ребенка - одной четверти, на двух детей - одной трети, на трех и больше дети - половины заработка(доходу) плательщика алиментов, но не больше десять прожиточных минимумов на ребенка соответствующего возраста на каждого ребенка.</w:t>
      </w:r>
    </w:p>
    <w:p w:rsidR="00000000" w:rsidRDefault="006D39A7">
      <w:pPr>
        <w:pStyle w:val="pj"/>
      </w:pPr>
      <w:r>
        <w:rPr>
          <w:rStyle w:val="s0"/>
        </w:rPr>
        <w:t> </w:t>
      </w:r>
    </w:p>
    <w:p w:rsidR="00000000" w:rsidRDefault="006D39A7">
      <w:pPr>
        <w:pStyle w:val="pj"/>
      </w:pPr>
      <w:bookmarkStart w:id="186" w:name="SUB1840000"/>
      <w:bookmarkEnd w:id="186"/>
      <w:r>
        <w:rPr>
          <w:rStyle w:val="s1"/>
        </w:rPr>
        <w:t>Ст</w:t>
      </w:r>
      <w:r>
        <w:rPr>
          <w:rStyle w:val="s1"/>
        </w:rPr>
        <w:t xml:space="preserve">атья 184. </w:t>
      </w:r>
      <w:r>
        <w:rPr>
          <w:rStyle w:val="s0"/>
        </w:rPr>
        <w:t>Определение размера алиментов в твердой денежной сумме</w:t>
      </w:r>
    </w:p>
    <w:p w:rsidR="00000000" w:rsidRDefault="006D39A7">
      <w:pPr>
        <w:pStyle w:val="pj"/>
      </w:pPr>
      <w:r>
        <w:rPr>
          <w:rStyle w:val="s0"/>
        </w:rPr>
        <w:t>1. Суд по заявлению получателя определяет размер алиментов в твердой денежной сумме.</w:t>
      </w:r>
    </w:p>
    <w:p w:rsidR="00000000" w:rsidRDefault="006D39A7">
      <w:pPr>
        <w:pStyle w:val="pj"/>
      </w:pPr>
      <w:r>
        <w:rPr>
          <w:rStyle w:val="s0"/>
        </w:rPr>
        <w:t>2. Размер алиментов, определенный судом или договоренности между родителями в твердой денежной сумме, ежегодно подлежит индексации в соответствии с законом, если плательщик и получатель алиментов не договорились об ином. По заявлению получателя алиментов и</w:t>
      </w:r>
      <w:r>
        <w:rPr>
          <w:rStyle w:val="s0"/>
        </w:rPr>
        <w:t>ндексация может быть осуществлена судом за другой период.</w:t>
      </w:r>
    </w:p>
    <w:p w:rsidR="00000000" w:rsidRDefault="006D39A7">
      <w:pPr>
        <w:pStyle w:val="pj"/>
      </w:pPr>
      <w:r>
        <w:rPr>
          <w:rStyle w:val="s0"/>
        </w:rPr>
        <w:t>3. Тот из родителей или других законных представителей ребенка, вместе с которым проживает ребенок, имеет право обратиться в суд с заявлением о выдаче судебного приказа о взыскании алиментов в разме</w:t>
      </w:r>
      <w:r>
        <w:rPr>
          <w:rStyle w:val="s0"/>
        </w:rPr>
        <w:t>ре 50 процентов прожиточного минимума для ребенка соответствующего возраста.</w:t>
      </w:r>
    </w:p>
    <w:p w:rsidR="00000000" w:rsidRDefault="006D39A7">
      <w:pPr>
        <w:pStyle w:val="pj"/>
      </w:pPr>
      <w:r>
        <w:rPr>
          <w:rStyle w:val="s0"/>
        </w:rPr>
        <w:t> </w:t>
      </w:r>
    </w:p>
    <w:p w:rsidR="00000000" w:rsidRDefault="006D39A7">
      <w:pPr>
        <w:pStyle w:val="pj"/>
      </w:pPr>
      <w:bookmarkStart w:id="187" w:name="SUB1850000"/>
      <w:bookmarkEnd w:id="187"/>
      <w:r>
        <w:rPr>
          <w:rStyle w:val="s1"/>
        </w:rPr>
        <w:t xml:space="preserve">Статья 185. </w:t>
      </w:r>
      <w:r>
        <w:rPr>
          <w:rStyle w:val="s0"/>
        </w:rPr>
        <w:t>Участие родителей в дополнительных расходах на ребенка</w:t>
      </w:r>
    </w:p>
    <w:p w:rsidR="00000000" w:rsidRDefault="006D39A7">
      <w:pPr>
        <w:pStyle w:val="pj"/>
      </w:pPr>
      <w:r>
        <w:rPr>
          <w:rStyle w:val="s0"/>
        </w:rPr>
        <w:t>1. Тот из родителей, с которого присуждено взыскание алиментов на ребенка, а также тот из родителей, к котором</w:t>
      </w:r>
      <w:r>
        <w:rPr>
          <w:rStyle w:val="s0"/>
        </w:rPr>
        <w:t>у требование о взыскании алиментов не было предъявлено, обязаны принимать участие в дополнительных расходах на ребенка, вызванных особыми обстоятельствами (развитием способностей ребенка, его болезнью, увечьем и т. п.).</w:t>
      </w:r>
    </w:p>
    <w:p w:rsidR="00000000" w:rsidRDefault="006D39A7">
      <w:pPr>
        <w:pStyle w:val="pj"/>
      </w:pPr>
      <w:r>
        <w:rPr>
          <w:rStyle w:val="s0"/>
        </w:rPr>
        <w:t>2. Размер участия одного из родителе</w:t>
      </w:r>
      <w:r>
        <w:rPr>
          <w:rStyle w:val="s0"/>
        </w:rPr>
        <w:t>й в дополнительных расходах на ребенка в случае спора определяется по решению суда, с учетом обстоятельств, имеющих существенное значение.</w:t>
      </w:r>
    </w:p>
    <w:p w:rsidR="00000000" w:rsidRDefault="006D39A7">
      <w:pPr>
        <w:pStyle w:val="pj"/>
      </w:pPr>
      <w:r>
        <w:rPr>
          <w:rStyle w:val="s0"/>
        </w:rPr>
        <w:t>Дополнительные расходы на ребенка могут финансироваться наперед или покрываться после их фактического понесения разов</w:t>
      </w:r>
      <w:r>
        <w:rPr>
          <w:rStyle w:val="s0"/>
        </w:rPr>
        <w:t>о, периодически или постоянно.</w:t>
      </w:r>
    </w:p>
    <w:p w:rsidR="00000000" w:rsidRDefault="006D39A7">
      <w:pPr>
        <w:pStyle w:val="pj"/>
      </w:pPr>
      <w:r>
        <w:rPr>
          <w:rStyle w:val="s0"/>
        </w:rPr>
        <w:t> </w:t>
      </w:r>
    </w:p>
    <w:p w:rsidR="00000000" w:rsidRDefault="006D39A7">
      <w:pPr>
        <w:pStyle w:val="pj"/>
      </w:pPr>
      <w:bookmarkStart w:id="188" w:name="SUB1860000"/>
      <w:bookmarkEnd w:id="188"/>
      <w:r>
        <w:rPr>
          <w:rStyle w:val="s1"/>
        </w:rPr>
        <w:t xml:space="preserve">Статья 186. </w:t>
      </w:r>
      <w:r>
        <w:rPr>
          <w:rStyle w:val="s0"/>
        </w:rPr>
        <w:t>Контроль органа опеки и попечительства за целевым расходованием алиментов</w:t>
      </w:r>
    </w:p>
    <w:p w:rsidR="00000000" w:rsidRDefault="006D39A7">
      <w:pPr>
        <w:pStyle w:val="pj"/>
      </w:pPr>
      <w:r>
        <w:rPr>
          <w:rStyle w:val="s0"/>
        </w:rPr>
        <w:t>1. Контроль за целевым расходованием алиментов осуществляется органом опеки и попечительства в форме инспекционных посещений получателя а</w:t>
      </w:r>
      <w:r>
        <w:rPr>
          <w:rStyle w:val="s0"/>
        </w:rPr>
        <w:t>лиментов, порядок и периодичность осуществления которых определяются центральным органом исполнительной власти, реализующим государственную политику в сфере усыновления и защиты прав детей. По заявлению плательщика алиментов (кроме, которые имеют задолженн</w:t>
      </w:r>
      <w:r>
        <w:rPr>
          <w:rStyle w:val="s0"/>
        </w:rPr>
        <w:t>ость по уплате алиментов) инспекционные посещения получателя алиментов осуществляются органом опеки и попечительства внепланово, но не более одного раза в три месяца.</w:t>
      </w:r>
    </w:p>
    <w:p w:rsidR="00000000" w:rsidRDefault="006D39A7">
      <w:pPr>
        <w:pStyle w:val="pj"/>
      </w:pPr>
      <w:r>
        <w:rPr>
          <w:rStyle w:val="s0"/>
        </w:rPr>
        <w:t>2. В случае нецелевого расходования алиментов плательщик имеет право обратиться в суд с и</w:t>
      </w:r>
      <w:r>
        <w:rPr>
          <w:rStyle w:val="s0"/>
        </w:rPr>
        <w:t>ском об уменьшении размера алиментов или о внесении части алиментов на личный счет ребенка в отделении Государственного сберегательного банка Украины.</w:t>
      </w:r>
    </w:p>
    <w:p w:rsidR="00000000" w:rsidRDefault="006D39A7">
      <w:pPr>
        <w:pStyle w:val="pj"/>
      </w:pPr>
      <w:r>
        <w:rPr>
          <w:rStyle w:val="s0"/>
        </w:rPr>
        <w:t> </w:t>
      </w:r>
    </w:p>
    <w:p w:rsidR="00000000" w:rsidRDefault="006D39A7">
      <w:pPr>
        <w:pStyle w:val="pj"/>
      </w:pPr>
      <w:bookmarkStart w:id="189" w:name="SUB1870000"/>
      <w:bookmarkEnd w:id="189"/>
      <w:r>
        <w:rPr>
          <w:rStyle w:val="s1"/>
        </w:rPr>
        <w:t xml:space="preserve">Статья 187. </w:t>
      </w:r>
      <w:r>
        <w:rPr>
          <w:rStyle w:val="s0"/>
        </w:rPr>
        <w:t>Удержание алиментов на ребенка по инициативе плательщика или получателя алиментов</w:t>
      </w:r>
    </w:p>
    <w:p w:rsidR="00000000" w:rsidRDefault="006D39A7">
      <w:pPr>
        <w:pStyle w:val="pj"/>
      </w:pPr>
      <w:r>
        <w:rPr>
          <w:rStyle w:val="s0"/>
        </w:rPr>
        <w:t>1. Один и</w:t>
      </w:r>
      <w:r>
        <w:rPr>
          <w:rStyle w:val="s0"/>
        </w:rPr>
        <w:t>з родителей может подать заявление по месту работы, месту выплаты пенсии, стипендии об удержании алиментов на ребенка из его заработной платы, пенсии, стипендии в размере и на срок, определенные в этом заявлении.</w:t>
      </w:r>
    </w:p>
    <w:p w:rsidR="00000000" w:rsidRDefault="006D39A7">
      <w:pPr>
        <w:pStyle w:val="pj"/>
      </w:pPr>
      <w:r>
        <w:rPr>
          <w:rStyle w:val="s0"/>
        </w:rPr>
        <w:t>Такое заявление может быть им отозвано.</w:t>
      </w:r>
    </w:p>
    <w:p w:rsidR="00000000" w:rsidRDefault="006D39A7">
      <w:pPr>
        <w:pStyle w:val="pj"/>
      </w:pPr>
      <w:r>
        <w:rPr>
          <w:rStyle w:val="s0"/>
        </w:rPr>
        <w:t xml:space="preserve">2. </w:t>
      </w:r>
      <w:r>
        <w:rPr>
          <w:rStyle w:val="s0"/>
        </w:rPr>
        <w:t>На основании заявления одного из родителей алименты удерживаются не позднее трехдневного срока со дня, установленного для выплаты заработной платы, пенсии, стипендии.</w:t>
      </w:r>
    </w:p>
    <w:p w:rsidR="00000000" w:rsidRDefault="006D39A7">
      <w:pPr>
        <w:pStyle w:val="pj"/>
      </w:pPr>
      <w:r>
        <w:rPr>
          <w:rStyle w:val="s0"/>
        </w:rPr>
        <w:t>3. На основании заявления одного из родителей алименты могут быть удержаны и тогда, когда</w:t>
      </w:r>
      <w:r>
        <w:rPr>
          <w:rStyle w:val="s0"/>
        </w:rPr>
        <w:t xml:space="preserve"> общая сумма, подлежащая удержанию на основании заявления и исполнительных документов, превышает половину заработной платы, пенсии, стипендии, а также если с него уже взыскиваются алименты на другого ребенка.</w:t>
      </w:r>
    </w:p>
    <w:p w:rsidR="00000000" w:rsidRDefault="006D39A7">
      <w:pPr>
        <w:pStyle w:val="pj"/>
      </w:pPr>
      <w:r>
        <w:rPr>
          <w:rStyle w:val="s0"/>
        </w:rPr>
        <w:t xml:space="preserve">4. Лицо, в пользу которого присуждены алименты </w:t>
      </w:r>
      <w:r>
        <w:rPr>
          <w:rStyle w:val="s0"/>
        </w:rPr>
        <w:t xml:space="preserve">на ребенка, может самостоятельно подать заявление о выполнении исполнительного документа об отчислении алиментов с заработной платы, пенсии, стипендии или иного дохода плательщика алиментов непосредственно по месту выплаты плательщику алиментов заработной </w:t>
      </w:r>
      <w:r>
        <w:rPr>
          <w:rStyle w:val="s0"/>
        </w:rPr>
        <w:t>платы, пенсии, стипендии или иного дохода в порядке, определенном Законом Украины «об исполнительном производстве» для добровольного исполнения решений о взыскании периодических платежей.</w:t>
      </w:r>
    </w:p>
    <w:p w:rsidR="00000000" w:rsidRDefault="006D39A7">
      <w:pPr>
        <w:pStyle w:val="pj"/>
      </w:pPr>
      <w:r>
        <w:rPr>
          <w:rStyle w:val="s0"/>
        </w:rPr>
        <w:t>На основании заявления такого лица алименты отчисляются из заработно</w:t>
      </w:r>
      <w:r>
        <w:rPr>
          <w:rStyle w:val="s0"/>
        </w:rPr>
        <w:t>й платы, пенсии, стипендии или иного дохода плательщика алиментов в размере, указанном в исполнительном листе, и в сроки, определенные частью второй настоящей статьи, и перечисляются лицу, в пользу которого присуждены алименты, по ее адресу или на счет, ук</w:t>
      </w:r>
      <w:r>
        <w:rPr>
          <w:rStyle w:val="s0"/>
        </w:rPr>
        <w:t>азанный в заявлении.</w:t>
      </w:r>
    </w:p>
    <w:p w:rsidR="00000000" w:rsidRDefault="006D39A7">
      <w:pPr>
        <w:pStyle w:val="pj"/>
      </w:pPr>
      <w:r>
        <w:rPr>
          <w:rStyle w:val="s0"/>
        </w:rPr>
        <w:t> </w:t>
      </w:r>
    </w:p>
    <w:p w:rsidR="00000000" w:rsidRDefault="006D39A7">
      <w:pPr>
        <w:pStyle w:val="pj"/>
      </w:pPr>
      <w:bookmarkStart w:id="190" w:name="SUB1880000"/>
      <w:bookmarkEnd w:id="190"/>
      <w:r>
        <w:rPr>
          <w:rStyle w:val="s1"/>
        </w:rPr>
        <w:t xml:space="preserve">Статья 188. </w:t>
      </w:r>
      <w:r>
        <w:rPr>
          <w:rStyle w:val="s0"/>
        </w:rPr>
        <w:t>Освобождение родителей от обязанности содержать ребенка</w:t>
      </w:r>
    </w:p>
    <w:p w:rsidR="00000000" w:rsidRDefault="006D39A7">
      <w:pPr>
        <w:pStyle w:val="pj"/>
      </w:pPr>
      <w:r>
        <w:rPr>
          <w:rStyle w:val="s0"/>
        </w:rPr>
        <w:t>1. Родители могут быть освобождены от обязанности содержать ребенка, если доход ребенка намного превышает доход каждого из них и обеспечивает полностью его потребнос</w:t>
      </w:r>
      <w:r>
        <w:rPr>
          <w:rStyle w:val="s0"/>
        </w:rPr>
        <w:t>ти.</w:t>
      </w:r>
    </w:p>
    <w:p w:rsidR="00000000" w:rsidRDefault="006D39A7">
      <w:pPr>
        <w:pStyle w:val="pj"/>
      </w:pPr>
      <w:r>
        <w:rPr>
          <w:rStyle w:val="s0"/>
        </w:rPr>
        <w:t>2. Родители могут быть освобождены от обязанности содержать ребенка только по решению суда. Если ребенок перестал получать доход или его доход уменьшился, заинтересованное лицо имеет право обратиться в суд с иском о взыскании алиментов.</w:t>
      </w:r>
    </w:p>
    <w:p w:rsidR="00000000" w:rsidRDefault="006D39A7">
      <w:pPr>
        <w:pStyle w:val="pj"/>
      </w:pPr>
      <w:r>
        <w:rPr>
          <w:rStyle w:val="s0"/>
        </w:rPr>
        <w:t> </w:t>
      </w:r>
    </w:p>
    <w:p w:rsidR="00000000" w:rsidRDefault="006D39A7">
      <w:pPr>
        <w:pStyle w:val="pj"/>
      </w:pPr>
      <w:bookmarkStart w:id="191" w:name="SUB1890000"/>
      <w:bookmarkEnd w:id="191"/>
      <w:r>
        <w:rPr>
          <w:rStyle w:val="s1"/>
        </w:rPr>
        <w:t xml:space="preserve">Статья 189. </w:t>
      </w:r>
      <w:r>
        <w:rPr>
          <w:rStyle w:val="s0"/>
        </w:rPr>
        <w:t>Д</w:t>
      </w:r>
      <w:r>
        <w:rPr>
          <w:rStyle w:val="s0"/>
        </w:rPr>
        <w:t>оговор между родителями об уплате алиментов на ребенка</w:t>
      </w:r>
    </w:p>
    <w:p w:rsidR="00000000" w:rsidRDefault="006D39A7">
      <w:pPr>
        <w:pStyle w:val="pj"/>
      </w:pPr>
      <w:r>
        <w:rPr>
          <w:rStyle w:val="s0"/>
        </w:rPr>
        <w:t>1. Родители имеют право заключить договор об уплате алиментов на ребенка, в котором определить размер и сроки выплаты. Условия договора не могут нарушать права ребенка, установленные настоящим Кодексом</w:t>
      </w:r>
      <w:r>
        <w:rPr>
          <w:rStyle w:val="s0"/>
        </w:rPr>
        <w:t>.</w:t>
      </w:r>
    </w:p>
    <w:p w:rsidR="00000000" w:rsidRDefault="006D39A7">
      <w:pPr>
        <w:pStyle w:val="pj"/>
      </w:pPr>
      <w:r>
        <w:rPr>
          <w:rStyle w:val="s0"/>
        </w:rPr>
        <w:t>Договор заключается в письменной форме и нотариально удостоверяется.</w:t>
      </w:r>
    </w:p>
    <w:p w:rsidR="00000000" w:rsidRDefault="006D39A7">
      <w:pPr>
        <w:pStyle w:val="pj"/>
      </w:pPr>
      <w:r>
        <w:rPr>
          <w:rStyle w:val="s0"/>
        </w:rPr>
        <w:t>2. В случае невыполнения одним из родителей своей обязанности по договору алименты с него могут взыскиваться на основании исполнительной надписи нотариуса.</w:t>
      </w:r>
    </w:p>
    <w:p w:rsidR="00000000" w:rsidRDefault="006D39A7">
      <w:pPr>
        <w:pStyle w:val="pj"/>
      </w:pPr>
      <w:r>
        <w:rPr>
          <w:rStyle w:val="s0"/>
        </w:rPr>
        <w:t> </w:t>
      </w:r>
    </w:p>
    <w:p w:rsidR="00000000" w:rsidRDefault="006D39A7">
      <w:pPr>
        <w:pStyle w:val="pj"/>
      </w:pPr>
      <w:bookmarkStart w:id="192" w:name="SUB1900000"/>
      <w:bookmarkEnd w:id="192"/>
      <w:r>
        <w:rPr>
          <w:rStyle w:val="s1"/>
        </w:rPr>
        <w:t xml:space="preserve">Статья 190. </w:t>
      </w:r>
      <w:r>
        <w:rPr>
          <w:rStyle w:val="s0"/>
        </w:rPr>
        <w:t>Прекращение права на алименты на ребенка в связи с приобретением права собственности на недвижимое имущество</w:t>
      </w:r>
    </w:p>
    <w:p w:rsidR="00000000" w:rsidRDefault="006D39A7">
      <w:pPr>
        <w:pStyle w:val="pj"/>
      </w:pPr>
      <w:r>
        <w:rPr>
          <w:rStyle w:val="s0"/>
        </w:rPr>
        <w:t xml:space="preserve">1. Тот из родителей, с кем проживает ребенок, и тот из родителей, кто проживает отдельно от него, с разрешения органа опеки и попечительства могут </w:t>
      </w:r>
      <w:r>
        <w:rPr>
          <w:rStyle w:val="s0"/>
        </w:rPr>
        <w:t>заключить договор о прекращении права на алименты для ребенка в связи с передачей права собственности на недвижимое имущество (жилой дом, квартиру, земельный участок и т. п.).</w:t>
      </w:r>
    </w:p>
    <w:p w:rsidR="00000000" w:rsidRDefault="006D39A7">
      <w:pPr>
        <w:pStyle w:val="pj"/>
      </w:pPr>
      <w:r>
        <w:rPr>
          <w:rStyle w:val="s0"/>
        </w:rPr>
        <w:t>Такой договор нотариально заверяется. Право собственности на недвижимое имуществ</w:t>
      </w:r>
      <w:r>
        <w:rPr>
          <w:rStyle w:val="s0"/>
        </w:rPr>
        <w:t>о по такому договору возникает с момента государственной регистрации этого права в соответствии с законом.</w:t>
      </w:r>
    </w:p>
    <w:p w:rsidR="00000000" w:rsidRDefault="006D39A7">
      <w:pPr>
        <w:pStyle w:val="pj"/>
      </w:pPr>
      <w:r>
        <w:rPr>
          <w:rStyle w:val="s0"/>
        </w:rPr>
        <w:t>Если ребенок достиг четырнадцати лет, он принимает участие в заключении такого договора.</w:t>
      </w:r>
    </w:p>
    <w:p w:rsidR="00000000" w:rsidRDefault="006D39A7">
      <w:pPr>
        <w:pStyle w:val="pj"/>
      </w:pPr>
      <w:r>
        <w:rPr>
          <w:rStyle w:val="s0"/>
        </w:rPr>
        <w:t>2. Приобретателем права собственности на недвижимое имущество является сам ребенок или ребенок и тот из родителей, с кем он проживает, на праве общей долевой собственности на это имущество.</w:t>
      </w:r>
    </w:p>
    <w:p w:rsidR="00000000" w:rsidRDefault="006D39A7">
      <w:pPr>
        <w:pStyle w:val="pj"/>
      </w:pPr>
      <w:r>
        <w:rPr>
          <w:rStyle w:val="s0"/>
        </w:rPr>
        <w:t>В случае заключения такого договора тот из родителей, с кем прожив</w:t>
      </w:r>
      <w:r>
        <w:rPr>
          <w:rStyle w:val="s0"/>
        </w:rPr>
        <w:t>ает ребенок, обязуется самостоятельно содержать его.</w:t>
      </w:r>
    </w:p>
    <w:p w:rsidR="00000000" w:rsidRDefault="006D39A7">
      <w:pPr>
        <w:pStyle w:val="pj"/>
      </w:pPr>
      <w:r>
        <w:rPr>
          <w:rStyle w:val="s0"/>
        </w:rPr>
        <w:t>3. Заключение договора не освобождает того из родителей, кто проживает отдельно, от обязанности принимать участие в дополнительных расходах на ребенка.</w:t>
      </w:r>
    </w:p>
    <w:p w:rsidR="00000000" w:rsidRDefault="006D39A7">
      <w:pPr>
        <w:pStyle w:val="pj"/>
      </w:pPr>
      <w:r>
        <w:rPr>
          <w:rStyle w:val="s0"/>
        </w:rPr>
        <w:t>4. На имущество, полученное по договору в соответст</w:t>
      </w:r>
      <w:r>
        <w:rPr>
          <w:rStyle w:val="s0"/>
        </w:rPr>
        <w:t>вии с частью первой настоящей статьи, не может быть обращено взыскание.</w:t>
      </w:r>
    </w:p>
    <w:p w:rsidR="00000000" w:rsidRDefault="006D39A7">
      <w:pPr>
        <w:pStyle w:val="pj"/>
      </w:pPr>
      <w:r>
        <w:rPr>
          <w:rStyle w:val="s0"/>
        </w:rPr>
        <w:t>5. Имущество, полученное ребенком по этому договору, может быть отчуждено до достижения им совершеннолетия лишь с разрешения органа опеки и попечительства.</w:t>
      </w:r>
    </w:p>
    <w:p w:rsidR="00000000" w:rsidRDefault="006D39A7">
      <w:pPr>
        <w:pStyle w:val="pj"/>
      </w:pPr>
      <w:r>
        <w:rPr>
          <w:rStyle w:val="s0"/>
        </w:rPr>
        <w:t>6. Договор, заключенный в со</w:t>
      </w:r>
      <w:r>
        <w:rPr>
          <w:rStyle w:val="s0"/>
        </w:rPr>
        <w:t>ответствии с частью первой настоящей статьи, признается судом недействительным по требованию отчуждателя недвижимого имущества в случае исключения его имени как отца из актовой записи о рождении ребенка.</w:t>
      </w:r>
    </w:p>
    <w:p w:rsidR="00000000" w:rsidRDefault="006D39A7">
      <w:pPr>
        <w:pStyle w:val="pj"/>
      </w:pPr>
      <w:r>
        <w:rPr>
          <w:rStyle w:val="s0"/>
        </w:rPr>
        <w:t>В случае признания договора недействительным у отчуж</w:t>
      </w:r>
      <w:r>
        <w:rPr>
          <w:rStyle w:val="s0"/>
        </w:rPr>
        <w:t>дателя восстанавливается право собственности на недвижимое имущество.</w:t>
      </w:r>
    </w:p>
    <w:p w:rsidR="00000000" w:rsidRDefault="006D39A7">
      <w:pPr>
        <w:pStyle w:val="pj"/>
      </w:pPr>
      <w:r>
        <w:rPr>
          <w:rStyle w:val="s0"/>
        </w:rPr>
        <w:t>7. По иску отчуждателя недвижимого имущества договор, заключенный в соответствии с частью первой настоящей статьи, может быть расторгнут в случае невыполнения тем из родителей, с кем про</w:t>
      </w:r>
      <w:r>
        <w:rPr>
          <w:rStyle w:val="s0"/>
        </w:rPr>
        <w:t>живает ребенок, обязанности по его содержанию.</w:t>
      </w:r>
    </w:p>
    <w:p w:rsidR="00000000" w:rsidRDefault="006D39A7">
      <w:pPr>
        <w:pStyle w:val="pj"/>
      </w:pPr>
      <w:r>
        <w:rPr>
          <w:rStyle w:val="s0"/>
        </w:rPr>
        <w:t> </w:t>
      </w:r>
    </w:p>
    <w:p w:rsidR="00000000" w:rsidRDefault="006D39A7">
      <w:pPr>
        <w:pStyle w:val="pj"/>
      </w:pPr>
      <w:bookmarkStart w:id="193" w:name="SUB1910000"/>
      <w:bookmarkEnd w:id="193"/>
      <w:r>
        <w:rPr>
          <w:rStyle w:val="s1"/>
        </w:rPr>
        <w:t xml:space="preserve">Статья 191. </w:t>
      </w:r>
      <w:r>
        <w:rPr>
          <w:rStyle w:val="s0"/>
        </w:rPr>
        <w:t>Время, с которого присуждаются алименты на ребенка</w:t>
      </w:r>
    </w:p>
    <w:p w:rsidR="00000000" w:rsidRDefault="006D39A7">
      <w:pPr>
        <w:pStyle w:val="pj"/>
      </w:pPr>
      <w:r>
        <w:rPr>
          <w:rStyle w:val="s0"/>
        </w:rPr>
        <w:t>1. Алименты на ребенка присуждаются по решению суда со дня предъявления иска, а в случае представления заявления о выдаче судебного приказа - из</w:t>
      </w:r>
      <w:r>
        <w:rPr>
          <w:rStyle w:val="s0"/>
        </w:rPr>
        <w:t xml:space="preserve"> дня представления такого заявления.</w:t>
      </w:r>
    </w:p>
    <w:p w:rsidR="00000000" w:rsidRDefault="006D39A7">
      <w:pPr>
        <w:pStyle w:val="pj"/>
      </w:pPr>
      <w:r>
        <w:rPr>
          <w:rStyle w:val="s0"/>
        </w:rPr>
        <w:t>2. Алименты за прошлое время могут быть присуждены, если истец представит суду доказательства того, что он принимал меры к получению алиментов с ответчика, но не мог их получить в связи с уклонением последнего от их упл</w:t>
      </w:r>
      <w:r>
        <w:rPr>
          <w:rStyle w:val="s0"/>
        </w:rPr>
        <w:t>аты. В этом случае суд может присудить алименты за прошлое время, но не более чем за десять лет.</w:t>
      </w:r>
    </w:p>
    <w:p w:rsidR="00000000" w:rsidRDefault="006D39A7">
      <w:pPr>
        <w:pStyle w:val="pj"/>
      </w:pPr>
      <w:r>
        <w:rPr>
          <w:rStyle w:val="s0"/>
        </w:rPr>
        <w:t> </w:t>
      </w:r>
    </w:p>
    <w:p w:rsidR="00000000" w:rsidRDefault="006D39A7">
      <w:pPr>
        <w:pStyle w:val="pj"/>
      </w:pPr>
      <w:bookmarkStart w:id="194" w:name="SUB1920000"/>
      <w:bookmarkEnd w:id="194"/>
      <w:r>
        <w:rPr>
          <w:rStyle w:val="s1"/>
        </w:rPr>
        <w:t xml:space="preserve">Статья 192. </w:t>
      </w:r>
      <w:r>
        <w:rPr>
          <w:rStyle w:val="s0"/>
        </w:rPr>
        <w:t>Изменение размера алиментов</w:t>
      </w:r>
    </w:p>
    <w:p w:rsidR="00000000" w:rsidRDefault="006D39A7">
      <w:pPr>
        <w:pStyle w:val="pj"/>
      </w:pPr>
      <w:r>
        <w:rPr>
          <w:rStyle w:val="s0"/>
        </w:rPr>
        <w:t>1. Размер алиментов, определенный по решению суда или договоренности между родителями, может быть со временем уменьше</w:t>
      </w:r>
      <w:r>
        <w:rPr>
          <w:rStyle w:val="s0"/>
        </w:rPr>
        <w:t>н или увеличен по решению суда по иску плательщика или получателя алиментов в случае изменения материального или семейного положения, ухудшения или улучшения здоровья кого-то из них и в других случаях, предусмотренных настоящим Кодексом.</w:t>
      </w:r>
    </w:p>
    <w:p w:rsidR="00000000" w:rsidRDefault="006D39A7">
      <w:pPr>
        <w:pStyle w:val="pj"/>
      </w:pPr>
      <w:r>
        <w:rPr>
          <w:rStyle w:val="s0"/>
        </w:rPr>
        <w:t>2. Исключена.</w:t>
      </w:r>
    </w:p>
    <w:p w:rsidR="00000000" w:rsidRDefault="006D39A7">
      <w:pPr>
        <w:pStyle w:val="pj"/>
      </w:pPr>
      <w:r>
        <w:rPr>
          <w:rStyle w:val="s0"/>
        </w:rPr>
        <w:t> </w:t>
      </w:r>
    </w:p>
    <w:p w:rsidR="00000000" w:rsidRDefault="006D39A7">
      <w:pPr>
        <w:pStyle w:val="pj"/>
      </w:pPr>
      <w:bookmarkStart w:id="195" w:name="SUB1930000"/>
      <w:bookmarkEnd w:id="195"/>
      <w:r>
        <w:rPr>
          <w:rStyle w:val="s1"/>
        </w:rPr>
        <w:t>Ст</w:t>
      </w:r>
      <w:r>
        <w:rPr>
          <w:rStyle w:val="s1"/>
        </w:rPr>
        <w:t xml:space="preserve">атья 193. </w:t>
      </w:r>
      <w:r>
        <w:rPr>
          <w:rStyle w:val="s0"/>
        </w:rPr>
        <w:t>Взыскание алиментов и других средств на ребенка, находящегося в учреждении здравоохранения, учебном или другом заведении</w:t>
      </w:r>
    </w:p>
    <w:p w:rsidR="00000000" w:rsidRDefault="006D39A7">
      <w:pPr>
        <w:pStyle w:val="pj"/>
      </w:pPr>
      <w:r>
        <w:rPr>
          <w:rStyle w:val="s0"/>
        </w:rPr>
        <w:t>1. Устройство ребенка в учреждение здравоохранения, учебное или другое заведение не прекращает взыскание алиментов в пользу т</w:t>
      </w:r>
      <w:r>
        <w:rPr>
          <w:rStyle w:val="s0"/>
        </w:rPr>
        <w:t>ого из родителей, с кем до этого проживал ребенок, если они расходуются по целевому назначению.</w:t>
      </w:r>
    </w:p>
    <w:p w:rsidR="00000000" w:rsidRDefault="006D39A7">
      <w:pPr>
        <w:pStyle w:val="pj"/>
      </w:pPr>
      <w:r>
        <w:rPr>
          <w:rStyle w:val="s0"/>
        </w:rPr>
        <w:t>2. Если родители не принимают участия в содержании ребенка, устроенного в государственное или коммунальное учреждение здравоохранения, учебное или другое заведе</w:t>
      </w:r>
      <w:r>
        <w:rPr>
          <w:rStyle w:val="s0"/>
        </w:rPr>
        <w:t>ние, алименты на ребенка могут быть взысканы с них на общих основаниях.</w:t>
      </w:r>
    </w:p>
    <w:p w:rsidR="00000000" w:rsidRDefault="006D39A7">
      <w:pPr>
        <w:pStyle w:val="pj"/>
      </w:pPr>
      <w:r>
        <w:rPr>
          <w:rStyle w:val="s0"/>
        </w:rPr>
        <w:t>3. По решению суда алименты могут перечисляться на личный счет ребенка в отделении Государственного сберегательного банка Украины.</w:t>
      </w:r>
    </w:p>
    <w:p w:rsidR="00000000" w:rsidRDefault="006D39A7">
      <w:pPr>
        <w:pStyle w:val="pj"/>
      </w:pPr>
      <w:r>
        <w:rPr>
          <w:rStyle w:val="s0"/>
        </w:rPr>
        <w:t>4. На личный счет ребенка перечисляются также государ</w:t>
      </w:r>
      <w:r>
        <w:rPr>
          <w:rStyle w:val="s0"/>
        </w:rPr>
        <w:t>ственные пенсии, другие виды пособий и возмещение ущерба в связи с потерей кормильца.</w:t>
      </w:r>
    </w:p>
    <w:p w:rsidR="00000000" w:rsidRDefault="006D39A7">
      <w:pPr>
        <w:pStyle w:val="pj"/>
      </w:pPr>
      <w:r>
        <w:rPr>
          <w:rStyle w:val="s0"/>
        </w:rPr>
        <w:t> </w:t>
      </w:r>
    </w:p>
    <w:p w:rsidR="00000000" w:rsidRDefault="006D39A7">
      <w:pPr>
        <w:pStyle w:val="pj"/>
      </w:pPr>
      <w:bookmarkStart w:id="196" w:name="SUB1940000"/>
      <w:bookmarkEnd w:id="196"/>
      <w:r>
        <w:rPr>
          <w:rStyle w:val="s1"/>
        </w:rPr>
        <w:t xml:space="preserve">Статья 194. </w:t>
      </w:r>
      <w:r>
        <w:rPr>
          <w:rStyle w:val="s0"/>
        </w:rPr>
        <w:t>Взыскание алиментов за прошлое время и задолженности по алиментам</w:t>
      </w:r>
    </w:p>
    <w:p w:rsidR="00000000" w:rsidRDefault="006D39A7">
      <w:pPr>
        <w:pStyle w:val="pj"/>
      </w:pPr>
      <w:r>
        <w:rPr>
          <w:rStyle w:val="s0"/>
        </w:rPr>
        <w:t>1. Алименты могут быть взысканы по исполнительному листу за прошлое время, но не более чем</w:t>
      </w:r>
      <w:r>
        <w:rPr>
          <w:rStyle w:val="s0"/>
        </w:rPr>
        <w:t xml:space="preserve"> за десять лет, предшествовавшие предъявлению исполнительного листа к исполнению.</w:t>
      </w:r>
    </w:p>
    <w:p w:rsidR="00000000" w:rsidRDefault="006D39A7">
      <w:pPr>
        <w:pStyle w:val="pj"/>
      </w:pPr>
      <w:r>
        <w:rPr>
          <w:rStyle w:val="s0"/>
        </w:rPr>
        <w:t>2. Если по исполнительному листу, предъявленному к исполнению, алименты не взыскивались в связи с розыском плательщика алиментов или в связи с его пребыванием за границей, они должны быть уплачены за все прошлое время.</w:t>
      </w:r>
    </w:p>
    <w:p w:rsidR="00000000" w:rsidRDefault="006D39A7">
      <w:pPr>
        <w:pStyle w:val="pj"/>
      </w:pPr>
      <w:r>
        <w:rPr>
          <w:rStyle w:val="s0"/>
        </w:rPr>
        <w:t>3. Задолженность по алиментам, взыски</w:t>
      </w:r>
      <w:r>
        <w:rPr>
          <w:rStyle w:val="s0"/>
        </w:rPr>
        <w:t xml:space="preserve">ваемым в соответствии со </w:t>
      </w:r>
      <w:hyperlink w:anchor="sub1870000" w:history="1">
        <w:r>
          <w:rPr>
            <w:rStyle w:val="a4"/>
          </w:rPr>
          <w:t>статьей 187</w:t>
        </w:r>
      </w:hyperlink>
      <w:r>
        <w:rPr>
          <w:rStyle w:val="s0"/>
        </w:rPr>
        <w:t xml:space="preserve"> настоящего Кодекса, погашается по заявлению плательщика путем удержаний из его заработной платы, пенсии, стипендии по месту их получения или взыскивается по решению суда.</w:t>
      </w:r>
    </w:p>
    <w:p w:rsidR="00000000" w:rsidRDefault="006D39A7">
      <w:pPr>
        <w:pStyle w:val="pj"/>
      </w:pPr>
      <w:r>
        <w:rPr>
          <w:rStyle w:val="s0"/>
        </w:rPr>
        <w:t>4. Задолженност</w:t>
      </w:r>
      <w:r>
        <w:rPr>
          <w:rStyle w:val="s0"/>
        </w:rPr>
        <w:t xml:space="preserve">ь по алиментам взыскивается независимо от достижения ребенком совершеннолетия, а в случае, предусмотренном </w:t>
      </w:r>
      <w:hyperlink w:anchor="sub1990000" w:history="1">
        <w:r>
          <w:rPr>
            <w:rStyle w:val="a4"/>
          </w:rPr>
          <w:t>статьей 199</w:t>
        </w:r>
      </w:hyperlink>
      <w:r>
        <w:rPr>
          <w:rStyle w:val="s0"/>
        </w:rPr>
        <w:t xml:space="preserve"> настоящего Кодекса, - до достижения им двадцати трех лет.</w:t>
      </w:r>
    </w:p>
    <w:p w:rsidR="00000000" w:rsidRDefault="006D39A7">
      <w:pPr>
        <w:pStyle w:val="pj"/>
      </w:pPr>
      <w:r>
        <w:rPr>
          <w:rStyle w:val="s0"/>
        </w:rPr>
        <w:t>5. Положения частей первой - третьей настоящей</w:t>
      </w:r>
      <w:r>
        <w:rPr>
          <w:rStyle w:val="s0"/>
        </w:rPr>
        <w:t xml:space="preserve"> статьи, а также </w:t>
      </w:r>
      <w:hyperlink w:anchor="sub1950000" w:history="1">
        <w:r>
          <w:rPr>
            <w:rStyle w:val="a4"/>
          </w:rPr>
          <w:t>статей 195-197</w:t>
        </w:r>
      </w:hyperlink>
      <w:r>
        <w:rPr>
          <w:rStyle w:val="s0"/>
        </w:rPr>
        <w:t xml:space="preserve"> настоящего Кодекса применяются и к взысканию алиментов другим лицам, определенным настоящим Кодексом.</w:t>
      </w:r>
    </w:p>
    <w:p w:rsidR="00000000" w:rsidRDefault="006D39A7">
      <w:pPr>
        <w:pStyle w:val="pj"/>
      </w:pPr>
      <w:r>
        <w:rPr>
          <w:rStyle w:val="s0"/>
        </w:rPr>
        <w:t> </w:t>
      </w:r>
    </w:p>
    <w:p w:rsidR="00000000" w:rsidRDefault="006D39A7">
      <w:pPr>
        <w:pStyle w:val="pj"/>
      </w:pPr>
      <w:bookmarkStart w:id="197" w:name="SUB1950000"/>
      <w:bookmarkEnd w:id="197"/>
      <w:r>
        <w:rPr>
          <w:rStyle w:val="s1"/>
        </w:rPr>
        <w:t xml:space="preserve">Статья 195. </w:t>
      </w:r>
      <w:r>
        <w:rPr>
          <w:rStyle w:val="s0"/>
        </w:rPr>
        <w:t>Определение задолженности за алиментами, присужденными в части от заработка</w:t>
      </w:r>
      <w:r>
        <w:rPr>
          <w:rStyle w:val="s0"/>
        </w:rPr>
        <w:t>(доходу)</w:t>
      </w:r>
    </w:p>
    <w:p w:rsidR="00000000" w:rsidRDefault="006D39A7">
      <w:pPr>
        <w:pStyle w:val="pj"/>
      </w:pPr>
      <w:r>
        <w:rPr>
          <w:rStyle w:val="s0"/>
        </w:rPr>
        <w:t xml:space="preserve">1. Задолженность за алиментами, присужденными в части от заработка(доходу), определяется исходя из фактического заработка(доходу), какой плательщик алиментов получал за время, в течение которого не осуществлялось их взыскание, независимо от того, </w:t>
      </w:r>
      <w:r>
        <w:rPr>
          <w:rStyle w:val="s0"/>
        </w:rPr>
        <w:t>получен такой заработок(доход) в Украине или за рубежом.</w:t>
      </w:r>
    </w:p>
    <w:p w:rsidR="00000000" w:rsidRDefault="006D39A7">
      <w:pPr>
        <w:pStyle w:val="pj"/>
      </w:pPr>
      <w:r>
        <w:rPr>
          <w:rStyle w:val="s0"/>
        </w:rPr>
        <w:t>2. Задолженность за алиментами плательщика алиментов, который не работал на время возникновения задолженности или является физическим лицом - предпринимателем и состоит на упрощенной системе налогооб</w:t>
      </w:r>
      <w:r>
        <w:rPr>
          <w:rStyle w:val="s0"/>
        </w:rPr>
        <w:t>ложения, или является гражданином Украины, который получает заработок(доход) в государстве, с которым Украина не имеет договора о правовой помощи, определяется выходя из средней заработной платы работника для данной местности.</w:t>
      </w:r>
    </w:p>
    <w:p w:rsidR="00000000" w:rsidRDefault="006D39A7">
      <w:pPr>
        <w:pStyle w:val="pj"/>
      </w:pPr>
      <w:r>
        <w:rPr>
          <w:rStyle w:val="s0"/>
        </w:rPr>
        <w:t>В случае установления источни</w:t>
      </w:r>
      <w:r>
        <w:rPr>
          <w:rStyle w:val="s0"/>
        </w:rPr>
        <w:t>ка и размера заработка(доходу) плательщика алиментов, какой он получил за рубежом, по заявлению получателя алиментов государственный исполнитель, частный исполнитель осуществляет пересчет задолженности.</w:t>
      </w:r>
    </w:p>
    <w:p w:rsidR="00000000" w:rsidRDefault="006D39A7">
      <w:pPr>
        <w:pStyle w:val="pj"/>
      </w:pPr>
      <w:r>
        <w:rPr>
          <w:rStyle w:val="s0"/>
        </w:rPr>
        <w:t>3. Размер задолженности за алиментами вычисляется гос</w:t>
      </w:r>
      <w:r>
        <w:rPr>
          <w:rStyle w:val="s0"/>
        </w:rPr>
        <w:t>ударственным исполнителем, частным исполнителем, а в случае возникновения спора - судом.</w:t>
      </w:r>
    </w:p>
    <w:p w:rsidR="00000000" w:rsidRDefault="006D39A7">
      <w:pPr>
        <w:pStyle w:val="pj"/>
      </w:pPr>
      <w:r>
        <w:rPr>
          <w:rStyle w:val="s0"/>
        </w:rPr>
        <w:t> </w:t>
      </w:r>
    </w:p>
    <w:p w:rsidR="00000000" w:rsidRDefault="006D39A7">
      <w:pPr>
        <w:pStyle w:val="pj"/>
        <w:ind w:left="1200" w:hanging="800"/>
      </w:pPr>
      <w:bookmarkStart w:id="198" w:name="SUB1960000"/>
      <w:bookmarkEnd w:id="198"/>
      <w:r>
        <w:rPr>
          <w:rStyle w:val="s1"/>
        </w:rPr>
        <w:t xml:space="preserve">Статья 196. </w:t>
      </w:r>
      <w:r>
        <w:rPr>
          <w:rStyle w:val="s0"/>
        </w:rPr>
        <w:t>Ответственность за просрочку уплаты алиментов, оплаты дополнительных расходов на ребенка</w:t>
      </w:r>
    </w:p>
    <w:p w:rsidR="00000000" w:rsidRDefault="006D39A7">
      <w:pPr>
        <w:pStyle w:val="pj"/>
      </w:pPr>
      <w:r>
        <w:rPr>
          <w:rStyle w:val="s0"/>
        </w:rPr>
        <w:t>1. В случае возникновения задолженности по вине лица, которая обязана платить алименты по решению суда или по договоренности между родителями, получатель алиментов имеет право на взыскание неустойки(пени) в размере одного процента суммы неуплаченных алимен</w:t>
      </w:r>
      <w:r>
        <w:rPr>
          <w:rStyle w:val="s0"/>
        </w:rPr>
        <w:t>тов за каждый день просрочки от дня просрочки уплаты алиментов ко дню их полного погашения или ко дню принятия судорог решения о взыскании пени, но не больше 100 процентов задолженности.</w:t>
      </w:r>
    </w:p>
    <w:p w:rsidR="00000000" w:rsidRDefault="006D39A7">
      <w:pPr>
        <w:pStyle w:val="pj"/>
      </w:pPr>
      <w:r>
        <w:rPr>
          <w:rStyle w:val="s0"/>
        </w:rPr>
        <w:t>В случае применения к лицу, которое обязано платить алименты по решен</w:t>
      </w:r>
      <w:r>
        <w:rPr>
          <w:rStyle w:val="s0"/>
        </w:rPr>
        <w:t xml:space="preserve">ию суда, мероприятий, предусмотренных </w:t>
      </w:r>
      <w:hyperlink r:id="rId27" w:anchor="sub_id=710000" w:history="1">
        <w:r>
          <w:rPr>
            <w:rStyle w:val="a4"/>
          </w:rPr>
          <w:t>частью четырнадцатой статьи 71</w:t>
        </w:r>
      </w:hyperlink>
      <w:r>
        <w:rPr>
          <w:rStyle w:val="s0"/>
        </w:rPr>
        <w:t xml:space="preserve"> Закона Украины «Об исполнительном производстве», максимальный размер пени должен равняться разнице межд</w:t>
      </w:r>
      <w:r>
        <w:rPr>
          <w:rStyle w:val="s0"/>
        </w:rPr>
        <w:t xml:space="preserve">у суммой задолженности и размером примененных мер принудительного исполнения, предусмотренных </w:t>
      </w:r>
      <w:hyperlink r:id="rId28" w:anchor="sub_id=710000" w:history="1">
        <w:r>
          <w:rPr>
            <w:rStyle w:val="a4"/>
          </w:rPr>
          <w:t>частью четырнадцатой статьи 71</w:t>
        </w:r>
      </w:hyperlink>
      <w:r>
        <w:rPr>
          <w:rStyle w:val="s0"/>
        </w:rPr>
        <w:t xml:space="preserve"> Закона Украины «Об исполнительном производстве»</w:t>
      </w:r>
      <w:r>
        <w:rPr>
          <w:rStyle w:val="s0"/>
        </w:rPr>
        <w:t>.</w:t>
      </w:r>
    </w:p>
    <w:p w:rsidR="00000000" w:rsidRDefault="006D39A7">
      <w:pPr>
        <w:pStyle w:val="pj"/>
      </w:pPr>
      <w:r>
        <w:rPr>
          <w:rStyle w:val="s0"/>
        </w:rPr>
        <w:t>2. Размер неустойки может быть уменьшен судом с учетом материального и семейного положения плательщика алиментов.</w:t>
      </w:r>
    </w:p>
    <w:p w:rsidR="00000000" w:rsidRDefault="006D39A7">
      <w:pPr>
        <w:pStyle w:val="pj"/>
      </w:pPr>
      <w:r>
        <w:rPr>
          <w:rStyle w:val="s0"/>
        </w:rPr>
        <w:t>3. Неустойка не уплачивается, если плательщик алиментов является несовершеннолетним.</w:t>
      </w:r>
    </w:p>
    <w:p w:rsidR="00000000" w:rsidRDefault="006D39A7">
      <w:pPr>
        <w:pStyle w:val="pj"/>
      </w:pPr>
      <w:r>
        <w:rPr>
          <w:rStyle w:val="s0"/>
        </w:rPr>
        <w:t>4. В случае просрочки оплаты дополнительных расходов на</w:t>
      </w:r>
      <w:r>
        <w:rPr>
          <w:rStyle w:val="s0"/>
        </w:rPr>
        <w:t xml:space="preserve"> ребенка по вине плательщика такой плательщик обязан по требованию получателя дополнительных расходов оплатить сумму задолженности за дополнительными расходами с учетом установленного индекса инфляции за все время просрочки, а также три процента годовых из</w:t>
      </w:r>
      <w:r>
        <w:rPr>
          <w:rStyle w:val="s0"/>
        </w:rPr>
        <w:t xml:space="preserve"> просроченной суммы.</w:t>
      </w:r>
    </w:p>
    <w:p w:rsidR="00000000" w:rsidRDefault="006D39A7">
      <w:pPr>
        <w:pStyle w:val="pj"/>
      </w:pPr>
      <w:r>
        <w:rPr>
          <w:rStyle w:val="s0"/>
        </w:rPr>
        <w:t xml:space="preserve">Плательщик дополнительных расходов считается таким, который просрочил оплату, если он не исполнил свою обязанность относительно оплаты дополнительных расходов в срок, установленный решением суда или по договоренности между родителями, </w:t>
      </w:r>
      <w:r>
        <w:rPr>
          <w:rStyle w:val="s0"/>
        </w:rPr>
        <w:t>а в случае их отсутствия или в случае неустановления такого срока - потом уплыву семи дней после предъявления соответствующего требования получателем дополнительных расходов, который фактически их оплатил.</w:t>
      </w:r>
    </w:p>
    <w:p w:rsidR="00000000" w:rsidRDefault="006D39A7">
      <w:pPr>
        <w:pStyle w:val="pj"/>
      </w:pPr>
      <w:r>
        <w:rPr>
          <w:rStyle w:val="s0"/>
        </w:rPr>
        <w:t> </w:t>
      </w:r>
    </w:p>
    <w:p w:rsidR="00000000" w:rsidRDefault="006D39A7">
      <w:pPr>
        <w:pStyle w:val="pj"/>
      </w:pPr>
      <w:bookmarkStart w:id="199" w:name="SUB1970000"/>
      <w:bookmarkEnd w:id="199"/>
      <w:r>
        <w:rPr>
          <w:rStyle w:val="s1"/>
        </w:rPr>
        <w:t xml:space="preserve">Статья 197. </w:t>
      </w:r>
      <w:r>
        <w:rPr>
          <w:rStyle w:val="s0"/>
        </w:rPr>
        <w:t>Установление срока уплаты задолженно</w:t>
      </w:r>
      <w:r>
        <w:rPr>
          <w:rStyle w:val="s0"/>
        </w:rPr>
        <w:t>сти. Освобождение от уплаты задолженности по алиментам</w:t>
      </w:r>
    </w:p>
    <w:p w:rsidR="00000000" w:rsidRDefault="006D39A7">
      <w:pPr>
        <w:pStyle w:val="pj"/>
      </w:pPr>
      <w:r>
        <w:rPr>
          <w:rStyle w:val="s0"/>
        </w:rPr>
        <w:t>1. С учетом материального и семейного положения плательщика алиментов суд может отсрочить или рассрочить уплату задолженности по алиментам.</w:t>
      </w:r>
    </w:p>
    <w:p w:rsidR="00000000" w:rsidRDefault="006D39A7">
      <w:pPr>
        <w:pStyle w:val="pj"/>
      </w:pPr>
      <w:r>
        <w:rPr>
          <w:rStyle w:val="s0"/>
        </w:rPr>
        <w:t>2. По иску плательщика алиментов суд может полностью или част</w:t>
      </w:r>
      <w:r>
        <w:rPr>
          <w:rStyle w:val="s0"/>
        </w:rPr>
        <w:t>ично освободить его от уплаты задолженности по алиментам, если она возникла в связи с его тяжелой болезнью или иным обстоятельством, имеющим существенное значение.</w:t>
      </w:r>
    </w:p>
    <w:p w:rsidR="00000000" w:rsidRDefault="006D39A7">
      <w:pPr>
        <w:pStyle w:val="pj"/>
      </w:pPr>
      <w:r>
        <w:rPr>
          <w:rStyle w:val="s0"/>
        </w:rPr>
        <w:t>3. Исключена.</w:t>
      </w:r>
    </w:p>
    <w:p w:rsidR="00000000" w:rsidRDefault="006D39A7">
      <w:pPr>
        <w:pStyle w:val="pj"/>
      </w:pPr>
      <w:r>
        <w:rPr>
          <w:rStyle w:val="s0"/>
        </w:rPr>
        <w:t> </w:t>
      </w:r>
    </w:p>
    <w:p w:rsidR="00000000" w:rsidRDefault="006D39A7">
      <w:pPr>
        <w:pStyle w:val="pc"/>
      </w:pPr>
      <w:bookmarkStart w:id="200" w:name="SUB1980000"/>
      <w:bookmarkEnd w:id="200"/>
      <w:r>
        <w:rPr>
          <w:rStyle w:val="s1"/>
        </w:rPr>
        <w:t>Глава 16. Обязанность родителей содержать совершеннолетних дочь, сына и ее и</w:t>
      </w:r>
      <w:r>
        <w:rPr>
          <w:rStyle w:val="s1"/>
        </w:rPr>
        <w:t>сполнение</w:t>
      </w:r>
    </w:p>
    <w:p w:rsidR="00000000" w:rsidRDefault="006D39A7">
      <w:pPr>
        <w:pStyle w:val="pj"/>
      </w:pPr>
      <w:r>
        <w:rPr>
          <w:rStyle w:val="s0"/>
        </w:rPr>
        <w:t> </w:t>
      </w:r>
    </w:p>
    <w:p w:rsidR="00000000" w:rsidRDefault="006D39A7">
      <w:pPr>
        <w:pStyle w:val="pj"/>
        <w:ind w:left="1200" w:hanging="800"/>
      </w:pPr>
      <w:r>
        <w:rPr>
          <w:rStyle w:val="s1"/>
        </w:rPr>
        <w:t xml:space="preserve">Статья 198. </w:t>
      </w:r>
      <w:r>
        <w:rPr>
          <w:rStyle w:val="s0"/>
        </w:rPr>
        <w:t>Основания возникновения обязанности родителей содержать совершеннолетних дочь, сына</w:t>
      </w:r>
    </w:p>
    <w:p w:rsidR="00000000" w:rsidRDefault="006D39A7">
      <w:pPr>
        <w:pStyle w:val="pj"/>
      </w:pPr>
      <w:r>
        <w:rPr>
          <w:rStyle w:val="s0"/>
        </w:rPr>
        <w:t>1. Родители обязаны содержать своих совершеннолетних нетрудоспособных дочь, сына, нуждающихся в материальной помощи, если они могут такую материальн</w:t>
      </w:r>
      <w:r>
        <w:rPr>
          <w:rStyle w:val="s0"/>
        </w:rPr>
        <w:t>ую помощь оказывать.</w:t>
      </w:r>
    </w:p>
    <w:p w:rsidR="00000000" w:rsidRDefault="006D39A7">
      <w:pPr>
        <w:pStyle w:val="pj"/>
      </w:pPr>
      <w:r>
        <w:rPr>
          <w:rStyle w:val="s0"/>
        </w:rPr>
        <w:t> </w:t>
      </w:r>
    </w:p>
    <w:p w:rsidR="00000000" w:rsidRDefault="006D39A7">
      <w:pPr>
        <w:pStyle w:val="pj"/>
        <w:ind w:left="1200" w:hanging="800"/>
      </w:pPr>
      <w:bookmarkStart w:id="201" w:name="SUB1990000"/>
      <w:bookmarkEnd w:id="201"/>
      <w:r>
        <w:rPr>
          <w:rStyle w:val="s1"/>
        </w:rPr>
        <w:t xml:space="preserve">Статья 199. </w:t>
      </w:r>
      <w:r>
        <w:rPr>
          <w:rStyle w:val="s0"/>
        </w:rPr>
        <w:t>Обязанность родителей содержать совершеннолетних дочь, сына, продолжающих обучение</w:t>
      </w:r>
    </w:p>
    <w:p w:rsidR="00000000" w:rsidRDefault="006D39A7">
      <w:pPr>
        <w:pStyle w:val="pj"/>
      </w:pPr>
      <w:r>
        <w:rPr>
          <w:rStyle w:val="s0"/>
        </w:rPr>
        <w:t>1. Если совершеннолетние дочь, сын продолжают обучение и в связи с этим нуждаются в материальной помощи, родители обязаны содержать их до достижения двадцати трех лет при условии, что они могут оказывать материальную помощь.</w:t>
      </w:r>
    </w:p>
    <w:p w:rsidR="00000000" w:rsidRDefault="006D39A7">
      <w:pPr>
        <w:pStyle w:val="pj"/>
      </w:pPr>
      <w:r>
        <w:rPr>
          <w:rStyle w:val="s0"/>
        </w:rPr>
        <w:t>2. Право на содержание прекраща</w:t>
      </w:r>
      <w:r>
        <w:rPr>
          <w:rStyle w:val="s0"/>
        </w:rPr>
        <w:t>ется в случае прекращения обучения.</w:t>
      </w:r>
    </w:p>
    <w:p w:rsidR="00000000" w:rsidRDefault="006D39A7">
      <w:pPr>
        <w:pStyle w:val="pj"/>
      </w:pPr>
      <w:r>
        <w:rPr>
          <w:rStyle w:val="s0"/>
        </w:rPr>
        <w:t>3. Право на обращение в суде иском о взыскании алиментов имеет тот из родителей, с кем проживает дочь, сын, а также сами дочь, сын, продолжающие обучение.</w:t>
      </w:r>
    </w:p>
    <w:p w:rsidR="00000000" w:rsidRDefault="006D39A7">
      <w:pPr>
        <w:pStyle w:val="pj"/>
      </w:pPr>
      <w:r>
        <w:rPr>
          <w:rStyle w:val="s0"/>
        </w:rPr>
        <w:t> </w:t>
      </w:r>
    </w:p>
    <w:p w:rsidR="00000000" w:rsidRDefault="006D39A7">
      <w:pPr>
        <w:pStyle w:val="pj"/>
        <w:ind w:left="1200" w:hanging="800"/>
      </w:pPr>
      <w:bookmarkStart w:id="202" w:name="SUB2000000"/>
      <w:bookmarkEnd w:id="202"/>
      <w:r>
        <w:rPr>
          <w:rStyle w:val="s1"/>
        </w:rPr>
        <w:t xml:space="preserve">Статья 200. </w:t>
      </w:r>
      <w:r>
        <w:rPr>
          <w:rStyle w:val="s0"/>
        </w:rPr>
        <w:t>Размер алиментов на совершеннолетних дочь, сына</w:t>
      </w:r>
    </w:p>
    <w:p w:rsidR="00000000" w:rsidRDefault="006D39A7">
      <w:pPr>
        <w:pStyle w:val="pj"/>
      </w:pPr>
      <w:r>
        <w:rPr>
          <w:rStyle w:val="s0"/>
        </w:rPr>
        <w:t xml:space="preserve">1. </w:t>
      </w:r>
      <w:r>
        <w:rPr>
          <w:rStyle w:val="s0"/>
        </w:rPr>
        <w:t xml:space="preserve">Суд определяет размер алиментов на совершеннолетних дочь, сына в твердой денежной сумме и (или) в доле от заработка (дохода) плательщика алиментов с учетом обстоятельств, указанных в </w:t>
      </w:r>
      <w:hyperlink w:anchor="sub1820000" w:history="1">
        <w:r>
          <w:rPr>
            <w:rStyle w:val="a4"/>
          </w:rPr>
          <w:t>статье 182</w:t>
        </w:r>
      </w:hyperlink>
      <w:r>
        <w:rPr>
          <w:rStyle w:val="s0"/>
        </w:rPr>
        <w:t xml:space="preserve"> настоящего Кодекса.</w:t>
      </w:r>
    </w:p>
    <w:p w:rsidR="00000000" w:rsidRDefault="006D39A7">
      <w:pPr>
        <w:pStyle w:val="pj"/>
      </w:pPr>
      <w:r>
        <w:rPr>
          <w:rStyle w:val="s0"/>
        </w:rPr>
        <w:t>2. При оп</w:t>
      </w:r>
      <w:r>
        <w:rPr>
          <w:rStyle w:val="s0"/>
        </w:rPr>
        <w:t>ределении размера алиментов с одного из родителей суд принимает во внимание возможность предоставления содержания другим из родителей, своими женой, мужем и совершеннолетними дочерью, сыном.</w:t>
      </w:r>
    </w:p>
    <w:p w:rsidR="00000000" w:rsidRDefault="006D39A7">
      <w:pPr>
        <w:pStyle w:val="pj"/>
      </w:pPr>
      <w:r>
        <w:rPr>
          <w:rStyle w:val="s0"/>
        </w:rPr>
        <w:t> </w:t>
      </w:r>
    </w:p>
    <w:p w:rsidR="00000000" w:rsidRDefault="006D39A7">
      <w:pPr>
        <w:pStyle w:val="pj"/>
        <w:ind w:left="1200" w:hanging="800"/>
      </w:pPr>
      <w:bookmarkStart w:id="203" w:name="SUB2010000"/>
      <w:bookmarkEnd w:id="203"/>
      <w:r>
        <w:rPr>
          <w:rStyle w:val="s1"/>
        </w:rPr>
        <w:t xml:space="preserve">Статья 201. </w:t>
      </w:r>
      <w:r>
        <w:rPr>
          <w:rStyle w:val="s0"/>
        </w:rPr>
        <w:t xml:space="preserve">Применение норм настоящего Кодекса к отношениям по </w:t>
      </w:r>
      <w:r>
        <w:rPr>
          <w:rStyle w:val="s0"/>
        </w:rPr>
        <w:t>обязанности родителей содержать совершеннолетних дочь, сына</w:t>
      </w:r>
    </w:p>
    <w:p w:rsidR="00000000" w:rsidRDefault="006D39A7">
      <w:pPr>
        <w:pStyle w:val="pj"/>
      </w:pPr>
      <w:r>
        <w:rPr>
          <w:rStyle w:val="s0"/>
        </w:rPr>
        <w:t xml:space="preserve">1. К отношениям между родителями и дочерью, сыном по предоставлению им содержания применяются нормы </w:t>
      </w:r>
      <w:hyperlink w:anchor="sub1870000" w:history="1">
        <w:r>
          <w:rPr>
            <w:rStyle w:val="a4"/>
          </w:rPr>
          <w:t>статей 187</w:t>
        </w:r>
      </w:hyperlink>
      <w:r>
        <w:rPr>
          <w:rStyle w:val="s0"/>
        </w:rPr>
        <w:t xml:space="preserve">, </w:t>
      </w:r>
      <w:hyperlink w:anchor="sub1890000" w:history="1">
        <w:r>
          <w:rPr>
            <w:rStyle w:val="a4"/>
          </w:rPr>
          <w:t>189-192</w:t>
        </w:r>
      </w:hyperlink>
      <w:r>
        <w:rPr>
          <w:rStyle w:val="s0"/>
        </w:rPr>
        <w:t xml:space="preserve"> и </w:t>
      </w:r>
      <w:hyperlink w:anchor="sub1940000" w:history="1">
        <w:r>
          <w:rPr>
            <w:rStyle w:val="a4"/>
          </w:rPr>
          <w:t>194-197</w:t>
        </w:r>
      </w:hyperlink>
      <w:r>
        <w:rPr>
          <w:rStyle w:val="s0"/>
        </w:rPr>
        <w:t xml:space="preserve"> настоящего Кодекса.</w:t>
      </w:r>
    </w:p>
    <w:p w:rsidR="00000000" w:rsidRDefault="006D39A7">
      <w:pPr>
        <w:pStyle w:val="pj"/>
      </w:pPr>
      <w:r>
        <w:rPr>
          <w:rStyle w:val="s0"/>
        </w:rPr>
        <w:t> </w:t>
      </w:r>
    </w:p>
    <w:p w:rsidR="00000000" w:rsidRDefault="006D39A7">
      <w:pPr>
        <w:pStyle w:val="pc"/>
      </w:pPr>
      <w:bookmarkStart w:id="204" w:name="SUB2020000"/>
      <w:bookmarkEnd w:id="204"/>
      <w:r>
        <w:rPr>
          <w:rStyle w:val="s1"/>
        </w:rPr>
        <w:t>Глава 17. Обязанность совершеннолетних дочери, сына содержать родителей и ее исполнение</w:t>
      </w:r>
    </w:p>
    <w:p w:rsidR="00000000" w:rsidRDefault="006D39A7">
      <w:pPr>
        <w:pStyle w:val="pj"/>
      </w:pPr>
      <w:r>
        <w:rPr>
          <w:rStyle w:val="s0"/>
        </w:rPr>
        <w:t> </w:t>
      </w:r>
    </w:p>
    <w:p w:rsidR="00000000" w:rsidRDefault="006D39A7">
      <w:pPr>
        <w:pStyle w:val="pj"/>
        <w:ind w:left="1200" w:hanging="800"/>
      </w:pPr>
      <w:r>
        <w:rPr>
          <w:rStyle w:val="s1"/>
        </w:rPr>
        <w:t xml:space="preserve">Статья 202. </w:t>
      </w:r>
      <w:r>
        <w:rPr>
          <w:rStyle w:val="s0"/>
        </w:rPr>
        <w:t>Основания возникновения обязанности совершеннолетних дочери, сына содержать родителей</w:t>
      </w:r>
    </w:p>
    <w:p w:rsidR="00000000" w:rsidRDefault="006D39A7">
      <w:pPr>
        <w:pStyle w:val="pj"/>
      </w:pPr>
      <w:r>
        <w:rPr>
          <w:rStyle w:val="s0"/>
        </w:rPr>
        <w:t>1. Совершеннолетние дочь, сын обязаны содержать родителей, которые являются нетрудоспособными и нуждаются в материальной помощи.</w:t>
      </w:r>
    </w:p>
    <w:p w:rsidR="00000000" w:rsidRDefault="006D39A7">
      <w:pPr>
        <w:pStyle w:val="pj"/>
      </w:pPr>
      <w:r>
        <w:rPr>
          <w:rStyle w:val="s0"/>
        </w:rPr>
        <w:t xml:space="preserve">2. Если мать, отец были лишены родительских прав и эти права не были восстановлены, обязанность содержать мать, отца у дочери, </w:t>
      </w:r>
      <w:r>
        <w:rPr>
          <w:rStyle w:val="s0"/>
        </w:rPr>
        <w:t>сына, в отношении которых они были лишены родительских прав, не возникает.</w:t>
      </w:r>
    </w:p>
    <w:p w:rsidR="00000000" w:rsidRDefault="006D39A7">
      <w:pPr>
        <w:pStyle w:val="pj"/>
      </w:pPr>
      <w:r>
        <w:rPr>
          <w:rStyle w:val="s0"/>
        </w:rPr>
        <w:t> </w:t>
      </w:r>
    </w:p>
    <w:p w:rsidR="00000000" w:rsidRDefault="006D39A7">
      <w:pPr>
        <w:pStyle w:val="pj"/>
        <w:ind w:left="1200" w:hanging="800"/>
      </w:pPr>
      <w:bookmarkStart w:id="205" w:name="SUB2030000"/>
      <w:bookmarkEnd w:id="205"/>
      <w:r>
        <w:rPr>
          <w:rStyle w:val="s1"/>
        </w:rPr>
        <w:t xml:space="preserve">Статья 203. </w:t>
      </w:r>
      <w:r>
        <w:rPr>
          <w:rStyle w:val="s0"/>
        </w:rPr>
        <w:t>Обязанность дочери, сына принимать участие в дополнительных расходах на родителей</w:t>
      </w:r>
    </w:p>
    <w:p w:rsidR="00000000" w:rsidRDefault="006D39A7">
      <w:pPr>
        <w:pStyle w:val="pj"/>
      </w:pPr>
      <w:r>
        <w:rPr>
          <w:rStyle w:val="s0"/>
        </w:rPr>
        <w:t>1. Дочь, сын кроме уплаты алиментов обязаны принимать участие в дополнительных расход</w:t>
      </w:r>
      <w:r>
        <w:rPr>
          <w:rStyle w:val="s0"/>
        </w:rPr>
        <w:t>ах на родителей, вызванных тяжелой болезнью, инвалидностью или немощностью.</w:t>
      </w:r>
    </w:p>
    <w:p w:rsidR="00000000" w:rsidRDefault="006D39A7">
      <w:pPr>
        <w:pStyle w:val="pj"/>
      </w:pPr>
      <w:r>
        <w:rPr>
          <w:rStyle w:val="s0"/>
        </w:rPr>
        <w:t> </w:t>
      </w:r>
    </w:p>
    <w:p w:rsidR="00000000" w:rsidRDefault="006D39A7">
      <w:pPr>
        <w:pStyle w:val="pj"/>
        <w:ind w:left="1200" w:hanging="800"/>
      </w:pPr>
      <w:bookmarkStart w:id="206" w:name="SUB2040000"/>
      <w:bookmarkEnd w:id="206"/>
      <w:r>
        <w:rPr>
          <w:rStyle w:val="s1"/>
        </w:rPr>
        <w:t xml:space="preserve">Статья 204. </w:t>
      </w:r>
      <w:r>
        <w:rPr>
          <w:rStyle w:val="s0"/>
        </w:rPr>
        <w:t>Освобождение дочери, сына от обязанности содержать мать, отца</w:t>
      </w:r>
    </w:p>
    <w:p w:rsidR="00000000" w:rsidRDefault="006D39A7">
      <w:pPr>
        <w:pStyle w:val="pj"/>
      </w:pPr>
      <w:r>
        <w:rPr>
          <w:rStyle w:val="s0"/>
        </w:rPr>
        <w:t>1. Дочь, сын могут быть освобождены судом от обязанности содержать мать, отца и обязанности принимать уч</w:t>
      </w:r>
      <w:r>
        <w:rPr>
          <w:rStyle w:val="s0"/>
        </w:rPr>
        <w:t>астие в дополнительных расходах, если будет установлено, что мать, отец уклонялись от исполнения своих родительских обязанностей.</w:t>
      </w:r>
    </w:p>
    <w:p w:rsidR="00000000" w:rsidRDefault="006D39A7">
      <w:pPr>
        <w:pStyle w:val="pj"/>
      </w:pPr>
      <w:r>
        <w:rPr>
          <w:rStyle w:val="s0"/>
        </w:rPr>
        <w:t>Дочь, сын освобождаются судом от обязанности содержать мать, отца и обязанности принимать участие в дополнительных затратах, е</w:t>
      </w:r>
      <w:r>
        <w:rPr>
          <w:rStyle w:val="s0"/>
        </w:rPr>
        <w:t>сли будет установлено, что мать, отец не платили алименты на содержание ребенка, что привело к возникновению задолженности, совокупный размер которой превышает сумму соответствующих платежей за три года, и такая задолженность является непогашенной на момен</w:t>
      </w:r>
      <w:r>
        <w:rPr>
          <w:rStyle w:val="s0"/>
        </w:rPr>
        <w:t>т принятия судом решения об определении размера алиментов на родителей.</w:t>
      </w:r>
    </w:p>
    <w:p w:rsidR="00000000" w:rsidRDefault="006D39A7">
      <w:pPr>
        <w:pStyle w:val="pj"/>
      </w:pPr>
      <w:r>
        <w:rPr>
          <w:rStyle w:val="s0"/>
        </w:rPr>
        <w:t>В исключительных случаях суд может присудить с дочери, сына алименты на срок не более чем три года.</w:t>
      </w:r>
    </w:p>
    <w:p w:rsidR="00000000" w:rsidRDefault="006D39A7">
      <w:pPr>
        <w:pStyle w:val="pj"/>
      </w:pPr>
      <w:r>
        <w:rPr>
          <w:rStyle w:val="s0"/>
        </w:rPr>
        <w:t xml:space="preserve">2. Неуплата алиментов на содержание ребенка, привела к возникновению задолженности, </w:t>
      </w:r>
      <w:r>
        <w:rPr>
          <w:rStyle w:val="s0"/>
        </w:rPr>
        <w:t>совокупный размер которой превышает сумму соответствующих платежей за три года, подтверждается справкой, выданной органом государственной исполнительной службы, частным исполнителем в порядке, установленном законом.</w:t>
      </w:r>
    </w:p>
    <w:p w:rsidR="00000000" w:rsidRDefault="006D39A7">
      <w:pPr>
        <w:pStyle w:val="pj"/>
      </w:pPr>
      <w:r>
        <w:rPr>
          <w:rStyle w:val="s0"/>
        </w:rPr>
        <w:t> </w:t>
      </w:r>
    </w:p>
    <w:p w:rsidR="00000000" w:rsidRDefault="006D39A7">
      <w:pPr>
        <w:pStyle w:val="pj"/>
        <w:ind w:left="1200" w:hanging="800"/>
      </w:pPr>
      <w:bookmarkStart w:id="207" w:name="SUB2050000"/>
      <w:bookmarkEnd w:id="207"/>
      <w:r>
        <w:rPr>
          <w:rStyle w:val="s1"/>
        </w:rPr>
        <w:t xml:space="preserve">Статья 205. </w:t>
      </w:r>
      <w:r>
        <w:rPr>
          <w:rStyle w:val="s0"/>
        </w:rPr>
        <w:t>Определение размера алиментов на родителей</w:t>
      </w:r>
    </w:p>
    <w:p w:rsidR="00000000" w:rsidRDefault="006D39A7">
      <w:pPr>
        <w:pStyle w:val="pj"/>
      </w:pPr>
      <w:r>
        <w:rPr>
          <w:rStyle w:val="s0"/>
        </w:rPr>
        <w:t>1. Суд определяет размер алиментов на родителей в твердой денежной сумме и (или) в доле от заработка (дохода) с учетом материального и семейного положения сторон.</w:t>
      </w:r>
    </w:p>
    <w:p w:rsidR="00000000" w:rsidRDefault="006D39A7">
      <w:pPr>
        <w:pStyle w:val="pj"/>
      </w:pPr>
      <w:r>
        <w:rPr>
          <w:rStyle w:val="s0"/>
        </w:rPr>
        <w:t>2. При определении размера алиментов и дополнитель</w:t>
      </w:r>
      <w:r>
        <w:rPr>
          <w:rStyle w:val="s0"/>
        </w:rPr>
        <w:t>ных расходов суд принимает во внимание возможность получения содержания от других детей, к которым не предъявлен иск о взыскании алиментов, жены, мужа и своих родителей.</w:t>
      </w:r>
    </w:p>
    <w:p w:rsidR="00000000" w:rsidRDefault="006D39A7">
      <w:pPr>
        <w:pStyle w:val="pj"/>
      </w:pPr>
      <w:r>
        <w:rPr>
          <w:rStyle w:val="s0"/>
        </w:rPr>
        <w:t> </w:t>
      </w:r>
    </w:p>
    <w:p w:rsidR="00000000" w:rsidRDefault="006D39A7">
      <w:pPr>
        <w:pStyle w:val="pj"/>
        <w:ind w:left="1200" w:hanging="800"/>
      </w:pPr>
      <w:bookmarkStart w:id="208" w:name="SUB2060000"/>
      <w:bookmarkEnd w:id="208"/>
      <w:r>
        <w:rPr>
          <w:rStyle w:val="s1"/>
        </w:rPr>
        <w:t xml:space="preserve">Статья 206. </w:t>
      </w:r>
      <w:r>
        <w:rPr>
          <w:rStyle w:val="s0"/>
        </w:rPr>
        <w:t>Взыскание с ребенка расходов на уход и лечение родителей</w:t>
      </w:r>
    </w:p>
    <w:p w:rsidR="00000000" w:rsidRDefault="006D39A7">
      <w:pPr>
        <w:pStyle w:val="pj"/>
      </w:pPr>
      <w:r>
        <w:rPr>
          <w:rStyle w:val="s0"/>
        </w:rPr>
        <w:t> </w:t>
      </w:r>
    </w:p>
    <w:p w:rsidR="00000000" w:rsidRDefault="006D39A7">
      <w:pPr>
        <w:pStyle w:val="pj"/>
      </w:pPr>
      <w:r>
        <w:rPr>
          <w:rStyle w:val="s0"/>
        </w:rPr>
        <w:t>1. В исключит</w:t>
      </w:r>
      <w:r>
        <w:rPr>
          <w:rStyle w:val="s0"/>
        </w:rPr>
        <w:t>ельных случаях, если мать, отец тяжело больны, лица с инвалидностью, а ребенок (</w:t>
      </w:r>
      <w:hyperlink w:anchor="sub60000" w:history="1">
        <w:r>
          <w:rPr>
            <w:rStyle w:val="a4"/>
          </w:rPr>
          <w:t>статья 6</w:t>
        </w:r>
      </w:hyperlink>
      <w:r>
        <w:rPr>
          <w:rStyle w:val="s0"/>
        </w:rPr>
        <w:t xml:space="preserve"> настоящего Кодекса) имеет достаточный доход (заработок), суд может постановить решение о взыскании с него единовременно или в течение оп</w:t>
      </w:r>
      <w:r>
        <w:rPr>
          <w:rStyle w:val="s0"/>
        </w:rPr>
        <w:t>ределенного срока средств на покрытие расходов, связанных с лечением и уходом за ними.</w:t>
      </w:r>
    </w:p>
    <w:p w:rsidR="00000000" w:rsidRDefault="006D39A7">
      <w:pPr>
        <w:pStyle w:val="pj"/>
      </w:pPr>
      <w:r>
        <w:rPr>
          <w:rStyle w:val="s0"/>
        </w:rPr>
        <w:t> </w:t>
      </w:r>
    </w:p>
    <w:p w:rsidR="00000000" w:rsidRDefault="006D39A7">
      <w:pPr>
        <w:pStyle w:val="pc"/>
      </w:pPr>
      <w:bookmarkStart w:id="209" w:name="SUB2070000"/>
      <w:bookmarkEnd w:id="209"/>
      <w:r>
        <w:rPr>
          <w:rStyle w:val="s1"/>
        </w:rPr>
        <w:t>Раздел IV. Устраивание детей-сирот и детей, лишенных родительского попечения</w:t>
      </w:r>
    </w:p>
    <w:p w:rsidR="00000000" w:rsidRDefault="006D39A7">
      <w:pPr>
        <w:pStyle w:val="pc"/>
      </w:pPr>
      <w:r>
        <w:rPr>
          <w:rStyle w:val="s1"/>
        </w:rPr>
        <w:t> </w:t>
      </w:r>
    </w:p>
    <w:p w:rsidR="00000000" w:rsidRDefault="006D39A7">
      <w:pPr>
        <w:pStyle w:val="pc"/>
      </w:pPr>
      <w:r>
        <w:rPr>
          <w:rStyle w:val="s1"/>
        </w:rPr>
        <w:t>Глава 18. Усыновление</w:t>
      </w:r>
    </w:p>
    <w:p w:rsidR="00000000" w:rsidRDefault="006D39A7">
      <w:pPr>
        <w:pStyle w:val="pj"/>
      </w:pPr>
      <w:r>
        <w:rPr>
          <w:rStyle w:val="s0"/>
        </w:rPr>
        <w:t> </w:t>
      </w:r>
    </w:p>
    <w:p w:rsidR="00000000" w:rsidRDefault="006D39A7">
      <w:pPr>
        <w:pStyle w:val="pj"/>
        <w:ind w:left="1200" w:hanging="800"/>
      </w:pPr>
      <w:r>
        <w:rPr>
          <w:rStyle w:val="s1"/>
        </w:rPr>
        <w:t xml:space="preserve">Статья 207. </w:t>
      </w:r>
      <w:r>
        <w:rPr>
          <w:rStyle w:val="s0"/>
        </w:rPr>
        <w:t>Понятие усыновления</w:t>
      </w:r>
    </w:p>
    <w:p w:rsidR="00000000" w:rsidRDefault="006D39A7">
      <w:pPr>
        <w:pStyle w:val="pj"/>
      </w:pPr>
      <w:r>
        <w:rPr>
          <w:rStyle w:val="s0"/>
        </w:rPr>
        <w:t>1. Усыновлением является приняти</w:t>
      </w:r>
      <w:r>
        <w:rPr>
          <w:rStyle w:val="s0"/>
        </w:rPr>
        <w:t xml:space="preserve">е усыновителем в свою семью лица на правах дочери или сына, осуществленное на основании решения суда, кроме случая, предусмотренного </w:t>
      </w:r>
      <w:hyperlink w:anchor="sub2820000" w:history="1">
        <w:r>
          <w:rPr>
            <w:rStyle w:val="a4"/>
          </w:rPr>
          <w:t>статьей 282</w:t>
        </w:r>
      </w:hyperlink>
      <w:r>
        <w:rPr>
          <w:rStyle w:val="s0"/>
        </w:rPr>
        <w:t xml:space="preserve"> настоящего Кодекса.</w:t>
      </w:r>
    </w:p>
    <w:p w:rsidR="00000000" w:rsidRDefault="006D39A7">
      <w:pPr>
        <w:pStyle w:val="pj"/>
      </w:pPr>
      <w:r>
        <w:rPr>
          <w:rStyle w:val="s0"/>
        </w:rPr>
        <w:t>2. Усыновление ребенка производится в его высших интересах</w:t>
      </w:r>
      <w:r>
        <w:rPr>
          <w:rStyle w:val="s0"/>
        </w:rPr>
        <w:t xml:space="preserve"> для обеспечения стабильных и гармоничных условий его жизни.</w:t>
      </w:r>
    </w:p>
    <w:p w:rsidR="00000000" w:rsidRDefault="006D39A7">
      <w:pPr>
        <w:pStyle w:val="pj"/>
      </w:pPr>
      <w:r>
        <w:rPr>
          <w:rStyle w:val="s0"/>
        </w:rPr>
        <w:t> </w:t>
      </w:r>
    </w:p>
    <w:p w:rsidR="00000000" w:rsidRDefault="006D39A7">
      <w:pPr>
        <w:pStyle w:val="pj"/>
        <w:ind w:left="1200" w:hanging="800"/>
      </w:pPr>
      <w:bookmarkStart w:id="210" w:name="SUB2080000"/>
      <w:bookmarkEnd w:id="210"/>
      <w:r>
        <w:rPr>
          <w:rStyle w:val="s1"/>
        </w:rPr>
        <w:t xml:space="preserve">Статья 208. </w:t>
      </w:r>
      <w:r>
        <w:rPr>
          <w:rStyle w:val="s0"/>
        </w:rPr>
        <w:t>Лицо, которое может быть усыновлено</w:t>
      </w:r>
    </w:p>
    <w:p w:rsidR="00000000" w:rsidRDefault="006D39A7">
      <w:pPr>
        <w:pStyle w:val="pj"/>
      </w:pPr>
      <w:r>
        <w:rPr>
          <w:rStyle w:val="s0"/>
        </w:rPr>
        <w:t>1. Усыновленным может быть ребенок (</w:t>
      </w:r>
      <w:hyperlink w:anchor="sub60000" w:history="1">
        <w:r>
          <w:rPr>
            <w:rStyle w:val="a4"/>
          </w:rPr>
          <w:t>статья 6</w:t>
        </w:r>
      </w:hyperlink>
      <w:r>
        <w:rPr>
          <w:rStyle w:val="s0"/>
        </w:rPr>
        <w:t xml:space="preserve"> настоящего Кодекса).</w:t>
      </w:r>
    </w:p>
    <w:p w:rsidR="00000000" w:rsidRDefault="006D39A7">
      <w:pPr>
        <w:pStyle w:val="pj"/>
      </w:pPr>
      <w:r>
        <w:rPr>
          <w:rStyle w:val="s0"/>
        </w:rPr>
        <w:t>2. В исключительных случаях суд может постановит</w:t>
      </w:r>
      <w:r>
        <w:rPr>
          <w:rStyle w:val="s0"/>
        </w:rPr>
        <w:t>ь решение об усыновлении совершеннолетнего лица, не имеющего матери, отца или лишенного их попечения.</w:t>
      </w:r>
    </w:p>
    <w:p w:rsidR="00000000" w:rsidRDefault="006D39A7">
      <w:pPr>
        <w:pStyle w:val="pj"/>
      </w:pPr>
      <w:r>
        <w:rPr>
          <w:rStyle w:val="s0"/>
        </w:rPr>
        <w:t>В этом случае суд принимает во внимание семейное положение усыновителя, в частности отсутствие у него своих детей, и другие обстоятельства, имеющие существенное значение.</w:t>
      </w:r>
    </w:p>
    <w:p w:rsidR="00000000" w:rsidRDefault="006D39A7">
      <w:pPr>
        <w:pStyle w:val="pj"/>
      </w:pPr>
      <w:r>
        <w:rPr>
          <w:rStyle w:val="s0"/>
        </w:rPr>
        <w:t> </w:t>
      </w:r>
    </w:p>
    <w:p w:rsidR="00000000" w:rsidRDefault="006D39A7">
      <w:pPr>
        <w:pStyle w:val="pj"/>
        <w:ind w:left="1200" w:hanging="800"/>
      </w:pPr>
      <w:bookmarkStart w:id="211" w:name="SUB2090000"/>
      <w:bookmarkEnd w:id="211"/>
      <w:r>
        <w:rPr>
          <w:rStyle w:val="s1"/>
        </w:rPr>
        <w:t xml:space="preserve">Статья 209. </w:t>
      </w:r>
      <w:r>
        <w:rPr>
          <w:rStyle w:val="s0"/>
        </w:rPr>
        <w:t>Усыновление ребенка, которого не забрали из родильного дома или подброс</w:t>
      </w:r>
      <w:r>
        <w:rPr>
          <w:rStyle w:val="s0"/>
        </w:rPr>
        <w:t>или или который был найден</w:t>
      </w:r>
    </w:p>
    <w:p w:rsidR="00000000" w:rsidRDefault="006D39A7">
      <w:pPr>
        <w:pStyle w:val="pj"/>
      </w:pPr>
      <w:r>
        <w:rPr>
          <w:rStyle w:val="s0"/>
        </w:rPr>
        <w:t>1. Ребенок, оставленный в родильном доме, другом учреждении здравоохранения или которого отказались забрать из них родители, другие родственники, может быть усыновлен после достижения им двухмесячного возраста.</w:t>
      </w:r>
    </w:p>
    <w:p w:rsidR="00000000" w:rsidRDefault="006D39A7">
      <w:pPr>
        <w:pStyle w:val="pj"/>
      </w:pPr>
      <w:r>
        <w:rPr>
          <w:rStyle w:val="s0"/>
        </w:rPr>
        <w:t>2. Ребенок, которы</w:t>
      </w:r>
      <w:r>
        <w:rPr>
          <w:rStyle w:val="s0"/>
        </w:rPr>
        <w:t>й был подброшен или найден, может быть усыновлен по истечении двух месяцев со времени его нахождения.</w:t>
      </w:r>
    </w:p>
    <w:p w:rsidR="00000000" w:rsidRDefault="006D39A7">
      <w:pPr>
        <w:pStyle w:val="pj"/>
      </w:pPr>
      <w:r>
        <w:rPr>
          <w:rStyle w:val="s0"/>
        </w:rPr>
        <w:t> </w:t>
      </w:r>
    </w:p>
    <w:p w:rsidR="00000000" w:rsidRDefault="006D39A7">
      <w:pPr>
        <w:pStyle w:val="pj"/>
        <w:ind w:left="1200" w:hanging="800"/>
      </w:pPr>
      <w:bookmarkStart w:id="212" w:name="SUB2100000"/>
      <w:bookmarkEnd w:id="212"/>
      <w:r>
        <w:rPr>
          <w:rStyle w:val="s1"/>
        </w:rPr>
        <w:t xml:space="preserve">Статья 210. </w:t>
      </w:r>
      <w:r>
        <w:rPr>
          <w:rStyle w:val="s0"/>
        </w:rPr>
        <w:t>Усыновление братьев и сестер</w:t>
      </w:r>
    </w:p>
    <w:p w:rsidR="00000000" w:rsidRDefault="006D39A7">
      <w:pPr>
        <w:pStyle w:val="pj"/>
      </w:pPr>
      <w:r>
        <w:rPr>
          <w:rStyle w:val="s0"/>
        </w:rPr>
        <w:t>1. Если на учете для возможного усыновления состоят родные братья и сестры, они не могут быть разъединены при и</w:t>
      </w:r>
      <w:r>
        <w:rPr>
          <w:rStyle w:val="s0"/>
        </w:rPr>
        <w:t>х усыновлении.</w:t>
      </w:r>
    </w:p>
    <w:p w:rsidR="00000000" w:rsidRDefault="006D39A7">
      <w:pPr>
        <w:pStyle w:val="pj"/>
      </w:pPr>
      <w:r>
        <w:rPr>
          <w:rStyle w:val="s0"/>
        </w:rPr>
        <w:t>При наличии обстоятельств, имеющих существенное значение, суд с согласия органа опеки и попечительства может постановить решение об усыновлении кого-то из них или усыновлении их разными лицами.</w:t>
      </w:r>
    </w:p>
    <w:p w:rsidR="00000000" w:rsidRDefault="006D39A7">
      <w:pPr>
        <w:pStyle w:val="pj"/>
      </w:pPr>
      <w:r>
        <w:rPr>
          <w:rStyle w:val="s0"/>
        </w:rPr>
        <w:t>2. Если усыновление для ребенка не является тайным, брат и сестра имеют право знать о новом месте его жительства.</w:t>
      </w:r>
    </w:p>
    <w:p w:rsidR="00000000" w:rsidRDefault="006D39A7">
      <w:pPr>
        <w:pStyle w:val="pj"/>
      </w:pPr>
      <w:r>
        <w:rPr>
          <w:rStyle w:val="s0"/>
        </w:rPr>
        <w:t> </w:t>
      </w:r>
    </w:p>
    <w:p w:rsidR="00000000" w:rsidRDefault="006D39A7">
      <w:pPr>
        <w:pStyle w:val="pj"/>
        <w:ind w:left="1200" w:hanging="800"/>
      </w:pPr>
      <w:bookmarkStart w:id="213" w:name="SUB2110000"/>
      <w:bookmarkEnd w:id="213"/>
      <w:r>
        <w:rPr>
          <w:rStyle w:val="s1"/>
        </w:rPr>
        <w:t xml:space="preserve">Статья 211. </w:t>
      </w:r>
      <w:r>
        <w:rPr>
          <w:rStyle w:val="s0"/>
        </w:rPr>
        <w:t>Лица, которые могут быть усыновителями</w:t>
      </w:r>
    </w:p>
    <w:p w:rsidR="00000000" w:rsidRDefault="006D39A7">
      <w:pPr>
        <w:pStyle w:val="pj"/>
      </w:pPr>
      <w:r>
        <w:rPr>
          <w:rStyle w:val="s0"/>
        </w:rPr>
        <w:t>1. Усыновителем ребенка может быть дееспособное лицо в возрасте не моложе двадцати одного</w:t>
      </w:r>
      <w:r>
        <w:rPr>
          <w:rStyle w:val="s0"/>
        </w:rPr>
        <w:t xml:space="preserve"> года, за исключением, когда усыновитель является родственником ребенка.</w:t>
      </w:r>
    </w:p>
    <w:p w:rsidR="00000000" w:rsidRDefault="006D39A7">
      <w:pPr>
        <w:pStyle w:val="pj"/>
      </w:pPr>
      <w:r>
        <w:rPr>
          <w:rStyle w:val="s0"/>
        </w:rPr>
        <w:t>2. Усыновителем может быть лицо, старше ребенка, которого оно желает усыновить, не менее чем на пятнадцать лет.</w:t>
      </w:r>
    </w:p>
    <w:p w:rsidR="00000000" w:rsidRDefault="006D39A7">
      <w:pPr>
        <w:pStyle w:val="pj"/>
      </w:pPr>
      <w:r>
        <w:rPr>
          <w:rStyle w:val="s0"/>
        </w:rPr>
        <w:t>В случае усыновления совершеннолетнего лица разница в возрасте не может</w:t>
      </w:r>
      <w:r>
        <w:rPr>
          <w:rStyle w:val="s0"/>
        </w:rPr>
        <w:t xml:space="preserve"> быть меньше, чем восемнадцать лет.</w:t>
      </w:r>
    </w:p>
    <w:p w:rsidR="00000000" w:rsidRDefault="006D39A7">
      <w:pPr>
        <w:pStyle w:val="pj"/>
      </w:pPr>
      <w:r>
        <w:rPr>
          <w:rStyle w:val="s0"/>
        </w:rPr>
        <w:t>3. Усыновителями могут быть супруги, а также лица, указанные в частях пятой и шестой этой статьи.</w:t>
      </w:r>
    </w:p>
    <w:p w:rsidR="00000000" w:rsidRDefault="006D39A7">
      <w:pPr>
        <w:pStyle w:val="pj"/>
      </w:pPr>
      <w:r>
        <w:rPr>
          <w:rStyle w:val="s0"/>
        </w:rPr>
        <w:t>Усыновителями не могут быть лица одного пола.</w:t>
      </w:r>
    </w:p>
    <w:p w:rsidR="00000000" w:rsidRDefault="006D39A7">
      <w:pPr>
        <w:pStyle w:val="pj"/>
      </w:pPr>
      <w:r>
        <w:rPr>
          <w:rStyle w:val="s0"/>
        </w:rPr>
        <w:t>4. Лица, которые не находятся в браке между собой, не могут усыновить одного</w:t>
      </w:r>
      <w:r>
        <w:rPr>
          <w:rStyle w:val="s0"/>
        </w:rPr>
        <w:t xml:space="preserve"> и того же ребенка.</w:t>
      </w:r>
    </w:p>
    <w:p w:rsidR="00000000" w:rsidRDefault="006D39A7">
      <w:pPr>
        <w:pStyle w:val="pj"/>
      </w:pPr>
      <w:r>
        <w:rPr>
          <w:rStyle w:val="s0"/>
        </w:rPr>
        <w:t>Если такие лица проживают одной семьей, суд может постановить решение об усыновлении ими ребенка.</w:t>
      </w:r>
    </w:p>
    <w:p w:rsidR="00000000" w:rsidRDefault="006D39A7">
      <w:pPr>
        <w:pStyle w:val="pj"/>
      </w:pPr>
      <w:r>
        <w:rPr>
          <w:rStyle w:val="s0"/>
        </w:rPr>
        <w:t>5. Если ребенок имеет лишь мать, он не может быть усыновлен мужчиной, с которым ее мать не состоит в браке.</w:t>
      </w:r>
    </w:p>
    <w:p w:rsidR="00000000" w:rsidRDefault="006D39A7">
      <w:pPr>
        <w:pStyle w:val="pj"/>
      </w:pPr>
      <w:r>
        <w:rPr>
          <w:rStyle w:val="s0"/>
        </w:rPr>
        <w:t xml:space="preserve">Если ребенок имеет лишь отца, </w:t>
      </w:r>
      <w:r>
        <w:rPr>
          <w:rStyle w:val="s0"/>
        </w:rPr>
        <w:t>она не может быть усыновлен женщиной, с которой он не состоит в браке.</w:t>
      </w:r>
    </w:p>
    <w:p w:rsidR="00000000" w:rsidRDefault="006D39A7">
      <w:pPr>
        <w:pStyle w:val="pj"/>
      </w:pPr>
      <w:r>
        <w:rPr>
          <w:rStyle w:val="s0"/>
        </w:rPr>
        <w:t>Если такие лица проживают одной семьей, суд может постановить решение об усыновлении ими ребенка.</w:t>
      </w:r>
    </w:p>
    <w:p w:rsidR="00000000" w:rsidRDefault="006D39A7">
      <w:pPr>
        <w:pStyle w:val="pj"/>
      </w:pPr>
      <w:r>
        <w:rPr>
          <w:rStyle w:val="s0"/>
        </w:rPr>
        <w:t>6. Если ребенок имеет лишь мать или лишь отца, которые в связи с усыновлением теряют пр</w:t>
      </w:r>
      <w:r>
        <w:rPr>
          <w:rStyle w:val="s0"/>
        </w:rPr>
        <w:t>авовую связь с ним, усыновителем ребенка может быть один мужчина или одна женщина.</w:t>
      </w:r>
    </w:p>
    <w:p w:rsidR="00000000" w:rsidRDefault="006D39A7">
      <w:pPr>
        <w:pStyle w:val="pj"/>
      </w:pPr>
      <w:r>
        <w:rPr>
          <w:rStyle w:val="s0"/>
        </w:rPr>
        <w:t>7. Количество детей, которое может усыновить один усыновитель, не ограничивается.</w:t>
      </w:r>
    </w:p>
    <w:p w:rsidR="00000000" w:rsidRDefault="006D39A7">
      <w:pPr>
        <w:pStyle w:val="pj"/>
      </w:pPr>
      <w:r>
        <w:rPr>
          <w:rStyle w:val="s0"/>
        </w:rPr>
        <w:t> </w:t>
      </w:r>
    </w:p>
    <w:p w:rsidR="00000000" w:rsidRDefault="006D39A7">
      <w:pPr>
        <w:pStyle w:val="pj"/>
        <w:ind w:left="1200" w:hanging="800"/>
      </w:pPr>
      <w:bookmarkStart w:id="214" w:name="SUB2120000"/>
      <w:bookmarkEnd w:id="214"/>
      <w:r>
        <w:rPr>
          <w:rStyle w:val="s1"/>
        </w:rPr>
        <w:t xml:space="preserve">Статья 212. </w:t>
      </w:r>
      <w:r>
        <w:rPr>
          <w:rStyle w:val="s0"/>
        </w:rPr>
        <w:t>Лица, которые не могут быть усыновителями</w:t>
      </w:r>
    </w:p>
    <w:p w:rsidR="00000000" w:rsidRDefault="006D39A7">
      <w:pPr>
        <w:pStyle w:val="pj"/>
      </w:pPr>
      <w:r>
        <w:rPr>
          <w:rStyle w:val="s0"/>
        </w:rPr>
        <w:t>1. Не могут быть усыновителями лица</w:t>
      </w:r>
      <w:r>
        <w:rPr>
          <w:rStyle w:val="s0"/>
        </w:rPr>
        <w:t>, которые:</w:t>
      </w:r>
    </w:p>
    <w:p w:rsidR="00000000" w:rsidRDefault="006D39A7">
      <w:pPr>
        <w:pStyle w:val="pj"/>
      </w:pPr>
      <w:r>
        <w:rPr>
          <w:rStyle w:val="s0"/>
        </w:rPr>
        <w:t>1) ограничены в дееспособности;</w:t>
      </w:r>
    </w:p>
    <w:p w:rsidR="00000000" w:rsidRDefault="006D39A7">
      <w:pPr>
        <w:pStyle w:val="pj"/>
      </w:pPr>
      <w:r>
        <w:rPr>
          <w:rStyle w:val="s0"/>
        </w:rPr>
        <w:t>2) признаны недееспособными;</w:t>
      </w:r>
    </w:p>
    <w:p w:rsidR="00000000" w:rsidRDefault="006D39A7">
      <w:pPr>
        <w:pStyle w:val="pj"/>
      </w:pPr>
      <w:r>
        <w:rPr>
          <w:rStyle w:val="s0"/>
        </w:rPr>
        <w:t>3) лишены родительских прав, если эти права не были возобновлены;</w:t>
      </w:r>
    </w:p>
    <w:p w:rsidR="00000000" w:rsidRDefault="006D39A7">
      <w:pPr>
        <w:pStyle w:val="pj"/>
      </w:pPr>
      <w:r>
        <w:rPr>
          <w:rStyle w:val="s0"/>
        </w:rPr>
        <w:t>4) были усыновителями (опекунами, попечителями, приемными родителями, родителями-воспитателями) другого ребенка, но ус</w:t>
      </w:r>
      <w:r>
        <w:rPr>
          <w:rStyle w:val="s0"/>
        </w:rPr>
        <w:t>ыновление было отменено или признано недействительным (были прекращены опека, попечение или деятельность приемной семьи или детского дома семейного типа) по их вине;</w:t>
      </w:r>
    </w:p>
    <w:p w:rsidR="00000000" w:rsidRDefault="006D39A7">
      <w:pPr>
        <w:pStyle w:val="pj"/>
      </w:pPr>
      <w:r>
        <w:rPr>
          <w:rStyle w:val="s0"/>
        </w:rPr>
        <w:t>5) состоят на учете или на лечении в психоневрологическом или наркологическом диспансере;</w:t>
      </w:r>
    </w:p>
    <w:p w:rsidR="00000000" w:rsidRDefault="006D39A7">
      <w:pPr>
        <w:pStyle w:val="pj"/>
      </w:pPr>
      <w:r>
        <w:rPr>
          <w:rStyle w:val="s0"/>
        </w:rPr>
        <w:t>6) злоупотребляют спиртными напитками или наркотическими средствами;</w:t>
      </w:r>
    </w:p>
    <w:p w:rsidR="00000000" w:rsidRDefault="006D39A7">
      <w:pPr>
        <w:pStyle w:val="pj"/>
      </w:pPr>
      <w:r>
        <w:rPr>
          <w:rStyle w:val="s0"/>
        </w:rPr>
        <w:t>7) не имеют постоянного места жительства и постоянного заработка (дохода);</w:t>
      </w:r>
    </w:p>
    <w:p w:rsidR="00000000" w:rsidRDefault="006D39A7">
      <w:pPr>
        <w:pStyle w:val="pj"/>
      </w:pPr>
      <w:r>
        <w:rPr>
          <w:rStyle w:val="s0"/>
        </w:rPr>
        <w:t>8) страдают болезнями, перечень которых утвержден федеральным органом исполнительной власти, осуществляющим форм</w:t>
      </w:r>
      <w:r>
        <w:rPr>
          <w:rStyle w:val="s0"/>
        </w:rPr>
        <w:t>ирование государственной политики в сфере здравоохранения;</w:t>
      </w:r>
    </w:p>
    <w:p w:rsidR="00000000" w:rsidRDefault="006D39A7">
      <w:pPr>
        <w:pStyle w:val="pj"/>
      </w:pPr>
      <w:r>
        <w:rPr>
          <w:rStyle w:val="s0"/>
        </w:rPr>
        <w:t>9) являются иностранцами, не состоящими в браке, кроме случаев, когда иностранец является родственником ребенка;</w:t>
      </w:r>
    </w:p>
    <w:p w:rsidR="00000000" w:rsidRDefault="006D39A7">
      <w:pPr>
        <w:pStyle w:val="pj"/>
      </w:pPr>
      <w:r>
        <w:rPr>
          <w:rStyle w:val="s0"/>
        </w:rPr>
        <w:t>10) были осуждены за уголовные правонарушения против жизни и здоровья, воли, чести и</w:t>
      </w:r>
      <w:r>
        <w:rPr>
          <w:rStyle w:val="s0"/>
        </w:rPr>
        <w:t xml:space="preserve"> достоинства, половой свободы и половой неприкосновенности лица, против общественной безопасности, общественного порядка и нравственности, в сфере обращения наркотических средств, психотропных веществ, их аналогов или прекурсоров, а также за уголовные прав</w:t>
      </w:r>
      <w:r>
        <w:rPr>
          <w:rStyle w:val="s0"/>
        </w:rPr>
        <w:t xml:space="preserve">онарушения, предусмотренные </w:t>
      </w:r>
      <w:hyperlink r:id="rId29" w:anchor="sub_id=1480000" w:history="1">
        <w:r>
          <w:rPr>
            <w:rStyle w:val="a4"/>
          </w:rPr>
          <w:t>статьями 148</w:t>
        </w:r>
      </w:hyperlink>
      <w:r>
        <w:rPr>
          <w:rStyle w:val="s0"/>
        </w:rPr>
        <w:t xml:space="preserve">, </w:t>
      </w:r>
      <w:hyperlink r:id="rId30" w:anchor="sub_id=1500000" w:history="1">
        <w:r>
          <w:rPr>
            <w:rStyle w:val="a4"/>
          </w:rPr>
          <w:t>150</w:t>
        </w:r>
      </w:hyperlink>
      <w:r>
        <w:rPr>
          <w:rStyle w:val="s0"/>
        </w:rPr>
        <w:t xml:space="preserve">, </w:t>
      </w:r>
      <w:hyperlink r:id="rId31" w:anchor="sub_id=150010000" w:history="1">
        <w:r>
          <w:rPr>
            <w:rStyle w:val="a4"/>
          </w:rPr>
          <w:t>150-1</w:t>
        </w:r>
      </w:hyperlink>
      <w:r>
        <w:rPr>
          <w:rStyle w:val="s0"/>
        </w:rPr>
        <w:t xml:space="preserve">, </w:t>
      </w:r>
      <w:hyperlink r:id="rId32" w:anchor="sub_id=1640000" w:history="1">
        <w:r>
          <w:rPr>
            <w:rStyle w:val="a4"/>
          </w:rPr>
          <w:t>164</w:t>
        </w:r>
      </w:hyperlink>
      <w:r>
        <w:rPr>
          <w:rStyle w:val="s0"/>
        </w:rPr>
        <w:t xml:space="preserve">, </w:t>
      </w:r>
      <w:hyperlink r:id="rId33" w:anchor="sub_id=1660000" w:history="1">
        <w:r>
          <w:rPr>
            <w:rStyle w:val="a4"/>
          </w:rPr>
          <w:t>166</w:t>
        </w:r>
      </w:hyperlink>
      <w:r>
        <w:rPr>
          <w:rStyle w:val="s0"/>
        </w:rPr>
        <w:t xml:space="preserve">, </w:t>
      </w:r>
      <w:hyperlink r:id="rId34" w:anchor="sub_id=1670000" w:history="1">
        <w:r>
          <w:rPr>
            <w:rStyle w:val="a4"/>
          </w:rPr>
          <w:t>167</w:t>
        </w:r>
      </w:hyperlink>
      <w:r>
        <w:rPr>
          <w:rStyle w:val="s0"/>
        </w:rPr>
        <w:t xml:space="preserve">, </w:t>
      </w:r>
      <w:hyperlink r:id="rId35" w:anchor="sub_id=1690000" w:history="1">
        <w:r>
          <w:rPr>
            <w:rStyle w:val="a4"/>
          </w:rPr>
          <w:t>169</w:t>
        </w:r>
      </w:hyperlink>
      <w:r>
        <w:rPr>
          <w:rStyle w:val="s0"/>
        </w:rPr>
        <w:t xml:space="preserve">, </w:t>
      </w:r>
      <w:hyperlink r:id="rId36" w:anchor="sub_id=1810000" w:history="1">
        <w:r>
          <w:rPr>
            <w:rStyle w:val="a4"/>
          </w:rPr>
          <w:t>181</w:t>
        </w:r>
      </w:hyperlink>
      <w:r>
        <w:rPr>
          <w:rStyle w:val="s0"/>
        </w:rPr>
        <w:t xml:space="preserve">, </w:t>
      </w:r>
      <w:hyperlink r:id="rId37" w:anchor="sub_id=1870000" w:history="1">
        <w:r>
          <w:rPr>
            <w:rStyle w:val="a4"/>
          </w:rPr>
          <w:t>187</w:t>
        </w:r>
      </w:hyperlink>
      <w:r>
        <w:rPr>
          <w:rStyle w:val="s0"/>
        </w:rPr>
        <w:t xml:space="preserve">, </w:t>
      </w:r>
      <w:hyperlink r:id="rId38" w:anchor="sub_id=3240000" w:history="1">
        <w:r>
          <w:rPr>
            <w:rStyle w:val="a4"/>
          </w:rPr>
          <w:t>324</w:t>
        </w:r>
      </w:hyperlink>
      <w:r>
        <w:rPr>
          <w:rStyle w:val="s0"/>
        </w:rPr>
        <w:t xml:space="preserve">, </w:t>
      </w:r>
      <w:hyperlink r:id="rId39" w:anchor="sub_id=4420000" w:history="1">
        <w:r>
          <w:rPr>
            <w:rStyle w:val="a4"/>
          </w:rPr>
          <w:t>442</w:t>
        </w:r>
      </w:hyperlink>
      <w:r>
        <w:rPr>
          <w:rStyle w:val="s0"/>
        </w:rPr>
        <w:t xml:space="preserve"> Уголовного кодекса Украины, или имеют непогашенную или не снятую в установленном законом порядке судимость за совершение других уголовных правонарушений;</w:t>
      </w:r>
    </w:p>
    <w:p w:rsidR="00000000" w:rsidRDefault="006D39A7">
      <w:pPr>
        <w:pStyle w:val="pj"/>
      </w:pPr>
      <w:r>
        <w:rPr>
          <w:rStyle w:val="s0"/>
        </w:rPr>
        <w:t>11) по состоянию здоровья нуждаются в постоянном постороннем уходе;</w:t>
      </w:r>
    </w:p>
    <w:p w:rsidR="00000000" w:rsidRDefault="006D39A7">
      <w:pPr>
        <w:pStyle w:val="pj"/>
      </w:pPr>
      <w:r>
        <w:rPr>
          <w:rStyle w:val="s0"/>
        </w:rPr>
        <w:t>12) являются лицами без гражданства;</w:t>
      </w:r>
    </w:p>
    <w:p w:rsidR="00000000" w:rsidRDefault="006D39A7">
      <w:pPr>
        <w:pStyle w:val="pj"/>
      </w:pPr>
      <w:r>
        <w:rPr>
          <w:rStyle w:val="s0"/>
        </w:rPr>
        <w:t>13) состоят в браке с лицом, в соответствии с пунктами 3 - 6, 8 и 10 настоящей статьи не может быть усыновителем.</w:t>
      </w:r>
    </w:p>
    <w:p w:rsidR="00000000" w:rsidRDefault="006D39A7">
      <w:pPr>
        <w:pStyle w:val="pj"/>
      </w:pPr>
      <w:r>
        <w:rPr>
          <w:rStyle w:val="s0"/>
        </w:rPr>
        <w:t>2. Кроме лиц, указанных в части первой настоящей статьи, не могут быть усыновителями другие лица, интерес</w:t>
      </w:r>
      <w:r>
        <w:rPr>
          <w:rStyle w:val="s0"/>
        </w:rPr>
        <w:t>ы которых противоречат интересам ребенка.</w:t>
      </w:r>
    </w:p>
    <w:p w:rsidR="00000000" w:rsidRDefault="006D39A7">
      <w:pPr>
        <w:pStyle w:val="pj"/>
      </w:pPr>
      <w:r>
        <w:rPr>
          <w:rStyle w:val="s0"/>
        </w:rPr>
        <w:t> </w:t>
      </w:r>
    </w:p>
    <w:p w:rsidR="00000000" w:rsidRDefault="006D39A7">
      <w:pPr>
        <w:pStyle w:val="pj"/>
        <w:ind w:left="1200" w:hanging="800"/>
      </w:pPr>
      <w:bookmarkStart w:id="215" w:name="SUB2130000"/>
      <w:bookmarkEnd w:id="215"/>
      <w:r>
        <w:rPr>
          <w:rStyle w:val="s1"/>
        </w:rPr>
        <w:t xml:space="preserve">Статья 213. </w:t>
      </w:r>
      <w:r>
        <w:rPr>
          <w:rStyle w:val="s0"/>
        </w:rPr>
        <w:t>Лица, имеющие преимущественное перед другими право на усыновление ребенка</w:t>
      </w:r>
    </w:p>
    <w:p w:rsidR="00000000" w:rsidRDefault="006D39A7">
      <w:pPr>
        <w:pStyle w:val="pj"/>
      </w:pPr>
      <w:r>
        <w:rPr>
          <w:rStyle w:val="s0"/>
        </w:rPr>
        <w:t>1. При наличии нескольких лиц, изъявивших желание усыновить одного и того же ребенка, преимущественное право на его усыновлени</w:t>
      </w:r>
      <w:r>
        <w:rPr>
          <w:rStyle w:val="s0"/>
        </w:rPr>
        <w:t>е имеет гражданин Украины:</w:t>
      </w:r>
    </w:p>
    <w:p w:rsidR="00000000" w:rsidRDefault="006D39A7">
      <w:pPr>
        <w:pStyle w:val="pj"/>
      </w:pPr>
      <w:r>
        <w:rPr>
          <w:rStyle w:val="s0"/>
        </w:rPr>
        <w:t>1) в семье которого воспитывается ребенок;</w:t>
      </w:r>
    </w:p>
    <w:p w:rsidR="00000000" w:rsidRDefault="006D39A7">
      <w:pPr>
        <w:pStyle w:val="pj"/>
      </w:pPr>
      <w:r>
        <w:rPr>
          <w:rStyle w:val="s0"/>
        </w:rPr>
        <w:t>2) являющийся мужем матери, женой отца усыновляемого ребенка;</w:t>
      </w:r>
    </w:p>
    <w:p w:rsidR="00000000" w:rsidRDefault="006D39A7">
      <w:pPr>
        <w:pStyle w:val="pj"/>
      </w:pPr>
      <w:r>
        <w:rPr>
          <w:rStyle w:val="s0"/>
        </w:rPr>
        <w:t>3) усыновляющий несколько детей, являющихся братьями, сестрами;</w:t>
      </w:r>
    </w:p>
    <w:p w:rsidR="00000000" w:rsidRDefault="006D39A7">
      <w:pPr>
        <w:pStyle w:val="pj"/>
      </w:pPr>
      <w:r>
        <w:rPr>
          <w:rStyle w:val="s0"/>
        </w:rPr>
        <w:t>4) являющийся родственником ребенка.</w:t>
      </w:r>
    </w:p>
    <w:p w:rsidR="00000000" w:rsidRDefault="006D39A7">
      <w:pPr>
        <w:pStyle w:val="pj"/>
      </w:pPr>
      <w:r>
        <w:rPr>
          <w:rStyle w:val="s0"/>
        </w:rPr>
        <w:t>2. Кроме лиц, указанных</w:t>
      </w:r>
      <w:r>
        <w:rPr>
          <w:rStyle w:val="s0"/>
        </w:rPr>
        <w:t xml:space="preserve"> в части первой настоящей статьи, преимущественное право на усыновление ребенка имеют супруги.</w:t>
      </w:r>
    </w:p>
    <w:p w:rsidR="00000000" w:rsidRDefault="006D39A7">
      <w:pPr>
        <w:pStyle w:val="pj"/>
      </w:pPr>
      <w:r>
        <w:rPr>
          <w:rStyle w:val="s0"/>
        </w:rPr>
        <w:t> </w:t>
      </w:r>
    </w:p>
    <w:p w:rsidR="00000000" w:rsidRDefault="006D39A7">
      <w:pPr>
        <w:pStyle w:val="pj"/>
        <w:ind w:left="1200" w:hanging="800"/>
      </w:pPr>
      <w:bookmarkStart w:id="216" w:name="SUB2140000"/>
      <w:bookmarkEnd w:id="216"/>
      <w:r>
        <w:rPr>
          <w:rStyle w:val="s1"/>
        </w:rPr>
        <w:t xml:space="preserve">Статья 214. </w:t>
      </w:r>
      <w:r>
        <w:rPr>
          <w:rStyle w:val="s0"/>
        </w:rPr>
        <w:t xml:space="preserve">Учет детей-сирот и детей, лишенных родительского попечения, которые могут быть усыновлены, переданы под опеку, попечение или на воспитание в семье </w:t>
      </w:r>
      <w:r>
        <w:rPr>
          <w:rStyle w:val="s0"/>
        </w:rPr>
        <w:t>граждан</w:t>
      </w:r>
    </w:p>
    <w:p w:rsidR="00000000" w:rsidRDefault="006D39A7">
      <w:pPr>
        <w:pStyle w:val="pj"/>
      </w:pPr>
      <w:r>
        <w:rPr>
          <w:rStyle w:val="s0"/>
        </w:rPr>
        <w:t xml:space="preserve">1. Руководители учреждений, в которых находятся дети, которые могут быть усыновлены, переданы под опеку, попечительство или на воспитание в семье граждан, должностные лица органов опеки и попечительства, а также другие лица, которым стало известно </w:t>
      </w:r>
      <w:r>
        <w:rPr>
          <w:rStyle w:val="s0"/>
        </w:rPr>
        <w:t>о детях-сиротах или детях, лишенных родительской опеки, обязаны в течение одних суток подать информацию о таких детях в службу по делам детей районной в городе Киеве или Севастополе государственной администрации, городской, районной в городе (в случае ее с</w:t>
      </w:r>
      <w:r>
        <w:rPr>
          <w:rStyle w:val="s0"/>
        </w:rPr>
        <w:t>оздания), поселкового, сельского совета.</w:t>
      </w:r>
    </w:p>
    <w:p w:rsidR="00000000" w:rsidRDefault="006D39A7">
      <w:pPr>
        <w:pStyle w:val="pj"/>
      </w:pPr>
      <w:r>
        <w:rPr>
          <w:rStyle w:val="s0"/>
        </w:rPr>
        <w:t>2. Службы по делам детей районных в городах Киеве и Севастополе государственных администраций, городских, районных в городах (в случае их создания), поселковых, сельских советов в течение одного месяца со дня поступ</w:t>
      </w:r>
      <w:r>
        <w:rPr>
          <w:rStyle w:val="s0"/>
        </w:rPr>
        <w:t>ления информации о детях-сиротах или детях, лишенных родительской опеки, если не оказалось лиц, желающих усыновить такого ребенка или взять его под опеку или попечительство, обязаны подать информацию о детях, которые могут быть усыновлены, в службы по дела</w:t>
      </w:r>
      <w:r>
        <w:rPr>
          <w:rStyle w:val="s0"/>
        </w:rPr>
        <w:t>м детей Совета министров Автономной Республики Крым, областных, Киевской и Севастопольской городских государственных администраций.</w:t>
      </w:r>
    </w:p>
    <w:p w:rsidR="00000000" w:rsidRDefault="006D39A7">
      <w:pPr>
        <w:pStyle w:val="pj"/>
      </w:pPr>
      <w:r>
        <w:rPr>
          <w:rStyle w:val="s0"/>
        </w:rPr>
        <w:t>3. Службы по делам детей Совета министров Автономной Республики Крым, областных, Киевской и Севастопольской городских госуда</w:t>
      </w:r>
      <w:r>
        <w:rPr>
          <w:rStyle w:val="s0"/>
        </w:rPr>
        <w:t>рственных администраций в течение одного месяца со дня поступления информации о детях, которые могут быть усыновлены, если не оказалось лиц, желающих усыновить такого ребенка или взять его под опеку или попечительство, передают такую информацию для централ</w:t>
      </w:r>
      <w:r>
        <w:rPr>
          <w:rStyle w:val="s0"/>
        </w:rPr>
        <w:t>изованного учета в центральный орган исполнительной власти, реализующий государственную политику в сфере усыновления и защиты прав детей.</w:t>
      </w:r>
    </w:p>
    <w:p w:rsidR="00000000" w:rsidRDefault="006D39A7">
      <w:pPr>
        <w:pStyle w:val="pj"/>
      </w:pPr>
      <w:r>
        <w:rPr>
          <w:rStyle w:val="s0"/>
        </w:rPr>
        <w:t xml:space="preserve">4. Порядок осуществления централизованного учета детей-сирот и детей, лишенных родительского попечения, которые могут </w:t>
      </w:r>
      <w:r>
        <w:rPr>
          <w:rStyle w:val="s0"/>
        </w:rPr>
        <w:t xml:space="preserve">быть усыновлены, переданы под опеку, попечение или на воспитание в семьи граждан, и порядок передачи детей на усыновление </w:t>
      </w:r>
      <w:hyperlink r:id="rId40" w:anchor="sub_id=100" w:history="1">
        <w:r>
          <w:rPr>
            <w:rStyle w:val="a4"/>
          </w:rPr>
          <w:t>устанавливаются</w:t>
        </w:r>
      </w:hyperlink>
      <w:r>
        <w:rPr>
          <w:rStyle w:val="s0"/>
        </w:rPr>
        <w:t xml:space="preserve"> Кабинетом Министров Украины.</w:t>
      </w:r>
    </w:p>
    <w:p w:rsidR="00000000" w:rsidRDefault="006D39A7">
      <w:pPr>
        <w:pStyle w:val="pj"/>
      </w:pPr>
      <w:r>
        <w:rPr>
          <w:rStyle w:val="s0"/>
        </w:rPr>
        <w:t>5. За не</w:t>
      </w:r>
      <w:r>
        <w:rPr>
          <w:rStyle w:val="s0"/>
        </w:rPr>
        <w:t>выполнение требований, установленных в частях первой-третьей настоящей статьи, представление недостоверных сведений, а также за действия, связанные с сокрытием ребенка от усыновления, руководители учреждений, в которых находятся дети, другие служебные лица</w:t>
      </w:r>
      <w:r>
        <w:rPr>
          <w:rStyle w:val="s0"/>
        </w:rPr>
        <w:t xml:space="preserve"> несут ответственность, установленную законом.</w:t>
      </w:r>
    </w:p>
    <w:p w:rsidR="00000000" w:rsidRDefault="006D39A7">
      <w:pPr>
        <w:pStyle w:val="pj"/>
      </w:pPr>
      <w:r>
        <w:rPr>
          <w:rStyle w:val="s0"/>
        </w:rPr>
        <w:t> </w:t>
      </w:r>
    </w:p>
    <w:p w:rsidR="00000000" w:rsidRDefault="006D39A7">
      <w:pPr>
        <w:pStyle w:val="pj"/>
        <w:ind w:left="1200" w:hanging="800"/>
      </w:pPr>
      <w:bookmarkStart w:id="217" w:name="SUB2150000"/>
      <w:bookmarkEnd w:id="217"/>
      <w:r>
        <w:rPr>
          <w:rStyle w:val="s1"/>
        </w:rPr>
        <w:t xml:space="preserve">Статья 215. </w:t>
      </w:r>
      <w:r>
        <w:rPr>
          <w:rStyle w:val="s0"/>
        </w:rPr>
        <w:t>Учет лиц, желающих усыновить ребенка</w:t>
      </w:r>
    </w:p>
    <w:p w:rsidR="00000000" w:rsidRDefault="006D39A7">
      <w:pPr>
        <w:pStyle w:val="pj"/>
      </w:pPr>
      <w:r>
        <w:rPr>
          <w:rStyle w:val="s0"/>
        </w:rPr>
        <w:t>1. Учет лиц, желающих усыновить ребенка, ведется службами по делам детей районных в городах Киеве и Севастополе государственных администраций, городских, райо</w:t>
      </w:r>
      <w:r>
        <w:rPr>
          <w:rStyle w:val="s0"/>
        </w:rPr>
        <w:t>нных в городах (в случае их создания), поселковых, сельских советов, а также центральным органом исполнительной власти, реализующим государственную политику в сфере усыновления и защиты прав детей, в порядке, установленном Кабинетом Министров Украины.</w:t>
      </w:r>
    </w:p>
    <w:p w:rsidR="00000000" w:rsidRDefault="006D39A7">
      <w:pPr>
        <w:pStyle w:val="pj"/>
      </w:pPr>
      <w:r>
        <w:rPr>
          <w:rStyle w:val="s0"/>
        </w:rPr>
        <w:t>2. У</w:t>
      </w:r>
      <w:r>
        <w:rPr>
          <w:rStyle w:val="s0"/>
        </w:rPr>
        <w:t>чет граждан Украины, проживающих за пределами Украины, и иностранцев, желающих усыновить детей, ведется исключительно центральным органом исполнительной власти, реализующим государственную политику в сфере усыновления и защиты прав детей, в порядке, устано</w:t>
      </w:r>
      <w:r>
        <w:rPr>
          <w:rStyle w:val="s0"/>
        </w:rPr>
        <w:t>вленном Кабинетом Министров Украины.</w:t>
      </w:r>
    </w:p>
    <w:p w:rsidR="00000000" w:rsidRDefault="006D39A7">
      <w:pPr>
        <w:pStyle w:val="pj"/>
      </w:pPr>
      <w:r>
        <w:rPr>
          <w:rStyle w:val="s0"/>
        </w:rPr>
        <w:t> </w:t>
      </w:r>
    </w:p>
    <w:p w:rsidR="00000000" w:rsidRDefault="006D39A7">
      <w:pPr>
        <w:pStyle w:val="pj"/>
        <w:ind w:left="1200" w:hanging="800"/>
      </w:pPr>
      <w:bookmarkStart w:id="218" w:name="SUB2160000"/>
      <w:bookmarkEnd w:id="218"/>
      <w:r>
        <w:rPr>
          <w:rStyle w:val="s1"/>
        </w:rPr>
        <w:t xml:space="preserve">Статья 216. </w:t>
      </w:r>
      <w:r>
        <w:rPr>
          <w:rStyle w:val="s0"/>
        </w:rPr>
        <w:t>Запрещение посреднической, коммерческой деятельности по усыновлению детей</w:t>
      </w:r>
    </w:p>
    <w:p w:rsidR="00000000" w:rsidRDefault="006D39A7">
      <w:pPr>
        <w:pStyle w:val="pj"/>
      </w:pPr>
      <w:r>
        <w:rPr>
          <w:rStyle w:val="s0"/>
        </w:rPr>
        <w:t>1. Посредническая, коммерческая деятельность по усыновлению детей, передача их под опеку, на попечение либо на воспитание в семьи граждан Украины, иностранцев запрещается.</w:t>
      </w:r>
    </w:p>
    <w:p w:rsidR="00000000" w:rsidRDefault="006D39A7">
      <w:pPr>
        <w:pStyle w:val="pj"/>
      </w:pPr>
      <w:r>
        <w:rPr>
          <w:rStyle w:val="s0"/>
        </w:rPr>
        <w:t> </w:t>
      </w:r>
    </w:p>
    <w:p w:rsidR="00000000" w:rsidRDefault="006D39A7">
      <w:pPr>
        <w:pStyle w:val="pj"/>
        <w:ind w:left="1200" w:hanging="800"/>
      </w:pPr>
      <w:bookmarkStart w:id="219" w:name="SUB2170000"/>
      <w:bookmarkEnd w:id="219"/>
      <w:r>
        <w:rPr>
          <w:rStyle w:val="s1"/>
        </w:rPr>
        <w:t xml:space="preserve">Статья 217. </w:t>
      </w:r>
      <w:r>
        <w:rPr>
          <w:rStyle w:val="s0"/>
        </w:rPr>
        <w:t>Согласие родителей на усыновление ребенка</w:t>
      </w:r>
    </w:p>
    <w:p w:rsidR="00000000" w:rsidRDefault="006D39A7">
      <w:pPr>
        <w:pStyle w:val="pj"/>
      </w:pPr>
      <w:r>
        <w:rPr>
          <w:rStyle w:val="s0"/>
        </w:rPr>
        <w:t>1. Усыновление ребенка осуществляется по добровольному согласию его родителей.</w:t>
      </w:r>
    </w:p>
    <w:p w:rsidR="00000000" w:rsidRDefault="006D39A7">
      <w:pPr>
        <w:pStyle w:val="pj"/>
      </w:pPr>
      <w:r>
        <w:rPr>
          <w:rStyle w:val="s0"/>
        </w:rPr>
        <w:t>2. Согласие родителей на усыновление ребенка должно быть безусловным. Сделка о предоставлении усыновителем платы за согласие на усыновление ребенка родителям, опекунам либо друг</w:t>
      </w:r>
      <w:r>
        <w:rPr>
          <w:rStyle w:val="s0"/>
        </w:rPr>
        <w:t>им лицам, с которыми он проживает, является ничтожной.</w:t>
      </w:r>
    </w:p>
    <w:p w:rsidR="00000000" w:rsidRDefault="006D39A7">
      <w:pPr>
        <w:pStyle w:val="pj"/>
      </w:pPr>
      <w:r>
        <w:rPr>
          <w:rStyle w:val="s0"/>
        </w:rPr>
        <w:t>3. Согласие родителей на усыновление может быть дано ими лишь после достижения ребенком двухмесячного возраста.</w:t>
      </w:r>
    </w:p>
    <w:p w:rsidR="00000000" w:rsidRDefault="006D39A7">
      <w:pPr>
        <w:pStyle w:val="pj"/>
      </w:pPr>
      <w:r>
        <w:rPr>
          <w:rStyle w:val="s0"/>
        </w:rPr>
        <w:t>4. Если мать либо отец ребенка является несовершеннолетним, кроме их согласия на усыновле</w:t>
      </w:r>
      <w:r>
        <w:rPr>
          <w:rStyle w:val="s0"/>
        </w:rPr>
        <w:t>ние необходимо согласие их родителей.</w:t>
      </w:r>
    </w:p>
    <w:p w:rsidR="00000000" w:rsidRDefault="006D39A7">
      <w:pPr>
        <w:pStyle w:val="pj"/>
      </w:pPr>
      <w:r>
        <w:rPr>
          <w:rStyle w:val="s0"/>
        </w:rPr>
        <w:t>5. Письменное согласие родителей на усыновление удостоверяется нотариусом.</w:t>
      </w:r>
    </w:p>
    <w:p w:rsidR="00000000" w:rsidRDefault="006D39A7">
      <w:pPr>
        <w:pStyle w:val="pj"/>
      </w:pPr>
      <w:r>
        <w:rPr>
          <w:rStyle w:val="s0"/>
        </w:rPr>
        <w:t>6. Мать, отец ребенка имеют право отозвать свое согласие на усыновление до вступления в силу решения суда об усыновлении.</w:t>
      </w:r>
    </w:p>
    <w:p w:rsidR="00000000" w:rsidRDefault="006D39A7">
      <w:pPr>
        <w:pStyle w:val="pj"/>
      </w:pPr>
      <w:r>
        <w:rPr>
          <w:rStyle w:val="s0"/>
        </w:rPr>
        <w:t> </w:t>
      </w:r>
    </w:p>
    <w:p w:rsidR="00000000" w:rsidRDefault="006D39A7">
      <w:pPr>
        <w:pStyle w:val="pj"/>
        <w:ind w:left="1200" w:hanging="800"/>
      </w:pPr>
      <w:bookmarkStart w:id="220" w:name="SUB2180000"/>
      <w:bookmarkEnd w:id="220"/>
      <w:r>
        <w:rPr>
          <w:rStyle w:val="s1"/>
        </w:rPr>
        <w:t xml:space="preserve">Статья 218. </w:t>
      </w:r>
      <w:r>
        <w:rPr>
          <w:rStyle w:val="s0"/>
        </w:rPr>
        <w:t>Согласи</w:t>
      </w:r>
      <w:r>
        <w:rPr>
          <w:rStyle w:val="s0"/>
        </w:rPr>
        <w:t>е ребенка на усыновление</w:t>
      </w:r>
    </w:p>
    <w:p w:rsidR="00000000" w:rsidRDefault="006D39A7">
      <w:pPr>
        <w:pStyle w:val="pj"/>
      </w:pPr>
      <w:r>
        <w:rPr>
          <w:rStyle w:val="s0"/>
        </w:rPr>
        <w:t>1. Для усыновления ребенка необходимо его согласие, если он достиг такого возраста и уровня развития, что может ее высказать.</w:t>
      </w:r>
    </w:p>
    <w:p w:rsidR="00000000" w:rsidRDefault="006D39A7">
      <w:pPr>
        <w:pStyle w:val="pj"/>
      </w:pPr>
      <w:r>
        <w:rPr>
          <w:rStyle w:val="s0"/>
        </w:rPr>
        <w:t>Согласие ребенка на его усыновление дается в форме, соответствующей его возрасту и состояния здоровья.</w:t>
      </w:r>
    </w:p>
    <w:p w:rsidR="00000000" w:rsidRDefault="006D39A7">
      <w:pPr>
        <w:pStyle w:val="pj"/>
      </w:pPr>
      <w:r>
        <w:rPr>
          <w:rStyle w:val="s0"/>
        </w:rPr>
        <w:t>2.</w:t>
      </w:r>
      <w:r>
        <w:rPr>
          <w:rStyle w:val="s0"/>
        </w:rPr>
        <w:t xml:space="preserve"> Ребенок должен быть проинформирован о правовых последствиях усыновления.</w:t>
      </w:r>
    </w:p>
    <w:p w:rsidR="00000000" w:rsidRDefault="006D39A7">
      <w:pPr>
        <w:pStyle w:val="pj"/>
      </w:pPr>
      <w:r>
        <w:rPr>
          <w:rStyle w:val="s0"/>
        </w:rPr>
        <w:t>3. Усыновление производится без согласия ребенка, если он в связи с возрастом или состоянием здоровья не осознает факта усыновления.</w:t>
      </w:r>
    </w:p>
    <w:p w:rsidR="00000000" w:rsidRDefault="006D39A7">
      <w:pPr>
        <w:pStyle w:val="pj"/>
      </w:pPr>
      <w:r>
        <w:rPr>
          <w:rStyle w:val="s0"/>
        </w:rPr>
        <w:t xml:space="preserve">4. Согласие ребенка на усыновление не требуется, </w:t>
      </w:r>
      <w:r>
        <w:rPr>
          <w:rStyle w:val="s0"/>
        </w:rPr>
        <w:t>если он проживает в семье усыновителей и считает их своими родителями.</w:t>
      </w:r>
    </w:p>
    <w:p w:rsidR="00000000" w:rsidRDefault="006D39A7">
      <w:pPr>
        <w:pStyle w:val="pj"/>
      </w:pPr>
      <w:r>
        <w:rPr>
          <w:rStyle w:val="s0"/>
        </w:rPr>
        <w:t> </w:t>
      </w:r>
    </w:p>
    <w:p w:rsidR="00000000" w:rsidRDefault="006D39A7">
      <w:pPr>
        <w:pStyle w:val="pj"/>
        <w:ind w:left="1200" w:hanging="800"/>
      </w:pPr>
      <w:bookmarkStart w:id="221" w:name="SUB2190000"/>
      <w:bookmarkEnd w:id="221"/>
      <w:r>
        <w:rPr>
          <w:rStyle w:val="s1"/>
        </w:rPr>
        <w:t xml:space="preserve">Статья 219. </w:t>
      </w:r>
      <w:r>
        <w:rPr>
          <w:rStyle w:val="s0"/>
        </w:rPr>
        <w:t>Усыновление ребенка без согласия родителей</w:t>
      </w:r>
    </w:p>
    <w:p w:rsidR="00000000" w:rsidRDefault="006D39A7">
      <w:pPr>
        <w:pStyle w:val="pj"/>
      </w:pPr>
      <w:r>
        <w:rPr>
          <w:rStyle w:val="s0"/>
        </w:rPr>
        <w:t>1. Усыновление ребенка производится без согласия родителей, если они:</w:t>
      </w:r>
    </w:p>
    <w:p w:rsidR="00000000" w:rsidRDefault="006D39A7">
      <w:pPr>
        <w:pStyle w:val="pj"/>
      </w:pPr>
      <w:r>
        <w:rPr>
          <w:rStyle w:val="s0"/>
        </w:rPr>
        <w:t>1) неизвестны;</w:t>
      </w:r>
    </w:p>
    <w:p w:rsidR="00000000" w:rsidRDefault="006D39A7">
      <w:pPr>
        <w:pStyle w:val="pj"/>
      </w:pPr>
      <w:r>
        <w:rPr>
          <w:rStyle w:val="s0"/>
        </w:rPr>
        <w:t>2) признаны безвестно отсутствующими;</w:t>
      </w:r>
    </w:p>
    <w:p w:rsidR="00000000" w:rsidRDefault="006D39A7">
      <w:pPr>
        <w:pStyle w:val="pj"/>
      </w:pPr>
      <w:r>
        <w:rPr>
          <w:rStyle w:val="s0"/>
        </w:rPr>
        <w:t>3) пр</w:t>
      </w:r>
      <w:r>
        <w:rPr>
          <w:rStyle w:val="s0"/>
        </w:rPr>
        <w:t>изнаны недееспособными;</w:t>
      </w:r>
    </w:p>
    <w:p w:rsidR="00000000" w:rsidRDefault="006D39A7">
      <w:pPr>
        <w:pStyle w:val="pj"/>
      </w:pPr>
      <w:r>
        <w:rPr>
          <w:rStyle w:val="s0"/>
        </w:rPr>
        <w:t>4) лишены родительских прав в отношении ребенка, который усыновляется;</w:t>
      </w:r>
    </w:p>
    <w:p w:rsidR="00000000" w:rsidRDefault="006D39A7">
      <w:pPr>
        <w:pStyle w:val="pj"/>
      </w:pPr>
      <w:r>
        <w:rPr>
          <w:rStyle w:val="s0"/>
        </w:rPr>
        <w:t xml:space="preserve">5) в течение двух месяцев после рождения ребенка не забрали его на воспитание к себе в семью и запись о них в Книге регистрации рождений совершена согласно </w:t>
      </w:r>
      <w:hyperlink w:anchor="sub1350000" w:history="1">
        <w:r>
          <w:rPr>
            <w:rStyle w:val="a4"/>
          </w:rPr>
          <w:t>статье 135</w:t>
        </w:r>
      </w:hyperlink>
      <w:r>
        <w:rPr>
          <w:rStyle w:val="s0"/>
        </w:rPr>
        <w:t xml:space="preserve"> настоящего Кодекса.</w:t>
      </w:r>
    </w:p>
    <w:p w:rsidR="00000000" w:rsidRDefault="006D39A7">
      <w:pPr>
        <w:pStyle w:val="pj"/>
      </w:pPr>
      <w:r>
        <w:rPr>
          <w:rStyle w:val="s0"/>
        </w:rPr>
        <w:t xml:space="preserve">2. Усыновление ребенка может быть произведено без согласия совершеннолетних родителей, если судом будет установлено, что они, не проживая с ребенком более шести месяцев без уважительных причин, не </w:t>
      </w:r>
      <w:r>
        <w:rPr>
          <w:rStyle w:val="s0"/>
        </w:rPr>
        <w:t>проявляют в отношении его родительской заботы, не воспитывают и не содержат его.</w:t>
      </w:r>
    </w:p>
    <w:p w:rsidR="00000000" w:rsidRDefault="006D39A7">
      <w:pPr>
        <w:pStyle w:val="pj"/>
      </w:pPr>
      <w:r>
        <w:rPr>
          <w:rStyle w:val="s0"/>
        </w:rPr>
        <w:t> </w:t>
      </w:r>
    </w:p>
    <w:p w:rsidR="00000000" w:rsidRDefault="006D39A7">
      <w:pPr>
        <w:pStyle w:val="pj"/>
        <w:ind w:left="1200" w:hanging="800"/>
      </w:pPr>
      <w:bookmarkStart w:id="222" w:name="SUB2200000"/>
      <w:bookmarkEnd w:id="222"/>
      <w:r>
        <w:rPr>
          <w:rStyle w:val="s1"/>
        </w:rPr>
        <w:t xml:space="preserve">Статья 220. </w:t>
      </w:r>
      <w:r>
        <w:rPr>
          <w:rStyle w:val="s0"/>
        </w:rPr>
        <w:t>Согласие другого из супругов на усыновление ребенка</w:t>
      </w:r>
    </w:p>
    <w:p w:rsidR="00000000" w:rsidRDefault="006D39A7">
      <w:pPr>
        <w:pStyle w:val="pj"/>
      </w:pPr>
      <w:r>
        <w:rPr>
          <w:rStyle w:val="s0"/>
        </w:rPr>
        <w:t>1. На усыновление ребенка одним из супругов необходимо письменное согласие другого из супругов, удостоверенно</w:t>
      </w:r>
      <w:r>
        <w:rPr>
          <w:rStyle w:val="s0"/>
        </w:rPr>
        <w:t>е нотариально.</w:t>
      </w:r>
    </w:p>
    <w:p w:rsidR="00000000" w:rsidRDefault="006D39A7">
      <w:pPr>
        <w:pStyle w:val="pj"/>
      </w:pPr>
      <w:r>
        <w:rPr>
          <w:rStyle w:val="s0"/>
        </w:rPr>
        <w:t>2. Усыновление ребенка может быть произведено без согласия другого из супругов, если он признан безвестно отсутствующим, недееспособным, а также при наличии других обстоятельств, имеющих существенное значение.</w:t>
      </w:r>
    </w:p>
    <w:p w:rsidR="00000000" w:rsidRDefault="006D39A7">
      <w:pPr>
        <w:pStyle w:val="pj"/>
      </w:pPr>
      <w:r>
        <w:rPr>
          <w:rStyle w:val="s0"/>
        </w:rPr>
        <w:t>3. исключен</w:t>
      </w:r>
    </w:p>
    <w:p w:rsidR="00000000" w:rsidRDefault="006D39A7">
      <w:pPr>
        <w:pStyle w:val="pj"/>
      </w:pPr>
      <w:r>
        <w:rPr>
          <w:rStyle w:val="s0"/>
        </w:rPr>
        <w:t> </w:t>
      </w:r>
    </w:p>
    <w:p w:rsidR="00000000" w:rsidRDefault="006D39A7">
      <w:pPr>
        <w:pStyle w:val="pj"/>
        <w:ind w:left="1200" w:hanging="800"/>
      </w:pPr>
      <w:bookmarkStart w:id="223" w:name="SUB2210000"/>
      <w:bookmarkEnd w:id="223"/>
      <w:r>
        <w:rPr>
          <w:rStyle w:val="s1"/>
        </w:rPr>
        <w:t xml:space="preserve">Статья 221. </w:t>
      </w:r>
      <w:r>
        <w:rPr>
          <w:rStyle w:val="s0"/>
        </w:rPr>
        <w:t>Согласие опекуна, попечителя на усыновление ребенка</w:t>
      </w:r>
    </w:p>
    <w:p w:rsidR="00000000" w:rsidRDefault="006D39A7">
      <w:pPr>
        <w:pStyle w:val="pj"/>
      </w:pPr>
      <w:r>
        <w:rPr>
          <w:rStyle w:val="s0"/>
        </w:rPr>
        <w:t>1. На усыновление ребенка, над которым установлена опека или попечительство, а также на усыновление ребенка, над родителями которого установлена опека или попечительство, необходимо письменное согласие оп</w:t>
      </w:r>
      <w:r>
        <w:rPr>
          <w:rStyle w:val="s0"/>
        </w:rPr>
        <w:t>екуна или попечителя, независимо от согласия родителей.</w:t>
      </w:r>
    </w:p>
    <w:p w:rsidR="00000000" w:rsidRDefault="006D39A7">
      <w:pPr>
        <w:pStyle w:val="pj"/>
      </w:pPr>
      <w:r>
        <w:rPr>
          <w:rStyle w:val="s0"/>
        </w:rPr>
        <w:t>2. Если опекун или попечитель не дал согласия на усыновление ребенка, такое согласие может быть дано органом опеки и попечительства.</w:t>
      </w:r>
    </w:p>
    <w:p w:rsidR="00000000" w:rsidRDefault="006D39A7">
      <w:pPr>
        <w:pStyle w:val="pj"/>
      </w:pPr>
      <w:r>
        <w:rPr>
          <w:rStyle w:val="s0"/>
        </w:rPr>
        <w:t>3. Усыновление может быть произведено без согласия опекуна, попечит</w:t>
      </w:r>
      <w:r>
        <w:rPr>
          <w:rStyle w:val="s0"/>
        </w:rPr>
        <w:t>еля или органа опеки и попечительства, если суд установит, что усыновление ребенка отвечает его интересам.</w:t>
      </w:r>
    </w:p>
    <w:p w:rsidR="00000000" w:rsidRDefault="006D39A7">
      <w:pPr>
        <w:pStyle w:val="pj"/>
      </w:pPr>
      <w:r>
        <w:rPr>
          <w:rStyle w:val="s0"/>
        </w:rPr>
        <w:t> </w:t>
      </w:r>
    </w:p>
    <w:p w:rsidR="00000000" w:rsidRDefault="006D39A7">
      <w:pPr>
        <w:pStyle w:val="pj"/>
        <w:ind w:left="1200" w:hanging="800"/>
      </w:pPr>
      <w:bookmarkStart w:id="224" w:name="SUB2220000"/>
      <w:bookmarkEnd w:id="224"/>
      <w:r>
        <w:rPr>
          <w:rStyle w:val="s1"/>
        </w:rPr>
        <w:t xml:space="preserve">Статья 222. </w:t>
      </w:r>
      <w:r>
        <w:rPr>
          <w:rStyle w:val="s0"/>
        </w:rPr>
        <w:t>Согласие учреждения здравоохранения или учебного заведения на усыновление ребенка</w:t>
      </w:r>
    </w:p>
    <w:p w:rsidR="00000000" w:rsidRDefault="006D39A7">
      <w:pPr>
        <w:pStyle w:val="pj"/>
      </w:pPr>
      <w:r>
        <w:rPr>
          <w:rStyle w:val="s0"/>
        </w:rPr>
        <w:t>1. На усыновление ребенка, не имеющего родителей и на</w:t>
      </w:r>
      <w:r>
        <w:rPr>
          <w:rStyle w:val="s0"/>
        </w:rPr>
        <w:t>ходящегося в учреждении здравоохранения или учебном заведении, необходимо письменное согласие этого учреждения.</w:t>
      </w:r>
    </w:p>
    <w:p w:rsidR="00000000" w:rsidRDefault="006D39A7">
      <w:pPr>
        <w:pStyle w:val="pj"/>
      </w:pPr>
      <w:r>
        <w:rPr>
          <w:rStyle w:val="s0"/>
        </w:rPr>
        <w:t>Усыновление может быть произведено без согласия этого учреждения, если суд установит, что усыновление ребенка отвечает его интересам.</w:t>
      </w:r>
    </w:p>
    <w:p w:rsidR="00000000" w:rsidRDefault="006D39A7">
      <w:pPr>
        <w:pStyle w:val="pj"/>
      </w:pPr>
      <w:r>
        <w:rPr>
          <w:rStyle w:val="s0"/>
        </w:rPr>
        <w:t> </w:t>
      </w:r>
    </w:p>
    <w:p w:rsidR="00000000" w:rsidRDefault="006D39A7">
      <w:pPr>
        <w:pStyle w:val="pj"/>
        <w:ind w:left="1200" w:hanging="800"/>
      </w:pPr>
      <w:bookmarkStart w:id="225" w:name="SUB2230000"/>
      <w:bookmarkEnd w:id="225"/>
      <w:r>
        <w:rPr>
          <w:rStyle w:val="s1"/>
        </w:rPr>
        <w:t>Статья 2</w:t>
      </w:r>
      <w:r>
        <w:rPr>
          <w:rStyle w:val="s1"/>
        </w:rPr>
        <w:t xml:space="preserve">23. </w:t>
      </w:r>
      <w:r>
        <w:rPr>
          <w:rStyle w:val="s0"/>
        </w:rPr>
        <w:t>Заявление об усыновлении ребенка</w:t>
      </w:r>
    </w:p>
    <w:p w:rsidR="00000000" w:rsidRDefault="006D39A7">
      <w:pPr>
        <w:pStyle w:val="pj"/>
      </w:pPr>
      <w:r>
        <w:rPr>
          <w:rStyle w:val="s0"/>
        </w:rPr>
        <w:t>1. Лицо, желающее усыновить ребенка, подает в суд заявление об усыновлении. Подача такого заявления через представителя не допускается.</w:t>
      </w:r>
    </w:p>
    <w:p w:rsidR="00000000" w:rsidRDefault="006D39A7">
      <w:pPr>
        <w:pStyle w:val="pj"/>
      </w:pPr>
      <w:r>
        <w:rPr>
          <w:rStyle w:val="s0"/>
        </w:rPr>
        <w:t>2. Заявление об усыновлении может быть отозвано до вступления в силу решения суда об усыновлении.</w:t>
      </w:r>
    </w:p>
    <w:p w:rsidR="00000000" w:rsidRDefault="006D39A7">
      <w:pPr>
        <w:pStyle w:val="pj"/>
      </w:pPr>
      <w:r>
        <w:rPr>
          <w:rStyle w:val="s0"/>
        </w:rPr>
        <w:t> </w:t>
      </w:r>
    </w:p>
    <w:p w:rsidR="00000000" w:rsidRDefault="006D39A7">
      <w:pPr>
        <w:pStyle w:val="pj"/>
        <w:ind w:left="1200" w:hanging="800"/>
      </w:pPr>
      <w:bookmarkStart w:id="226" w:name="SUB2240000"/>
      <w:bookmarkEnd w:id="226"/>
      <w:r>
        <w:rPr>
          <w:rStyle w:val="s1"/>
        </w:rPr>
        <w:t xml:space="preserve">Статья 224. </w:t>
      </w:r>
      <w:r>
        <w:rPr>
          <w:rStyle w:val="s0"/>
        </w:rPr>
        <w:t>Решение суда об усыновлении</w:t>
      </w:r>
    </w:p>
    <w:p w:rsidR="00000000" w:rsidRDefault="006D39A7">
      <w:pPr>
        <w:pStyle w:val="pj"/>
      </w:pPr>
      <w:r>
        <w:rPr>
          <w:rStyle w:val="s0"/>
        </w:rPr>
        <w:t>1. Суд, постановляя решение об усыновлении ребенка, учитывает обстоятельства, имеющие существенное значение, в частн</w:t>
      </w:r>
      <w:r>
        <w:rPr>
          <w:rStyle w:val="s0"/>
        </w:rPr>
        <w:t>ости:</w:t>
      </w:r>
    </w:p>
    <w:p w:rsidR="00000000" w:rsidRDefault="006D39A7">
      <w:pPr>
        <w:pStyle w:val="pj"/>
      </w:pPr>
      <w:r>
        <w:rPr>
          <w:rStyle w:val="s0"/>
        </w:rPr>
        <w:t>1) состояние здоровья и материальное положение лица, желающего усыновить ребенка, его семейное положение и условия проживания, отношение к воспитанию ребенка;</w:t>
      </w:r>
    </w:p>
    <w:p w:rsidR="00000000" w:rsidRDefault="006D39A7">
      <w:pPr>
        <w:pStyle w:val="pj"/>
      </w:pPr>
      <w:r>
        <w:rPr>
          <w:rStyle w:val="s0"/>
        </w:rPr>
        <w:t>2) мотивы, на основании которых лицо желает усыновить ребенка;</w:t>
      </w:r>
    </w:p>
    <w:p w:rsidR="00000000" w:rsidRDefault="006D39A7">
      <w:pPr>
        <w:pStyle w:val="pj"/>
      </w:pPr>
      <w:r>
        <w:rPr>
          <w:rStyle w:val="s0"/>
        </w:rPr>
        <w:t>3) мотивы того, почему друго</w:t>
      </w:r>
      <w:r>
        <w:rPr>
          <w:rStyle w:val="s0"/>
        </w:rPr>
        <w:t>й из супругов не желает быть усыновителем, если лишь один из супругов подал заявление об усыновлении;</w:t>
      </w:r>
    </w:p>
    <w:p w:rsidR="00000000" w:rsidRDefault="006D39A7">
      <w:pPr>
        <w:pStyle w:val="pj"/>
      </w:pPr>
      <w:r>
        <w:rPr>
          <w:rStyle w:val="s0"/>
        </w:rPr>
        <w:t>4) взаимосоответствие лица, желающего усыновить ребенка, и ребенка, а также то, как долго это лицо заботится о ребенке;</w:t>
      </w:r>
    </w:p>
    <w:p w:rsidR="00000000" w:rsidRDefault="006D39A7">
      <w:pPr>
        <w:pStyle w:val="pj"/>
      </w:pPr>
      <w:r>
        <w:rPr>
          <w:rStyle w:val="s0"/>
        </w:rPr>
        <w:t>5) личность ребенка и состояние ег</w:t>
      </w:r>
      <w:r>
        <w:rPr>
          <w:rStyle w:val="s0"/>
        </w:rPr>
        <w:t>о здоровья;</w:t>
      </w:r>
    </w:p>
    <w:p w:rsidR="00000000" w:rsidRDefault="006D39A7">
      <w:pPr>
        <w:pStyle w:val="pj"/>
      </w:pPr>
      <w:r>
        <w:rPr>
          <w:rStyle w:val="s0"/>
        </w:rPr>
        <w:t>6) отношение ребенка к лицу, желающему его усыновить.</w:t>
      </w:r>
    </w:p>
    <w:p w:rsidR="00000000" w:rsidRDefault="006D39A7">
      <w:pPr>
        <w:pStyle w:val="pj"/>
      </w:pPr>
      <w:r>
        <w:rPr>
          <w:rStyle w:val="s0"/>
        </w:rPr>
        <w:t>2. При соблюдении всех условий, установленных настоящим Кодексом, способности лица, желающего усыновить ребенка, обеспечить стабильные и гармоничные условия для жизни ребенка суд постановляе</w:t>
      </w:r>
      <w:r>
        <w:rPr>
          <w:rStyle w:val="s0"/>
        </w:rPr>
        <w:t>т решение, которым объявляет это лицо усыновителем ребенка.</w:t>
      </w:r>
    </w:p>
    <w:p w:rsidR="00000000" w:rsidRDefault="006D39A7">
      <w:pPr>
        <w:pStyle w:val="pj"/>
      </w:pPr>
      <w:r>
        <w:rPr>
          <w:rStyle w:val="s0"/>
        </w:rPr>
        <w:t>3. Суд не может отказать лицу в усыновлении на том основании, что оно уже имеет или может родить ребенка.</w:t>
      </w:r>
    </w:p>
    <w:p w:rsidR="00000000" w:rsidRDefault="006D39A7">
      <w:pPr>
        <w:pStyle w:val="pj"/>
      </w:pPr>
      <w:r>
        <w:rPr>
          <w:rStyle w:val="s0"/>
        </w:rPr>
        <w:t>4. Суд, постановляя решение об усыновлении совершеннолетнего лица, учитывает мотивы, на ос</w:t>
      </w:r>
      <w:r>
        <w:rPr>
          <w:rStyle w:val="s0"/>
        </w:rPr>
        <w:t>новании которых лица желают усыновления, возможность их совместного проживания, их семейное положение и состояние здоровья, а также другие обстоятельства, имеющие существенное значение.</w:t>
      </w:r>
    </w:p>
    <w:p w:rsidR="00000000" w:rsidRDefault="006D39A7">
      <w:pPr>
        <w:pStyle w:val="pj"/>
      </w:pPr>
      <w:r>
        <w:rPr>
          <w:rStyle w:val="s0"/>
        </w:rPr>
        <w:t> </w:t>
      </w:r>
    </w:p>
    <w:p w:rsidR="00000000" w:rsidRDefault="006D39A7">
      <w:pPr>
        <w:pStyle w:val="pj"/>
        <w:ind w:left="1200" w:hanging="800"/>
      </w:pPr>
      <w:bookmarkStart w:id="227" w:name="SUB2250000"/>
      <w:bookmarkEnd w:id="227"/>
      <w:r>
        <w:rPr>
          <w:rStyle w:val="s1"/>
        </w:rPr>
        <w:t xml:space="preserve">Статья 225. </w:t>
      </w:r>
      <w:r>
        <w:rPr>
          <w:rStyle w:val="s0"/>
        </w:rPr>
        <w:t>Момент осуществления усыновления</w:t>
      </w:r>
    </w:p>
    <w:p w:rsidR="00000000" w:rsidRDefault="006D39A7">
      <w:pPr>
        <w:pStyle w:val="pj"/>
      </w:pPr>
      <w:r>
        <w:rPr>
          <w:rStyle w:val="s0"/>
        </w:rPr>
        <w:t>1. Усыновление считаетс</w:t>
      </w:r>
      <w:r>
        <w:rPr>
          <w:rStyle w:val="s0"/>
        </w:rPr>
        <w:t>я осуществленным в день вступления в силу решения суда об усыновлении.</w:t>
      </w:r>
    </w:p>
    <w:p w:rsidR="00000000" w:rsidRDefault="006D39A7">
      <w:pPr>
        <w:pStyle w:val="pj"/>
      </w:pPr>
      <w:r>
        <w:rPr>
          <w:rStyle w:val="s0"/>
        </w:rPr>
        <w:t>2. исключена</w:t>
      </w:r>
    </w:p>
    <w:p w:rsidR="00000000" w:rsidRDefault="006D39A7">
      <w:pPr>
        <w:pStyle w:val="pj"/>
      </w:pPr>
      <w:r>
        <w:t> </w:t>
      </w:r>
    </w:p>
    <w:p w:rsidR="00000000" w:rsidRDefault="006D39A7">
      <w:pPr>
        <w:pStyle w:val="pj"/>
        <w:ind w:left="1200" w:hanging="800"/>
      </w:pPr>
      <w:bookmarkStart w:id="228" w:name="SUB2260000"/>
      <w:bookmarkEnd w:id="228"/>
      <w:r>
        <w:rPr>
          <w:rStyle w:val="s1"/>
        </w:rPr>
        <w:t xml:space="preserve">Статья 226. </w:t>
      </w:r>
      <w:r>
        <w:rPr>
          <w:rStyle w:val="s0"/>
        </w:rPr>
        <w:t>Право на тайну усыновления</w:t>
      </w:r>
    </w:p>
    <w:p w:rsidR="00000000" w:rsidRDefault="006D39A7">
      <w:pPr>
        <w:pStyle w:val="pj"/>
      </w:pPr>
      <w:r>
        <w:rPr>
          <w:rStyle w:val="s0"/>
        </w:rPr>
        <w:t>1. Лицо имеет право на тайну пребывания на учете тех, кто желает усыновить ребенка, поиска ребенка для усыновления, подачи заявления об усыновлении и его рассмотрения, решения суда об усыновлении.</w:t>
      </w:r>
    </w:p>
    <w:p w:rsidR="00000000" w:rsidRDefault="006D39A7">
      <w:pPr>
        <w:pStyle w:val="pj"/>
      </w:pPr>
      <w:r>
        <w:rPr>
          <w:rStyle w:val="s0"/>
        </w:rPr>
        <w:t>2. Усыновленный ребенок имеет право на тайну, в том числе и</w:t>
      </w:r>
      <w:r>
        <w:rPr>
          <w:rStyle w:val="s0"/>
        </w:rPr>
        <w:t xml:space="preserve"> от него самого, факта его усыновления.</w:t>
      </w:r>
    </w:p>
    <w:p w:rsidR="00000000" w:rsidRDefault="006D39A7">
      <w:pPr>
        <w:pStyle w:val="pj"/>
      </w:pPr>
      <w:r>
        <w:rPr>
          <w:rStyle w:val="s0"/>
        </w:rPr>
        <w:t>3. Лицо, которое было усыновлено, имеет право после достижения им четырнадцати лет на получение информации о своем усыновлении.</w:t>
      </w:r>
    </w:p>
    <w:p w:rsidR="00000000" w:rsidRDefault="006D39A7">
      <w:pPr>
        <w:pStyle w:val="pj"/>
      </w:pPr>
      <w:r>
        <w:rPr>
          <w:rStyle w:val="s0"/>
        </w:rPr>
        <w:t> </w:t>
      </w:r>
    </w:p>
    <w:p w:rsidR="00000000" w:rsidRDefault="006D39A7">
      <w:pPr>
        <w:pStyle w:val="pj"/>
        <w:ind w:left="1200" w:hanging="800"/>
      </w:pPr>
      <w:bookmarkStart w:id="229" w:name="SUB2270000"/>
      <w:bookmarkEnd w:id="229"/>
      <w:r>
        <w:rPr>
          <w:rStyle w:val="s1"/>
        </w:rPr>
        <w:t xml:space="preserve">Статья 227. </w:t>
      </w:r>
      <w:r>
        <w:rPr>
          <w:rStyle w:val="s0"/>
        </w:rPr>
        <w:t>Право на сокрытие факта усыновления от усыновленного ребенка</w:t>
      </w:r>
    </w:p>
    <w:p w:rsidR="00000000" w:rsidRDefault="006D39A7">
      <w:pPr>
        <w:pStyle w:val="pj"/>
      </w:pPr>
      <w:r>
        <w:rPr>
          <w:rStyle w:val="s0"/>
        </w:rPr>
        <w:t>1. Усыновител</w:t>
      </w:r>
      <w:r>
        <w:rPr>
          <w:rStyle w:val="s0"/>
        </w:rPr>
        <w:t>ь имеет право скрывать факт усыновления от усыновленного им ребенка и требовать неразглашения этой информации лицами, которым стало известно о ней как до, так и после достижения ребенком совершеннолетия.</w:t>
      </w:r>
    </w:p>
    <w:p w:rsidR="00000000" w:rsidRDefault="006D39A7">
      <w:pPr>
        <w:pStyle w:val="pj"/>
      </w:pPr>
      <w:r>
        <w:rPr>
          <w:rStyle w:val="s0"/>
        </w:rPr>
        <w:t xml:space="preserve">2. Усыновитель имеет право скрывать от ребенка факт </w:t>
      </w:r>
      <w:r>
        <w:rPr>
          <w:rStyle w:val="s0"/>
        </w:rPr>
        <w:t>его усыновления, если раскрытие тайны усыновления может причинить вред его интересам.</w:t>
      </w:r>
    </w:p>
    <w:p w:rsidR="00000000" w:rsidRDefault="006D39A7">
      <w:pPr>
        <w:pStyle w:val="pj"/>
      </w:pPr>
      <w:r>
        <w:rPr>
          <w:rStyle w:val="s0"/>
        </w:rPr>
        <w:t>3. Если усыновляется ребенок, не достигший семи лет, служебные лица при выявлении его согласия на усыновление обязаны принимать меры по обеспечению тайны усыновления от с</w:t>
      </w:r>
      <w:r>
        <w:rPr>
          <w:rStyle w:val="s0"/>
        </w:rPr>
        <w:t>амого ребенка.</w:t>
      </w:r>
    </w:p>
    <w:p w:rsidR="00000000" w:rsidRDefault="006D39A7">
      <w:pPr>
        <w:pStyle w:val="pj"/>
        <w:ind w:left="1200" w:hanging="800"/>
      </w:pPr>
      <w:r>
        <w:rPr>
          <w:rStyle w:val="s1"/>
        </w:rPr>
        <w:t> </w:t>
      </w:r>
    </w:p>
    <w:p w:rsidR="00000000" w:rsidRDefault="006D39A7">
      <w:pPr>
        <w:pStyle w:val="pj"/>
        <w:ind w:left="1200" w:hanging="800"/>
      </w:pPr>
      <w:bookmarkStart w:id="230" w:name="SUB2280000"/>
      <w:bookmarkEnd w:id="230"/>
      <w:r>
        <w:rPr>
          <w:rStyle w:val="s1"/>
        </w:rPr>
        <w:t xml:space="preserve">Статья 228. </w:t>
      </w:r>
      <w:r>
        <w:rPr>
          <w:rStyle w:val="s0"/>
        </w:rPr>
        <w:t>Обеспечение тайны усыновления</w:t>
      </w:r>
    </w:p>
    <w:p w:rsidR="00000000" w:rsidRDefault="006D39A7">
      <w:pPr>
        <w:pStyle w:val="pj"/>
      </w:pPr>
      <w:r>
        <w:rPr>
          <w:rStyle w:val="s0"/>
        </w:rPr>
        <w:t>1. Лица, которым в связи с исполнением служебных обязанностей доступна информация об усыновлении (пребывание лиц, желающих усыновить ребенка, на учете, поиск ими ребенка для усыновления, подача зая</w:t>
      </w:r>
      <w:r>
        <w:rPr>
          <w:rStyle w:val="s0"/>
        </w:rPr>
        <w:t>вления об усыновлении, рассмотрение дела об усыновлении, осуществление надзора за соблюдением прав усыновленного ребенка и т. п.), а также другие лица, которым стал известный факт усыновления, обязаны не разглашать ее, в частности и тогда, когда усыновлени</w:t>
      </w:r>
      <w:r>
        <w:rPr>
          <w:rStyle w:val="s0"/>
        </w:rPr>
        <w:t>е для самого ребенка не является тайным.</w:t>
      </w:r>
    </w:p>
    <w:p w:rsidR="00000000" w:rsidRDefault="006D39A7">
      <w:pPr>
        <w:pStyle w:val="pj"/>
      </w:pPr>
      <w:r>
        <w:rPr>
          <w:rStyle w:val="s0"/>
        </w:rPr>
        <w:t>2. Сведения об усыновлении выдаются судом лишь с согласия усыновителя, кроме случаев, когда такие сведения необходимы правоохранительным органам, суду в связи с гражданским делом или уголовным производством.</w:t>
      </w:r>
    </w:p>
    <w:p w:rsidR="00000000" w:rsidRDefault="006D39A7">
      <w:pPr>
        <w:pStyle w:val="pj"/>
      </w:pPr>
      <w:r>
        <w:rPr>
          <w:rStyle w:val="s0"/>
        </w:rPr>
        <w:t>3. Тайн</w:t>
      </w:r>
      <w:r>
        <w:rPr>
          <w:rStyle w:val="s0"/>
        </w:rPr>
        <w:t xml:space="preserve">а усыновления обеспечивается также в соответствии со </w:t>
      </w:r>
      <w:hyperlink w:anchor="sub2290000" w:history="1">
        <w:r>
          <w:rPr>
            <w:rStyle w:val="a4"/>
          </w:rPr>
          <w:t>статьями 229-231</w:t>
        </w:r>
      </w:hyperlink>
      <w:r>
        <w:rPr>
          <w:rStyle w:val="s0"/>
        </w:rPr>
        <w:t xml:space="preserve"> настоящего Кодекса.</w:t>
      </w:r>
    </w:p>
    <w:p w:rsidR="00000000" w:rsidRDefault="006D39A7">
      <w:pPr>
        <w:pStyle w:val="pj"/>
      </w:pPr>
      <w:r>
        <w:rPr>
          <w:rStyle w:val="s0"/>
        </w:rPr>
        <w:t>4. Лица, разгласившие тайну усыновления, несут ответственность, установленную законом.</w:t>
      </w:r>
    </w:p>
    <w:p w:rsidR="00000000" w:rsidRDefault="006D39A7">
      <w:pPr>
        <w:pStyle w:val="pj"/>
      </w:pPr>
      <w:r>
        <w:rPr>
          <w:rStyle w:val="s0"/>
        </w:rPr>
        <w:t> </w:t>
      </w:r>
    </w:p>
    <w:p w:rsidR="00000000" w:rsidRDefault="006D39A7">
      <w:pPr>
        <w:pStyle w:val="pj"/>
        <w:ind w:left="1200" w:hanging="800"/>
      </w:pPr>
      <w:bookmarkStart w:id="231" w:name="SUB2290000"/>
      <w:bookmarkEnd w:id="231"/>
      <w:r>
        <w:rPr>
          <w:rStyle w:val="s1"/>
        </w:rPr>
        <w:t xml:space="preserve">Статья 229. </w:t>
      </w:r>
      <w:r>
        <w:rPr>
          <w:rStyle w:val="s0"/>
        </w:rPr>
        <w:t>Право усыновителя быть записанны</w:t>
      </w:r>
      <w:r>
        <w:rPr>
          <w:rStyle w:val="s0"/>
        </w:rPr>
        <w:t>м матерью, отцом ребенка</w:t>
      </w:r>
    </w:p>
    <w:p w:rsidR="00000000" w:rsidRDefault="006D39A7">
      <w:pPr>
        <w:pStyle w:val="pj"/>
      </w:pPr>
      <w:r>
        <w:rPr>
          <w:rStyle w:val="s0"/>
        </w:rPr>
        <w:t>1. Лицо, подавшее заявление об усыновлении, может изъявить желание быть записанным в Книге регистрации рождений матерью, отцом ребенка или совершеннолетнего лица.</w:t>
      </w:r>
    </w:p>
    <w:p w:rsidR="00000000" w:rsidRDefault="006D39A7">
      <w:pPr>
        <w:pStyle w:val="pj"/>
      </w:pPr>
      <w:r>
        <w:rPr>
          <w:rStyle w:val="s0"/>
        </w:rPr>
        <w:t>2. Если усыновляется ребенок, достигший семи лет, то для записи усын</w:t>
      </w:r>
      <w:r>
        <w:rPr>
          <w:rStyle w:val="s0"/>
        </w:rPr>
        <w:t xml:space="preserve">овителя матерью, отцом необходимо согласие ребенка, кроме случая, предусмотренного </w:t>
      </w:r>
      <w:hyperlink w:anchor="sub2180000" w:history="1">
        <w:r>
          <w:rPr>
            <w:rStyle w:val="a4"/>
          </w:rPr>
          <w:t>частью четвертой статьи 218</w:t>
        </w:r>
      </w:hyperlink>
      <w:r>
        <w:rPr>
          <w:rStyle w:val="s0"/>
        </w:rPr>
        <w:t xml:space="preserve"> настоящего Кодекса.</w:t>
      </w:r>
    </w:p>
    <w:p w:rsidR="00000000" w:rsidRDefault="006D39A7">
      <w:pPr>
        <w:pStyle w:val="pj"/>
      </w:pPr>
      <w:r>
        <w:rPr>
          <w:rStyle w:val="s0"/>
        </w:rPr>
        <w:t>3. Суд удовлетворяет такое заявление усыновителя в решении об усыновлении, если это отвечает</w:t>
      </w:r>
      <w:r>
        <w:rPr>
          <w:rStyle w:val="s0"/>
        </w:rPr>
        <w:t xml:space="preserve"> интересам ребенка.</w:t>
      </w:r>
    </w:p>
    <w:p w:rsidR="00000000" w:rsidRDefault="006D39A7">
      <w:pPr>
        <w:pStyle w:val="pj"/>
      </w:pPr>
      <w:r>
        <w:rPr>
          <w:rStyle w:val="s0"/>
        </w:rPr>
        <w:t> </w:t>
      </w:r>
    </w:p>
    <w:p w:rsidR="00000000" w:rsidRDefault="006D39A7">
      <w:pPr>
        <w:pStyle w:val="pj"/>
        <w:ind w:left="1200" w:hanging="800"/>
      </w:pPr>
      <w:bookmarkStart w:id="232" w:name="SUB2300000"/>
      <w:bookmarkEnd w:id="232"/>
      <w:r>
        <w:rPr>
          <w:rStyle w:val="s1"/>
        </w:rPr>
        <w:t xml:space="preserve">Статья 230. </w:t>
      </w:r>
      <w:r>
        <w:rPr>
          <w:rStyle w:val="s0"/>
        </w:rPr>
        <w:t>Право усыновителя на изменение сведений о месте рождения и дате рождения ребенка</w:t>
      </w:r>
    </w:p>
    <w:p w:rsidR="00000000" w:rsidRDefault="006D39A7">
      <w:pPr>
        <w:pStyle w:val="pj"/>
      </w:pPr>
      <w:r>
        <w:rPr>
          <w:rStyle w:val="s0"/>
        </w:rPr>
        <w:t>1. Лицо, подавшее заявление об усыновлении, может изъявить желание изменить сведения о месте рождения и дате рождения ребенка.</w:t>
      </w:r>
    </w:p>
    <w:p w:rsidR="00000000" w:rsidRDefault="006D39A7">
      <w:pPr>
        <w:pStyle w:val="pj"/>
      </w:pPr>
      <w:r>
        <w:rPr>
          <w:rStyle w:val="s0"/>
        </w:rPr>
        <w:t>2. Дата рождения ребенка может быть изменена не более чем на шесть месяцев.</w:t>
      </w:r>
    </w:p>
    <w:p w:rsidR="00000000" w:rsidRDefault="006D39A7">
      <w:pPr>
        <w:pStyle w:val="pj"/>
      </w:pPr>
      <w:r>
        <w:rPr>
          <w:rStyle w:val="s0"/>
        </w:rPr>
        <w:t>3. В решении об усыновлении суд изменяет сведения о месте рождения и дате рождения ребенка, если это отвечает его интересам.</w:t>
      </w:r>
    </w:p>
    <w:p w:rsidR="00000000" w:rsidRDefault="006D39A7">
      <w:pPr>
        <w:pStyle w:val="pj"/>
      </w:pPr>
      <w:r>
        <w:rPr>
          <w:rStyle w:val="s0"/>
        </w:rPr>
        <w:t> </w:t>
      </w:r>
    </w:p>
    <w:p w:rsidR="00000000" w:rsidRDefault="006D39A7">
      <w:pPr>
        <w:pStyle w:val="pj"/>
        <w:ind w:left="1200" w:hanging="800"/>
      </w:pPr>
      <w:bookmarkStart w:id="233" w:name="SUB2310000"/>
      <w:bookmarkEnd w:id="233"/>
      <w:r>
        <w:rPr>
          <w:rStyle w:val="s1"/>
        </w:rPr>
        <w:t xml:space="preserve">Статья 231. </w:t>
      </w:r>
      <w:r>
        <w:rPr>
          <w:rStyle w:val="s0"/>
        </w:rPr>
        <w:t>Изменение фамилии, имени и отчества усыно</w:t>
      </w:r>
      <w:r>
        <w:rPr>
          <w:rStyle w:val="s0"/>
        </w:rPr>
        <w:t>вленного лица</w:t>
      </w:r>
    </w:p>
    <w:p w:rsidR="00000000" w:rsidRDefault="006D39A7">
      <w:pPr>
        <w:pStyle w:val="pj"/>
      </w:pPr>
      <w:r>
        <w:rPr>
          <w:rStyle w:val="s0"/>
        </w:rPr>
        <w:t>1. Если усыновителями являются одновременно женщина и мужчина и если они записываются родителями ребенка, соответственно изменяются фамилия и отчество ребенка.</w:t>
      </w:r>
    </w:p>
    <w:p w:rsidR="00000000" w:rsidRDefault="006D39A7">
      <w:pPr>
        <w:pStyle w:val="pj"/>
      </w:pPr>
      <w:r>
        <w:rPr>
          <w:rStyle w:val="s0"/>
        </w:rPr>
        <w:t>По заявлению усыновителей может быть изменено имя ребенка. Для такого изменения необходимо согласие ребенка. Такое согласие не требуется, если ребенок живет в семье усыновителей и привык к новому имени.</w:t>
      </w:r>
    </w:p>
    <w:p w:rsidR="00000000" w:rsidRDefault="006D39A7">
      <w:pPr>
        <w:pStyle w:val="pj"/>
      </w:pPr>
      <w:r>
        <w:rPr>
          <w:rStyle w:val="s0"/>
        </w:rPr>
        <w:t>2. Если усыновитель записывается отцом ребенка, соотв</w:t>
      </w:r>
      <w:r>
        <w:rPr>
          <w:rStyle w:val="s0"/>
        </w:rPr>
        <w:t>етственно изменяется отчество ребенка.</w:t>
      </w:r>
    </w:p>
    <w:p w:rsidR="00000000" w:rsidRDefault="006D39A7">
      <w:pPr>
        <w:pStyle w:val="pj"/>
      </w:pPr>
      <w:r>
        <w:rPr>
          <w:rStyle w:val="s0"/>
        </w:rPr>
        <w:t>3. Если усыновляется совершеннолетнее лицо, его фамилия, имя и отчество могут быть изменены в связи с усыновлением по заявлению усыновителя и усыновленного лица.</w:t>
      </w:r>
    </w:p>
    <w:p w:rsidR="00000000" w:rsidRDefault="006D39A7">
      <w:pPr>
        <w:pStyle w:val="pj"/>
      </w:pPr>
      <w:r>
        <w:rPr>
          <w:rStyle w:val="s0"/>
        </w:rPr>
        <w:t>4. Об изменениях, предусмотренных в настоящей статье, с</w:t>
      </w:r>
      <w:r>
        <w:rPr>
          <w:rStyle w:val="s0"/>
        </w:rPr>
        <w:t>уд указывает в решении об усыновлении.</w:t>
      </w:r>
    </w:p>
    <w:p w:rsidR="00000000" w:rsidRDefault="006D39A7">
      <w:pPr>
        <w:pStyle w:val="pj"/>
      </w:pPr>
      <w:r>
        <w:rPr>
          <w:rStyle w:val="s0"/>
        </w:rPr>
        <w:t> </w:t>
      </w:r>
    </w:p>
    <w:p w:rsidR="00000000" w:rsidRDefault="006D39A7">
      <w:pPr>
        <w:pStyle w:val="pj"/>
        <w:ind w:left="1200" w:hanging="800"/>
      </w:pPr>
      <w:bookmarkStart w:id="234" w:name="SUB2320000"/>
      <w:bookmarkEnd w:id="234"/>
      <w:r>
        <w:rPr>
          <w:rStyle w:val="s1"/>
        </w:rPr>
        <w:t xml:space="preserve">Статья 232. </w:t>
      </w:r>
      <w:r>
        <w:rPr>
          <w:rStyle w:val="s0"/>
        </w:rPr>
        <w:t>Правовые последствия усыновления</w:t>
      </w:r>
    </w:p>
    <w:p w:rsidR="00000000" w:rsidRDefault="006D39A7">
      <w:pPr>
        <w:pStyle w:val="pj"/>
      </w:pPr>
      <w:r>
        <w:rPr>
          <w:rStyle w:val="s0"/>
        </w:rPr>
        <w:t>1. С момента осуществления усыновления прекращаются личные и имущественные права и обязанности между родителями и усыновленным лицом, а также между ним и другими его родс</w:t>
      </w:r>
      <w:r>
        <w:rPr>
          <w:rStyle w:val="s0"/>
        </w:rPr>
        <w:t>твенниками по происхождению.</w:t>
      </w:r>
    </w:p>
    <w:p w:rsidR="00000000" w:rsidRDefault="006D39A7">
      <w:pPr>
        <w:pStyle w:val="pj"/>
      </w:pPr>
      <w:r>
        <w:rPr>
          <w:rStyle w:val="s0"/>
        </w:rPr>
        <w:t>При усыновлении ребенка одним лицом эти права и обязанности могут быть сохранены по желанию матери, если усыновителем является мужчина, или по желанию отца, если усыновителем является женщина.</w:t>
      </w:r>
    </w:p>
    <w:p w:rsidR="00000000" w:rsidRDefault="006D39A7">
      <w:pPr>
        <w:pStyle w:val="pj"/>
      </w:pPr>
      <w:r>
        <w:rPr>
          <w:rStyle w:val="s0"/>
        </w:rPr>
        <w:t>2. Если после смерти одного из род</w:t>
      </w:r>
      <w:r>
        <w:rPr>
          <w:rStyle w:val="s0"/>
        </w:rPr>
        <w:t>ителей ребенка или расторжения брака с лицом, признанным судом недееспособным, другой из родителей ребенка вступил в повторный брак и его жена, муж в повторном браке желают усыновить ребенка, бабка, дед ребенка со стороны умершего или признанного недееспос</w:t>
      </w:r>
      <w:r>
        <w:rPr>
          <w:rStyle w:val="s0"/>
        </w:rPr>
        <w:t>обным родителя, родные братья, сестры ребенка имеют право подать в суд заявление о сохранении между ними и усыновляемым ребенком правовой связи.</w:t>
      </w:r>
    </w:p>
    <w:p w:rsidR="00000000" w:rsidRDefault="006D39A7">
      <w:pPr>
        <w:pStyle w:val="pj"/>
      </w:pPr>
      <w:r>
        <w:rPr>
          <w:rStyle w:val="s0"/>
        </w:rPr>
        <w:t>Суд рассматривает такое заявление одновременно с заявлением об усыновлении и удовлетворяет его, если это отвеча</w:t>
      </w:r>
      <w:r>
        <w:rPr>
          <w:rStyle w:val="s0"/>
        </w:rPr>
        <w:t>ет интересам ребенка.</w:t>
      </w:r>
    </w:p>
    <w:p w:rsidR="00000000" w:rsidRDefault="006D39A7">
      <w:pPr>
        <w:pStyle w:val="pj"/>
      </w:pPr>
      <w:r>
        <w:rPr>
          <w:rStyle w:val="s0"/>
        </w:rPr>
        <w:t>3. С момента усыновления возникают взаимные личные неимущественные и имущественные права и обязанности между усыновленным лицом (а в будущем - между его детьми, внуками), и усыновителем и его родственниками по происхождению.</w:t>
      </w:r>
    </w:p>
    <w:p w:rsidR="00000000" w:rsidRDefault="006D39A7">
      <w:pPr>
        <w:pStyle w:val="pj"/>
      </w:pPr>
      <w:r>
        <w:rPr>
          <w:rStyle w:val="s0"/>
        </w:rPr>
        <w:t>4. Усынов</w:t>
      </w:r>
      <w:r>
        <w:rPr>
          <w:rStyle w:val="s0"/>
        </w:rPr>
        <w:t>ление предоставляет усыновителю права и налагает на него обязанности в отношении ребенка, которого он усыновил, в таком же объеме, который имеют родители в отношении ребенка.</w:t>
      </w:r>
    </w:p>
    <w:p w:rsidR="00000000" w:rsidRDefault="006D39A7">
      <w:pPr>
        <w:pStyle w:val="pj"/>
      </w:pPr>
      <w:r>
        <w:rPr>
          <w:rStyle w:val="s0"/>
        </w:rPr>
        <w:t>5. Усыновление предоставляет усыновленному лицу права и налагает на него обязанно</w:t>
      </w:r>
      <w:r>
        <w:rPr>
          <w:rStyle w:val="s0"/>
        </w:rPr>
        <w:t>сти в отношении усыновителя в таком же объеме, который имеет ребенок в отношении своих родителей.</w:t>
      </w:r>
    </w:p>
    <w:p w:rsidR="00000000" w:rsidRDefault="006D39A7">
      <w:pPr>
        <w:pStyle w:val="pj"/>
      </w:pPr>
      <w:r>
        <w:rPr>
          <w:rStyle w:val="s0"/>
        </w:rPr>
        <w:t> </w:t>
      </w:r>
    </w:p>
    <w:p w:rsidR="00000000" w:rsidRDefault="006D39A7">
      <w:pPr>
        <w:pStyle w:val="pj"/>
        <w:ind w:left="1200" w:hanging="800"/>
      </w:pPr>
      <w:bookmarkStart w:id="235" w:name="SUB2330000"/>
      <w:bookmarkEnd w:id="235"/>
      <w:r>
        <w:rPr>
          <w:rStyle w:val="s1"/>
        </w:rPr>
        <w:t xml:space="preserve">Статья 233. </w:t>
      </w:r>
      <w:r>
        <w:rPr>
          <w:rStyle w:val="s0"/>
        </w:rPr>
        <w:t>Внесение изменений в актовую запись о рождении усыновленного ребенка</w:t>
      </w:r>
    </w:p>
    <w:p w:rsidR="00000000" w:rsidRDefault="006D39A7">
      <w:pPr>
        <w:pStyle w:val="pj"/>
      </w:pPr>
      <w:r>
        <w:rPr>
          <w:rStyle w:val="s0"/>
        </w:rPr>
        <w:t>1. На основании решения суда об усыновлении в актовую запись о рождении реб</w:t>
      </w:r>
      <w:r>
        <w:rPr>
          <w:rStyle w:val="s0"/>
        </w:rPr>
        <w:t>енка или совершеннолетнего лица составленный органами государственной регистрации актов гражданского состояния Украины орган государственной регистрации актов гражданского состояния вносит соответствующие изменения и выдает новое Свидетельство о рождении с</w:t>
      </w:r>
      <w:r>
        <w:rPr>
          <w:rStyle w:val="s0"/>
        </w:rPr>
        <w:t xml:space="preserve"> учетом этих изменений.</w:t>
      </w:r>
    </w:p>
    <w:p w:rsidR="00000000" w:rsidRDefault="006D39A7">
      <w:pPr>
        <w:pStyle w:val="pj"/>
      </w:pPr>
      <w:r>
        <w:rPr>
          <w:rStyle w:val="s0"/>
        </w:rPr>
        <w:t>Свидетельство о рождении, выданное ранее, упраздняется.</w:t>
      </w:r>
    </w:p>
    <w:p w:rsidR="00000000" w:rsidRDefault="006D39A7">
      <w:pPr>
        <w:pStyle w:val="pj"/>
      </w:pPr>
      <w:r>
        <w:rPr>
          <w:rStyle w:val="s0"/>
        </w:rPr>
        <w:t> </w:t>
      </w:r>
    </w:p>
    <w:p w:rsidR="00000000" w:rsidRDefault="006D39A7">
      <w:pPr>
        <w:pStyle w:val="pj"/>
        <w:ind w:left="1200" w:hanging="800"/>
      </w:pPr>
      <w:bookmarkStart w:id="236" w:name="SUB2340000"/>
      <w:bookmarkEnd w:id="236"/>
      <w:r>
        <w:rPr>
          <w:rStyle w:val="s1"/>
        </w:rPr>
        <w:t xml:space="preserve">Статья 234. </w:t>
      </w:r>
      <w:r>
        <w:rPr>
          <w:rStyle w:val="s0"/>
        </w:rPr>
        <w:t>Сохранение прав ребенка, которые он имел до усыновления</w:t>
      </w:r>
    </w:p>
    <w:p w:rsidR="00000000" w:rsidRDefault="006D39A7">
      <w:pPr>
        <w:pStyle w:val="pj"/>
      </w:pPr>
      <w:r>
        <w:rPr>
          <w:rStyle w:val="s0"/>
        </w:rPr>
        <w:t>1. Усыновленный ребенок сохраняет права на пенсию, другие социальные выплаты, а также на возмещение ущерба</w:t>
      </w:r>
      <w:r>
        <w:rPr>
          <w:rStyle w:val="s0"/>
        </w:rPr>
        <w:t xml:space="preserve"> в связи с потерей кормильца, которые он имел до усыновления.</w:t>
      </w:r>
    </w:p>
    <w:p w:rsidR="00000000" w:rsidRDefault="006D39A7">
      <w:pPr>
        <w:pStyle w:val="pj"/>
      </w:pPr>
      <w:r>
        <w:rPr>
          <w:rStyle w:val="s0"/>
        </w:rPr>
        <w:t> </w:t>
      </w:r>
    </w:p>
    <w:p w:rsidR="00000000" w:rsidRDefault="006D39A7">
      <w:pPr>
        <w:pStyle w:val="pj"/>
        <w:ind w:left="1200" w:hanging="800"/>
      </w:pPr>
      <w:bookmarkStart w:id="237" w:name="SUB2350000"/>
      <w:bookmarkEnd w:id="237"/>
      <w:r>
        <w:rPr>
          <w:rStyle w:val="s1"/>
        </w:rPr>
        <w:t xml:space="preserve">Статья 235. </w:t>
      </w:r>
      <w:r>
        <w:rPr>
          <w:rStyle w:val="s0"/>
        </w:rPr>
        <w:t>Надзор за соблюдением прав усыновленного ребенка</w:t>
      </w:r>
    </w:p>
    <w:p w:rsidR="00000000" w:rsidRDefault="006D39A7">
      <w:pPr>
        <w:pStyle w:val="pj"/>
      </w:pPr>
      <w:r>
        <w:rPr>
          <w:rStyle w:val="s0"/>
        </w:rPr>
        <w:t xml:space="preserve">1. Орган опеки и попечительства </w:t>
      </w:r>
      <w:hyperlink r:id="rId41" w:anchor="sub_id=9700" w:history="1">
        <w:r>
          <w:rPr>
            <w:rStyle w:val="a4"/>
          </w:rPr>
          <w:t>осуществляет надз</w:t>
        </w:r>
        <w:r>
          <w:rPr>
            <w:rStyle w:val="a4"/>
          </w:rPr>
          <w:t>ор</w:t>
        </w:r>
      </w:hyperlink>
      <w:r>
        <w:rPr>
          <w:rStyle w:val="s0"/>
        </w:rPr>
        <w:t xml:space="preserve"> за соблюдением прав усыновленных и проживающих в Украине детей.</w:t>
      </w:r>
    </w:p>
    <w:p w:rsidR="00000000" w:rsidRDefault="006D39A7">
      <w:pPr>
        <w:pStyle w:val="pj"/>
      </w:pPr>
      <w:r>
        <w:rPr>
          <w:rStyle w:val="s0"/>
        </w:rPr>
        <w:t>2. Надзор за соблюдением прав усыновленного ребенка осуществляется до достижения им совершеннолетия.</w:t>
      </w:r>
    </w:p>
    <w:p w:rsidR="00000000" w:rsidRDefault="006D39A7">
      <w:pPr>
        <w:pStyle w:val="pj"/>
      </w:pPr>
      <w:r>
        <w:rPr>
          <w:rStyle w:val="s0"/>
        </w:rPr>
        <w:t> </w:t>
      </w:r>
    </w:p>
    <w:p w:rsidR="00000000" w:rsidRDefault="006D39A7">
      <w:pPr>
        <w:pStyle w:val="pj"/>
        <w:ind w:left="1200" w:hanging="800"/>
      </w:pPr>
      <w:bookmarkStart w:id="238" w:name="SUB2360000"/>
      <w:bookmarkEnd w:id="238"/>
      <w:r>
        <w:rPr>
          <w:rStyle w:val="s1"/>
        </w:rPr>
        <w:t xml:space="preserve">Статья 236. </w:t>
      </w:r>
      <w:r>
        <w:rPr>
          <w:rStyle w:val="s0"/>
        </w:rPr>
        <w:t>Недействительность усыновления</w:t>
      </w:r>
    </w:p>
    <w:p w:rsidR="00000000" w:rsidRDefault="006D39A7">
      <w:pPr>
        <w:pStyle w:val="pj"/>
      </w:pPr>
      <w:r>
        <w:rPr>
          <w:rStyle w:val="s0"/>
        </w:rPr>
        <w:t xml:space="preserve">1. Усыновление признается недействительным </w:t>
      </w:r>
      <w:r>
        <w:rPr>
          <w:rStyle w:val="s0"/>
        </w:rPr>
        <w:t>по решению суда, если оно было произведено без согласия ребенка и родителей, если такое согласие было необходимо.</w:t>
      </w:r>
    </w:p>
    <w:p w:rsidR="00000000" w:rsidRDefault="006D39A7">
      <w:pPr>
        <w:pStyle w:val="pj"/>
      </w:pPr>
      <w:r>
        <w:rPr>
          <w:rStyle w:val="s0"/>
        </w:rPr>
        <w:t>2. Усыновление признается недействительным по решению суда, если усыновитель не желал наступления прав и обязанностей, возникающих в результате усыновления (фиктивное усыновление).</w:t>
      </w:r>
    </w:p>
    <w:p w:rsidR="00000000" w:rsidRDefault="006D39A7">
      <w:pPr>
        <w:pStyle w:val="pj"/>
      </w:pPr>
      <w:r>
        <w:rPr>
          <w:rStyle w:val="s0"/>
        </w:rPr>
        <w:t>3. Усыновление может быть признано недействительным по решению суда, если о</w:t>
      </w:r>
      <w:r>
        <w:rPr>
          <w:rStyle w:val="s0"/>
        </w:rPr>
        <w:t>но было произведено на основании подложных документов.</w:t>
      </w:r>
    </w:p>
    <w:p w:rsidR="00000000" w:rsidRDefault="006D39A7">
      <w:pPr>
        <w:pStyle w:val="pj"/>
      </w:pPr>
      <w:r>
        <w:rPr>
          <w:rStyle w:val="s0"/>
        </w:rPr>
        <w:t xml:space="preserve">4. Усыновление может быть признано недействительным по решению суда в случае отсутствия согласия на усыновление лиц, указанных в </w:t>
      </w:r>
      <w:hyperlink w:anchor="sub2200000" w:history="1">
        <w:r>
          <w:rPr>
            <w:rStyle w:val="a4"/>
          </w:rPr>
          <w:t>статьях 220-222</w:t>
        </w:r>
      </w:hyperlink>
      <w:r>
        <w:rPr>
          <w:rStyle w:val="s0"/>
        </w:rPr>
        <w:t xml:space="preserve"> настоящего Кодекса.</w:t>
      </w:r>
    </w:p>
    <w:p w:rsidR="00000000" w:rsidRDefault="006D39A7">
      <w:pPr>
        <w:pStyle w:val="pj"/>
      </w:pPr>
      <w:r>
        <w:rPr>
          <w:rStyle w:val="s0"/>
        </w:rPr>
        <w:t xml:space="preserve">5. </w:t>
      </w:r>
      <w:r>
        <w:rPr>
          <w:rStyle w:val="s0"/>
        </w:rPr>
        <w:t>Если одним из супругов усыновлен ребенок другого из супругов, усыновление может быть признано недействительным по решению суда, если будет установлено, что на момент усыновления другой из супругов не имел намерения продолжать с ним брачные отношения.</w:t>
      </w:r>
    </w:p>
    <w:p w:rsidR="00000000" w:rsidRDefault="006D39A7">
      <w:pPr>
        <w:pStyle w:val="pj"/>
      </w:pPr>
      <w:r>
        <w:rPr>
          <w:rStyle w:val="s0"/>
        </w:rPr>
        <w:t> </w:t>
      </w:r>
    </w:p>
    <w:p w:rsidR="00000000" w:rsidRDefault="006D39A7">
      <w:pPr>
        <w:pStyle w:val="pj"/>
        <w:ind w:left="1200" w:hanging="800"/>
      </w:pPr>
      <w:bookmarkStart w:id="239" w:name="SUB2370000"/>
      <w:bookmarkEnd w:id="239"/>
      <w:r>
        <w:rPr>
          <w:rStyle w:val="s1"/>
        </w:rPr>
        <w:t xml:space="preserve">Статья 237. </w:t>
      </w:r>
      <w:r>
        <w:rPr>
          <w:rStyle w:val="s0"/>
        </w:rPr>
        <w:t>Правовые последствия признания усыновления недействительным</w:t>
      </w:r>
    </w:p>
    <w:p w:rsidR="00000000" w:rsidRDefault="006D39A7">
      <w:pPr>
        <w:pStyle w:val="pj"/>
      </w:pPr>
      <w:r>
        <w:rPr>
          <w:rStyle w:val="s0"/>
        </w:rPr>
        <w:t>1. Усыновление, признанное недействительным, упраздняется с момента его осуществления.</w:t>
      </w:r>
    </w:p>
    <w:p w:rsidR="00000000" w:rsidRDefault="006D39A7">
      <w:pPr>
        <w:pStyle w:val="pj"/>
      </w:pPr>
      <w:r>
        <w:rPr>
          <w:rStyle w:val="s0"/>
        </w:rPr>
        <w:t>2. В случае признания усыновления недействительным прекращаются права и обязанности, возникшие ра</w:t>
      </w:r>
      <w:r>
        <w:rPr>
          <w:rStyle w:val="s0"/>
        </w:rPr>
        <w:t>нее и установленные законом для усыновителя, его родственников и усыновленного ребенка.</w:t>
      </w:r>
    </w:p>
    <w:p w:rsidR="00000000" w:rsidRDefault="006D39A7">
      <w:pPr>
        <w:pStyle w:val="pj"/>
      </w:pPr>
      <w:r>
        <w:rPr>
          <w:rStyle w:val="s0"/>
        </w:rPr>
        <w:t>3. В случае признания усыновления недействительным восстанавливаются права и обязанности между ребенком, его родителями и другими родственниками по происхождению.</w:t>
      </w:r>
    </w:p>
    <w:p w:rsidR="00000000" w:rsidRDefault="006D39A7">
      <w:pPr>
        <w:pStyle w:val="pj"/>
      </w:pPr>
      <w:r>
        <w:rPr>
          <w:rStyle w:val="s0"/>
        </w:rPr>
        <w:t xml:space="preserve">4. В </w:t>
      </w:r>
      <w:r>
        <w:rPr>
          <w:rStyle w:val="s0"/>
        </w:rPr>
        <w:t>случае признания усыновления недействительным ребенок, не достигший четырнадцати лет, по желанию родителей или других родственников передается им.</w:t>
      </w:r>
    </w:p>
    <w:p w:rsidR="00000000" w:rsidRDefault="006D39A7">
      <w:pPr>
        <w:pStyle w:val="pj"/>
      </w:pPr>
      <w:r>
        <w:rPr>
          <w:rStyle w:val="s0"/>
        </w:rPr>
        <w:t>В случае признания усыновления недействительным в отношении ребенка, достигшего четырнадцати лет, место его д</w:t>
      </w:r>
      <w:r>
        <w:rPr>
          <w:rStyle w:val="s0"/>
        </w:rPr>
        <w:t>альнейшего проживания определяется с его согласия.</w:t>
      </w:r>
    </w:p>
    <w:p w:rsidR="00000000" w:rsidRDefault="006D39A7">
      <w:pPr>
        <w:pStyle w:val="pj"/>
      </w:pPr>
      <w:r>
        <w:rPr>
          <w:rStyle w:val="s0"/>
        </w:rPr>
        <w:t>В случае если передача ребенка родителям или другим родственникам невозможна, он передается на попечение органа опеки и попечительства.</w:t>
      </w:r>
    </w:p>
    <w:p w:rsidR="00000000" w:rsidRDefault="006D39A7">
      <w:pPr>
        <w:pStyle w:val="pj"/>
      </w:pPr>
      <w:r>
        <w:rPr>
          <w:rStyle w:val="s0"/>
        </w:rPr>
        <w:t xml:space="preserve">5. В случае признания усыновления недействительным восстанавливаются </w:t>
      </w:r>
      <w:r>
        <w:rPr>
          <w:rStyle w:val="s0"/>
        </w:rPr>
        <w:t>фамилия, имя и отчество ребенка, которые он имел до усыновления.</w:t>
      </w:r>
    </w:p>
    <w:p w:rsidR="00000000" w:rsidRDefault="006D39A7">
      <w:pPr>
        <w:pStyle w:val="pj"/>
      </w:pPr>
      <w:r>
        <w:rPr>
          <w:rStyle w:val="s0"/>
        </w:rPr>
        <w:t>По желанию ребенка он имеет право в дальнейшем именоваться фамилией, именем и отчеством, которые он получил в связи с усыновлением.</w:t>
      </w:r>
    </w:p>
    <w:p w:rsidR="00000000" w:rsidRDefault="006D39A7">
      <w:pPr>
        <w:pStyle w:val="pj"/>
      </w:pPr>
      <w:r>
        <w:rPr>
          <w:rStyle w:val="s0"/>
        </w:rPr>
        <w:t>6. Суд может постановить решение о взыскании алиментов на р</w:t>
      </w:r>
      <w:r>
        <w:rPr>
          <w:rStyle w:val="s0"/>
        </w:rPr>
        <w:t>ебенка с лица, которое было его усыновителем, на срок не более двух лет, если ребенок не имеет родителей или родители не имеют возможности его содержать, при условии, что усыновитель может оказывать материальную помощь.</w:t>
      </w:r>
    </w:p>
    <w:p w:rsidR="00000000" w:rsidRDefault="006D39A7">
      <w:pPr>
        <w:pStyle w:val="pj"/>
      </w:pPr>
      <w:r>
        <w:rPr>
          <w:rStyle w:val="s0"/>
        </w:rPr>
        <w:t> </w:t>
      </w:r>
    </w:p>
    <w:p w:rsidR="00000000" w:rsidRDefault="006D39A7">
      <w:pPr>
        <w:pStyle w:val="pj"/>
        <w:ind w:left="1200" w:hanging="800"/>
      </w:pPr>
      <w:bookmarkStart w:id="240" w:name="SUB2380000"/>
      <w:bookmarkEnd w:id="240"/>
      <w:r>
        <w:rPr>
          <w:rStyle w:val="s1"/>
        </w:rPr>
        <w:t xml:space="preserve">Статья 238. </w:t>
      </w:r>
      <w:r>
        <w:rPr>
          <w:rStyle w:val="s0"/>
        </w:rPr>
        <w:t>Отмена усыновления</w:t>
      </w:r>
    </w:p>
    <w:p w:rsidR="00000000" w:rsidRDefault="006D39A7">
      <w:pPr>
        <w:pStyle w:val="pj"/>
      </w:pPr>
      <w:r>
        <w:rPr>
          <w:rStyle w:val="s0"/>
        </w:rPr>
        <w:t xml:space="preserve">1. </w:t>
      </w:r>
      <w:r>
        <w:rPr>
          <w:rStyle w:val="s0"/>
        </w:rPr>
        <w:t>Усыновление может быть отменено по решению суда, если:</w:t>
      </w:r>
    </w:p>
    <w:p w:rsidR="00000000" w:rsidRDefault="006D39A7">
      <w:pPr>
        <w:pStyle w:val="pj"/>
      </w:pPr>
      <w:r>
        <w:rPr>
          <w:rStyle w:val="s0"/>
        </w:rPr>
        <w:t>1) оно противоречит интересам ребенка, не обеспечивает ему семейного воспитания;</w:t>
      </w:r>
    </w:p>
    <w:p w:rsidR="00000000" w:rsidRDefault="006D39A7">
      <w:pPr>
        <w:pStyle w:val="pj"/>
      </w:pPr>
      <w:r>
        <w:rPr>
          <w:rStyle w:val="s0"/>
        </w:rPr>
        <w:t>2) ребенок страдает слабоумием, психической или иной тяжелой неизлечимой болезнью, о чем усыновитель не знал и не мог зн</w:t>
      </w:r>
      <w:r>
        <w:rPr>
          <w:rStyle w:val="s0"/>
        </w:rPr>
        <w:t>ать во время усыновления;</w:t>
      </w:r>
    </w:p>
    <w:p w:rsidR="00000000" w:rsidRDefault="006D39A7">
      <w:pPr>
        <w:pStyle w:val="pj"/>
      </w:pPr>
      <w:r>
        <w:rPr>
          <w:rStyle w:val="s0"/>
        </w:rPr>
        <w:t>3) между усыновителем и ребенком сложились, независимо от воли усыновителя, отношения, которые делают невозможным их совместное проживание и исполнение усыновителем своих родительских обязанностей.</w:t>
      </w:r>
    </w:p>
    <w:p w:rsidR="00000000" w:rsidRDefault="006D39A7">
      <w:pPr>
        <w:pStyle w:val="pj"/>
      </w:pPr>
      <w:r>
        <w:rPr>
          <w:rStyle w:val="s0"/>
        </w:rPr>
        <w:t>2. Отмена усыновления не допуска</w:t>
      </w:r>
      <w:r>
        <w:rPr>
          <w:rStyle w:val="s0"/>
        </w:rPr>
        <w:t>ется после достижения ребенком совершеннолетия.</w:t>
      </w:r>
    </w:p>
    <w:p w:rsidR="00000000" w:rsidRDefault="006D39A7">
      <w:pPr>
        <w:pStyle w:val="pj"/>
      </w:pPr>
      <w:r>
        <w:rPr>
          <w:rStyle w:val="s0"/>
        </w:rPr>
        <w:t>Усыновление может быть отменено после достижения ребенком совершеннолетия, если противоправное поведение усыновленного, усыновителя угрожает жизни, здоровью усыновителя, усыновленного или других членов семьи.</w:t>
      </w:r>
    </w:p>
    <w:p w:rsidR="00000000" w:rsidRDefault="006D39A7">
      <w:pPr>
        <w:pStyle w:val="pj"/>
      </w:pPr>
      <w:r>
        <w:rPr>
          <w:rStyle w:val="s0"/>
        </w:rPr>
        <w:t>3. Усыновление совершеннолетнего лица может быть отменено судом по взаимному согласию усыновителя и усыновленного или по требованию одного из них, если семейные отношения между ними не сложились.</w:t>
      </w:r>
    </w:p>
    <w:p w:rsidR="00000000" w:rsidRDefault="006D39A7">
      <w:pPr>
        <w:pStyle w:val="pj"/>
      </w:pPr>
      <w:r>
        <w:rPr>
          <w:rStyle w:val="s0"/>
        </w:rPr>
        <w:t xml:space="preserve">4. Усыновление отменяется со дня вступления в силу решения </w:t>
      </w:r>
      <w:r>
        <w:rPr>
          <w:rStyle w:val="s0"/>
        </w:rPr>
        <w:t>суда.</w:t>
      </w:r>
    </w:p>
    <w:p w:rsidR="00000000" w:rsidRDefault="006D39A7">
      <w:pPr>
        <w:pStyle w:val="pj"/>
      </w:pPr>
      <w:r>
        <w:rPr>
          <w:rStyle w:val="s0"/>
        </w:rPr>
        <w:t> </w:t>
      </w:r>
    </w:p>
    <w:p w:rsidR="00000000" w:rsidRDefault="006D39A7">
      <w:pPr>
        <w:pStyle w:val="pj"/>
        <w:ind w:left="1200" w:hanging="800"/>
      </w:pPr>
      <w:bookmarkStart w:id="241" w:name="SUB2390000"/>
      <w:bookmarkEnd w:id="241"/>
      <w:r>
        <w:rPr>
          <w:rStyle w:val="s1"/>
        </w:rPr>
        <w:t xml:space="preserve">Статья 239. </w:t>
      </w:r>
      <w:r>
        <w:rPr>
          <w:rStyle w:val="s0"/>
        </w:rPr>
        <w:t>Правовые последствия отмены усыновления</w:t>
      </w:r>
    </w:p>
    <w:p w:rsidR="00000000" w:rsidRDefault="006D39A7">
      <w:pPr>
        <w:pStyle w:val="pj"/>
      </w:pPr>
      <w:r>
        <w:rPr>
          <w:rStyle w:val="s0"/>
        </w:rPr>
        <w:t>1. В случае отмены усыновления прекращаются на будущее права и обязанности, возникшие в связи с усыновлением между ребенком и усыновителем и его родственниками.</w:t>
      </w:r>
    </w:p>
    <w:p w:rsidR="00000000" w:rsidRDefault="006D39A7">
      <w:pPr>
        <w:pStyle w:val="pj"/>
      </w:pPr>
      <w:r>
        <w:rPr>
          <w:rStyle w:val="s0"/>
        </w:rPr>
        <w:t>2. В случае отмены усыновления восстанавливаются права и обязанности между ребенком и его родителями, другими родственниками по происхождению.</w:t>
      </w:r>
    </w:p>
    <w:p w:rsidR="00000000" w:rsidRDefault="006D39A7">
      <w:pPr>
        <w:pStyle w:val="pj"/>
      </w:pPr>
      <w:r>
        <w:rPr>
          <w:rStyle w:val="s0"/>
        </w:rPr>
        <w:t>3. В случае отмены усыновления ребенок передается по желанию родителей или других родственников им, а если это не</w:t>
      </w:r>
      <w:r>
        <w:rPr>
          <w:rStyle w:val="s0"/>
        </w:rPr>
        <w:t>возможно, - он передается на попечение органа опеки и попечительства.</w:t>
      </w:r>
    </w:p>
    <w:p w:rsidR="00000000" w:rsidRDefault="006D39A7">
      <w:pPr>
        <w:pStyle w:val="pj"/>
      </w:pPr>
      <w:r>
        <w:rPr>
          <w:rStyle w:val="s0"/>
        </w:rPr>
        <w:t xml:space="preserve">4. В случае отмены усыновления по основанию, указанному в </w:t>
      </w:r>
      <w:hyperlink w:anchor="sub2380000" w:history="1">
        <w:r>
          <w:rPr>
            <w:rStyle w:val="a4"/>
          </w:rPr>
          <w:t>пункте 1 части первой статьи 238</w:t>
        </w:r>
      </w:hyperlink>
      <w:r>
        <w:rPr>
          <w:rStyle w:val="s0"/>
        </w:rPr>
        <w:t xml:space="preserve"> настоящего Кодекса, если ребенок не передается родителям, за н</w:t>
      </w:r>
      <w:r>
        <w:rPr>
          <w:rStyle w:val="s0"/>
        </w:rPr>
        <w:t>им сохраняется право на проживание в жилом помещении, в котором он проживал после усыновления.</w:t>
      </w:r>
    </w:p>
    <w:p w:rsidR="00000000" w:rsidRDefault="006D39A7">
      <w:pPr>
        <w:pStyle w:val="pj"/>
      </w:pPr>
      <w:r>
        <w:rPr>
          <w:rStyle w:val="s0"/>
        </w:rPr>
        <w:t>5. В случае отмены усыновления ребенок имеет право на сохранение фамилии, имени и отчества, которые он получил в связи с усыновлением. По желанию ребенка ему при</w:t>
      </w:r>
      <w:r>
        <w:rPr>
          <w:rStyle w:val="s0"/>
        </w:rPr>
        <w:t>сваивается фамилия, имя, отчество, которые он имел до усыновления.</w:t>
      </w:r>
    </w:p>
    <w:p w:rsidR="00000000" w:rsidRDefault="006D39A7">
      <w:pPr>
        <w:pStyle w:val="pj"/>
      </w:pPr>
      <w:r>
        <w:rPr>
          <w:rStyle w:val="s0"/>
        </w:rPr>
        <w:t xml:space="preserve">6. В случае отмены усыновления по основанию, указанному в </w:t>
      </w:r>
      <w:hyperlink w:anchor="sub2380000" w:history="1">
        <w:r>
          <w:rPr>
            <w:rStyle w:val="a4"/>
          </w:rPr>
          <w:t>пункте 1 части первой статьи 238</w:t>
        </w:r>
      </w:hyperlink>
      <w:r>
        <w:rPr>
          <w:rStyle w:val="s0"/>
        </w:rPr>
        <w:t xml:space="preserve"> настоящего Кодекса, если ребенок не передается родителям, суд мож</w:t>
      </w:r>
      <w:r>
        <w:rPr>
          <w:rStyle w:val="s0"/>
        </w:rPr>
        <w:t>ет постановить решение о взыскании алиментов на ребенка с лица, которое было его усыновителем, при условии, что последний может оказывать материальную помощь.</w:t>
      </w:r>
    </w:p>
    <w:p w:rsidR="00000000" w:rsidRDefault="006D39A7">
      <w:pPr>
        <w:pStyle w:val="pj"/>
      </w:pPr>
      <w:r>
        <w:rPr>
          <w:rStyle w:val="s0"/>
        </w:rPr>
        <w:t> </w:t>
      </w:r>
    </w:p>
    <w:p w:rsidR="00000000" w:rsidRDefault="006D39A7">
      <w:pPr>
        <w:pStyle w:val="pj"/>
        <w:ind w:left="1200" w:hanging="800"/>
      </w:pPr>
      <w:bookmarkStart w:id="242" w:name="SUB2400000"/>
      <w:bookmarkEnd w:id="242"/>
      <w:r>
        <w:rPr>
          <w:rStyle w:val="s1"/>
        </w:rPr>
        <w:t xml:space="preserve">Статья 240. </w:t>
      </w:r>
      <w:r>
        <w:rPr>
          <w:rStyle w:val="s0"/>
        </w:rPr>
        <w:t xml:space="preserve">Лица, имеющие право на обращение в суд с иском об отмене усыновления или признании </w:t>
      </w:r>
      <w:r>
        <w:rPr>
          <w:rStyle w:val="s0"/>
        </w:rPr>
        <w:t>усыновления недействительным</w:t>
      </w:r>
    </w:p>
    <w:p w:rsidR="00000000" w:rsidRDefault="006D39A7">
      <w:pPr>
        <w:pStyle w:val="pj"/>
      </w:pPr>
      <w:r>
        <w:rPr>
          <w:rStyle w:val="s0"/>
        </w:rPr>
        <w:t>1. Право на обращение в суд с иском об отмене усыновления или признании его недействительным имеют родители, усыновитель, опекун, попечитель, орган опеки и попечительства, прокурор, а также усыновленный ребенок, достигший четыр</w:t>
      </w:r>
      <w:r>
        <w:rPr>
          <w:rStyle w:val="s0"/>
        </w:rPr>
        <w:t>надцати лет.</w:t>
      </w:r>
    </w:p>
    <w:p w:rsidR="00000000" w:rsidRDefault="006D39A7">
      <w:pPr>
        <w:pStyle w:val="pj"/>
      </w:pPr>
      <w:r>
        <w:rPr>
          <w:rStyle w:val="s0"/>
        </w:rPr>
        <w:t> </w:t>
      </w:r>
    </w:p>
    <w:p w:rsidR="00000000" w:rsidRDefault="006D39A7">
      <w:pPr>
        <w:pStyle w:val="pj"/>
        <w:ind w:left="1200" w:hanging="800"/>
      </w:pPr>
      <w:bookmarkStart w:id="243" w:name="SUB2410000"/>
      <w:bookmarkEnd w:id="243"/>
      <w:r>
        <w:rPr>
          <w:rStyle w:val="s1"/>
        </w:rPr>
        <w:t xml:space="preserve">Статья 241. </w:t>
      </w:r>
      <w:r>
        <w:rPr>
          <w:rStyle w:val="s0"/>
        </w:rPr>
        <w:t>Порядок восстановления актовой записи о рождении в случае признания усыновления недействительным или отмены усыновления</w:t>
      </w:r>
    </w:p>
    <w:p w:rsidR="00000000" w:rsidRDefault="006D39A7">
      <w:pPr>
        <w:pStyle w:val="pj"/>
      </w:pPr>
      <w:r>
        <w:rPr>
          <w:rStyle w:val="s0"/>
        </w:rPr>
        <w:t>1. После вступления в силу решения суда о признании усыновления недействительным или отмене усыновления суд в</w:t>
      </w:r>
      <w:r>
        <w:rPr>
          <w:rStyle w:val="s0"/>
        </w:rPr>
        <w:t xml:space="preserve"> месячный срок обязан направить копию решения в орган государственной регистрации актов гражданского состояния по месту регистрации рождения ребенка.</w:t>
      </w:r>
    </w:p>
    <w:p w:rsidR="00000000" w:rsidRDefault="006D39A7">
      <w:pPr>
        <w:pStyle w:val="pj"/>
      </w:pPr>
      <w:r>
        <w:rPr>
          <w:rStyle w:val="s0"/>
        </w:rPr>
        <w:t>2. Орган государственной регистрации актов гражданского состояния на основании решения суда об отмене усын</w:t>
      </w:r>
      <w:r>
        <w:rPr>
          <w:rStyle w:val="s0"/>
        </w:rPr>
        <w:t>овления или признании его недействительным вносит соответствующие изменения в актовую запись о рождении ребенка.</w:t>
      </w:r>
    </w:p>
    <w:p w:rsidR="00000000" w:rsidRDefault="006D39A7">
      <w:pPr>
        <w:pStyle w:val="pj"/>
      </w:pPr>
      <w:r>
        <w:rPr>
          <w:rStyle w:val="s0"/>
        </w:rPr>
        <w:t> </w:t>
      </w:r>
    </w:p>
    <w:p w:rsidR="00000000" w:rsidRDefault="006D39A7">
      <w:pPr>
        <w:pStyle w:val="pj"/>
        <w:ind w:left="1200" w:hanging="800"/>
      </w:pPr>
      <w:bookmarkStart w:id="244" w:name="SUB2420000"/>
      <w:bookmarkEnd w:id="244"/>
      <w:r>
        <w:rPr>
          <w:rStyle w:val="s1"/>
        </w:rPr>
        <w:t xml:space="preserve">Статья 242. </w:t>
      </w:r>
      <w:r>
        <w:rPr>
          <w:rStyle w:val="s0"/>
        </w:rPr>
        <w:t>Лишение усыновителя родительских прав</w:t>
      </w:r>
    </w:p>
    <w:p w:rsidR="00000000" w:rsidRDefault="006D39A7">
      <w:pPr>
        <w:pStyle w:val="pj"/>
      </w:pPr>
      <w:r>
        <w:rPr>
          <w:rStyle w:val="s0"/>
        </w:rPr>
        <w:t>1. Если усыновитель был записан матерью, отцом усыновленного им ребенка, он может быть лише</w:t>
      </w:r>
      <w:r>
        <w:rPr>
          <w:rStyle w:val="s0"/>
        </w:rPr>
        <w:t xml:space="preserve">н родительских прав при наличии оснований, установленных в </w:t>
      </w:r>
      <w:hyperlink w:anchor="sub1640000" w:history="1">
        <w:r>
          <w:rPr>
            <w:rStyle w:val="a4"/>
          </w:rPr>
          <w:t>статье 164</w:t>
        </w:r>
      </w:hyperlink>
      <w:r>
        <w:rPr>
          <w:rStyle w:val="s0"/>
        </w:rPr>
        <w:t xml:space="preserve"> настоящего Кодекса.</w:t>
      </w:r>
    </w:p>
    <w:p w:rsidR="00000000" w:rsidRDefault="006D39A7">
      <w:pPr>
        <w:pStyle w:val="pj"/>
      </w:pPr>
      <w:r>
        <w:rPr>
          <w:rStyle w:val="s0"/>
        </w:rPr>
        <w:t xml:space="preserve">2. В случае лишения усыновителя родительских прав наступают последствия, установленные </w:t>
      </w:r>
      <w:hyperlink w:anchor="sub1660000" w:history="1">
        <w:r>
          <w:rPr>
            <w:rStyle w:val="a4"/>
          </w:rPr>
          <w:t>статьей 166</w:t>
        </w:r>
      </w:hyperlink>
      <w:r>
        <w:rPr>
          <w:rStyle w:val="s0"/>
        </w:rPr>
        <w:t xml:space="preserve"> </w:t>
      </w:r>
      <w:r>
        <w:rPr>
          <w:rStyle w:val="s0"/>
        </w:rPr>
        <w:t>настоящего Кодекса. В случае смерти усыновителя, лишенного родительских прав, ребенок получает право на наследование на общих основаниях.</w:t>
      </w:r>
    </w:p>
    <w:p w:rsidR="00000000" w:rsidRDefault="006D39A7">
      <w:pPr>
        <w:pStyle w:val="pj"/>
      </w:pPr>
      <w:r>
        <w:rPr>
          <w:rStyle w:val="s0"/>
        </w:rPr>
        <w:t xml:space="preserve">3. Родительские права усыновителя могут быть восстановлены в соответствии с положениями </w:t>
      </w:r>
      <w:hyperlink w:anchor="sub1690000" w:history="1">
        <w:r>
          <w:rPr>
            <w:rStyle w:val="a4"/>
          </w:rPr>
          <w:t>статьи 169</w:t>
        </w:r>
      </w:hyperlink>
      <w:r>
        <w:rPr>
          <w:rStyle w:val="s0"/>
        </w:rPr>
        <w:t xml:space="preserve"> настоящего Кодекса.</w:t>
      </w:r>
    </w:p>
    <w:p w:rsidR="00000000" w:rsidRDefault="006D39A7">
      <w:pPr>
        <w:pStyle w:val="pj"/>
      </w:pPr>
      <w:r>
        <w:rPr>
          <w:rStyle w:val="s0"/>
        </w:rPr>
        <w:t> </w:t>
      </w:r>
    </w:p>
    <w:p w:rsidR="00000000" w:rsidRDefault="006D39A7">
      <w:pPr>
        <w:pStyle w:val="pc"/>
      </w:pPr>
      <w:bookmarkStart w:id="245" w:name="SUB2430000"/>
      <w:bookmarkEnd w:id="245"/>
      <w:r>
        <w:rPr>
          <w:rStyle w:val="s1"/>
        </w:rPr>
        <w:t>Глава 19. Опека и попечительство над детьми</w:t>
      </w:r>
    </w:p>
    <w:p w:rsidR="00000000" w:rsidRDefault="006D39A7">
      <w:pPr>
        <w:pStyle w:val="pj"/>
      </w:pPr>
      <w:r>
        <w:rPr>
          <w:rStyle w:val="s0"/>
        </w:rPr>
        <w:t> </w:t>
      </w:r>
    </w:p>
    <w:p w:rsidR="00000000" w:rsidRDefault="006D39A7">
      <w:pPr>
        <w:pStyle w:val="pj"/>
        <w:ind w:left="1200" w:hanging="800"/>
      </w:pPr>
      <w:r>
        <w:rPr>
          <w:rStyle w:val="s1"/>
        </w:rPr>
        <w:t xml:space="preserve">Статья 243. </w:t>
      </w:r>
      <w:r>
        <w:rPr>
          <w:rStyle w:val="s0"/>
        </w:rPr>
        <w:t>Дети, над которыми устанавливается опека, попечительство</w:t>
      </w:r>
    </w:p>
    <w:p w:rsidR="00000000" w:rsidRDefault="006D39A7">
      <w:pPr>
        <w:pStyle w:val="pj"/>
      </w:pPr>
      <w:r>
        <w:rPr>
          <w:rStyle w:val="s0"/>
        </w:rPr>
        <w:t>1. Опека, попечительство устанавливается над детьми-сиротами и детьми, лишенными родительского попечения.</w:t>
      </w:r>
    </w:p>
    <w:p w:rsidR="00000000" w:rsidRDefault="006D39A7">
      <w:pPr>
        <w:pStyle w:val="pj"/>
      </w:pPr>
      <w:r>
        <w:rPr>
          <w:rStyle w:val="s0"/>
        </w:rPr>
        <w:t>2. Опека устанавливается над ребенком, не достигшим четырнадцати лет, а попечительство - над ребенком в возрасте от четырнадцати до восемнадцати лет.</w:t>
      </w:r>
    </w:p>
    <w:p w:rsidR="00000000" w:rsidRDefault="006D39A7">
      <w:pPr>
        <w:pStyle w:val="pj"/>
      </w:pPr>
      <w:r>
        <w:rPr>
          <w:rStyle w:val="s0"/>
        </w:rPr>
        <w:t>3. Опека, попечительство над ребенком устанавливается органом опеки и попечительства, а также судом в слу</w:t>
      </w:r>
      <w:r>
        <w:rPr>
          <w:rStyle w:val="s0"/>
        </w:rPr>
        <w:t xml:space="preserve">чаях, предусмотренных </w:t>
      </w:r>
      <w:hyperlink r:id="rId42" w:history="1">
        <w:r>
          <w:rPr>
            <w:rStyle w:val="a4"/>
          </w:rPr>
          <w:t>Гражданским кодексом</w:t>
        </w:r>
      </w:hyperlink>
      <w:r>
        <w:rPr>
          <w:rStyle w:val="s0"/>
        </w:rPr>
        <w:t xml:space="preserve"> Украины.</w:t>
      </w:r>
    </w:p>
    <w:p w:rsidR="00000000" w:rsidRDefault="006D39A7">
      <w:pPr>
        <w:pStyle w:val="pj"/>
      </w:pPr>
      <w:r>
        <w:rPr>
          <w:rStyle w:val="s0"/>
        </w:rPr>
        <w:t> </w:t>
      </w:r>
    </w:p>
    <w:p w:rsidR="00000000" w:rsidRDefault="006D39A7">
      <w:pPr>
        <w:pStyle w:val="pj"/>
        <w:ind w:left="1200" w:hanging="800"/>
      </w:pPr>
      <w:bookmarkStart w:id="246" w:name="SUB2440000"/>
      <w:bookmarkEnd w:id="246"/>
      <w:r>
        <w:rPr>
          <w:rStyle w:val="s1"/>
        </w:rPr>
        <w:t xml:space="preserve">Статья 244. </w:t>
      </w:r>
      <w:r>
        <w:rPr>
          <w:rStyle w:val="s0"/>
        </w:rPr>
        <w:t>Лицо, которое может быть опекуном, попечителем ребенка</w:t>
      </w:r>
    </w:p>
    <w:p w:rsidR="00000000" w:rsidRDefault="006D39A7">
      <w:pPr>
        <w:pStyle w:val="pj"/>
      </w:pPr>
      <w:r>
        <w:rPr>
          <w:rStyle w:val="s0"/>
        </w:rPr>
        <w:t>1. Опекуном, попечителем ребенка может быть с его согласия совершеннол</w:t>
      </w:r>
      <w:r>
        <w:rPr>
          <w:rStyle w:val="s0"/>
        </w:rPr>
        <w:t>етнее дееспособное лицо.</w:t>
      </w:r>
    </w:p>
    <w:p w:rsidR="00000000" w:rsidRDefault="006D39A7">
      <w:pPr>
        <w:pStyle w:val="pj"/>
      </w:pPr>
      <w:r>
        <w:rPr>
          <w:rStyle w:val="s0"/>
        </w:rPr>
        <w:t>2. При назначении ребенку опекуна или попечителя органом опеки и попечительства учитываются личные качества лица, его способность к воспитанию ребенка, отношение к нему, а также желание самого ребенка.</w:t>
      </w:r>
    </w:p>
    <w:p w:rsidR="00000000" w:rsidRDefault="006D39A7">
      <w:pPr>
        <w:pStyle w:val="pj"/>
      </w:pPr>
      <w:r>
        <w:rPr>
          <w:rStyle w:val="s0"/>
        </w:rPr>
        <w:t xml:space="preserve">3. Не могут быть опекунами, попечителями ребенка лица, указанные в </w:t>
      </w:r>
      <w:hyperlink w:anchor="sub2120000" w:history="1">
        <w:r>
          <w:rPr>
            <w:rStyle w:val="a4"/>
          </w:rPr>
          <w:t>статье 212</w:t>
        </w:r>
      </w:hyperlink>
      <w:r>
        <w:rPr>
          <w:rStyle w:val="s0"/>
        </w:rPr>
        <w:t xml:space="preserve"> этого Кодекса.</w:t>
      </w:r>
    </w:p>
    <w:p w:rsidR="00000000" w:rsidRDefault="006D39A7">
      <w:pPr>
        <w:pStyle w:val="pj"/>
      </w:pPr>
      <w:r>
        <w:rPr>
          <w:rStyle w:val="s0"/>
        </w:rPr>
        <w:t> </w:t>
      </w:r>
    </w:p>
    <w:p w:rsidR="00000000" w:rsidRDefault="006D39A7">
      <w:pPr>
        <w:pStyle w:val="pj"/>
        <w:ind w:left="1200" w:hanging="800"/>
      </w:pPr>
      <w:bookmarkStart w:id="247" w:name="SUB2450000"/>
      <w:bookmarkEnd w:id="247"/>
      <w:r>
        <w:rPr>
          <w:rStyle w:val="s1"/>
        </w:rPr>
        <w:t xml:space="preserve">Статья 245. </w:t>
      </w:r>
      <w:r>
        <w:rPr>
          <w:rStyle w:val="s0"/>
        </w:rPr>
        <w:t>Опека и попечительство над ребенком, проживающим в заведении здравоохранения, учебном или другом детском заведении</w:t>
      </w:r>
    </w:p>
    <w:p w:rsidR="00000000" w:rsidRDefault="006D39A7">
      <w:pPr>
        <w:pStyle w:val="pj"/>
      </w:pPr>
      <w:r>
        <w:rPr>
          <w:rStyle w:val="s0"/>
        </w:rPr>
        <w:t>1</w:t>
      </w:r>
      <w:r>
        <w:rPr>
          <w:rStyle w:val="s0"/>
        </w:rPr>
        <w:t>. Если ребенок постоянно проживает в заведении здравоохранения, учебном или другом детском заведении, функции опекуна и попечителя в отношении его возлагаются на администрацию этих учреждений.</w:t>
      </w:r>
    </w:p>
    <w:p w:rsidR="00000000" w:rsidRDefault="006D39A7">
      <w:pPr>
        <w:pStyle w:val="pj"/>
      </w:pPr>
      <w:r>
        <w:rPr>
          <w:rStyle w:val="s0"/>
        </w:rPr>
        <w:t> </w:t>
      </w:r>
    </w:p>
    <w:p w:rsidR="00000000" w:rsidRDefault="006D39A7">
      <w:pPr>
        <w:pStyle w:val="pj"/>
        <w:ind w:left="1200" w:hanging="800"/>
      </w:pPr>
      <w:bookmarkStart w:id="248" w:name="SUB2460000"/>
      <w:bookmarkEnd w:id="248"/>
      <w:r>
        <w:rPr>
          <w:rStyle w:val="s1"/>
        </w:rPr>
        <w:t xml:space="preserve">Статья 246. </w:t>
      </w:r>
      <w:r>
        <w:rPr>
          <w:rStyle w:val="s0"/>
        </w:rPr>
        <w:t>Контроль органа опеки и попечительства за соблюде</w:t>
      </w:r>
      <w:r>
        <w:rPr>
          <w:rStyle w:val="s0"/>
        </w:rPr>
        <w:t>нием прав ребенка, над которым установлена опека или попечительство, ребенка, находящегося в сложных жизненных обстоятельствах</w:t>
      </w:r>
    </w:p>
    <w:p w:rsidR="00000000" w:rsidRDefault="006D39A7">
      <w:pPr>
        <w:pStyle w:val="pj"/>
      </w:pPr>
      <w:r>
        <w:rPr>
          <w:rStyle w:val="s0"/>
        </w:rPr>
        <w:t xml:space="preserve">1. Орган опеки и попечительства контролирует условия содержания, воспитания, обучения ребенка, над которым установлена опека или </w:t>
      </w:r>
      <w:r>
        <w:rPr>
          <w:rStyle w:val="s0"/>
        </w:rPr>
        <w:t>попечительство.</w:t>
      </w:r>
    </w:p>
    <w:p w:rsidR="00000000" w:rsidRDefault="006D39A7">
      <w:pPr>
        <w:pStyle w:val="pj"/>
      </w:pPr>
      <w:r>
        <w:rPr>
          <w:rStyle w:val="s0"/>
        </w:rPr>
        <w:t>2. В случае установления опеки или попечительства над ребенком, устройства ребенка в приемную семью, детского дома семейного типа, учреждений институционального ухода и воспитания или принятия решения о признании ребенка находящимся в сложн</w:t>
      </w:r>
      <w:r>
        <w:rPr>
          <w:rStyle w:val="s0"/>
        </w:rPr>
        <w:t>ых жизненных обстоятельствах орган опеки и попечительства направляет в орган, осуществляющий государственную регистрацию прав на недвижимое имущество, по местонахождению такого имущества уведомление о недвижимом имуществе, праве собственности или праве пол</w:t>
      </w:r>
      <w:r>
        <w:rPr>
          <w:rStyle w:val="s0"/>
        </w:rPr>
        <w:t>ьзования которым согласно закону или договору имеет такой ребенок.</w:t>
      </w:r>
    </w:p>
    <w:p w:rsidR="00000000" w:rsidRDefault="006D39A7">
      <w:pPr>
        <w:pStyle w:val="pj"/>
      </w:pPr>
      <w:r>
        <w:rPr>
          <w:rStyle w:val="s0"/>
        </w:rPr>
        <w:t>3. Законные представители ребенка-сироты, ребенка, лишенного родительской опеки, не могут без разрешения органа опеки и попечительства совершать сделки по недвижимому имуществу, право собст</w:t>
      </w:r>
      <w:r>
        <w:rPr>
          <w:rStyle w:val="s0"/>
        </w:rPr>
        <w:t>венности на которое или право пользования которым в соответствии с законом или договором имеет такой ребенок.</w:t>
      </w:r>
    </w:p>
    <w:p w:rsidR="00000000" w:rsidRDefault="006D39A7">
      <w:pPr>
        <w:pStyle w:val="pj"/>
      </w:pPr>
      <w:r>
        <w:rPr>
          <w:rStyle w:val="s0"/>
        </w:rPr>
        <w:t xml:space="preserve">4. Разрешение органа опеки и попечительства, предусмотренное частью третьей настоящей статьи, предоставляется по результатам проверки, проводимой </w:t>
      </w:r>
      <w:r>
        <w:rPr>
          <w:rStyle w:val="s0"/>
        </w:rPr>
        <w:t>в течение одного месяца со дня обращения за получением разрешения.</w:t>
      </w:r>
    </w:p>
    <w:p w:rsidR="00000000" w:rsidRDefault="006D39A7">
      <w:pPr>
        <w:pStyle w:val="pj"/>
      </w:pPr>
      <w:r>
        <w:rPr>
          <w:rStyle w:val="s0"/>
        </w:rPr>
        <w:t>5. Орган опеки и попечительства отказывает в предоставлении разрешения на совершение сделки по недвижимому имуществу, право собственности на которое или право пользования которым в соответс</w:t>
      </w:r>
      <w:r>
        <w:rPr>
          <w:rStyle w:val="s0"/>
        </w:rPr>
        <w:t xml:space="preserve">твии с законом или договором имеет ребенок, над которым установлена опека или попечительство, в случаях, определенных частью пятой </w:t>
      </w:r>
      <w:hyperlink w:anchor="sub1770000" w:history="1">
        <w:r>
          <w:rPr>
            <w:rStyle w:val="a4"/>
          </w:rPr>
          <w:t>статьи 177</w:t>
        </w:r>
      </w:hyperlink>
      <w:r>
        <w:rPr>
          <w:rStyle w:val="s0"/>
        </w:rPr>
        <w:t xml:space="preserve"> настоящего Кодекса.</w:t>
      </w:r>
    </w:p>
    <w:p w:rsidR="00000000" w:rsidRDefault="006D39A7">
      <w:pPr>
        <w:pStyle w:val="pj"/>
      </w:pPr>
      <w:r>
        <w:rPr>
          <w:rStyle w:val="s0"/>
        </w:rPr>
        <w:t> </w:t>
      </w:r>
    </w:p>
    <w:p w:rsidR="00000000" w:rsidRDefault="006D39A7">
      <w:pPr>
        <w:pStyle w:val="pj"/>
        <w:ind w:left="1200" w:hanging="800"/>
      </w:pPr>
      <w:bookmarkStart w:id="249" w:name="SUB2470000"/>
      <w:bookmarkEnd w:id="249"/>
      <w:r>
        <w:rPr>
          <w:rStyle w:val="s1"/>
        </w:rPr>
        <w:t xml:space="preserve">Статья 247. </w:t>
      </w:r>
      <w:r>
        <w:rPr>
          <w:rStyle w:val="s0"/>
        </w:rPr>
        <w:t>Права ребенка, над которым установлена опека ил</w:t>
      </w:r>
      <w:r>
        <w:rPr>
          <w:rStyle w:val="s0"/>
        </w:rPr>
        <w:t>и попечительство</w:t>
      </w:r>
    </w:p>
    <w:p w:rsidR="00000000" w:rsidRDefault="006D39A7">
      <w:pPr>
        <w:pStyle w:val="pj"/>
      </w:pPr>
      <w:r>
        <w:rPr>
          <w:rStyle w:val="s0"/>
        </w:rPr>
        <w:t>1. Ребенок, над которым установлена опека или попечительство, имеет право:</w:t>
      </w:r>
    </w:p>
    <w:p w:rsidR="00000000" w:rsidRDefault="006D39A7">
      <w:pPr>
        <w:pStyle w:val="pj"/>
      </w:pPr>
      <w:r>
        <w:rPr>
          <w:rStyle w:val="s0"/>
        </w:rPr>
        <w:t>1) на проживание в семье опекуна или попечителя, на заботу с его стороны;</w:t>
      </w:r>
    </w:p>
    <w:p w:rsidR="00000000" w:rsidRDefault="006D39A7">
      <w:pPr>
        <w:pStyle w:val="pj"/>
      </w:pPr>
      <w:r>
        <w:rPr>
          <w:rStyle w:val="s0"/>
        </w:rPr>
        <w:t>2) на обеспечение ему условий для всестороннего развития, образования, воспитания и на уважение его человеческого достоинства;</w:t>
      </w:r>
    </w:p>
    <w:p w:rsidR="00000000" w:rsidRDefault="006D39A7">
      <w:pPr>
        <w:pStyle w:val="pj"/>
      </w:pPr>
      <w:r>
        <w:rPr>
          <w:rStyle w:val="s0"/>
        </w:rPr>
        <w:t>3) на сохранение права пользования жильем, в котором он проживал до установления опеки или попечительства. В случае отсутствия жи</w:t>
      </w:r>
      <w:r>
        <w:rPr>
          <w:rStyle w:val="s0"/>
        </w:rPr>
        <w:t>лья такой ребенок имеет право на его получение в соответствии с законом;</w:t>
      </w:r>
    </w:p>
    <w:p w:rsidR="00000000" w:rsidRDefault="006D39A7">
      <w:pPr>
        <w:pStyle w:val="pj"/>
      </w:pPr>
      <w:r>
        <w:rPr>
          <w:rStyle w:val="s0"/>
        </w:rPr>
        <w:t>4) на защиту от злоупотреблений со стороны опекуна или попечителя.</w:t>
      </w:r>
    </w:p>
    <w:p w:rsidR="00000000" w:rsidRDefault="006D39A7">
      <w:pPr>
        <w:pStyle w:val="pj"/>
      </w:pPr>
      <w:r>
        <w:rPr>
          <w:rStyle w:val="s0"/>
        </w:rPr>
        <w:t>2. Установление опеки и попечительства не прекращает права ребенка на получение пенсии, алиментов, возмещение ущерба</w:t>
      </w:r>
      <w:r>
        <w:rPr>
          <w:rStyle w:val="s0"/>
        </w:rPr>
        <w:t xml:space="preserve"> в связи с потерей кормильца и других социальных выплат, назначенных ребенку в соответствии с законами Украины, а также права собственности ребенка на эти выплаты.</w:t>
      </w:r>
    </w:p>
    <w:p w:rsidR="00000000" w:rsidRDefault="006D39A7">
      <w:pPr>
        <w:pStyle w:val="pj"/>
      </w:pPr>
      <w:r>
        <w:rPr>
          <w:rStyle w:val="s0"/>
        </w:rPr>
        <w:t> </w:t>
      </w:r>
    </w:p>
    <w:p w:rsidR="00000000" w:rsidRDefault="006D39A7">
      <w:pPr>
        <w:pStyle w:val="pj"/>
        <w:ind w:left="1200" w:hanging="800"/>
      </w:pPr>
      <w:bookmarkStart w:id="250" w:name="SUB2480000"/>
      <w:bookmarkEnd w:id="250"/>
      <w:r>
        <w:rPr>
          <w:rStyle w:val="s1"/>
        </w:rPr>
        <w:t xml:space="preserve">Статья 248. </w:t>
      </w:r>
      <w:r>
        <w:rPr>
          <w:rStyle w:val="s0"/>
        </w:rPr>
        <w:t>Права ребенка-сироты и ребенка, лишенного родительского попечения, проживающег</w:t>
      </w:r>
      <w:r>
        <w:rPr>
          <w:rStyle w:val="s0"/>
        </w:rPr>
        <w:t>о в заведении здравоохранения, учебном или другом детском заведении, приемной семье</w:t>
      </w:r>
    </w:p>
    <w:p w:rsidR="00000000" w:rsidRDefault="006D39A7">
      <w:pPr>
        <w:pStyle w:val="pj"/>
      </w:pPr>
      <w:r>
        <w:rPr>
          <w:rStyle w:val="s0"/>
        </w:rPr>
        <w:t>1. Ребенок-сирота и ребенок, лишенный родительского попечения, проживающий в заведении здравоохранения, учебном или другом детском заведении, приемной семье, имеет право:</w:t>
      </w:r>
    </w:p>
    <w:p w:rsidR="00000000" w:rsidRDefault="006D39A7">
      <w:pPr>
        <w:pStyle w:val="pj"/>
      </w:pPr>
      <w:r>
        <w:rPr>
          <w:rStyle w:val="s0"/>
        </w:rPr>
        <w:t>1</w:t>
      </w:r>
      <w:r>
        <w:rPr>
          <w:rStyle w:val="s0"/>
        </w:rPr>
        <w:t>) на всестороннее развитие, воспитание, образование, уважение его человеческого достоинства;</w:t>
      </w:r>
    </w:p>
    <w:p w:rsidR="00000000" w:rsidRDefault="006D39A7">
      <w:pPr>
        <w:pStyle w:val="pj"/>
      </w:pPr>
      <w:r>
        <w:rPr>
          <w:rStyle w:val="s0"/>
        </w:rPr>
        <w:t>2) на сохранение права пользования жильем, в котором он ранее проживал. В случае отсутствия жилья такой ребенок имеет право на его получение в соответствии с закон</w:t>
      </w:r>
      <w:r>
        <w:rPr>
          <w:rStyle w:val="s0"/>
        </w:rPr>
        <w:t>ом;</w:t>
      </w:r>
    </w:p>
    <w:p w:rsidR="00000000" w:rsidRDefault="006D39A7">
      <w:pPr>
        <w:pStyle w:val="pj"/>
      </w:pPr>
      <w:r>
        <w:rPr>
          <w:rStyle w:val="s0"/>
        </w:rPr>
        <w:t>3) на льготы, установленные законом, при трудоустройстве по истечении срока нахождения в указанном учреждении;</w:t>
      </w:r>
    </w:p>
    <w:p w:rsidR="00000000" w:rsidRDefault="006D39A7">
      <w:pPr>
        <w:pStyle w:val="pj"/>
      </w:pPr>
      <w:r>
        <w:rPr>
          <w:rStyle w:val="s0"/>
        </w:rPr>
        <w:t xml:space="preserve">4) на безвозмездную юридическую помощь в порядке, установленном </w:t>
      </w:r>
      <w:hyperlink r:id="rId43" w:history="1">
        <w:r>
          <w:rPr>
            <w:rStyle w:val="a4"/>
          </w:rPr>
          <w:t>Законом</w:t>
        </w:r>
      </w:hyperlink>
      <w:r>
        <w:rPr>
          <w:rStyle w:val="s0"/>
        </w:rPr>
        <w:t xml:space="preserve"> Укра</w:t>
      </w:r>
      <w:r>
        <w:rPr>
          <w:rStyle w:val="s0"/>
        </w:rPr>
        <w:t>ины «О безвозмездной юридической помощи».</w:t>
      </w:r>
    </w:p>
    <w:p w:rsidR="00000000" w:rsidRDefault="006D39A7">
      <w:pPr>
        <w:pStyle w:val="pj"/>
      </w:pPr>
      <w:r>
        <w:rPr>
          <w:rStyle w:val="s0"/>
        </w:rPr>
        <w:t>2. Устройство ребенка в учреждение, указанное в части первой настоящей статьи, не прекращает права ребенка на алименты, пенсии, другие социальные выплаты, а также на возмещение ущерба в связи с потерей кормильца.</w:t>
      </w:r>
    </w:p>
    <w:p w:rsidR="00000000" w:rsidRDefault="006D39A7">
      <w:pPr>
        <w:pStyle w:val="pj"/>
      </w:pPr>
      <w:r>
        <w:rPr>
          <w:rStyle w:val="s0"/>
        </w:rPr>
        <w:t> </w:t>
      </w:r>
    </w:p>
    <w:p w:rsidR="00000000" w:rsidRDefault="006D39A7">
      <w:pPr>
        <w:pStyle w:val="pj"/>
        <w:ind w:left="1200" w:hanging="800"/>
      </w:pPr>
      <w:bookmarkStart w:id="251" w:name="SUB2490000"/>
      <w:bookmarkEnd w:id="251"/>
      <w:r>
        <w:rPr>
          <w:rStyle w:val="s1"/>
        </w:rPr>
        <w:t xml:space="preserve">Статья 249. </w:t>
      </w:r>
      <w:r>
        <w:rPr>
          <w:rStyle w:val="s0"/>
        </w:rPr>
        <w:t>Права и обязанности опекуна, попечителя в отношении ребенка</w:t>
      </w:r>
    </w:p>
    <w:p w:rsidR="00000000" w:rsidRDefault="006D39A7">
      <w:pPr>
        <w:pStyle w:val="pj"/>
      </w:pPr>
      <w:r>
        <w:rPr>
          <w:rStyle w:val="s0"/>
        </w:rPr>
        <w:t>1. Опекун, попечитель обязан воспитывать ребенка, заботиться о его здоровье, физическом, психическом, духовном развитии, обеспечить получение ребенком полного общего среднего образования.</w:t>
      </w:r>
    </w:p>
    <w:p w:rsidR="00000000" w:rsidRDefault="006D39A7">
      <w:pPr>
        <w:pStyle w:val="pj"/>
      </w:pPr>
      <w:r>
        <w:rPr>
          <w:rStyle w:val="s0"/>
        </w:rPr>
        <w:t>Опекун, попечитель имеет право самостоятельно определять способы вос</w:t>
      </w:r>
      <w:r>
        <w:rPr>
          <w:rStyle w:val="s0"/>
        </w:rPr>
        <w:t>питания ребенка с учетом мнения ребенка и рекомендаций органа опеки и попечительства.</w:t>
      </w:r>
    </w:p>
    <w:p w:rsidR="00000000" w:rsidRDefault="006D39A7">
      <w:pPr>
        <w:pStyle w:val="pj"/>
      </w:pPr>
      <w:r>
        <w:rPr>
          <w:rStyle w:val="s0"/>
        </w:rPr>
        <w:t>2. Опекун, попечитель имеет право требовать возвращения ребенка от любого лица, удерживающего его у себя не на основании закона или решения суда.</w:t>
      </w:r>
    </w:p>
    <w:p w:rsidR="00000000" w:rsidRDefault="006D39A7">
      <w:pPr>
        <w:pStyle w:val="pj"/>
      </w:pPr>
      <w:r>
        <w:rPr>
          <w:rStyle w:val="s0"/>
        </w:rPr>
        <w:t>3. Опекун, попечитель не</w:t>
      </w:r>
      <w:r>
        <w:rPr>
          <w:rStyle w:val="s0"/>
        </w:rPr>
        <w:t xml:space="preserve"> имеет права препятствовать общению ребенка с его родителями и другими родственниками, за исключением случаев, когда такое общение противоречит интересам ребенка.</w:t>
      </w:r>
    </w:p>
    <w:p w:rsidR="00000000" w:rsidRDefault="006D39A7">
      <w:pPr>
        <w:pStyle w:val="pj"/>
      </w:pPr>
      <w:r>
        <w:rPr>
          <w:rStyle w:val="s0"/>
        </w:rPr>
        <w:t xml:space="preserve">4. Гражданские права и обязанности опекуна, попечителя устанавливаются </w:t>
      </w:r>
      <w:hyperlink r:id="rId44" w:history="1">
        <w:r>
          <w:rPr>
            <w:rStyle w:val="a4"/>
          </w:rPr>
          <w:t>Гражданским кодексом</w:t>
        </w:r>
      </w:hyperlink>
      <w:r>
        <w:rPr>
          <w:rStyle w:val="s0"/>
        </w:rPr>
        <w:t xml:space="preserve"> Украины.</w:t>
      </w:r>
    </w:p>
    <w:p w:rsidR="00000000" w:rsidRDefault="006D39A7">
      <w:pPr>
        <w:pStyle w:val="pj"/>
      </w:pPr>
      <w:r>
        <w:rPr>
          <w:rStyle w:val="s0"/>
        </w:rPr>
        <w:t>5. Основания для возникновения права на оплату услуг опекуна и попечителя, ее размер и порядок выплаты устанавливаются Кабинетом Министров Украины.</w:t>
      </w:r>
    </w:p>
    <w:p w:rsidR="00000000" w:rsidRDefault="006D39A7">
      <w:pPr>
        <w:pStyle w:val="pj"/>
      </w:pPr>
      <w:r>
        <w:rPr>
          <w:rStyle w:val="s0"/>
        </w:rPr>
        <w:t> </w:t>
      </w:r>
    </w:p>
    <w:p w:rsidR="00000000" w:rsidRDefault="006D39A7">
      <w:pPr>
        <w:pStyle w:val="pj"/>
        <w:ind w:left="1200" w:hanging="800"/>
      </w:pPr>
      <w:bookmarkStart w:id="252" w:name="SUB2500000"/>
      <w:bookmarkEnd w:id="252"/>
      <w:r>
        <w:rPr>
          <w:rStyle w:val="s1"/>
        </w:rPr>
        <w:t xml:space="preserve">Статья 250. </w:t>
      </w:r>
      <w:r>
        <w:rPr>
          <w:rStyle w:val="s0"/>
        </w:rPr>
        <w:t>Прекращение опеки, по</w:t>
      </w:r>
      <w:r>
        <w:rPr>
          <w:rStyle w:val="s0"/>
        </w:rPr>
        <w:t>печительства над ребенком</w:t>
      </w:r>
    </w:p>
    <w:p w:rsidR="00000000" w:rsidRDefault="006D39A7">
      <w:pPr>
        <w:pStyle w:val="pj"/>
      </w:pPr>
      <w:r>
        <w:rPr>
          <w:rStyle w:val="s0"/>
        </w:rPr>
        <w:t xml:space="preserve">1. Опека, попечительство над ребенком прекращается в случаях, установленных </w:t>
      </w:r>
      <w:hyperlink r:id="rId45" w:history="1">
        <w:r>
          <w:rPr>
            <w:rStyle w:val="a4"/>
          </w:rPr>
          <w:t>Гражданским кодексом</w:t>
        </w:r>
      </w:hyperlink>
      <w:r>
        <w:rPr>
          <w:rStyle w:val="s0"/>
        </w:rPr>
        <w:t xml:space="preserve"> Украины.</w:t>
      </w:r>
    </w:p>
    <w:p w:rsidR="00000000" w:rsidRDefault="006D39A7">
      <w:pPr>
        <w:pStyle w:val="pj"/>
      </w:pPr>
      <w:r>
        <w:rPr>
          <w:rStyle w:val="s0"/>
        </w:rPr>
        <w:t> </w:t>
      </w:r>
    </w:p>
    <w:p w:rsidR="00000000" w:rsidRDefault="006D39A7">
      <w:pPr>
        <w:pStyle w:val="pj"/>
        <w:ind w:left="1200" w:hanging="800"/>
      </w:pPr>
      <w:bookmarkStart w:id="253" w:name="SUB2510000"/>
      <w:bookmarkEnd w:id="253"/>
      <w:r>
        <w:rPr>
          <w:rStyle w:val="s1"/>
        </w:rPr>
        <w:t xml:space="preserve">Статья 251. </w:t>
      </w:r>
      <w:r>
        <w:rPr>
          <w:rStyle w:val="s0"/>
        </w:rPr>
        <w:t xml:space="preserve">Освобождение опекуна и попечителя ребенка от </w:t>
      </w:r>
      <w:r>
        <w:rPr>
          <w:rStyle w:val="s0"/>
        </w:rPr>
        <w:t>их обязанностей</w:t>
      </w:r>
    </w:p>
    <w:p w:rsidR="00000000" w:rsidRDefault="006D39A7">
      <w:pPr>
        <w:pStyle w:val="pj"/>
      </w:pPr>
      <w:r>
        <w:rPr>
          <w:rStyle w:val="s0"/>
        </w:rPr>
        <w:t xml:space="preserve">1. Лицо может быть освобождено от обязанностей опекуна или попечителя ребенка в случаях, предусмотренных </w:t>
      </w:r>
      <w:hyperlink r:id="rId46" w:history="1">
        <w:r>
          <w:rPr>
            <w:rStyle w:val="a4"/>
          </w:rPr>
          <w:t>Гражданским кодексом</w:t>
        </w:r>
      </w:hyperlink>
      <w:r>
        <w:rPr>
          <w:rStyle w:val="s0"/>
        </w:rPr>
        <w:t xml:space="preserve"> Украины, а также тогда, когда между опекуном, поп</w:t>
      </w:r>
      <w:r>
        <w:rPr>
          <w:rStyle w:val="s0"/>
        </w:rPr>
        <w:t>ечителем и ребенком сложились отношения, препятствующие осуществлению ими опеки, попечительства.</w:t>
      </w:r>
    </w:p>
    <w:p w:rsidR="00000000" w:rsidRDefault="006D39A7">
      <w:pPr>
        <w:pStyle w:val="pj"/>
      </w:pPr>
      <w:r>
        <w:rPr>
          <w:rStyle w:val="s0"/>
        </w:rPr>
        <w:t> </w:t>
      </w:r>
    </w:p>
    <w:p w:rsidR="00000000" w:rsidRDefault="006D39A7">
      <w:pPr>
        <w:pStyle w:val="pc"/>
      </w:pPr>
      <w:bookmarkStart w:id="254" w:name="SUB2520000"/>
      <w:bookmarkEnd w:id="254"/>
      <w:r>
        <w:rPr>
          <w:rStyle w:val="s1"/>
        </w:rPr>
        <w:t>Глава 20. Патронат над ребенком</w:t>
      </w:r>
    </w:p>
    <w:p w:rsidR="00000000" w:rsidRDefault="006D39A7">
      <w:pPr>
        <w:pStyle w:val="pj"/>
      </w:pPr>
      <w:r>
        <w:rPr>
          <w:rStyle w:val="s0"/>
        </w:rPr>
        <w:t> </w:t>
      </w:r>
    </w:p>
    <w:p w:rsidR="00000000" w:rsidRDefault="006D39A7">
      <w:pPr>
        <w:pStyle w:val="pj"/>
      </w:pPr>
      <w:r>
        <w:rPr>
          <w:rStyle w:val="s1"/>
        </w:rPr>
        <w:t xml:space="preserve">Статья 252. </w:t>
      </w:r>
      <w:r>
        <w:rPr>
          <w:rStyle w:val="s0"/>
        </w:rPr>
        <w:t>Патронат над ребенком</w:t>
      </w:r>
    </w:p>
    <w:p w:rsidR="00000000" w:rsidRDefault="006D39A7">
      <w:pPr>
        <w:pStyle w:val="pj"/>
      </w:pPr>
      <w:r>
        <w:rPr>
          <w:rStyle w:val="s0"/>
        </w:rPr>
        <w:t xml:space="preserve">1. Патронат над ребенком - это временный уход, воспитание и реабилитация ребенка в семье </w:t>
      </w:r>
      <w:r>
        <w:rPr>
          <w:rStyle w:val="s0"/>
        </w:rPr>
        <w:t>патронатного воспитателя на период преодоления ребенком, его родителями или другими законными представителями сложных жизненных обстоятельствах.</w:t>
      </w:r>
    </w:p>
    <w:p w:rsidR="00000000" w:rsidRDefault="006D39A7">
      <w:pPr>
        <w:pStyle w:val="pj"/>
      </w:pPr>
      <w:r>
        <w:rPr>
          <w:rStyle w:val="s0"/>
        </w:rPr>
        <w:t>2. Семья патронатного воспитателя - это семья, в которой с согласия всех его членов совершеннолетнее лицо, кото</w:t>
      </w:r>
      <w:r>
        <w:rPr>
          <w:rStyle w:val="s0"/>
        </w:rPr>
        <w:t>рая прошла специальный курс подготовки, выполняет обязанности патронатного воспитателя на профессиональной основе.</w:t>
      </w:r>
    </w:p>
    <w:p w:rsidR="00000000" w:rsidRDefault="006D39A7">
      <w:pPr>
        <w:pStyle w:val="pj"/>
      </w:pPr>
      <w:r>
        <w:rPr>
          <w:rStyle w:val="s0"/>
        </w:rPr>
        <w:t>3. патронатного воспитателя - это лицо, с участием членов семьи оказывает услуги по уходу, воспитанию и реабилитации ребенка в своей семье.</w:t>
      </w:r>
    </w:p>
    <w:p w:rsidR="00000000" w:rsidRDefault="006D39A7">
      <w:pPr>
        <w:pStyle w:val="pj"/>
      </w:pPr>
      <w:r>
        <w:rPr>
          <w:rStyle w:val="s0"/>
        </w:rPr>
        <w:t xml:space="preserve">4. патронатного воспитателя не могут быть лица, указанные в </w:t>
      </w:r>
      <w:hyperlink w:anchor="sub2120000" w:history="1">
        <w:r>
          <w:rPr>
            <w:rStyle w:val="a4"/>
          </w:rPr>
          <w:t>статье 212</w:t>
        </w:r>
      </w:hyperlink>
      <w:r>
        <w:rPr>
          <w:rStyle w:val="s0"/>
        </w:rPr>
        <w:t xml:space="preserve"> настоящего Кодекса.</w:t>
      </w:r>
    </w:p>
    <w:p w:rsidR="00000000" w:rsidRDefault="006D39A7">
      <w:pPr>
        <w:pStyle w:val="pj"/>
      </w:pPr>
      <w:r>
        <w:rPr>
          <w:rStyle w:val="s0"/>
        </w:rPr>
        <w:t>5. В семье патронатного воспитателя могут быть одновременно устроены только дети, которые есть между собой родными братьями и сестра</w:t>
      </w:r>
      <w:r>
        <w:rPr>
          <w:rStyle w:val="s0"/>
        </w:rPr>
        <w:t>ми, или дети, которые воспитывались в одной семье.</w:t>
      </w:r>
    </w:p>
    <w:p w:rsidR="00000000" w:rsidRDefault="006D39A7">
      <w:pPr>
        <w:pStyle w:val="pj"/>
      </w:pPr>
      <w:r>
        <w:rPr>
          <w:rStyle w:val="s0"/>
        </w:rPr>
        <w:t>6. Срок пребывания ребенка в семье патронатного воспитателя устанавливается органом опеки и попечительства и не может превышать трех месяцев.</w:t>
      </w:r>
    </w:p>
    <w:p w:rsidR="00000000" w:rsidRDefault="006D39A7">
      <w:pPr>
        <w:pStyle w:val="pj"/>
      </w:pPr>
      <w:r>
        <w:rPr>
          <w:rStyle w:val="s0"/>
        </w:rPr>
        <w:t>При наличии обстоятельств, обосновывающих необходимость и целес</w:t>
      </w:r>
      <w:r>
        <w:rPr>
          <w:rStyle w:val="s0"/>
        </w:rPr>
        <w:t>ообразность пребывания ребенка в семье патронатного воспитателя более указанный срок, орган опеки и попечительства может его продолжить.</w:t>
      </w:r>
    </w:p>
    <w:p w:rsidR="00000000" w:rsidRDefault="006D39A7">
      <w:pPr>
        <w:pStyle w:val="pj"/>
      </w:pPr>
      <w:r>
        <w:rPr>
          <w:rStyle w:val="s0"/>
        </w:rPr>
        <w:t>Общий срок пребывания ребенка в семье патронатного воспитателя не может превышать шесть месяцев.</w:t>
      </w:r>
    </w:p>
    <w:p w:rsidR="00000000" w:rsidRDefault="006D39A7">
      <w:pPr>
        <w:pStyle w:val="pj"/>
      </w:pPr>
      <w:r>
        <w:rPr>
          <w:rStyle w:val="s0"/>
        </w:rPr>
        <w:t xml:space="preserve">7. Порядок создания и </w:t>
      </w:r>
      <w:r>
        <w:rPr>
          <w:rStyle w:val="s0"/>
        </w:rPr>
        <w:t>деятельности семьи патронатного воспитателя, устройства, пребывание ребенка в семье патронатного воспитателя утверждается Кабинетом Министров Украины.</w:t>
      </w:r>
    </w:p>
    <w:p w:rsidR="00000000" w:rsidRDefault="006D39A7">
      <w:pPr>
        <w:pStyle w:val="pj"/>
        <w:ind w:left="1200" w:hanging="800"/>
      </w:pPr>
      <w:r>
        <w:rPr>
          <w:rStyle w:val="s0"/>
        </w:rPr>
        <w:t>Абзац второй исключен.</w:t>
      </w:r>
    </w:p>
    <w:p w:rsidR="00000000" w:rsidRDefault="006D39A7">
      <w:pPr>
        <w:pStyle w:val="pj"/>
      </w:pPr>
      <w:r>
        <w:rPr>
          <w:rStyle w:val="s0"/>
        </w:rPr>
        <w:t> </w:t>
      </w:r>
    </w:p>
    <w:p w:rsidR="00000000" w:rsidRDefault="006D39A7">
      <w:pPr>
        <w:pStyle w:val="pj"/>
      </w:pPr>
      <w:bookmarkStart w:id="255" w:name="SUB2530000"/>
      <w:bookmarkEnd w:id="255"/>
      <w:r>
        <w:rPr>
          <w:rStyle w:val="s1"/>
        </w:rPr>
        <w:t xml:space="preserve">Статья 253. </w:t>
      </w:r>
      <w:r>
        <w:rPr>
          <w:rStyle w:val="s0"/>
        </w:rPr>
        <w:t>Договор о патронате над ребенком</w:t>
      </w:r>
    </w:p>
    <w:p w:rsidR="00000000" w:rsidRDefault="006D39A7">
      <w:pPr>
        <w:pStyle w:val="pj"/>
      </w:pPr>
      <w:r>
        <w:rPr>
          <w:rStyle w:val="s0"/>
        </w:rPr>
        <w:t>1. По договору о патронате над ребенком орган опеки и попечительства устраивает ребенка, находящегося в сложных жизненных обстоятельствах, в семью патронатного воспитателя.</w:t>
      </w:r>
    </w:p>
    <w:p w:rsidR="00000000" w:rsidRDefault="006D39A7">
      <w:pPr>
        <w:pStyle w:val="pj"/>
      </w:pPr>
      <w:r>
        <w:rPr>
          <w:rStyle w:val="s0"/>
        </w:rPr>
        <w:t>Договор о патронате над ребенком заключается в письменной форме.</w:t>
      </w:r>
    </w:p>
    <w:p w:rsidR="00000000" w:rsidRDefault="006D39A7">
      <w:pPr>
        <w:pStyle w:val="pj"/>
      </w:pPr>
      <w:r>
        <w:rPr>
          <w:rStyle w:val="s0"/>
        </w:rPr>
        <w:t xml:space="preserve">Типовой договор о </w:t>
      </w:r>
      <w:r>
        <w:rPr>
          <w:rStyle w:val="s0"/>
        </w:rPr>
        <w:t>патронате над ребенком утверждается Кабинетом Министров Украины.</w:t>
      </w:r>
    </w:p>
    <w:p w:rsidR="00000000" w:rsidRDefault="006D39A7">
      <w:pPr>
        <w:pStyle w:val="pj"/>
      </w:pPr>
      <w:r>
        <w:rPr>
          <w:rStyle w:val="s0"/>
        </w:rPr>
        <w:t>2. Договор о патронате над ребенком прекращается в случае принятия органом опеки и попечительства решения о возвращении ребенка к ее родителям, других законных представителей, усыновление, ус</w:t>
      </w:r>
      <w:r>
        <w:rPr>
          <w:rStyle w:val="s0"/>
        </w:rPr>
        <w:t>тановление над ним опеки или попечительства, устройства его на воспитание в семью граждан (приемную семью или детский дом семейного типа) или в детское учреждение, учреждения здравоохранения, учебного или иного заведения, а также в случае достижения ребенк</w:t>
      </w:r>
      <w:r>
        <w:rPr>
          <w:rStyle w:val="s0"/>
        </w:rPr>
        <w:t>ом совершеннолетия, смерти ребенка или патронатного воспитателя.</w:t>
      </w:r>
    </w:p>
    <w:p w:rsidR="00000000" w:rsidRDefault="006D39A7">
      <w:pPr>
        <w:pStyle w:val="pj"/>
        <w:ind w:left="1200" w:hanging="800"/>
      </w:pPr>
      <w:r>
        <w:rPr>
          <w:rStyle w:val="s0"/>
        </w:rPr>
        <w:t>3. Договор о патронате над ребенком может быть расторгнут по соглашению сторон или по решению органа опеки и попечительства, суд в случае невыполнения патронатным воспитателем своих обязаннос</w:t>
      </w:r>
      <w:r>
        <w:rPr>
          <w:rStyle w:val="s0"/>
        </w:rPr>
        <w:t>тей по договору.</w:t>
      </w:r>
    </w:p>
    <w:p w:rsidR="00000000" w:rsidRDefault="006D39A7">
      <w:pPr>
        <w:pStyle w:val="pj"/>
      </w:pPr>
      <w:r>
        <w:rPr>
          <w:rStyle w:val="s0"/>
        </w:rPr>
        <w:t> </w:t>
      </w:r>
    </w:p>
    <w:p w:rsidR="00000000" w:rsidRDefault="006D39A7">
      <w:pPr>
        <w:pStyle w:val="pj"/>
      </w:pPr>
      <w:bookmarkStart w:id="256" w:name="SUB2540000"/>
      <w:bookmarkEnd w:id="256"/>
      <w:r>
        <w:rPr>
          <w:rStyle w:val="s1"/>
        </w:rPr>
        <w:t xml:space="preserve">Статья 254. </w:t>
      </w:r>
      <w:r>
        <w:rPr>
          <w:rStyle w:val="s0"/>
        </w:rPr>
        <w:t>Права ребенка, которая устраивается в семью патронатного воспитателя</w:t>
      </w:r>
    </w:p>
    <w:p w:rsidR="00000000" w:rsidRDefault="006D39A7">
      <w:pPr>
        <w:pStyle w:val="pj"/>
      </w:pPr>
      <w:r>
        <w:rPr>
          <w:rStyle w:val="s0"/>
        </w:rPr>
        <w:t>1. Для устройства ребенка в семью патронатного воспитателя нужна согласие ребенка, если он достиг такого возраста и уровня развития, что может ее выразить.</w:t>
      </w:r>
    </w:p>
    <w:p w:rsidR="00000000" w:rsidRDefault="006D39A7">
      <w:pPr>
        <w:pStyle w:val="pj"/>
      </w:pPr>
      <w:r>
        <w:rPr>
          <w:rStyle w:val="s0"/>
        </w:rPr>
        <w:t>2. Устройство ребенка в семью патронатного воспитателя осуществляется с письменного согласия его родителей, иных законных представителей. В случае если мать или отец ребенка являются несовершеннолетними, кроме их согласия на устройство ребенка в семью патр</w:t>
      </w:r>
      <w:r>
        <w:rPr>
          <w:rStyle w:val="s0"/>
        </w:rPr>
        <w:t>онатного воспитателя требуется согласие их родителей.</w:t>
      </w:r>
    </w:p>
    <w:p w:rsidR="00000000" w:rsidRDefault="006D39A7">
      <w:pPr>
        <w:pStyle w:val="pj"/>
      </w:pPr>
      <w:r>
        <w:rPr>
          <w:rStyle w:val="s0"/>
        </w:rPr>
        <w:t xml:space="preserve">3. Устройство ребенка в семью патронатного воспитателя осуществляется без согласия родителей, иных законных представителей в случае отобрания у них ребенка, отсутствия сведений о месте их пребывания, а </w:t>
      </w:r>
      <w:r>
        <w:rPr>
          <w:rStyle w:val="s0"/>
        </w:rPr>
        <w:t>также при наличии непосредственной угрозы жизни или здоровью ребенка.</w:t>
      </w:r>
    </w:p>
    <w:p w:rsidR="00000000" w:rsidRDefault="006D39A7">
      <w:pPr>
        <w:pStyle w:val="pj"/>
      </w:pPr>
      <w:r>
        <w:rPr>
          <w:rStyle w:val="s0"/>
        </w:rPr>
        <w:t>4. На период пребывания ребенка в семье патронатного воспитателя за ней сохраняется право на алименты, пенсию, другие социальные выплаты, а также на возмещение вреда в связи с потерей ко</w:t>
      </w:r>
      <w:r>
        <w:rPr>
          <w:rStyle w:val="s0"/>
        </w:rPr>
        <w:t>рмильца, которые он имел до устройства в семью патронатного воспитателя.</w:t>
      </w:r>
    </w:p>
    <w:p w:rsidR="00000000" w:rsidRDefault="006D39A7">
      <w:pPr>
        <w:pStyle w:val="pj"/>
      </w:pPr>
      <w:r>
        <w:rPr>
          <w:rStyle w:val="s0"/>
        </w:rPr>
        <w:t>5. Ребенок, устроенная в семью патронатного воспитателя, имеет право поддерживать личные контакты с родителями и другими родственниками.</w:t>
      </w:r>
    </w:p>
    <w:p w:rsidR="00000000" w:rsidRDefault="006D39A7">
      <w:pPr>
        <w:pStyle w:val="pj"/>
        <w:ind w:left="1200" w:hanging="800"/>
      </w:pPr>
      <w:r>
        <w:rPr>
          <w:rStyle w:val="s0"/>
        </w:rPr>
        <w:t>6. Ребенок, устроенная в семью патронатного во</w:t>
      </w:r>
      <w:r>
        <w:rPr>
          <w:rStyle w:val="s0"/>
        </w:rPr>
        <w:t>спитателя, имеет другие права, определенные законодательством.</w:t>
      </w:r>
    </w:p>
    <w:p w:rsidR="00000000" w:rsidRDefault="006D39A7">
      <w:pPr>
        <w:pStyle w:val="pj"/>
      </w:pPr>
      <w:r>
        <w:rPr>
          <w:rStyle w:val="s0"/>
        </w:rPr>
        <w:t> </w:t>
      </w:r>
    </w:p>
    <w:p w:rsidR="00000000" w:rsidRDefault="006D39A7">
      <w:pPr>
        <w:pStyle w:val="pj"/>
      </w:pPr>
      <w:bookmarkStart w:id="257" w:name="SUB2550000"/>
      <w:bookmarkEnd w:id="257"/>
      <w:r>
        <w:rPr>
          <w:rStyle w:val="s1"/>
        </w:rPr>
        <w:t xml:space="preserve">Статья 255. </w:t>
      </w:r>
      <w:r>
        <w:rPr>
          <w:rStyle w:val="s0"/>
        </w:rPr>
        <w:t>Обязанности патронатного воспитателя</w:t>
      </w:r>
    </w:p>
    <w:p w:rsidR="00000000" w:rsidRDefault="006D39A7">
      <w:pPr>
        <w:pStyle w:val="pj"/>
      </w:pPr>
      <w:r>
        <w:rPr>
          <w:rStyle w:val="s0"/>
        </w:rPr>
        <w:t>1. патронатного воспитателя обязан:</w:t>
      </w:r>
    </w:p>
    <w:p w:rsidR="00000000" w:rsidRDefault="006D39A7">
      <w:pPr>
        <w:pStyle w:val="pj"/>
      </w:pPr>
      <w:r>
        <w:rPr>
          <w:rStyle w:val="s0"/>
        </w:rPr>
        <w:t>1) обеспечить ребенка жильем, одеждой, питанием и тому подобное;</w:t>
      </w:r>
    </w:p>
    <w:p w:rsidR="00000000" w:rsidRDefault="006D39A7">
      <w:pPr>
        <w:pStyle w:val="pj"/>
      </w:pPr>
      <w:r>
        <w:rPr>
          <w:rStyle w:val="s0"/>
        </w:rPr>
        <w:t xml:space="preserve">2) создать ребенку условия для обучения, </w:t>
      </w:r>
      <w:r>
        <w:rPr>
          <w:rStyle w:val="s0"/>
        </w:rPr>
        <w:t>физического и духовного развития;</w:t>
      </w:r>
    </w:p>
    <w:p w:rsidR="00000000" w:rsidRDefault="006D39A7">
      <w:pPr>
        <w:pStyle w:val="pj"/>
      </w:pPr>
      <w:r>
        <w:rPr>
          <w:rStyle w:val="s0"/>
        </w:rPr>
        <w:t>3) сотрудничать с родителями, иными законными представителями ребенка для преодоления сложных жизненных обстоятельств в пределах и способом, определенные органом опеки и попечительства;</w:t>
      </w:r>
    </w:p>
    <w:p w:rsidR="00000000" w:rsidRDefault="006D39A7">
      <w:pPr>
        <w:pStyle w:val="pj"/>
      </w:pPr>
      <w:r>
        <w:rPr>
          <w:rStyle w:val="s0"/>
        </w:rPr>
        <w:t>4) обеспечить предоставление или дос</w:t>
      </w:r>
      <w:r>
        <w:rPr>
          <w:rStyle w:val="s0"/>
        </w:rPr>
        <w:t>туп к услугам, определенных договором о патронате над ребенком;</w:t>
      </w:r>
    </w:p>
    <w:p w:rsidR="00000000" w:rsidRDefault="006D39A7">
      <w:pPr>
        <w:pStyle w:val="pj"/>
        <w:ind w:left="1200" w:hanging="800"/>
      </w:pPr>
      <w:r>
        <w:rPr>
          <w:rStyle w:val="s0"/>
        </w:rPr>
        <w:t>5) содействовать контактам ребенка с родителями, иными законными представителями, родственниками, кроме случаев, когда родители лишены родительских прав или в судебном порядке ограничены в пра</w:t>
      </w:r>
      <w:r>
        <w:rPr>
          <w:rStyle w:val="s0"/>
        </w:rPr>
        <w:t>ве общения с ребенком.</w:t>
      </w:r>
    </w:p>
    <w:p w:rsidR="00000000" w:rsidRDefault="006D39A7">
      <w:pPr>
        <w:pStyle w:val="pj"/>
      </w:pPr>
      <w:r>
        <w:rPr>
          <w:rStyle w:val="s0"/>
        </w:rPr>
        <w:t> </w:t>
      </w:r>
    </w:p>
    <w:p w:rsidR="00000000" w:rsidRDefault="006D39A7">
      <w:pPr>
        <w:pStyle w:val="pj"/>
      </w:pPr>
      <w:bookmarkStart w:id="258" w:name="SUB2560000"/>
      <w:bookmarkEnd w:id="258"/>
      <w:r>
        <w:rPr>
          <w:rStyle w:val="s1"/>
        </w:rPr>
        <w:t xml:space="preserve">Статья 256. </w:t>
      </w:r>
      <w:r>
        <w:rPr>
          <w:rStyle w:val="s0"/>
        </w:rPr>
        <w:t>Оплата услуг по осуществлению патроната над ребенком</w:t>
      </w:r>
    </w:p>
    <w:p w:rsidR="00000000" w:rsidRDefault="006D39A7">
      <w:pPr>
        <w:pStyle w:val="pj"/>
      </w:pPr>
      <w:r>
        <w:rPr>
          <w:rStyle w:val="s0"/>
        </w:rPr>
        <w:t>1. Оплата услуг патронатного воспитателя и выплата социальной помощи на содержание ребенка в семье патронатного воспитателя осуществляются за счет средств местных бюд</w:t>
      </w:r>
      <w:r>
        <w:rPr>
          <w:rStyle w:val="s0"/>
        </w:rPr>
        <w:t>жетов в размере и порядке, определенных Кабинетом Министров Украины.</w:t>
      </w:r>
    </w:p>
    <w:p w:rsidR="00000000" w:rsidRDefault="006D39A7">
      <w:pPr>
        <w:pStyle w:val="pj"/>
        <w:ind w:left="1200" w:hanging="800"/>
      </w:pPr>
      <w:r>
        <w:rPr>
          <w:rStyle w:val="s0"/>
        </w:rPr>
        <w:t>2. При устройстве ребенка в семью патронатного воспитателя ее родители не освобождаются от обязанности по содержанию ребенка.</w:t>
      </w:r>
    </w:p>
    <w:p w:rsidR="00000000" w:rsidRDefault="006D39A7">
      <w:pPr>
        <w:pStyle w:val="pj"/>
      </w:pPr>
      <w:r>
        <w:rPr>
          <w:rStyle w:val="s0"/>
        </w:rPr>
        <w:t> </w:t>
      </w:r>
    </w:p>
    <w:p w:rsidR="00000000" w:rsidRDefault="006D39A7">
      <w:pPr>
        <w:pStyle w:val="pc"/>
      </w:pPr>
      <w:bookmarkStart w:id="259" w:name="SUB256010000"/>
      <w:bookmarkEnd w:id="259"/>
      <w:r>
        <w:rPr>
          <w:rStyle w:val="s1"/>
        </w:rPr>
        <w:t>Глава 20-1. Приемная семья</w:t>
      </w:r>
    </w:p>
    <w:p w:rsidR="00000000" w:rsidRDefault="006D39A7">
      <w:pPr>
        <w:pStyle w:val="pj"/>
      </w:pPr>
      <w:r>
        <w:rPr>
          <w:rStyle w:val="s0"/>
        </w:rPr>
        <w:t> </w:t>
      </w:r>
    </w:p>
    <w:p w:rsidR="00000000" w:rsidRDefault="006D39A7">
      <w:pPr>
        <w:pStyle w:val="pj"/>
        <w:ind w:left="1200" w:hanging="800"/>
      </w:pPr>
      <w:r>
        <w:rPr>
          <w:rStyle w:val="s1"/>
        </w:rPr>
        <w:t xml:space="preserve">Статья 256-1. </w:t>
      </w:r>
      <w:r>
        <w:rPr>
          <w:rStyle w:val="s0"/>
        </w:rPr>
        <w:t>Приемная семья</w:t>
      </w:r>
    </w:p>
    <w:p w:rsidR="00000000" w:rsidRDefault="006D39A7">
      <w:pPr>
        <w:pStyle w:val="pj"/>
      </w:pPr>
      <w:r>
        <w:rPr>
          <w:rStyle w:val="s0"/>
        </w:rPr>
        <w:t>1. Приемная семья - семья, которая добровольно взяла на воспитание и совместное проживание от одного до четырех детей-сирот и детей, лишенных родительского попечения.</w:t>
      </w:r>
    </w:p>
    <w:p w:rsidR="00000000" w:rsidRDefault="006D39A7">
      <w:pPr>
        <w:pStyle w:val="pj"/>
      </w:pPr>
      <w:r>
        <w:rPr>
          <w:rStyle w:val="s0"/>
        </w:rPr>
        <w:t> </w:t>
      </w:r>
    </w:p>
    <w:p w:rsidR="00000000" w:rsidRDefault="006D39A7">
      <w:pPr>
        <w:pStyle w:val="pj"/>
        <w:ind w:left="1200" w:hanging="800"/>
      </w:pPr>
      <w:bookmarkStart w:id="260" w:name="SUB256020000"/>
      <w:bookmarkEnd w:id="260"/>
      <w:r>
        <w:rPr>
          <w:rStyle w:val="s1"/>
        </w:rPr>
        <w:t xml:space="preserve">Статья 256-2. </w:t>
      </w:r>
      <w:r>
        <w:rPr>
          <w:rStyle w:val="s0"/>
        </w:rPr>
        <w:t>Приемные родители</w:t>
      </w:r>
    </w:p>
    <w:p w:rsidR="00000000" w:rsidRDefault="006D39A7">
      <w:pPr>
        <w:pStyle w:val="pj"/>
      </w:pPr>
      <w:r>
        <w:rPr>
          <w:rStyle w:val="s0"/>
        </w:rPr>
        <w:t>1. Приемные родители - супруги или лицо, не находящееся в браке, которые взяли для совместного проживания и воспитания детей-сирот и детей, лишенных родительского попечения.</w:t>
      </w:r>
    </w:p>
    <w:p w:rsidR="00000000" w:rsidRDefault="006D39A7">
      <w:pPr>
        <w:pStyle w:val="pj"/>
      </w:pPr>
      <w:r>
        <w:rPr>
          <w:rStyle w:val="s0"/>
        </w:rPr>
        <w:t>2. Приемные родители несут обязанности по воспитанию и развитию детей, предусмотре</w:t>
      </w:r>
      <w:r>
        <w:rPr>
          <w:rStyle w:val="s0"/>
        </w:rPr>
        <w:t xml:space="preserve">нные </w:t>
      </w:r>
      <w:hyperlink w:anchor="sub1500000" w:history="1">
        <w:r>
          <w:rPr>
            <w:rStyle w:val="a4"/>
          </w:rPr>
          <w:t>статьей 150</w:t>
        </w:r>
      </w:hyperlink>
      <w:r>
        <w:rPr>
          <w:rStyle w:val="s0"/>
        </w:rPr>
        <w:t xml:space="preserve"> этого Кодекса.</w:t>
      </w:r>
    </w:p>
    <w:p w:rsidR="00000000" w:rsidRDefault="006D39A7">
      <w:pPr>
        <w:pStyle w:val="pj"/>
      </w:pPr>
      <w:r>
        <w:rPr>
          <w:rStyle w:val="s0"/>
        </w:rPr>
        <w:t xml:space="preserve">3. Приемными родителями не могут быть лица, указанные в </w:t>
      </w:r>
      <w:hyperlink w:anchor="sub2120000" w:history="1">
        <w:r>
          <w:rPr>
            <w:rStyle w:val="a4"/>
          </w:rPr>
          <w:t>статье 212</w:t>
        </w:r>
      </w:hyperlink>
      <w:r>
        <w:rPr>
          <w:rStyle w:val="s0"/>
        </w:rPr>
        <w:t xml:space="preserve"> этого Кодекса.</w:t>
      </w:r>
    </w:p>
    <w:p w:rsidR="00000000" w:rsidRDefault="006D39A7">
      <w:pPr>
        <w:pStyle w:val="pj"/>
      </w:pPr>
      <w:r>
        <w:rPr>
          <w:rStyle w:val="s0"/>
        </w:rPr>
        <w:t>4. Приемные родители являются законными представителями приемных детей и дей</w:t>
      </w:r>
      <w:r>
        <w:rPr>
          <w:rStyle w:val="s0"/>
        </w:rPr>
        <w:t>ствуют без специальных на то полномочий как опекуны или попечители.</w:t>
      </w:r>
    </w:p>
    <w:p w:rsidR="00000000" w:rsidRDefault="006D39A7">
      <w:pPr>
        <w:pStyle w:val="pj"/>
      </w:pPr>
      <w:r>
        <w:rPr>
          <w:rStyle w:val="s0"/>
        </w:rPr>
        <w:t> </w:t>
      </w:r>
    </w:p>
    <w:p w:rsidR="00000000" w:rsidRDefault="006D39A7">
      <w:pPr>
        <w:pStyle w:val="pj"/>
      </w:pPr>
      <w:bookmarkStart w:id="261" w:name="SUB256030000"/>
      <w:bookmarkEnd w:id="261"/>
      <w:r>
        <w:rPr>
          <w:rStyle w:val="s0"/>
        </w:rPr>
        <w:t xml:space="preserve">Статья </w:t>
      </w:r>
      <w:r>
        <w:rPr>
          <w:rStyle w:val="s1"/>
        </w:rPr>
        <w:t xml:space="preserve">256-3. </w:t>
      </w:r>
      <w:r>
        <w:rPr>
          <w:rStyle w:val="s0"/>
        </w:rPr>
        <w:t>Приемные дети</w:t>
      </w:r>
    </w:p>
    <w:p w:rsidR="00000000" w:rsidRDefault="006D39A7">
      <w:pPr>
        <w:pStyle w:val="pj"/>
      </w:pPr>
      <w:r>
        <w:rPr>
          <w:rStyle w:val="s0"/>
        </w:rPr>
        <w:t>1. Приемные дети - дети-сироты и дети, лишенные родительского попечения, устроенные на воспитание и совместное проживание в приемную семью.</w:t>
      </w:r>
    </w:p>
    <w:p w:rsidR="00000000" w:rsidRDefault="006D39A7">
      <w:pPr>
        <w:pStyle w:val="pj"/>
      </w:pPr>
      <w:r>
        <w:rPr>
          <w:rStyle w:val="s0"/>
        </w:rPr>
        <w:t xml:space="preserve">2. На устраивание </w:t>
      </w:r>
      <w:r>
        <w:rPr>
          <w:rStyle w:val="s0"/>
        </w:rPr>
        <w:t>ребенка-сироты и ребенка, лишенного родительского попечения, в приемную семью необходимо согласие ребенка если он достиг такого возраста и уровня развития, что может его высказать.</w:t>
      </w:r>
    </w:p>
    <w:p w:rsidR="00000000" w:rsidRDefault="006D39A7">
      <w:pPr>
        <w:pStyle w:val="pj"/>
      </w:pPr>
      <w:r>
        <w:rPr>
          <w:rStyle w:val="s0"/>
        </w:rPr>
        <w:t>Согласие ребенка на его устраивание в приемную семью выясняется служебным л</w:t>
      </w:r>
      <w:r>
        <w:rPr>
          <w:rStyle w:val="s0"/>
        </w:rPr>
        <w:t>ицом заведения, в котором он находится, в присутствии приемных родителей и представителя органа опеки и попечения, о чем составляется соответствующий документ.</w:t>
      </w:r>
    </w:p>
    <w:p w:rsidR="00000000" w:rsidRDefault="006D39A7">
      <w:pPr>
        <w:pStyle w:val="pj"/>
      </w:pPr>
      <w:r>
        <w:rPr>
          <w:rStyle w:val="s0"/>
        </w:rPr>
        <w:t>3. Приемные дети проживают и воспитываются в приемной семье до достижения 18-летнего возраста. П</w:t>
      </w:r>
      <w:r>
        <w:rPr>
          <w:rStyle w:val="s0"/>
        </w:rPr>
        <w:t>осле достижения 18-летнего возраста такие лица в случае продолжения обучения в заведении общего среднего, профессионального (профессионально-технического), профессиональной перед высшими или высшего образования могут, по их выбору, продолжить проживать и в</w:t>
      </w:r>
      <w:r>
        <w:rPr>
          <w:rStyle w:val="s0"/>
        </w:rPr>
        <w:t>оспитываться в этой приемной семьи до окончания такого заведения.</w:t>
      </w:r>
    </w:p>
    <w:p w:rsidR="00000000" w:rsidRDefault="006D39A7">
      <w:pPr>
        <w:pStyle w:val="pj"/>
      </w:pPr>
      <w:r>
        <w:rPr>
          <w:rStyle w:val="s0"/>
        </w:rPr>
        <w:t>Лица из числа детей-сирот и детей, лишенных родительской опеки, которым установлена инвалидность, по их выбору могут продолжить проживать и воспитываться в приемной семье до достижения ими 2</w:t>
      </w:r>
      <w:r>
        <w:rPr>
          <w:rStyle w:val="s0"/>
        </w:rPr>
        <w:t>3-летнего возраста независимо от того, учатся они в заведении общего среднего, профессионального (профессионально-технического), профессиональной перед высшими, высшего образования.</w:t>
      </w:r>
    </w:p>
    <w:p w:rsidR="00000000" w:rsidRDefault="006D39A7">
      <w:pPr>
        <w:pStyle w:val="pj"/>
      </w:pPr>
      <w:r>
        <w:rPr>
          <w:rStyle w:val="s0"/>
        </w:rPr>
        <w:t>4. За приемными детьми сохраняется право на алименты, пенсию другие социал</w:t>
      </w:r>
      <w:r>
        <w:rPr>
          <w:rStyle w:val="s0"/>
        </w:rPr>
        <w:t>ьные выплаты, а также на возмещение ущерба в связи с потерей кормильца, которые они имели до устраивания в приемную семью.</w:t>
      </w:r>
    </w:p>
    <w:p w:rsidR="00000000" w:rsidRDefault="006D39A7">
      <w:pPr>
        <w:pStyle w:val="pj"/>
      </w:pPr>
      <w:r>
        <w:rPr>
          <w:rStyle w:val="s0"/>
        </w:rPr>
        <w:t>5. Приемные дети имеют право поддерживать личные контакты с родителями и другими родственниками, кроме случаев, когда это может причи</w:t>
      </w:r>
      <w:r>
        <w:rPr>
          <w:rStyle w:val="s0"/>
        </w:rPr>
        <w:t>нить вред их жизни, здоровью и моральному воспитанию.</w:t>
      </w:r>
    </w:p>
    <w:p w:rsidR="00000000" w:rsidRDefault="006D39A7">
      <w:pPr>
        <w:pStyle w:val="pj"/>
      </w:pPr>
      <w:r>
        <w:rPr>
          <w:rStyle w:val="s0"/>
        </w:rPr>
        <w:t> </w:t>
      </w:r>
    </w:p>
    <w:p w:rsidR="00000000" w:rsidRDefault="006D39A7">
      <w:pPr>
        <w:pStyle w:val="pj"/>
        <w:ind w:left="1200" w:hanging="800"/>
      </w:pPr>
      <w:bookmarkStart w:id="262" w:name="SUB256040000"/>
      <w:bookmarkEnd w:id="262"/>
      <w:r>
        <w:rPr>
          <w:rStyle w:val="s1"/>
        </w:rPr>
        <w:t xml:space="preserve">Статья 256-4. </w:t>
      </w:r>
      <w:r>
        <w:rPr>
          <w:rStyle w:val="s0"/>
        </w:rPr>
        <w:t>Создание приемной семьи</w:t>
      </w:r>
    </w:p>
    <w:p w:rsidR="00000000" w:rsidRDefault="006D39A7">
      <w:pPr>
        <w:pStyle w:val="pj"/>
      </w:pPr>
      <w:r>
        <w:rPr>
          <w:rStyle w:val="s0"/>
        </w:rPr>
        <w:t>1. Решение о создании приемной семьи принимается районной в городе Киеве или Севастополе государственной администрацией, исполнительным комитетом городской, район</w:t>
      </w:r>
      <w:r>
        <w:rPr>
          <w:rStyle w:val="s0"/>
        </w:rPr>
        <w:t>ной в городе (в случае ее создания), поселкового, сельского совета в порядке, установленном Кабинетом Министров Украины.</w:t>
      </w:r>
    </w:p>
    <w:p w:rsidR="00000000" w:rsidRDefault="006D39A7">
      <w:pPr>
        <w:pStyle w:val="pj"/>
      </w:pPr>
      <w:r>
        <w:rPr>
          <w:rStyle w:val="s0"/>
        </w:rPr>
        <w:t>2. Между приемными родителями и органом, принявшим решение о создании приемной семьи, на основании типового договора заключается догово</w:t>
      </w:r>
      <w:r>
        <w:rPr>
          <w:rStyle w:val="s0"/>
        </w:rPr>
        <w:t>р об устраивании детей в приемную семью.</w:t>
      </w:r>
    </w:p>
    <w:p w:rsidR="00000000" w:rsidRDefault="006D39A7">
      <w:pPr>
        <w:pStyle w:val="pj"/>
      </w:pPr>
      <w:r>
        <w:rPr>
          <w:rStyle w:val="s0"/>
        </w:rPr>
        <w:t>3. Орган, принявший решение о создании приемной семьи, обязан контролировать выполнение приемными родителями своих обязанностей относительно воспитания и содержания детей.</w:t>
      </w:r>
    </w:p>
    <w:p w:rsidR="00000000" w:rsidRDefault="006D39A7">
      <w:pPr>
        <w:pStyle w:val="pj"/>
      </w:pPr>
      <w:r>
        <w:rPr>
          <w:rStyle w:val="s0"/>
        </w:rPr>
        <w:t>4. Положение о приемной семье и типовой дог</w:t>
      </w:r>
      <w:r>
        <w:rPr>
          <w:rStyle w:val="s0"/>
        </w:rPr>
        <w:t>овор об устраивании детей в приемную семью утверждаются Кабинетом Министров Украины.</w:t>
      </w:r>
    </w:p>
    <w:p w:rsidR="00000000" w:rsidRDefault="006D39A7">
      <w:pPr>
        <w:pStyle w:val="pj"/>
      </w:pPr>
      <w:r>
        <w:rPr>
          <w:rStyle w:val="s0"/>
        </w:rPr>
        <w:t> </w:t>
      </w:r>
    </w:p>
    <w:p w:rsidR="00000000" w:rsidRDefault="006D39A7">
      <w:pPr>
        <w:pStyle w:val="pc"/>
      </w:pPr>
      <w:bookmarkStart w:id="263" w:name="SUB256050000"/>
      <w:bookmarkEnd w:id="263"/>
      <w:r>
        <w:rPr>
          <w:rStyle w:val="s1"/>
        </w:rPr>
        <w:t>Глава 20-2. Детский дом семейного типа</w:t>
      </w:r>
    </w:p>
    <w:p w:rsidR="00000000" w:rsidRDefault="006D39A7">
      <w:pPr>
        <w:pStyle w:val="pj"/>
      </w:pPr>
      <w:r>
        <w:rPr>
          <w:rStyle w:val="s0"/>
        </w:rPr>
        <w:t> </w:t>
      </w:r>
    </w:p>
    <w:p w:rsidR="00000000" w:rsidRDefault="006D39A7">
      <w:pPr>
        <w:pStyle w:val="pj"/>
        <w:ind w:left="1200" w:hanging="800"/>
      </w:pPr>
      <w:r>
        <w:rPr>
          <w:rStyle w:val="s1"/>
        </w:rPr>
        <w:t xml:space="preserve">Статья 256-5. </w:t>
      </w:r>
      <w:r>
        <w:rPr>
          <w:rStyle w:val="s0"/>
        </w:rPr>
        <w:t>Детский дом семейного типа</w:t>
      </w:r>
    </w:p>
    <w:p w:rsidR="00000000" w:rsidRDefault="006D39A7">
      <w:pPr>
        <w:pStyle w:val="pj"/>
      </w:pPr>
      <w:r>
        <w:rPr>
          <w:rStyle w:val="s0"/>
        </w:rPr>
        <w:t>1. Детский дом семейного типа отдельная семья, которая создается по желанию супругов или отдельного лица, не находящегося в браке, для обеспечения семейным воспитанием и совместного проживания не менее пяти детей-сирот и детей, лишенных родительского попеч</w:t>
      </w:r>
      <w:r>
        <w:rPr>
          <w:rStyle w:val="s0"/>
        </w:rPr>
        <w:t>ения.</w:t>
      </w:r>
    </w:p>
    <w:p w:rsidR="00000000" w:rsidRDefault="006D39A7">
      <w:pPr>
        <w:pStyle w:val="pj"/>
      </w:pPr>
      <w:r>
        <w:rPr>
          <w:rStyle w:val="s0"/>
        </w:rPr>
        <w:t> </w:t>
      </w:r>
    </w:p>
    <w:p w:rsidR="00000000" w:rsidRDefault="006D39A7">
      <w:pPr>
        <w:pStyle w:val="pj"/>
        <w:ind w:left="1200" w:hanging="800"/>
      </w:pPr>
      <w:bookmarkStart w:id="264" w:name="SUB256060000"/>
      <w:bookmarkEnd w:id="264"/>
      <w:r>
        <w:rPr>
          <w:rStyle w:val="s1"/>
        </w:rPr>
        <w:t xml:space="preserve">Статья 256-6. </w:t>
      </w:r>
      <w:r>
        <w:rPr>
          <w:rStyle w:val="s0"/>
        </w:rPr>
        <w:t>Родители-воспитатели детского дома семейного типа</w:t>
      </w:r>
    </w:p>
    <w:p w:rsidR="00000000" w:rsidRDefault="006D39A7">
      <w:pPr>
        <w:pStyle w:val="pj"/>
      </w:pPr>
      <w:r>
        <w:rPr>
          <w:rStyle w:val="s0"/>
        </w:rPr>
        <w:t>1. Родители-воспитатели - супруги или отдельное лицо, не находящееся в браке, взявшие детей-сирот и детей, лишенных родительского попечения, для воспитания и совместного проживания.</w:t>
      </w:r>
    </w:p>
    <w:p w:rsidR="00000000" w:rsidRDefault="006D39A7">
      <w:pPr>
        <w:pStyle w:val="pj"/>
      </w:pPr>
      <w:r>
        <w:rPr>
          <w:rStyle w:val="s0"/>
        </w:rPr>
        <w:t>2.</w:t>
      </w:r>
      <w:r>
        <w:rPr>
          <w:rStyle w:val="s0"/>
        </w:rPr>
        <w:t xml:space="preserve"> Родители-воспитатели несут обязанности по воспитанию и развитию детей, предусмотренные </w:t>
      </w:r>
      <w:hyperlink w:anchor="sub1500000" w:history="1">
        <w:r>
          <w:rPr>
            <w:rStyle w:val="a4"/>
          </w:rPr>
          <w:t>статьей 150</w:t>
        </w:r>
      </w:hyperlink>
      <w:r>
        <w:rPr>
          <w:rStyle w:val="s0"/>
        </w:rPr>
        <w:t xml:space="preserve"> этого Кодекса.</w:t>
      </w:r>
    </w:p>
    <w:p w:rsidR="00000000" w:rsidRDefault="006D39A7">
      <w:pPr>
        <w:pStyle w:val="pj"/>
      </w:pPr>
      <w:r>
        <w:rPr>
          <w:rStyle w:val="s0"/>
        </w:rPr>
        <w:t xml:space="preserve">3. Родителями-воспитателями не могут быть лица, указанные в </w:t>
      </w:r>
      <w:hyperlink w:anchor="sub2120000" w:history="1">
        <w:r>
          <w:rPr>
            <w:rStyle w:val="a4"/>
          </w:rPr>
          <w:t>статье 212</w:t>
        </w:r>
      </w:hyperlink>
      <w:r>
        <w:rPr>
          <w:rStyle w:val="s0"/>
        </w:rPr>
        <w:t xml:space="preserve"> этог</w:t>
      </w:r>
      <w:r>
        <w:rPr>
          <w:rStyle w:val="s0"/>
        </w:rPr>
        <w:t>о Кодекса.</w:t>
      </w:r>
    </w:p>
    <w:p w:rsidR="00000000" w:rsidRDefault="006D39A7">
      <w:pPr>
        <w:pStyle w:val="pj"/>
      </w:pPr>
      <w:r>
        <w:rPr>
          <w:rStyle w:val="s0"/>
        </w:rPr>
        <w:t>4. Родители-воспитатели являются законными представителями детей и действуют без специальных на то полномочий как опекуны или попечители.</w:t>
      </w:r>
    </w:p>
    <w:p w:rsidR="00000000" w:rsidRDefault="006D39A7">
      <w:pPr>
        <w:pStyle w:val="pj"/>
      </w:pPr>
      <w:r>
        <w:rPr>
          <w:rStyle w:val="s0"/>
        </w:rPr>
        <w:t>5. Родителям-воспитателям для потребностей детского дома семейного типа внеочередно предоставляется оборудо</w:t>
      </w:r>
      <w:r>
        <w:rPr>
          <w:rStyle w:val="s0"/>
        </w:rPr>
        <w:t>ванный индивидуальный жилой дом или многокомнатная квартира по нормам, установленным законодательством.</w:t>
      </w:r>
    </w:p>
    <w:p w:rsidR="00000000" w:rsidRDefault="006D39A7">
      <w:pPr>
        <w:pStyle w:val="pj"/>
      </w:pPr>
      <w:r>
        <w:rPr>
          <w:rStyle w:val="s0"/>
        </w:rPr>
        <w:t> </w:t>
      </w:r>
    </w:p>
    <w:p w:rsidR="00000000" w:rsidRDefault="006D39A7">
      <w:pPr>
        <w:pStyle w:val="pj"/>
        <w:ind w:left="1200" w:hanging="800"/>
      </w:pPr>
      <w:bookmarkStart w:id="265" w:name="SUB256070000"/>
      <w:bookmarkEnd w:id="265"/>
      <w:r>
        <w:rPr>
          <w:rStyle w:val="s1"/>
        </w:rPr>
        <w:t xml:space="preserve">Статья 256-7. </w:t>
      </w:r>
      <w:r>
        <w:rPr>
          <w:rStyle w:val="s0"/>
        </w:rPr>
        <w:t>Воспитанники детского дома семейного типа</w:t>
      </w:r>
    </w:p>
    <w:p w:rsidR="00000000" w:rsidRDefault="006D39A7">
      <w:pPr>
        <w:pStyle w:val="pj"/>
      </w:pPr>
      <w:r>
        <w:rPr>
          <w:rStyle w:val="s0"/>
        </w:rPr>
        <w:t>1. Воспитанниками детского дома семейного типа являются дети-сироты и дети, лишенные родительс</w:t>
      </w:r>
      <w:r>
        <w:rPr>
          <w:rStyle w:val="s0"/>
        </w:rPr>
        <w:t>кого попечения.</w:t>
      </w:r>
    </w:p>
    <w:p w:rsidR="00000000" w:rsidRDefault="006D39A7">
      <w:pPr>
        <w:pStyle w:val="pj"/>
      </w:pPr>
      <w:r>
        <w:rPr>
          <w:rStyle w:val="s0"/>
        </w:rPr>
        <w:t>2. На устраивание ребенка-сироты и ребенка, лишенного родительского попечения, в детский дом семейного типа необходимо согласие ребенка, если он достиг такого возраста и уровня развития, что может его высказать.</w:t>
      </w:r>
    </w:p>
    <w:p w:rsidR="00000000" w:rsidRDefault="006D39A7">
      <w:pPr>
        <w:pStyle w:val="pj"/>
      </w:pPr>
      <w:r>
        <w:rPr>
          <w:rStyle w:val="s0"/>
        </w:rPr>
        <w:t>Согласие ребенка на устраивание его в детский дом семейного типа выясняется служебным лицом заведения, в котором он находится, в присутствии родителей-воспитателей и представителя органа опеки и попечения, о чем составляется соответствующий документ.</w:t>
      </w:r>
    </w:p>
    <w:p w:rsidR="00000000" w:rsidRDefault="006D39A7">
      <w:pPr>
        <w:pStyle w:val="pj"/>
      </w:pPr>
      <w:r>
        <w:rPr>
          <w:rStyle w:val="s0"/>
        </w:rPr>
        <w:t>3. Во</w:t>
      </w:r>
      <w:r>
        <w:rPr>
          <w:rStyle w:val="s0"/>
        </w:rPr>
        <w:t>спитанники проживают и воспитываются в детском доме семейного типа до достижения 18-летнего возраста. После достижения 18-летнего возраста такие лица в случае продолжения обучения в заведении общего среднего, профессионального (профессионально-технического</w:t>
      </w:r>
      <w:r>
        <w:rPr>
          <w:rStyle w:val="s0"/>
        </w:rPr>
        <w:t>), профессиональной перед высшими или высшего образования могут, по их выбору, продолжить проживать и воспитываться в этом детском доме семейного типа до окончания такого заведения.</w:t>
      </w:r>
    </w:p>
    <w:p w:rsidR="00000000" w:rsidRDefault="006D39A7">
      <w:pPr>
        <w:pStyle w:val="pj"/>
      </w:pPr>
      <w:r>
        <w:rPr>
          <w:rStyle w:val="s0"/>
        </w:rPr>
        <w:t>Лица из числа детей-сирот и детей, лишенных родительской опеки, которым ус</w:t>
      </w:r>
      <w:r>
        <w:rPr>
          <w:rStyle w:val="s0"/>
        </w:rPr>
        <w:t>тановлена инвалидность, по их выбору могут продолжить проживать и воспитываться в детском доме семейного типа до достижения ими 23-летнего возраста независимо от того, учатся они в заведении общего среднего, профессионального (профессионально-технического)</w:t>
      </w:r>
      <w:r>
        <w:rPr>
          <w:rStyle w:val="s0"/>
        </w:rPr>
        <w:t>, профессиональной перед высшими, высшего образования.</w:t>
      </w:r>
    </w:p>
    <w:p w:rsidR="00000000" w:rsidRDefault="006D39A7">
      <w:pPr>
        <w:pStyle w:val="pj"/>
      </w:pPr>
      <w:r>
        <w:rPr>
          <w:rStyle w:val="s0"/>
        </w:rPr>
        <w:t>4. За воспитанниками детского дома семейного типа сохраняется право на алименты, пенсию, другие социальные выплаты, а также на возмещение ущерба в связи с потерей кормильца, которые они имели до устраи</w:t>
      </w:r>
      <w:r>
        <w:rPr>
          <w:rStyle w:val="s0"/>
        </w:rPr>
        <w:t>вания в детский дом семейного типа.</w:t>
      </w:r>
    </w:p>
    <w:p w:rsidR="00000000" w:rsidRDefault="006D39A7">
      <w:pPr>
        <w:pStyle w:val="pj"/>
      </w:pPr>
      <w:r>
        <w:rPr>
          <w:rStyle w:val="s0"/>
        </w:rPr>
        <w:t>5. Воспитанники имеют право поддерживать личные контакты с родителями и другими родственниками, кроме случаев, когда это может причинить вред их жизни, здоровью и моральному воспитанию.</w:t>
      </w:r>
    </w:p>
    <w:p w:rsidR="00000000" w:rsidRDefault="006D39A7">
      <w:pPr>
        <w:pStyle w:val="pj"/>
      </w:pPr>
      <w:r>
        <w:rPr>
          <w:rStyle w:val="s0"/>
        </w:rPr>
        <w:t> </w:t>
      </w:r>
    </w:p>
    <w:p w:rsidR="00000000" w:rsidRDefault="006D39A7">
      <w:pPr>
        <w:pStyle w:val="pj"/>
        <w:ind w:left="1200" w:hanging="800"/>
      </w:pPr>
      <w:bookmarkStart w:id="266" w:name="SUB256080000"/>
      <w:bookmarkEnd w:id="266"/>
      <w:r>
        <w:rPr>
          <w:rStyle w:val="s1"/>
        </w:rPr>
        <w:t xml:space="preserve">Статья 256-8. </w:t>
      </w:r>
      <w:r>
        <w:rPr>
          <w:rStyle w:val="s0"/>
        </w:rPr>
        <w:t xml:space="preserve">Создание детского </w:t>
      </w:r>
      <w:r>
        <w:rPr>
          <w:rStyle w:val="s0"/>
        </w:rPr>
        <w:t>дома семейного типа</w:t>
      </w:r>
    </w:p>
    <w:p w:rsidR="00000000" w:rsidRDefault="006D39A7">
      <w:pPr>
        <w:pStyle w:val="pj"/>
      </w:pPr>
      <w:r>
        <w:rPr>
          <w:rStyle w:val="s0"/>
        </w:rPr>
        <w:t>1. Решение о создании детского дома семейного типа принимается районной в городе Киеве или Севастополе государственной администрацией, исполнительным комитетом городского, районного в городе (в случае ее создания), поселкового, сельског</w:t>
      </w:r>
      <w:r>
        <w:rPr>
          <w:rStyle w:val="s0"/>
        </w:rPr>
        <w:t>о совета в порядке, установленном Кабинетом Министров Украины.</w:t>
      </w:r>
    </w:p>
    <w:p w:rsidR="00000000" w:rsidRDefault="006D39A7">
      <w:pPr>
        <w:pStyle w:val="pj"/>
      </w:pPr>
      <w:r>
        <w:rPr>
          <w:rStyle w:val="s0"/>
        </w:rPr>
        <w:t>2. Между родителями-воспитателями и органом, принявшим решение о создании детского дома семейного типа, на основании типового договора заключается договор об организации деятельности детского д</w:t>
      </w:r>
      <w:r>
        <w:rPr>
          <w:rStyle w:val="s0"/>
        </w:rPr>
        <w:t>ома семейного типа.</w:t>
      </w:r>
    </w:p>
    <w:p w:rsidR="00000000" w:rsidRDefault="006D39A7">
      <w:pPr>
        <w:pStyle w:val="pj"/>
      </w:pPr>
      <w:r>
        <w:rPr>
          <w:rStyle w:val="s0"/>
        </w:rPr>
        <w:t>3. Орган, принявший решение о создании детского дома семейного типа, обязан контролировать выполнение родителями-воспитателями своих обязанностей относительно воспитания и содержания детей.</w:t>
      </w:r>
    </w:p>
    <w:p w:rsidR="00000000" w:rsidRDefault="006D39A7">
      <w:pPr>
        <w:pStyle w:val="pj"/>
      </w:pPr>
      <w:r>
        <w:rPr>
          <w:rStyle w:val="s0"/>
        </w:rPr>
        <w:t xml:space="preserve">4. </w:t>
      </w:r>
      <w:hyperlink r:id="rId47" w:history="1">
        <w:r>
          <w:rPr>
            <w:rStyle w:val="a4"/>
          </w:rPr>
          <w:t>Положение</w:t>
        </w:r>
      </w:hyperlink>
      <w:r>
        <w:rPr>
          <w:rStyle w:val="s0"/>
        </w:rPr>
        <w:t xml:space="preserve"> о детском доме семейного типа и типовой договор об организации деятельности детского дома семейного типа утверждаются Кабинетом Министров Украины.</w:t>
      </w:r>
    </w:p>
    <w:p w:rsidR="00000000" w:rsidRDefault="006D39A7">
      <w:pPr>
        <w:pStyle w:val="pj"/>
      </w:pPr>
      <w:r>
        <w:rPr>
          <w:rStyle w:val="s0"/>
        </w:rPr>
        <w:t> </w:t>
      </w:r>
    </w:p>
    <w:p w:rsidR="00000000" w:rsidRDefault="006D39A7">
      <w:pPr>
        <w:pStyle w:val="pc"/>
      </w:pPr>
      <w:bookmarkStart w:id="267" w:name="SUB2570000"/>
      <w:bookmarkEnd w:id="267"/>
      <w:r>
        <w:rPr>
          <w:rStyle w:val="s1"/>
        </w:rPr>
        <w:t>Раздел V. Права и обязанности других членов семьи и родственников</w:t>
      </w:r>
    </w:p>
    <w:p w:rsidR="00000000" w:rsidRDefault="006D39A7">
      <w:pPr>
        <w:pStyle w:val="pc"/>
      </w:pPr>
      <w:r>
        <w:rPr>
          <w:rStyle w:val="s1"/>
        </w:rPr>
        <w:t> </w:t>
      </w:r>
    </w:p>
    <w:p w:rsidR="00000000" w:rsidRDefault="006D39A7">
      <w:pPr>
        <w:pStyle w:val="pc"/>
      </w:pPr>
      <w:r>
        <w:rPr>
          <w:rStyle w:val="s1"/>
        </w:rPr>
        <w:t>Глава 2</w:t>
      </w:r>
      <w:r>
        <w:rPr>
          <w:rStyle w:val="s1"/>
        </w:rPr>
        <w:t>1. Личные неимущественные права и обязанности других членов семьи и родственников</w:t>
      </w:r>
    </w:p>
    <w:p w:rsidR="00000000" w:rsidRDefault="006D39A7">
      <w:pPr>
        <w:pStyle w:val="pj"/>
      </w:pPr>
      <w:r>
        <w:rPr>
          <w:rStyle w:val="s0"/>
        </w:rPr>
        <w:t> </w:t>
      </w:r>
    </w:p>
    <w:p w:rsidR="00000000" w:rsidRDefault="006D39A7">
      <w:pPr>
        <w:pStyle w:val="pj"/>
        <w:ind w:left="1200" w:hanging="800"/>
      </w:pPr>
      <w:r>
        <w:rPr>
          <w:rStyle w:val="s1"/>
        </w:rPr>
        <w:t xml:space="preserve">Статья 257. </w:t>
      </w:r>
      <w:r>
        <w:rPr>
          <w:rStyle w:val="s0"/>
        </w:rPr>
        <w:t>Права бабки и деда, прабабки и прадеда на воспитание внуков, правнуков</w:t>
      </w:r>
    </w:p>
    <w:p w:rsidR="00000000" w:rsidRDefault="006D39A7">
      <w:pPr>
        <w:pStyle w:val="pj"/>
      </w:pPr>
      <w:r>
        <w:rPr>
          <w:rStyle w:val="s0"/>
        </w:rPr>
        <w:t>1. Бабка, дед, прабабка, прадед имеют право общаться со своими внуками, правнуками, принимать участие в их воспитании.</w:t>
      </w:r>
    </w:p>
    <w:p w:rsidR="00000000" w:rsidRDefault="006D39A7">
      <w:pPr>
        <w:pStyle w:val="pj"/>
      </w:pPr>
      <w:r>
        <w:rPr>
          <w:rStyle w:val="s0"/>
        </w:rPr>
        <w:t>2. Родители либо другие лица, с которыми проживает ребенок, не имеют права препятствовать в осуществлении бабкой, дедом, прабабкой, праде</w:t>
      </w:r>
      <w:r>
        <w:rPr>
          <w:rStyle w:val="s0"/>
        </w:rPr>
        <w:t>дом своих прав по воспитанию внуков, правнуков.</w:t>
      </w:r>
    </w:p>
    <w:p w:rsidR="00000000" w:rsidRDefault="006D39A7">
      <w:pPr>
        <w:pStyle w:val="pj"/>
      </w:pPr>
      <w:r>
        <w:rPr>
          <w:rStyle w:val="s0"/>
        </w:rPr>
        <w:t>Если такие препятствия создаются, бабка, дед, прабабка, прадед имеют право на обращение в суд с иском об их устранении.</w:t>
      </w:r>
    </w:p>
    <w:p w:rsidR="00000000" w:rsidRDefault="006D39A7">
      <w:pPr>
        <w:pStyle w:val="pj"/>
      </w:pPr>
      <w:r>
        <w:rPr>
          <w:rStyle w:val="s0"/>
        </w:rPr>
        <w:t> </w:t>
      </w:r>
    </w:p>
    <w:p w:rsidR="00000000" w:rsidRDefault="006D39A7">
      <w:pPr>
        <w:pStyle w:val="pj"/>
        <w:ind w:left="1200" w:hanging="800"/>
      </w:pPr>
      <w:bookmarkStart w:id="268" w:name="SUB2580000"/>
      <w:bookmarkEnd w:id="268"/>
      <w:r>
        <w:rPr>
          <w:rStyle w:val="s1"/>
        </w:rPr>
        <w:t xml:space="preserve">Статья 258. </w:t>
      </w:r>
      <w:r>
        <w:rPr>
          <w:rStyle w:val="s0"/>
        </w:rPr>
        <w:t>Права бабки и деда по защите внуков</w:t>
      </w:r>
    </w:p>
    <w:p w:rsidR="00000000" w:rsidRDefault="006D39A7">
      <w:pPr>
        <w:pStyle w:val="pj"/>
      </w:pPr>
      <w:r>
        <w:rPr>
          <w:rStyle w:val="s0"/>
        </w:rPr>
        <w:t>1. Бабка и дед имеют право на самозащи</w:t>
      </w:r>
      <w:r>
        <w:rPr>
          <w:rStyle w:val="s0"/>
        </w:rPr>
        <w:t>ту внуков.</w:t>
      </w:r>
    </w:p>
    <w:p w:rsidR="00000000" w:rsidRDefault="006D39A7">
      <w:pPr>
        <w:pStyle w:val="pj"/>
      </w:pPr>
      <w:r>
        <w:rPr>
          <w:rStyle w:val="s0"/>
        </w:rPr>
        <w:t>2. Бабка и дед имеют право обратиться за защитой прав и интересов малолетних, несовершеннолетних и совершеннолетних нетрудоспособных внуков в орган опеки и попечительства или в суд без специальных на то полномочий.</w:t>
      </w:r>
    </w:p>
    <w:p w:rsidR="00000000" w:rsidRDefault="006D39A7">
      <w:pPr>
        <w:pStyle w:val="pj"/>
      </w:pPr>
      <w:r>
        <w:rPr>
          <w:rStyle w:val="s0"/>
        </w:rPr>
        <w:t> </w:t>
      </w:r>
    </w:p>
    <w:p w:rsidR="00000000" w:rsidRDefault="006D39A7">
      <w:pPr>
        <w:pStyle w:val="pj"/>
        <w:ind w:left="1200" w:hanging="800"/>
      </w:pPr>
      <w:bookmarkStart w:id="269" w:name="SUB2590000"/>
      <w:bookmarkEnd w:id="269"/>
      <w:r>
        <w:rPr>
          <w:rStyle w:val="s1"/>
        </w:rPr>
        <w:t xml:space="preserve">Статья 259. </w:t>
      </w:r>
      <w:r>
        <w:rPr>
          <w:rStyle w:val="s0"/>
        </w:rPr>
        <w:t xml:space="preserve">Права братьев и </w:t>
      </w:r>
      <w:r>
        <w:rPr>
          <w:rStyle w:val="s0"/>
        </w:rPr>
        <w:t>сестер на общение</w:t>
      </w:r>
    </w:p>
    <w:p w:rsidR="00000000" w:rsidRDefault="006D39A7">
      <w:pPr>
        <w:pStyle w:val="pj"/>
      </w:pPr>
      <w:r>
        <w:rPr>
          <w:rStyle w:val="s0"/>
        </w:rPr>
        <w:t>1. Права и обязанности, установленные законом для братьев и сестер, имеют родные (полнородные, не полнородные) братья и сестры.</w:t>
      </w:r>
    </w:p>
    <w:p w:rsidR="00000000" w:rsidRDefault="006D39A7">
      <w:pPr>
        <w:pStyle w:val="pj"/>
      </w:pPr>
      <w:r>
        <w:rPr>
          <w:rStyle w:val="s0"/>
        </w:rPr>
        <w:t>2. Братья и сестры, в частности не проживающие вместе, имеют право на общение.</w:t>
      </w:r>
    </w:p>
    <w:p w:rsidR="00000000" w:rsidRDefault="006D39A7">
      <w:pPr>
        <w:pStyle w:val="pj"/>
      </w:pPr>
      <w:r>
        <w:rPr>
          <w:rStyle w:val="s0"/>
        </w:rPr>
        <w:t>3. Мать, отец, бабка, дед, друг</w:t>
      </w:r>
      <w:r>
        <w:rPr>
          <w:rStyle w:val="s0"/>
        </w:rPr>
        <w:t>ие лица, с которыми проживают несовершеннолетние братья и сестры, обязаны содействовать их общению.</w:t>
      </w:r>
    </w:p>
    <w:p w:rsidR="00000000" w:rsidRDefault="006D39A7">
      <w:pPr>
        <w:pStyle w:val="pj"/>
      </w:pPr>
      <w:r>
        <w:rPr>
          <w:rStyle w:val="s0"/>
        </w:rPr>
        <w:t>4. Совершеннолетние лица имеют право принимать участие в воспитании своих несовершеннолетних братьев и сестер, независимо от места их жительства.</w:t>
      </w:r>
    </w:p>
    <w:p w:rsidR="00000000" w:rsidRDefault="006D39A7">
      <w:pPr>
        <w:pStyle w:val="pj"/>
      </w:pPr>
      <w:r>
        <w:rPr>
          <w:rStyle w:val="s0"/>
        </w:rPr>
        <w:t> </w:t>
      </w:r>
    </w:p>
    <w:p w:rsidR="00000000" w:rsidRDefault="006D39A7">
      <w:pPr>
        <w:pStyle w:val="pj"/>
        <w:ind w:left="1200" w:hanging="800"/>
      </w:pPr>
      <w:bookmarkStart w:id="270" w:name="SUB2600000"/>
      <w:bookmarkEnd w:id="270"/>
      <w:r>
        <w:rPr>
          <w:rStyle w:val="s1"/>
        </w:rPr>
        <w:t>Статья 2</w:t>
      </w:r>
      <w:r>
        <w:rPr>
          <w:rStyle w:val="s1"/>
        </w:rPr>
        <w:t xml:space="preserve">60. </w:t>
      </w:r>
      <w:r>
        <w:rPr>
          <w:rStyle w:val="s0"/>
        </w:rPr>
        <w:t>Право мачехи, отчима принимать участие в воспитании пасынка, падчерицы</w:t>
      </w:r>
    </w:p>
    <w:p w:rsidR="00000000" w:rsidRDefault="006D39A7">
      <w:pPr>
        <w:pStyle w:val="pj"/>
      </w:pPr>
      <w:r>
        <w:rPr>
          <w:rStyle w:val="s0"/>
        </w:rPr>
        <w:t>1. Если мачеха, отчим проживают одной семьей с малолетними, несовершеннолетними пасынком, падчерицей, они имеют право принимать участие в их воспитании.</w:t>
      </w:r>
    </w:p>
    <w:p w:rsidR="00000000" w:rsidRDefault="006D39A7">
      <w:pPr>
        <w:pStyle w:val="pj"/>
      </w:pPr>
      <w:r>
        <w:rPr>
          <w:rStyle w:val="s0"/>
        </w:rPr>
        <w:t> </w:t>
      </w:r>
    </w:p>
    <w:p w:rsidR="00000000" w:rsidRDefault="006D39A7">
      <w:pPr>
        <w:pStyle w:val="pj"/>
        <w:ind w:left="1200" w:hanging="800"/>
      </w:pPr>
      <w:bookmarkStart w:id="271" w:name="SUB2610000"/>
      <w:bookmarkEnd w:id="271"/>
      <w:r>
        <w:rPr>
          <w:rStyle w:val="s1"/>
        </w:rPr>
        <w:t xml:space="preserve">Статья 261. </w:t>
      </w:r>
      <w:r>
        <w:rPr>
          <w:rStyle w:val="s0"/>
        </w:rPr>
        <w:t>Права и обязан</w:t>
      </w:r>
      <w:r>
        <w:rPr>
          <w:rStyle w:val="s0"/>
        </w:rPr>
        <w:t>ности лица, взявшего в свою семью ребенка, по его воспитанию</w:t>
      </w:r>
    </w:p>
    <w:p w:rsidR="00000000" w:rsidRDefault="006D39A7">
      <w:pPr>
        <w:pStyle w:val="pj"/>
      </w:pPr>
      <w:r>
        <w:rPr>
          <w:rStyle w:val="s0"/>
        </w:rPr>
        <w:t xml:space="preserve">1. Лицо, взявшее в свою семью ребенка-сироту или ребенка, лишенного родительского попечения, имеет права и обязанности по его воспитанию и защите в соответствии с положениями </w:t>
      </w:r>
      <w:hyperlink w:anchor="sub2490000" w:history="1">
        <w:r>
          <w:rPr>
            <w:rStyle w:val="a4"/>
          </w:rPr>
          <w:t>статей 249</w:t>
        </w:r>
      </w:hyperlink>
      <w:r>
        <w:rPr>
          <w:rStyle w:val="s0"/>
        </w:rPr>
        <w:t xml:space="preserve"> и </w:t>
      </w:r>
      <w:hyperlink w:anchor="sub2620000" w:history="1">
        <w:r>
          <w:rPr>
            <w:rStyle w:val="a4"/>
          </w:rPr>
          <w:t>262</w:t>
        </w:r>
      </w:hyperlink>
      <w:r>
        <w:rPr>
          <w:rStyle w:val="s0"/>
        </w:rPr>
        <w:t xml:space="preserve"> настоящего Кодекса.</w:t>
      </w:r>
    </w:p>
    <w:p w:rsidR="00000000" w:rsidRDefault="006D39A7">
      <w:pPr>
        <w:pStyle w:val="pj"/>
      </w:pPr>
      <w:r>
        <w:rPr>
          <w:rStyle w:val="s0"/>
        </w:rPr>
        <w:t> </w:t>
      </w:r>
    </w:p>
    <w:p w:rsidR="00000000" w:rsidRDefault="006D39A7">
      <w:pPr>
        <w:pStyle w:val="pj"/>
        <w:ind w:left="1200" w:hanging="800"/>
      </w:pPr>
      <w:bookmarkStart w:id="272" w:name="SUB2620000"/>
      <w:bookmarkEnd w:id="272"/>
      <w:r>
        <w:rPr>
          <w:rStyle w:val="s1"/>
        </w:rPr>
        <w:t xml:space="preserve">Статья 262. </w:t>
      </w:r>
      <w:r>
        <w:rPr>
          <w:rStyle w:val="s0"/>
        </w:rPr>
        <w:t>Права сестры, брата, мачехи, отчима и других членов семьи на защиту детей</w:t>
      </w:r>
    </w:p>
    <w:p w:rsidR="00000000" w:rsidRDefault="006D39A7">
      <w:pPr>
        <w:pStyle w:val="pj"/>
      </w:pPr>
      <w:r>
        <w:rPr>
          <w:rStyle w:val="s0"/>
        </w:rPr>
        <w:t>1. Сестра, брат, мачеха, отчим имеют право на самозащиту своих малолетних, несовершеннолетних, совершеннолетних нетрудоспособных братьев, сестер, пасынка, падчерицы.</w:t>
      </w:r>
    </w:p>
    <w:p w:rsidR="00000000" w:rsidRDefault="006D39A7">
      <w:pPr>
        <w:pStyle w:val="pj"/>
      </w:pPr>
      <w:r>
        <w:rPr>
          <w:rStyle w:val="s0"/>
        </w:rPr>
        <w:t>2. Сестра, брат, мачеха, отчим имеют право обратиться за защитой прав и интересов малолетн</w:t>
      </w:r>
      <w:r>
        <w:rPr>
          <w:rStyle w:val="s0"/>
        </w:rPr>
        <w:t>их, несовершеннолетних и совершеннолетних нетрудоспособных братьев, сестер, пасынка, падчерицы в орган опеки и попечительства или в суд без специальных на то полномочий.</w:t>
      </w:r>
    </w:p>
    <w:p w:rsidR="00000000" w:rsidRDefault="006D39A7">
      <w:pPr>
        <w:pStyle w:val="pj"/>
      </w:pPr>
      <w:r>
        <w:rPr>
          <w:rStyle w:val="s0"/>
        </w:rPr>
        <w:t> </w:t>
      </w:r>
    </w:p>
    <w:p w:rsidR="00000000" w:rsidRDefault="006D39A7">
      <w:pPr>
        <w:pStyle w:val="pj"/>
        <w:ind w:left="1200" w:hanging="800"/>
      </w:pPr>
      <w:bookmarkStart w:id="273" w:name="SUB2630000"/>
      <w:bookmarkEnd w:id="273"/>
      <w:r>
        <w:rPr>
          <w:rStyle w:val="s1"/>
        </w:rPr>
        <w:t xml:space="preserve">Статья 263. </w:t>
      </w:r>
      <w:r>
        <w:rPr>
          <w:rStyle w:val="s0"/>
        </w:rPr>
        <w:t>Разрешение судом споров об участии бабки, деда, прабабки, прадеда, брать</w:t>
      </w:r>
      <w:r>
        <w:rPr>
          <w:rStyle w:val="s0"/>
        </w:rPr>
        <w:t>ев, сестер, мачехи, отчима в воспитании ребенка</w:t>
      </w:r>
    </w:p>
    <w:p w:rsidR="00000000" w:rsidRDefault="006D39A7">
      <w:pPr>
        <w:pStyle w:val="pj"/>
      </w:pPr>
      <w:r>
        <w:rPr>
          <w:rStyle w:val="s0"/>
        </w:rPr>
        <w:t xml:space="preserve">1. Спор об участии бабки, деда, прабабки, прадеда, брата, сестры, мачехи, отчима в воспитании ребенка разрешается судом в соответствии со </w:t>
      </w:r>
      <w:hyperlink w:anchor="sub1590000" w:history="1">
        <w:r>
          <w:rPr>
            <w:rStyle w:val="a4"/>
          </w:rPr>
          <w:t>статьей 159</w:t>
        </w:r>
      </w:hyperlink>
      <w:r>
        <w:rPr>
          <w:rStyle w:val="s0"/>
        </w:rPr>
        <w:t xml:space="preserve"> настоящего Кодекса.</w:t>
      </w:r>
    </w:p>
    <w:p w:rsidR="00000000" w:rsidRDefault="006D39A7">
      <w:pPr>
        <w:pStyle w:val="pj"/>
      </w:pPr>
      <w:r>
        <w:rPr>
          <w:rStyle w:val="s0"/>
        </w:rPr>
        <w:t> </w:t>
      </w:r>
    </w:p>
    <w:p w:rsidR="00000000" w:rsidRDefault="006D39A7">
      <w:pPr>
        <w:pStyle w:val="pj"/>
        <w:ind w:left="1200" w:hanging="800"/>
      </w:pPr>
      <w:bookmarkStart w:id="274" w:name="SUB2640000"/>
      <w:bookmarkEnd w:id="274"/>
      <w:r>
        <w:rPr>
          <w:rStyle w:val="s1"/>
        </w:rPr>
        <w:t xml:space="preserve">Статья 264. </w:t>
      </w:r>
      <w:r>
        <w:rPr>
          <w:rStyle w:val="s0"/>
        </w:rPr>
        <w:t>Обязанности лица заботиться о бабке, деде, прабабке, прадеде, а также о том, с кем оно проживало одной семьей</w:t>
      </w:r>
    </w:p>
    <w:p w:rsidR="00000000" w:rsidRDefault="006D39A7">
      <w:pPr>
        <w:pStyle w:val="pj"/>
      </w:pPr>
      <w:r>
        <w:rPr>
          <w:rStyle w:val="s0"/>
        </w:rPr>
        <w:t>1. Внуки, правнуки обязаны заботиться о своих бабке, деде, прабабке, прадеде.</w:t>
      </w:r>
    </w:p>
    <w:p w:rsidR="00000000" w:rsidRDefault="006D39A7">
      <w:pPr>
        <w:pStyle w:val="pj"/>
      </w:pPr>
      <w:r>
        <w:rPr>
          <w:rStyle w:val="s0"/>
        </w:rPr>
        <w:t>2. Совершеннолетние братья, сестры, пасынки, падчерицы о</w:t>
      </w:r>
      <w:r>
        <w:rPr>
          <w:rStyle w:val="s0"/>
        </w:rPr>
        <w:t>бязаны заботиться о брате, сестре, отчиме, мачехе, которые воспитывали их и оказывали им материальную помощь.</w:t>
      </w:r>
    </w:p>
    <w:p w:rsidR="00000000" w:rsidRDefault="006D39A7">
      <w:pPr>
        <w:pStyle w:val="pj"/>
      </w:pPr>
      <w:r>
        <w:rPr>
          <w:rStyle w:val="s0"/>
        </w:rPr>
        <w:t>Такую обязанность имеют лица и по отношению к тем, с кем они проживали одной семьей до достижения совершеннолетия.</w:t>
      </w:r>
    </w:p>
    <w:p w:rsidR="00000000" w:rsidRDefault="006D39A7">
      <w:pPr>
        <w:pStyle w:val="pj"/>
      </w:pPr>
      <w:r>
        <w:rPr>
          <w:rStyle w:val="s0"/>
        </w:rPr>
        <w:t> </w:t>
      </w:r>
    </w:p>
    <w:p w:rsidR="00000000" w:rsidRDefault="006D39A7">
      <w:pPr>
        <w:pStyle w:val="pc"/>
      </w:pPr>
      <w:bookmarkStart w:id="275" w:name="SUB2650000"/>
      <w:bookmarkEnd w:id="275"/>
      <w:r>
        <w:rPr>
          <w:rStyle w:val="s1"/>
        </w:rPr>
        <w:t>Глава 22. Обязанность по соде</w:t>
      </w:r>
      <w:r>
        <w:rPr>
          <w:rStyle w:val="s1"/>
        </w:rPr>
        <w:t>ржанию других членов семьи и родственников</w:t>
      </w:r>
    </w:p>
    <w:p w:rsidR="00000000" w:rsidRDefault="006D39A7">
      <w:pPr>
        <w:pStyle w:val="pj"/>
      </w:pPr>
      <w:r>
        <w:rPr>
          <w:rStyle w:val="s0"/>
        </w:rPr>
        <w:t> </w:t>
      </w:r>
    </w:p>
    <w:p w:rsidR="00000000" w:rsidRDefault="006D39A7">
      <w:pPr>
        <w:pStyle w:val="pj"/>
        <w:ind w:left="1200" w:hanging="800"/>
      </w:pPr>
      <w:r>
        <w:rPr>
          <w:rStyle w:val="s1"/>
        </w:rPr>
        <w:t xml:space="preserve">Статья 265. </w:t>
      </w:r>
      <w:r>
        <w:rPr>
          <w:rStyle w:val="s0"/>
        </w:rPr>
        <w:t>Обязанность бабки, деда содержать внуков</w:t>
      </w:r>
    </w:p>
    <w:p w:rsidR="00000000" w:rsidRDefault="006D39A7">
      <w:pPr>
        <w:pStyle w:val="pj"/>
      </w:pPr>
      <w:r>
        <w:rPr>
          <w:rStyle w:val="s0"/>
        </w:rPr>
        <w:t>1. Бабка, дед обязаны содержать своих малолетних, несовершеннолетних внуков, если у них нет матери, отца или если родители не могут по уважительным причинам п</w:t>
      </w:r>
      <w:r>
        <w:rPr>
          <w:rStyle w:val="s0"/>
        </w:rPr>
        <w:t>редоставлять им надлежащее содержание, при условии, что бабка, дед могут оказывать материальную помощь.</w:t>
      </w:r>
    </w:p>
    <w:p w:rsidR="00000000" w:rsidRDefault="006D39A7">
      <w:pPr>
        <w:pStyle w:val="pj"/>
      </w:pPr>
      <w:r>
        <w:rPr>
          <w:rStyle w:val="s0"/>
        </w:rPr>
        <w:t> </w:t>
      </w:r>
    </w:p>
    <w:p w:rsidR="00000000" w:rsidRDefault="006D39A7">
      <w:pPr>
        <w:pStyle w:val="pj"/>
        <w:ind w:left="1200" w:hanging="800"/>
      </w:pPr>
      <w:bookmarkStart w:id="276" w:name="SUB2660000"/>
      <w:bookmarkEnd w:id="276"/>
      <w:r>
        <w:rPr>
          <w:rStyle w:val="s1"/>
        </w:rPr>
        <w:t xml:space="preserve">Статья 266. </w:t>
      </w:r>
      <w:r>
        <w:rPr>
          <w:rStyle w:val="s0"/>
        </w:rPr>
        <w:t>Обязанность внуков, правнуков содержать бабку, деда, прабабку, прадеда</w:t>
      </w:r>
    </w:p>
    <w:p w:rsidR="00000000" w:rsidRDefault="006D39A7">
      <w:pPr>
        <w:pStyle w:val="pj"/>
      </w:pPr>
      <w:r>
        <w:rPr>
          <w:rStyle w:val="s0"/>
        </w:rPr>
        <w:t>1. Совершеннолетние внуки, правнуки обязаны содержать нетрудоспособ</w:t>
      </w:r>
      <w:r>
        <w:rPr>
          <w:rStyle w:val="s0"/>
        </w:rPr>
        <w:t>ных бабку, деда, прабабку, прадеда, нуждающихся в материальной помощи и если у них нет мужа, жены, совершеннолетних дочери, сына или эти лица по уважительным причинам не могут предоставлять им надлежащее содержание, при условии, что совершеннолетние внуки,</w:t>
      </w:r>
      <w:r>
        <w:rPr>
          <w:rStyle w:val="s0"/>
        </w:rPr>
        <w:t xml:space="preserve"> правнуки могут оказывать материальную помощь.</w:t>
      </w:r>
    </w:p>
    <w:p w:rsidR="00000000" w:rsidRDefault="006D39A7">
      <w:pPr>
        <w:pStyle w:val="pj"/>
      </w:pPr>
      <w:r>
        <w:rPr>
          <w:rStyle w:val="s0"/>
        </w:rPr>
        <w:t> </w:t>
      </w:r>
    </w:p>
    <w:p w:rsidR="00000000" w:rsidRDefault="006D39A7">
      <w:pPr>
        <w:pStyle w:val="pj"/>
        <w:ind w:left="1200" w:hanging="800"/>
      </w:pPr>
      <w:bookmarkStart w:id="277" w:name="SUB2670000"/>
      <w:bookmarkEnd w:id="277"/>
      <w:r>
        <w:rPr>
          <w:rStyle w:val="s1"/>
        </w:rPr>
        <w:t xml:space="preserve">Статья 267. </w:t>
      </w:r>
      <w:r>
        <w:rPr>
          <w:rStyle w:val="s0"/>
        </w:rPr>
        <w:t>Обязанность по содержанию братьев и сестер</w:t>
      </w:r>
    </w:p>
    <w:p w:rsidR="00000000" w:rsidRDefault="006D39A7">
      <w:pPr>
        <w:pStyle w:val="pj"/>
      </w:pPr>
      <w:r>
        <w:rPr>
          <w:rStyle w:val="s0"/>
        </w:rPr>
        <w:t>1. Совершеннолетние братья, сестры обязаны содержать малолетних, несовершеннолетних братьев и сестер, нуждающихся в материальной помощи и если они не им</w:t>
      </w:r>
      <w:r>
        <w:rPr>
          <w:rStyle w:val="s0"/>
        </w:rPr>
        <w:t>еют родителей, мужа, жены или эти лица по уважительным причинам не могут предоставлять им надлежащее содержание, при условии, что совершеннолетние братья и сестры могут оказывать материальную помощь.</w:t>
      </w:r>
    </w:p>
    <w:p w:rsidR="00000000" w:rsidRDefault="006D39A7">
      <w:pPr>
        <w:pStyle w:val="pj"/>
      </w:pPr>
      <w:r>
        <w:rPr>
          <w:rStyle w:val="s0"/>
        </w:rPr>
        <w:t>2. Совершеннолетние братья и сестры обязаны содержать не</w:t>
      </w:r>
      <w:r>
        <w:rPr>
          <w:rStyle w:val="s0"/>
        </w:rPr>
        <w:t>трудоспособных совершеннолетних братьев и сестер, нуждающихся в материальной помощи, если они не имеют мужа, жены, родителей или совершеннолетних дочери, сына, при условии, что совершеннолетние братья и сестры могут оказывать материальную помощь.</w:t>
      </w:r>
    </w:p>
    <w:p w:rsidR="00000000" w:rsidRDefault="006D39A7">
      <w:pPr>
        <w:pStyle w:val="pj"/>
      </w:pPr>
      <w:r>
        <w:rPr>
          <w:rStyle w:val="s0"/>
        </w:rPr>
        <w:t> </w:t>
      </w:r>
    </w:p>
    <w:p w:rsidR="00000000" w:rsidRDefault="006D39A7">
      <w:pPr>
        <w:pStyle w:val="pj"/>
        <w:ind w:left="1200" w:hanging="800"/>
      </w:pPr>
      <w:bookmarkStart w:id="278" w:name="SUB2680000"/>
      <w:bookmarkEnd w:id="278"/>
      <w:r>
        <w:rPr>
          <w:rStyle w:val="s1"/>
        </w:rPr>
        <w:t xml:space="preserve">Статья </w:t>
      </w:r>
      <w:r>
        <w:rPr>
          <w:rStyle w:val="s1"/>
        </w:rPr>
        <w:t xml:space="preserve">268. </w:t>
      </w:r>
      <w:r>
        <w:rPr>
          <w:rStyle w:val="s0"/>
        </w:rPr>
        <w:t>Обязанность мачехи, отчима содержать падчерицу, пасынка</w:t>
      </w:r>
    </w:p>
    <w:p w:rsidR="00000000" w:rsidRDefault="006D39A7">
      <w:pPr>
        <w:pStyle w:val="pj"/>
      </w:pPr>
      <w:r>
        <w:rPr>
          <w:rStyle w:val="s0"/>
        </w:rPr>
        <w:t>1. Мачеха, отчим обязаны содержать малолетних, несовершеннолетних падчерицу, пасынка, которые с ними проживают, если у них нет матери, отца, деда, бабки, совершеннолетних братьев и сестер или эти</w:t>
      </w:r>
      <w:r>
        <w:rPr>
          <w:rStyle w:val="s0"/>
        </w:rPr>
        <w:t xml:space="preserve"> лица по уважительным причинам не могут предоставлять им надлежащее содержание, при условии, что мачеха, отчим могут оказывать материальную помощь.</w:t>
      </w:r>
    </w:p>
    <w:p w:rsidR="00000000" w:rsidRDefault="006D39A7">
      <w:pPr>
        <w:pStyle w:val="pj"/>
      </w:pPr>
      <w:r>
        <w:rPr>
          <w:rStyle w:val="s0"/>
        </w:rPr>
        <w:t>2. Суд может освободить отчима, мачеху от обязанности по содержанию падчерицы, пасынка или ограничить его оп</w:t>
      </w:r>
      <w:r>
        <w:rPr>
          <w:rStyle w:val="s0"/>
        </w:rPr>
        <w:t>ределенным сроком, в частности в случае:</w:t>
      </w:r>
    </w:p>
    <w:p w:rsidR="00000000" w:rsidRDefault="006D39A7">
      <w:pPr>
        <w:pStyle w:val="pj"/>
      </w:pPr>
      <w:r>
        <w:rPr>
          <w:rStyle w:val="s0"/>
        </w:rPr>
        <w:t>1) непродолжительного проживания с их матерью, отцом;</w:t>
      </w:r>
    </w:p>
    <w:p w:rsidR="00000000" w:rsidRDefault="006D39A7">
      <w:pPr>
        <w:pStyle w:val="pj"/>
      </w:pPr>
      <w:r>
        <w:rPr>
          <w:rStyle w:val="s0"/>
        </w:rPr>
        <w:t>2) недостойного поведения в брачных отношениях матери, отца ребенка.</w:t>
      </w:r>
    </w:p>
    <w:p w:rsidR="00000000" w:rsidRDefault="006D39A7">
      <w:pPr>
        <w:pStyle w:val="pj"/>
      </w:pPr>
      <w:r>
        <w:rPr>
          <w:rStyle w:val="s0"/>
        </w:rPr>
        <w:t> </w:t>
      </w:r>
    </w:p>
    <w:p w:rsidR="00000000" w:rsidRDefault="006D39A7">
      <w:pPr>
        <w:pStyle w:val="pj"/>
        <w:ind w:left="1200" w:hanging="800"/>
      </w:pPr>
      <w:bookmarkStart w:id="279" w:name="SUB2690000"/>
      <w:bookmarkEnd w:id="279"/>
      <w:r>
        <w:rPr>
          <w:rStyle w:val="s1"/>
        </w:rPr>
        <w:t xml:space="preserve">Статья 269. </w:t>
      </w:r>
      <w:r>
        <w:rPr>
          <w:rStyle w:val="s0"/>
        </w:rPr>
        <w:t>Обязанность других лиц содержать ребенка</w:t>
      </w:r>
    </w:p>
    <w:p w:rsidR="00000000" w:rsidRDefault="006D39A7">
      <w:pPr>
        <w:pStyle w:val="pj"/>
      </w:pPr>
      <w:r>
        <w:rPr>
          <w:rStyle w:val="s0"/>
        </w:rPr>
        <w:t>1. Лица, в семье которых воспитывался</w:t>
      </w:r>
      <w:r>
        <w:rPr>
          <w:rStyle w:val="s0"/>
        </w:rPr>
        <w:t xml:space="preserve"> ребенок, обязаны оказывать ему материальную помощь, если у него нет родителей, бабки, деда, совершеннолетних братьев и сестер, при условии, что эти лица могут оказывать материальную помощь.</w:t>
      </w:r>
    </w:p>
    <w:p w:rsidR="00000000" w:rsidRDefault="006D39A7">
      <w:pPr>
        <w:pStyle w:val="pj"/>
      </w:pPr>
      <w:r>
        <w:rPr>
          <w:rStyle w:val="s0"/>
        </w:rPr>
        <w:t> </w:t>
      </w:r>
    </w:p>
    <w:p w:rsidR="00000000" w:rsidRDefault="006D39A7">
      <w:pPr>
        <w:pStyle w:val="pj"/>
        <w:ind w:left="1200" w:hanging="800"/>
      </w:pPr>
      <w:bookmarkStart w:id="280" w:name="SUB2700000"/>
      <w:bookmarkEnd w:id="280"/>
      <w:r>
        <w:rPr>
          <w:rStyle w:val="s1"/>
        </w:rPr>
        <w:t xml:space="preserve">Статья 270. </w:t>
      </w:r>
      <w:r>
        <w:rPr>
          <w:rStyle w:val="s0"/>
        </w:rPr>
        <w:t>Обязанность падчерицы, пасынка содержать мачеху, от</w:t>
      </w:r>
      <w:r>
        <w:rPr>
          <w:rStyle w:val="s0"/>
        </w:rPr>
        <w:t>чима</w:t>
      </w:r>
    </w:p>
    <w:p w:rsidR="00000000" w:rsidRDefault="006D39A7">
      <w:pPr>
        <w:pStyle w:val="pj"/>
      </w:pPr>
      <w:r>
        <w:rPr>
          <w:rStyle w:val="s0"/>
        </w:rPr>
        <w:t>1. Совершеннолетние падчерица, пасынок обязаны содержать нетрудоспособных мачеху, отчима, если они нуждаются в материальной помощи и если они оказывали падчерице, пасынку систематическую материальную помощь не менее пяти лет, при условии, что падчериц</w:t>
      </w:r>
      <w:r>
        <w:rPr>
          <w:rStyle w:val="s0"/>
        </w:rPr>
        <w:t>а, пасынок могут оказывать материальную помощь.</w:t>
      </w:r>
    </w:p>
    <w:p w:rsidR="00000000" w:rsidRDefault="006D39A7">
      <w:pPr>
        <w:pStyle w:val="pj"/>
      </w:pPr>
      <w:r>
        <w:rPr>
          <w:rStyle w:val="s0"/>
        </w:rPr>
        <w:t>2. Обязанность падчерицы, пасынка по содержанию мачехи, отчима возникает, если у мачехи, отчима нет мужа, жены, совершеннолетних дочери, сына, братьев и сестер или если эти лица по уважительным причинам не могут предоставлять им надлежащее содержание.</w:t>
      </w:r>
    </w:p>
    <w:p w:rsidR="00000000" w:rsidRDefault="006D39A7">
      <w:pPr>
        <w:pStyle w:val="pj"/>
      </w:pPr>
      <w:r>
        <w:rPr>
          <w:rStyle w:val="s0"/>
        </w:rPr>
        <w:t> </w:t>
      </w:r>
    </w:p>
    <w:p w:rsidR="00000000" w:rsidRDefault="006D39A7">
      <w:pPr>
        <w:pStyle w:val="pj"/>
        <w:ind w:left="1200" w:hanging="800"/>
      </w:pPr>
      <w:bookmarkStart w:id="281" w:name="SUB2710000"/>
      <w:bookmarkEnd w:id="281"/>
      <w:r>
        <w:rPr>
          <w:rStyle w:val="s1"/>
        </w:rPr>
        <w:t>Ст</w:t>
      </w:r>
      <w:r>
        <w:rPr>
          <w:rStyle w:val="s1"/>
        </w:rPr>
        <w:t xml:space="preserve">атья 271. </w:t>
      </w:r>
      <w:r>
        <w:rPr>
          <w:rStyle w:val="s0"/>
        </w:rPr>
        <w:t>Обязанность лица содержать тех, с кем оно проживало одной семьей до достижения совершеннолетия</w:t>
      </w:r>
    </w:p>
    <w:p w:rsidR="00000000" w:rsidRDefault="006D39A7">
      <w:pPr>
        <w:pStyle w:val="pj"/>
      </w:pPr>
      <w:r>
        <w:rPr>
          <w:rStyle w:val="s0"/>
        </w:rPr>
        <w:t>1. Если лицо до достижения совершеннолетия проживало с родственниками или другими лицами одной семьей, оно обязано содержать нетрудоспособных родственн</w:t>
      </w:r>
      <w:r>
        <w:rPr>
          <w:rStyle w:val="s0"/>
        </w:rPr>
        <w:t>иков и других лиц, с которыми проживало не менее пяти лет, при условии, что это лицо может оказывать материальную помощь.</w:t>
      </w:r>
    </w:p>
    <w:p w:rsidR="00000000" w:rsidRDefault="006D39A7">
      <w:pPr>
        <w:pStyle w:val="pj"/>
      </w:pPr>
      <w:r>
        <w:rPr>
          <w:rStyle w:val="s0"/>
        </w:rPr>
        <w:t>Эта обязанность возникает, если у того, кто нуждается в материальной помощи, нет жены, мужа, совершеннолетних дочери, сына, братьев и сестер или эти лица по уважительным причинам не могут предоставлять им надлежащее содержание.</w:t>
      </w:r>
    </w:p>
    <w:p w:rsidR="00000000" w:rsidRDefault="006D39A7">
      <w:pPr>
        <w:pStyle w:val="pj"/>
      </w:pPr>
      <w:r>
        <w:rPr>
          <w:rStyle w:val="s0"/>
        </w:rPr>
        <w:t> </w:t>
      </w:r>
    </w:p>
    <w:p w:rsidR="00000000" w:rsidRDefault="006D39A7">
      <w:pPr>
        <w:pStyle w:val="pj"/>
        <w:ind w:left="1200" w:hanging="800"/>
      </w:pPr>
      <w:bookmarkStart w:id="282" w:name="SUB2720000"/>
      <w:bookmarkEnd w:id="282"/>
      <w:r>
        <w:rPr>
          <w:rStyle w:val="s1"/>
        </w:rPr>
        <w:t xml:space="preserve">Статья 272. </w:t>
      </w:r>
      <w:r>
        <w:rPr>
          <w:rStyle w:val="s0"/>
        </w:rPr>
        <w:t>Размер алимент</w:t>
      </w:r>
      <w:r>
        <w:rPr>
          <w:rStyle w:val="s0"/>
        </w:rPr>
        <w:t>ов, взыскиваемых с других членов семьи и родственников, и сроки их взыскания</w:t>
      </w:r>
    </w:p>
    <w:p w:rsidR="00000000" w:rsidRDefault="006D39A7">
      <w:pPr>
        <w:pStyle w:val="pj"/>
      </w:pPr>
      <w:r>
        <w:rPr>
          <w:rStyle w:val="s0"/>
        </w:rPr>
        <w:t>1. Размер алиментов, взыскиваемых с других членов семьи и родственников на детей и нетрудоспособных совершеннолетних лиц, нуждающихся в материальной помощи, определяется в доле от</w:t>
      </w:r>
      <w:r>
        <w:rPr>
          <w:rStyle w:val="s0"/>
        </w:rPr>
        <w:t xml:space="preserve"> заработка (дохода) или в твердой денежной сумме.</w:t>
      </w:r>
    </w:p>
    <w:p w:rsidR="00000000" w:rsidRDefault="006D39A7">
      <w:pPr>
        <w:pStyle w:val="pj"/>
      </w:pPr>
      <w:r>
        <w:rPr>
          <w:rStyle w:val="s0"/>
        </w:rPr>
        <w:t>При определении размера алиментов суд принимает во внимание материальное и семейное положение плательщика и получателя алиментов.</w:t>
      </w:r>
    </w:p>
    <w:p w:rsidR="00000000" w:rsidRDefault="006D39A7">
      <w:pPr>
        <w:pStyle w:val="pj"/>
      </w:pPr>
      <w:r>
        <w:rPr>
          <w:rStyle w:val="s0"/>
        </w:rPr>
        <w:t>2. Если иск предъявлен не ко всем обязанным лицам, а лишь к некоторым из них</w:t>
      </w:r>
      <w:r>
        <w:rPr>
          <w:rStyle w:val="s0"/>
        </w:rPr>
        <w:t xml:space="preserve">, размер алиментов определяется с учетом обязанности всех обязанных лиц предоставлять удержание. При этом совокупный размер алиментов, подлежащий взысканию на одно ребенка должен быть необходимым и достаточным для обеспечения гармоничного развития ребенка </w:t>
      </w:r>
      <w:r>
        <w:rPr>
          <w:rStyle w:val="s0"/>
        </w:rPr>
        <w:t>и не может быть менее 50 процентов прожиточного минимума для ребенка соответствующего возраста.</w:t>
      </w:r>
    </w:p>
    <w:p w:rsidR="00000000" w:rsidRDefault="006D39A7">
      <w:pPr>
        <w:pStyle w:val="pj"/>
      </w:pPr>
      <w:r>
        <w:rPr>
          <w:rStyle w:val="s0"/>
        </w:rPr>
        <w:t>Минимальный рекомендуемый совокупный размер алиментов, подлежащий взысканию с других членов семьи и родственников на ребенка, составляет размер прожиточного мин</w:t>
      </w:r>
      <w:r>
        <w:rPr>
          <w:rStyle w:val="s0"/>
        </w:rPr>
        <w:t>имума для ребенка соответствующего возраста и может быть присужден судом в случае достаточности заработка (дохода) плательщика алиментов.</w:t>
      </w:r>
    </w:p>
    <w:p w:rsidR="00000000" w:rsidRDefault="006D39A7">
      <w:pPr>
        <w:pStyle w:val="pj"/>
      </w:pPr>
      <w:r>
        <w:rPr>
          <w:rStyle w:val="s0"/>
        </w:rPr>
        <w:t>3. Суд может определить срок, в течение которого будут взыскиваться алименты.</w:t>
      </w:r>
    </w:p>
    <w:p w:rsidR="00000000" w:rsidRDefault="006D39A7">
      <w:pPr>
        <w:pStyle w:val="pj"/>
      </w:pPr>
      <w:r>
        <w:rPr>
          <w:rStyle w:val="s0"/>
        </w:rPr>
        <w:t> </w:t>
      </w:r>
    </w:p>
    <w:p w:rsidR="00000000" w:rsidRDefault="006D39A7">
      <w:pPr>
        <w:pStyle w:val="pj"/>
        <w:ind w:left="1200" w:hanging="800"/>
      </w:pPr>
      <w:bookmarkStart w:id="283" w:name="SUB2730000"/>
      <w:bookmarkEnd w:id="283"/>
      <w:r>
        <w:rPr>
          <w:rStyle w:val="s1"/>
        </w:rPr>
        <w:t xml:space="preserve">Статья 273. </w:t>
      </w:r>
      <w:r>
        <w:rPr>
          <w:rStyle w:val="s0"/>
        </w:rPr>
        <w:t>Изменение размера алименто</w:t>
      </w:r>
      <w:r>
        <w:rPr>
          <w:rStyle w:val="s0"/>
        </w:rPr>
        <w:t>в и освобождение от их уплаты</w:t>
      </w:r>
    </w:p>
    <w:p w:rsidR="00000000" w:rsidRDefault="006D39A7">
      <w:pPr>
        <w:pStyle w:val="pj"/>
      </w:pPr>
      <w:r>
        <w:rPr>
          <w:rStyle w:val="s0"/>
        </w:rPr>
        <w:t>1. Если материальное или семейное положение лица, уплачивающего алименты, либо лица, их получающего, изменилось, суд может по иску кого-либо из них изменить установленный размер алиментов или освободить от их уплаты.</w:t>
      </w:r>
    </w:p>
    <w:p w:rsidR="00000000" w:rsidRDefault="006D39A7">
      <w:pPr>
        <w:pStyle w:val="pj"/>
      </w:pPr>
      <w:r>
        <w:rPr>
          <w:rStyle w:val="s0"/>
        </w:rPr>
        <w:t>Суд может</w:t>
      </w:r>
      <w:r>
        <w:rPr>
          <w:rStyle w:val="s0"/>
        </w:rPr>
        <w:t xml:space="preserve"> освободить от уплаты алиментов лиц, указанных в </w:t>
      </w:r>
      <w:hyperlink w:anchor="sub2670000" w:history="1">
        <w:r>
          <w:rPr>
            <w:rStyle w:val="a4"/>
          </w:rPr>
          <w:t>статьях 267-271</w:t>
        </w:r>
      </w:hyperlink>
      <w:r>
        <w:rPr>
          <w:rStyle w:val="s0"/>
        </w:rPr>
        <w:t xml:space="preserve"> настоящего Кодекса, при наличии иных обстоятельств, имеющих существенное значение.</w:t>
      </w:r>
    </w:p>
    <w:p w:rsidR="00000000" w:rsidRDefault="006D39A7">
      <w:pPr>
        <w:pStyle w:val="pj"/>
      </w:pPr>
      <w:r>
        <w:rPr>
          <w:rStyle w:val="s0"/>
        </w:rPr>
        <w:t> </w:t>
      </w:r>
    </w:p>
    <w:p w:rsidR="00000000" w:rsidRDefault="006D39A7">
      <w:pPr>
        <w:pStyle w:val="pj"/>
        <w:ind w:left="1200" w:hanging="800"/>
      </w:pPr>
      <w:bookmarkStart w:id="284" w:name="SUB2740000"/>
      <w:bookmarkEnd w:id="284"/>
      <w:r>
        <w:rPr>
          <w:rStyle w:val="s1"/>
        </w:rPr>
        <w:t xml:space="preserve">Статья 274. </w:t>
      </w:r>
      <w:r>
        <w:rPr>
          <w:rStyle w:val="s0"/>
        </w:rPr>
        <w:t>Определение задолженности по алиментам, взыскиваемым с других</w:t>
      </w:r>
      <w:r>
        <w:rPr>
          <w:rStyle w:val="s0"/>
        </w:rPr>
        <w:t xml:space="preserve"> членов семьи и родственников. Полное или частичное освобождение от задолженности по алиментам</w:t>
      </w:r>
    </w:p>
    <w:p w:rsidR="00000000" w:rsidRDefault="006D39A7">
      <w:pPr>
        <w:pStyle w:val="pj"/>
      </w:pPr>
      <w:r>
        <w:rPr>
          <w:rStyle w:val="s0"/>
        </w:rPr>
        <w:t>1. Определение задолженности по алиментам, взыскиваемым с других членов семьи и родственников, а также полное или частичное освобождение их от уплаты задолженнос</w:t>
      </w:r>
      <w:r>
        <w:rPr>
          <w:rStyle w:val="s0"/>
        </w:rPr>
        <w:t xml:space="preserve">ти производятся в соответствии с положениями, установленными </w:t>
      </w:r>
      <w:hyperlink w:anchor="sub1940000" w:history="1">
        <w:r>
          <w:rPr>
            <w:rStyle w:val="a4"/>
          </w:rPr>
          <w:t>статьями 194-197</w:t>
        </w:r>
      </w:hyperlink>
      <w:r>
        <w:rPr>
          <w:rStyle w:val="s0"/>
        </w:rPr>
        <w:t xml:space="preserve"> настоящего Кодекса.</w:t>
      </w:r>
    </w:p>
    <w:p w:rsidR="00000000" w:rsidRDefault="006D39A7">
      <w:pPr>
        <w:pStyle w:val="pj"/>
      </w:pPr>
      <w:r>
        <w:rPr>
          <w:rStyle w:val="s0"/>
        </w:rPr>
        <w:t> </w:t>
      </w:r>
    </w:p>
    <w:p w:rsidR="00000000" w:rsidRDefault="006D39A7">
      <w:pPr>
        <w:pStyle w:val="pc"/>
      </w:pPr>
      <w:bookmarkStart w:id="285" w:name="SUB2750000"/>
      <w:bookmarkEnd w:id="285"/>
      <w:r>
        <w:rPr>
          <w:rStyle w:val="s1"/>
        </w:rPr>
        <w:t>Раздел VI. Особенности усыновления детей гражданами Украины, которые проживают за ее пределами, и иностранцами</w:t>
      </w:r>
    </w:p>
    <w:p w:rsidR="00000000" w:rsidRDefault="006D39A7">
      <w:pPr>
        <w:pStyle w:val="pj"/>
      </w:pPr>
      <w:r>
        <w:rPr>
          <w:rStyle w:val="s0"/>
        </w:rPr>
        <w:t> </w:t>
      </w:r>
    </w:p>
    <w:p w:rsidR="00000000" w:rsidRDefault="006D39A7">
      <w:pPr>
        <w:pStyle w:val="pj"/>
        <w:ind w:left="1200" w:hanging="800"/>
      </w:pPr>
      <w:r>
        <w:rPr>
          <w:rStyle w:val="s1"/>
        </w:rPr>
        <w:t>Статья 275</w:t>
      </w:r>
      <w:r>
        <w:rPr>
          <w:rStyle w:val="s1"/>
        </w:rPr>
        <w:t xml:space="preserve">. </w:t>
      </w:r>
      <w:r>
        <w:rPr>
          <w:rStyle w:val="s0"/>
        </w:rPr>
        <w:t>Права и обязанности иностранцев и лиц без гражданства в семейных отношениях</w:t>
      </w:r>
    </w:p>
    <w:p w:rsidR="00000000" w:rsidRDefault="006D39A7">
      <w:pPr>
        <w:pStyle w:val="pj"/>
      </w:pPr>
      <w:r>
        <w:rPr>
          <w:rStyle w:val="s0"/>
        </w:rPr>
        <w:t>- исключена</w:t>
      </w:r>
    </w:p>
    <w:p w:rsidR="00000000" w:rsidRDefault="006D39A7">
      <w:pPr>
        <w:pStyle w:val="pj"/>
        <w:ind w:left="1200" w:hanging="800"/>
      </w:pPr>
      <w:bookmarkStart w:id="286" w:name="SUB2760000"/>
      <w:bookmarkEnd w:id="286"/>
      <w:r>
        <w:rPr>
          <w:rStyle w:val="s1"/>
        </w:rPr>
        <w:t xml:space="preserve">Статья 276. </w:t>
      </w:r>
      <w:r>
        <w:rPr>
          <w:rStyle w:val="s0"/>
        </w:rPr>
        <w:t>Регистрация брака гражданина Украины с иностранцем и брака между иностранцами в Украине</w:t>
      </w:r>
    </w:p>
    <w:p w:rsidR="00000000" w:rsidRDefault="006D39A7">
      <w:pPr>
        <w:pStyle w:val="pj"/>
      </w:pPr>
      <w:r>
        <w:rPr>
          <w:rStyle w:val="s0"/>
        </w:rPr>
        <w:t>- исключена</w:t>
      </w:r>
    </w:p>
    <w:p w:rsidR="00000000" w:rsidRDefault="006D39A7">
      <w:pPr>
        <w:pStyle w:val="pj"/>
        <w:ind w:left="1200" w:hanging="800"/>
      </w:pPr>
      <w:bookmarkStart w:id="287" w:name="SUB2770000"/>
      <w:bookmarkEnd w:id="287"/>
      <w:r>
        <w:rPr>
          <w:rStyle w:val="s1"/>
        </w:rPr>
        <w:t xml:space="preserve">Статья 277. </w:t>
      </w:r>
      <w:r>
        <w:rPr>
          <w:rStyle w:val="s0"/>
        </w:rPr>
        <w:t>Регистрация брака граждан Украины в консул</w:t>
      </w:r>
      <w:r>
        <w:rPr>
          <w:rStyle w:val="s0"/>
        </w:rPr>
        <w:t>ьском учреждении или дипломатическом представительстве Украины</w:t>
      </w:r>
    </w:p>
    <w:p w:rsidR="00000000" w:rsidRDefault="006D39A7">
      <w:pPr>
        <w:pStyle w:val="pj"/>
      </w:pPr>
      <w:r>
        <w:rPr>
          <w:rStyle w:val="s0"/>
        </w:rPr>
        <w:t>- исключена</w:t>
      </w:r>
    </w:p>
    <w:p w:rsidR="00000000" w:rsidRDefault="006D39A7">
      <w:pPr>
        <w:pStyle w:val="pj"/>
        <w:ind w:left="1200" w:hanging="800"/>
      </w:pPr>
      <w:bookmarkStart w:id="288" w:name="SUB2780000"/>
      <w:bookmarkEnd w:id="288"/>
      <w:r>
        <w:rPr>
          <w:rStyle w:val="s1"/>
        </w:rPr>
        <w:t xml:space="preserve">Статья 278. </w:t>
      </w:r>
      <w:r>
        <w:rPr>
          <w:rStyle w:val="s0"/>
        </w:rPr>
        <w:t>Признание брака, зарегистрированного за пределами Украины</w:t>
      </w:r>
    </w:p>
    <w:p w:rsidR="00000000" w:rsidRDefault="006D39A7">
      <w:pPr>
        <w:pStyle w:val="pj"/>
        <w:ind w:left="1200" w:hanging="800"/>
      </w:pPr>
      <w:r>
        <w:rPr>
          <w:rStyle w:val="s0"/>
        </w:rPr>
        <w:t>- исключена</w:t>
      </w:r>
    </w:p>
    <w:p w:rsidR="00000000" w:rsidRDefault="006D39A7">
      <w:pPr>
        <w:pStyle w:val="pj"/>
        <w:ind w:left="1200" w:hanging="800"/>
      </w:pPr>
      <w:bookmarkStart w:id="289" w:name="SUB2790000"/>
      <w:bookmarkEnd w:id="289"/>
      <w:r>
        <w:rPr>
          <w:rStyle w:val="s1"/>
        </w:rPr>
        <w:t xml:space="preserve">Статья 279. </w:t>
      </w:r>
      <w:r>
        <w:rPr>
          <w:rStyle w:val="s0"/>
        </w:rPr>
        <w:t>Расторжение брака между гражданином Украины и иностранцем и брака иностранцев между собой в Украине</w:t>
      </w:r>
    </w:p>
    <w:p w:rsidR="00000000" w:rsidRDefault="006D39A7">
      <w:pPr>
        <w:pStyle w:val="pj"/>
      </w:pPr>
      <w:r>
        <w:rPr>
          <w:rStyle w:val="s0"/>
        </w:rPr>
        <w:t>- исключена</w:t>
      </w:r>
    </w:p>
    <w:p w:rsidR="00000000" w:rsidRDefault="006D39A7">
      <w:pPr>
        <w:pStyle w:val="pj"/>
        <w:ind w:left="1200" w:hanging="800"/>
      </w:pPr>
      <w:bookmarkStart w:id="290" w:name="SUB2800000"/>
      <w:bookmarkEnd w:id="290"/>
      <w:r>
        <w:rPr>
          <w:rStyle w:val="s1"/>
        </w:rPr>
        <w:t xml:space="preserve">Статья 280. </w:t>
      </w:r>
      <w:r>
        <w:rPr>
          <w:rStyle w:val="s0"/>
        </w:rPr>
        <w:t>Признание расторжения брака, осуществленного за пределами Украины</w:t>
      </w:r>
    </w:p>
    <w:p w:rsidR="00000000" w:rsidRDefault="006D39A7">
      <w:pPr>
        <w:pStyle w:val="pj"/>
      </w:pPr>
      <w:r>
        <w:rPr>
          <w:rStyle w:val="s0"/>
        </w:rPr>
        <w:t>- исключена</w:t>
      </w:r>
    </w:p>
    <w:p w:rsidR="00000000" w:rsidRDefault="006D39A7">
      <w:pPr>
        <w:pStyle w:val="pj"/>
        <w:ind w:left="1200" w:hanging="800"/>
      </w:pPr>
      <w:bookmarkStart w:id="291" w:name="SUB2810000"/>
      <w:bookmarkEnd w:id="291"/>
      <w:r>
        <w:rPr>
          <w:rStyle w:val="s1"/>
        </w:rPr>
        <w:t xml:space="preserve">Статья 281. </w:t>
      </w:r>
      <w:r>
        <w:rPr>
          <w:rStyle w:val="s0"/>
        </w:rPr>
        <w:t>Признание отцовства в Украине. Признание о</w:t>
      </w:r>
      <w:r>
        <w:rPr>
          <w:rStyle w:val="s0"/>
        </w:rPr>
        <w:t>тцовства, установленного за пределами Украины</w:t>
      </w:r>
    </w:p>
    <w:p w:rsidR="00000000" w:rsidRDefault="006D39A7">
      <w:pPr>
        <w:pStyle w:val="pj"/>
      </w:pPr>
      <w:r>
        <w:rPr>
          <w:rStyle w:val="s0"/>
        </w:rPr>
        <w:t>- исключена</w:t>
      </w:r>
    </w:p>
    <w:p w:rsidR="00000000" w:rsidRDefault="006D39A7">
      <w:pPr>
        <w:pStyle w:val="pj"/>
      </w:pPr>
      <w:r>
        <w:t> </w:t>
      </w:r>
    </w:p>
    <w:p w:rsidR="00000000" w:rsidRDefault="006D39A7">
      <w:pPr>
        <w:pStyle w:val="pj"/>
        <w:ind w:left="1200" w:hanging="800"/>
      </w:pPr>
      <w:bookmarkStart w:id="292" w:name="SUB2820000"/>
      <w:bookmarkEnd w:id="292"/>
      <w:r>
        <w:rPr>
          <w:rStyle w:val="s1"/>
        </w:rPr>
        <w:t xml:space="preserve">Статья 282. </w:t>
      </w:r>
      <w:r>
        <w:rPr>
          <w:rStyle w:val="s0"/>
        </w:rPr>
        <w:t>Усыновление ребенка, являющегося гражданином Украины, но проживающего за пределами Украины</w:t>
      </w:r>
    </w:p>
    <w:p w:rsidR="00000000" w:rsidRDefault="006D39A7">
      <w:pPr>
        <w:pStyle w:val="pj"/>
      </w:pPr>
      <w:r>
        <w:rPr>
          <w:rStyle w:val="s0"/>
        </w:rPr>
        <w:t xml:space="preserve">1. Усыновление гражданином Украины ребенка, являющегося гражданином Украины, но проживающего </w:t>
      </w:r>
      <w:r>
        <w:rPr>
          <w:rStyle w:val="s0"/>
        </w:rPr>
        <w:t>за пределами Украины, осуществляется в консульском учреждении или дипломатическом представительстве Украины.</w:t>
      </w:r>
    </w:p>
    <w:p w:rsidR="00000000" w:rsidRDefault="006D39A7">
      <w:pPr>
        <w:pStyle w:val="pj"/>
      </w:pPr>
      <w:r>
        <w:rPr>
          <w:rStyle w:val="s0"/>
        </w:rPr>
        <w:t>Если усыновитель не является гражданином Украины, для усыновления ребенка, являющегося гражданином Украины, необходимо разрешение центральный орган</w:t>
      </w:r>
      <w:r>
        <w:rPr>
          <w:rStyle w:val="s0"/>
        </w:rPr>
        <w:t xml:space="preserve"> исполнительной власти, реализующий государственную политику в сфере усыновления и защиты прав детей.</w:t>
      </w:r>
    </w:p>
    <w:p w:rsidR="00000000" w:rsidRDefault="006D39A7">
      <w:pPr>
        <w:pStyle w:val="pj"/>
      </w:pPr>
      <w:r>
        <w:rPr>
          <w:rStyle w:val="s0"/>
        </w:rPr>
        <w:t>Усыновление иностранцем ребенка, являющегося гражданином Украины, осуществленное в соответствующих органах государства, на территории которого проживает р</w:t>
      </w:r>
      <w:r>
        <w:rPr>
          <w:rStyle w:val="s0"/>
        </w:rPr>
        <w:t>ебенок, действительно при условии предварительного получения разрешения центральный орган исполнительной власти, реализующий государственную политику в сфере усыновления и защиты прав детей.</w:t>
      </w:r>
    </w:p>
    <w:p w:rsidR="00000000" w:rsidRDefault="006D39A7">
      <w:pPr>
        <w:pStyle w:val="pj"/>
      </w:pPr>
      <w:r>
        <w:rPr>
          <w:rStyle w:val="s0"/>
        </w:rPr>
        <w:t> </w:t>
      </w:r>
    </w:p>
    <w:p w:rsidR="00000000" w:rsidRDefault="006D39A7">
      <w:pPr>
        <w:pStyle w:val="pj"/>
        <w:ind w:left="1200" w:hanging="800"/>
      </w:pPr>
      <w:bookmarkStart w:id="293" w:name="SUB2830000"/>
      <w:bookmarkEnd w:id="293"/>
      <w:r>
        <w:rPr>
          <w:rStyle w:val="s1"/>
        </w:rPr>
        <w:t xml:space="preserve">Статья 283. </w:t>
      </w:r>
      <w:r>
        <w:rPr>
          <w:rStyle w:val="s0"/>
        </w:rPr>
        <w:t>Усыновление иностранцем ребенка, являющегося гражданином Украины</w:t>
      </w:r>
    </w:p>
    <w:p w:rsidR="00000000" w:rsidRDefault="006D39A7">
      <w:pPr>
        <w:pStyle w:val="pj"/>
      </w:pPr>
      <w:r>
        <w:rPr>
          <w:rStyle w:val="s0"/>
        </w:rPr>
        <w:t xml:space="preserve">1. Усыновление иностранцем в Украине ребенка, являющегося гражданином Украины, осуществляется на общих основаниях, установленных </w:t>
      </w:r>
      <w:hyperlink w:anchor="sub2070000" w:history="1">
        <w:r>
          <w:rPr>
            <w:rStyle w:val="a4"/>
          </w:rPr>
          <w:t>главой 18</w:t>
        </w:r>
      </w:hyperlink>
      <w:r>
        <w:rPr>
          <w:rStyle w:val="s0"/>
        </w:rPr>
        <w:t xml:space="preserve"> настоящего Кодекса.</w:t>
      </w:r>
    </w:p>
    <w:p w:rsidR="00000000" w:rsidRDefault="006D39A7">
      <w:pPr>
        <w:pStyle w:val="pj"/>
      </w:pPr>
      <w:r>
        <w:rPr>
          <w:rStyle w:val="s0"/>
        </w:rPr>
        <w:t>2. Ребенок, который является гражданином Украины, может быть усыновлен иностранцем, если он не менее одного года на учете в центральном органе исполнительной власти, реализующим государственную политику в сфере усыновления и защиты прав детей, и достиг пя</w:t>
      </w:r>
      <w:r>
        <w:rPr>
          <w:rStyle w:val="s0"/>
        </w:rPr>
        <w:t>ти лет.</w:t>
      </w:r>
    </w:p>
    <w:p w:rsidR="00000000" w:rsidRDefault="006D39A7">
      <w:pPr>
        <w:pStyle w:val="pj"/>
      </w:pPr>
      <w:r>
        <w:rPr>
          <w:rStyle w:val="s0"/>
        </w:rPr>
        <w:t>Усыновление может быть осуществлено до истечения указанного срока, а также до достижения ребенком пяти лет, если:</w:t>
      </w:r>
    </w:p>
    <w:p w:rsidR="00000000" w:rsidRDefault="006D39A7">
      <w:pPr>
        <w:pStyle w:val="pj"/>
      </w:pPr>
      <w:r>
        <w:rPr>
          <w:rStyle w:val="s0"/>
        </w:rPr>
        <w:t>1) усыновитель является родственником ребенка;</w:t>
      </w:r>
    </w:p>
    <w:p w:rsidR="00000000" w:rsidRDefault="006D39A7">
      <w:pPr>
        <w:pStyle w:val="pj"/>
      </w:pPr>
      <w:r>
        <w:rPr>
          <w:rStyle w:val="s0"/>
        </w:rPr>
        <w:t>2) ребенок страдает болезнью, которая внесена в специальный перечень болезней, утвержде</w:t>
      </w:r>
      <w:r>
        <w:rPr>
          <w:rStyle w:val="s0"/>
        </w:rPr>
        <w:t>нный федеральным органом исполнительной власти, осуществляющим формирование государственной политики в сфере здравоохранения;</w:t>
      </w:r>
    </w:p>
    <w:p w:rsidR="00000000" w:rsidRDefault="006D39A7">
      <w:pPr>
        <w:pStyle w:val="pj"/>
      </w:pPr>
      <w:r>
        <w:rPr>
          <w:rStyle w:val="s0"/>
        </w:rPr>
        <w:t>3) осуществляется усыновление всех родных братьев и сестер в одну семью, если один из них достиг пяти лет и состоит на учете в цен</w:t>
      </w:r>
      <w:r>
        <w:rPr>
          <w:rStyle w:val="s0"/>
        </w:rPr>
        <w:t>тральном органе исполнительной власти, реализующим государственную политику в сфере усыновления и защиты прав детей, не менее одного года;</w:t>
      </w:r>
    </w:p>
    <w:p w:rsidR="00000000" w:rsidRDefault="006D39A7">
      <w:pPr>
        <w:pStyle w:val="pj"/>
      </w:pPr>
      <w:r>
        <w:rPr>
          <w:rStyle w:val="s0"/>
        </w:rPr>
        <w:t>4) иностранцы выразили желание усыновить ребенка, являющегося братом или сестрой ранее усыновленного ими ребенка.</w:t>
      </w:r>
    </w:p>
    <w:p w:rsidR="00000000" w:rsidRDefault="006D39A7">
      <w:pPr>
        <w:pStyle w:val="pj"/>
      </w:pPr>
      <w:r>
        <w:rPr>
          <w:rStyle w:val="s0"/>
        </w:rPr>
        <w:t xml:space="preserve">3. </w:t>
      </w:r>
      <w:r>
        <w:rPr>
          <w:rStyle w:val="s0"/>
        </w:rPr>
        <w:t>Ребенок может быть усыновлен иностранцем, если не оказалось гражданина Украины, который желал бы ее усыновить или взять на воспитание к себе в семью.</w:t>
      </w:r>
    </w:p>
    <w:p w:rsidR="00000000" w:rsidRDefault="006D39A7">
      <w:pPr>
        <w:pStyle w:val="pj"/>
      </w:pPr>
      <w:r>
        <w:rPr>
          <w:rStyle w:val="s0"/>
        </w:rPr>
        <w:t>Преимущественное право на усыновление ребенка - гражданина Украины имеют иностранцы, являющиеся:</w:t>
      </w:r>
    </w:p>
    <w:p w:rsidR="00000000" w:rsidRDefault="006D39A7">
      <w:pPr>
        <w:pStyle w:val="pj"/>
      </w:pPr>
      <w:r>
        <w:rPr>
          <w:rStyle w:val="s0"/>
        </w:rPr>
        <w:t>1) родств</w:t>
      </w:r>
      <w:r>
        <w:rPr>
          <w:rStyle w:val="s0"/>
        </w:rPr>
        <w:t>енниками ребенка;</w:t>
      </w:r>
    </w:p>
    <w:p w:rsidR="00000000" w:rsidRDefault="006D39A7">
      <w:pPr>
        <w:pStyle w:val="pj"/>
      </w:pPr>
      <w:r>
        <w:rPr>
          <w:rStyle w:val="s0"/>
        </w:rPr>
        <w:t>2) гражданами государств, с которыми Украина заключила договор об оказании правовой помощи.</w:t>
      </w:r>
    </w:p>
    <w:p w:rsidR="00000000" w:rsidRDefault="006D39A7">
      <w:pPr>
        <w:pStyle w:val="pj"/>
      </w:pPr>
      <w:r>
        <w:rPr>
          <w:rStyle w:val="s0"/>
        </w:rPr>
        <w:t>4. На усыновление ребенка иностранцем нужно согласие центрального органа исполнительной власти, реализующего государственную политику в сфере усын</w:t>
      </w:r>
      <w:r>
        <w:rPr>
          <w:rStyle w:val="s0"/>
        </w:rPr>
        <w:t>овления и защиты прав детей.</w:t>
      </w:r>
    </w:p>
    <w:p w:rsidR="00000000" w:rsidRDefault="006D39A7">
      <w:pPr>
        <w:pStyle w:val="pj"/>
      </w:pPr>
      <w:r>
        <w:rPr>
          <w:rStyle w:val="s0"/>
        </w:rPr>
        <w:t>Центральный орган исполнительной власти, реализующий государственную политику в сфере усыновления и защиты прав детей, направляет в порядке, установленном Кабинетом Министров Украины, запрос в Министерство внутренних дел Украин</w:t>
      </w:r>
      <w:r>
        <w:rPr>
          <w:rStyle w:val="s0"/>
        </w:rPr>
        <w:t>ы о проверке иностранцев, что усыновляют ребенка, являющегося гражданином Украины, на наличие или отсутствие информации компрометирующего характера в правоохранительных органах других государств и Генеральном секретариате Интерпола.</w:t>
      </w:r>
    </w:p>
    <w:p w:rsidR="00000000" w:rsidRDefault="006D39A7">
      <w:pPr>
        <w:pStyle w:val="pj"/>
      </w:pPr>
      <w:r>
        <w:rPr>
          <w:rStyle w:val="s0"/>
        </w:rPr>
        <w:t>5. Усыновление иностранцами производится при условии обеспечения ребенку прав в объеме не меньшем, чем это установлено законами Украины.</w:t>
      </w:r>
    </w:p>
    <w:p w:rsidR="00000000" w:rsidRDefault="006D39A7">
      <w:pPr>
        <w:pStyle w:val="pj"/>
      </w:pPr>
      <w:r>
        <w:rPr>
          <w:rStyle w:val="s0"/>
        </w:rPr>
        <w:t>6. За усыновленным ребенком сохраняется гражданство Украины до достижения им восемнадцати лет.</w:t>
      </w:r>
    </w:p>
    <w:p w:rsidR="00000000" w:rsidRDefault="006D39A7">
      <w:pPr>
        <w:pStyle w:val="pj"/>
      </w:pPr>
      <w:r>
        <w:rPr>
          <w:rStyle w:val="s0"/>
        </w:rPr>
        <w:t>Усыновленный ребенок име</w:t>
      </w:r>
      <w:r>
        <w:rPr>
          <w:rStyle w:val="s0"/>
        </w:rPr>
        <w:t xml:space="preserve">ет право на сохранение своей национальной идентичности в соответствии с </w:t>
      </w:r>
      <w:hyperlink r:id="rId48" w:history="1">
        <w:r>
          <w:rPr>
            <w:rStyle w:val="a4"/>
          </w:rPr>
          <w:t>Конвенцией</w:t>
        </w:r>
      </w:hyperlink>
      <w:r>
        <w:rPr>
          <w:rStyle w:val="s0"/>
        </w:rPr>
        <w:t xml:space="preserve"> о правах ребенка, иными международными договорами.</w:t>
      </w:r>
    </w:p>
    <w:p w:rsidR="00000000" w:rsidRDefault="006D39A7">
      <w:pPr>
        <w:pStyle w:val="pj"/>
      </w:pPr>
      <w:r>
        <w:rPr>
          <w:rStyle w:val="s0"/>
        </w:rPr>
        <w:t> </w:t>
      </w:r>
    </w:p>
    <w:p w:rsidR="00000000" w:rsidRDefault="006D39A7">
      <w:pPr>
        <w:pStyle w:val="pj"/>
        <w:ind w:left="1200" w:hanging="800"/>
      </w:pPr>
      <w:bookmarkStart w:id="294" w:name="SUB2840000"/>
      <w:bookmarkEnd w:id="294"/>
      <w:r>
        <w:rPr>
          <w:rStyle w:val="s1"/>
        </w:rPr>
        <w:t xml:space="preserve">Статья 284. </w:t>
      </w:r>
      <w:r>
        <w:rPr>
          <w:rStyle w:val="s0"/>
        </w:rPr>
        <w:t>Усыновление ребенка, являющегося иностранцем</w:t>
      </w:r>
      <w:r>
        <w:rPr>
          <w:rStyle w:val="s0"/>
        </w:rPr>
        <w:t xml:space="preserve"> и проживающего в Украине</w:t>
      </w:r>
    </w:p>
    <w:p w:rsidR="00000000" w:rsidRDefault="006D39A7">
      <w:pPr>
        <w:pStyle w:val="pj"/>
      </w:pPr>
      <w:r>
        <w:rPr>
          <w:rStyle w:val="s0"/>
        </w:rPr>
        <w:t>1. Усыновление ребенка, являющегося иностранцем и проживающего в Украине, осуществляется гражданами Украины или иностранцами, проживающими в Украине, на общих основаниях.</w:t>
      </w:r>
    </w:p>
    <w:p w:rsidR="00000000" w:rsidRDefault="006D39A7">
      <w:pPr>
        <w:pStyle w:val="pj"/>
      </w:pPr>
      <w:r>
        <w:rPr>
          <w:rStyle w:val="s0"/>
        </w:rPr>
        <w:t> </w:t>
      </w:r>
    </w:p>
    <w:p w:rsidR="00000000" w:rsidRDefault="006D39A7">
      <w:pPr>
        <w:pStyle w:val="pj"/>
        <w:ind w:left="1200" w:hanging="800"/>
      </w:pPr>
      <w:bookmarkStart w:id="295" w:name="SUB2850000"/>
      <w:bookmarkEnd w:id="295"/>
      <w:r>
        <w:rPr>
          <w:rStyle w:val="s1"/>
        </w:rPr>
        <w:t xml:space="preserve">Статья 285. </w:t>
      </w:r>
      <w:r>
        <w:rPr>
          <w:rStyle w:val="s0"/>
        </w:rPr>
        <w:t>Ограничение права иностранца на тайну усыновл</w:t>
      </w:r>
      <w:r>
        <w:rPr>
          <w:rStyle w:val="s0"/>
        </w:rPr>
        <w:t>ения ребенка, являющегося гражданином Украины</w:t>
      </w:r>
    </w:p>
    <w:p w:rsidR="00000000" w:rsidRDefault="006D39A7">
      <w:pPr>
        <w:pStyle w:val="pj"/>
      </w:pPr>
      <w:r>
        <w:rPr>
          <w:rStyle w:val="s0"/>
        </w:rPr>
        <w:t>1. Усыновление ребенка, являющегося гражданином Украины, лицом, являющимся гражданином государства, с которым Украина не имеет договора об оказании правовой помощи, не является тайным, если в государстве, в кот</w:t>
      </w:r>
      <w:r>
        <w:rPr>
          <w:rStyle w:val="s0"/>
        </w:rPr>
        <w:t>ором усыновитель постоянно проживает и в которое должен переехать ребенок, усыновление не является тайным.</w:t>
      </w:r>
    </w:p>
    <w:p w:rsidR="00000000" w:rsidRDefault="006D39A7">
      <w:pPr>
        <w:pStyle w:val="pj"/>
      </w:pPr>
      <w:r>
        <w:rPr>
          <w:rStyle w:val="s0"/>
        </w:rPr>
        <w:t>2. Усыновление ребенка, являющегося гражданином Украины, лицом, являющимся гражданином государства, с которым Украина не имеет договора об оказании п</w:t>
      </w:r>
      <w:r>
        <w:rPr>
          <w:rStyle w:val="s0"/>
        </w:rPr>
        <w:t>равовой помощи, и если это лицо в Украине постоянно не проживает, не является тайным.</w:t>
      </w:r>
    </w:p>
    <w:p w:rsidR="00000000" w:rsidRDefault="006D39A7">
      <w:pPr>
        <w:pStyle w:val="pj"/>
      </w:pPr>
      <w:r>
        <w:rPr>
          <w:rStyle w:val="s0"/>
        </w:rPr>
        <w:t> </w:t>
      </w:r>
    </w:p>
    <w:p w:rsidR="00000000" w:rsidRDefault="006D39A7">
      <w:pPr>
        <w:pStyle w:val="pj"/>
        <w:ind w:left="1200" w:hanging="800"/>
      </w:pPr>
      <w:bookmarkStart w:id="296" w:name="SUB2860000"/>
      <w:bookmarkEnd w:id="296"/>
      <w:r>
        <w:rPr>
          <w:rStyle w:val="s1"/>
        </w:rPr>
        <w:t xml:space="preserve">Статья 286. </w:t>
      </w:r>
      <w:r>
        <w:rPr>
          <w:rStyle w:val="s0"/>
        </w:rPr>
        <w:t>Усыновление в Украине иностранцем ребенка, являющегося иностранцем или лицом без гражданства</w:t>
      </w:r>
    </w:p>
    <w:p w:rsidR="00000000" w:rsidRDefault="006D39A7">
      <w:pPr>
        <w:pStyle w:val="pj"/>
      </w:pPr>
      <w:r>
        <w:rPr>
          <w:rStyle w:val="s0"/>
        </w:rPr>
        <w:t>1. Усыновление иностранцем ребенка, который является иностранце</w:t>
      </w:r>
      <w:r>
        <w:rPr>
          <w:rStyle w:val="s0"/>
        </w:rPr>
        <w:t>м или лицом без гражданства, осуществляется в Украине в соответствии с законами Украины, если другое не установлено международными договорами Украины.</w:t>
      </w:r>
    </w:p>
    <w:p w:rsidR="00000000" w:rsidRDefault="006D39A7">
      <w:pPr>
        <w:pStyle w:val="pj"/>
      </w:pPr>
      <w:r>
        <w:rPr>
          <w:rStyle w:val="s0"/>
        </w:rPr>
        <w:t> </w:t>
      </w:r>
    </w:p>
    <w:p w:rsidR="00000000" w:rsidRDefault="006D39A7">
      <w:pPr>
        <w:pStyle w:val="pj"/>
        <w:ind w:left="1200" w:hanging="800"/>
      </w:pPr>
      <w:bookmarkStart w:id="297" w:name="SUB2870000"/>
      <w:bookmarkEnd w:id="297"/>
      <w:r>
        <w:rPr>
          <w:rStyle w:val="s1"/>
        </w:rPr>
        <w:t xml:space="preserve">Статья 287. </w:t>
      </w:r>
      <w:r>
        <w:rPr>
          <w:rStyle w:val="s0"/>
        </w:rPr>
        <w:t>Надзор за соблюдением прав детей, усыновленных иностранцами</w:t>
      </w:r>
    </w:p>
    <w:p w:rsidR="00000000" w:rsidRDefault="006D39A7">
      <w:pPr>
        <w:pStyle w:val="pj"/>
      </w:pPr>
      <w:r>
        <w:rPr>
          <w:rStyle w:val="s0"/>
        </w:rPr>
        <w:t>1. Если дети усыновлены иностра</w:t>
      </w:r>
      <w:r>
        <w:rPr>
          <w:rStyle w:val="s0"/>
        </w:rPr>
        <w:t>нцами и проживают за пределами Украины, соответствующее консульское учреждение по поручению Министерства иностранных дел Украины ведет учет этих детей и осуществляет надзор за соблюдением их прав до достижения ими восемнадцати лет.</w:t>
      </w:r>
    </w:p>
    <w:p w:rsidR="00000000" w:rsidRDefault="006D39A7">
      <w:pPr>
        <w:pStyle w:val="pj"/>
      </w:pPr>
      <w:r>
        <w:rPr>
          <w:rStyle w:val="s0"/>
        </w:rPr>
        <w:t>Порядок осуществления на</w:t>
      </w:r>
      <w:r>
        <w:rPr>
          <w:rStyle w:val="s0"/>
        </w:rPr>
        <w:t>дзора за соблюдением прав детей, усыновленных иностранцами и проживающих за пределами Украины, устанавливается Кабинетом Министров Украины.</w:t>
      </w:r>
    </w:p>
    <w:p w:rsidR="00000000" w:rsidRDefault="006D39A7">
      <w:pPr>
        <w:pStyle w:val="pj"/>
      </w:pPr>
      <w:r>
        <w:rPr>
          <w:rStyle w:val="s0"/>
        </w:rPr>
        <w:t> </w:t>
      </w:r>
    </w:p>
    <w:p w:rsidR="00000000" w:rsidRDefault="006D39A7">
      <w:pPr>
        <w:pStyle w:val="pj"/>
        <w:ind w:left="1200" w:hanging="800"/>
      </w:pPr>
      <w:bookmarkStart w:id="298" w:name="SUB2880000"/>
      <w:bookmarkEnd w:id="298"/>
      <w:r>
        <w:rPr>
          <w:rStyle w:val="s1"/>
        </w:rPr>
        <w:t xml:space="preserve">Статья 288. </w:t>
      </w:r>
      <w:r>
        <w:rPr>
          <w:rStyle w:val="s0"/>
        </w:rPr>
        <w:t>Установление опеки, попечительства над ребенком, являющимся гражданином Украины, но проживающим за пре</w:t>
      </w:r>
      <w:r>
        <w:rPr>
          <w:rStyle w:val="s0"/>
        </w:rPr>
        <w:t>делами Украины, а также над ребенком, являющимся иностранцем, но проживающим в Украине. Признание опеки, попечительства, установленных за пределами Украины</w:t>
      </w:r>
    </w:p>
    <w:p w:rsidR="00000000" w:rsidRDefault="006D39A7">
      <w:pPr>
        <w:pStyle w:val="pj"/>
      </w:pPr>
      <w:r>
        <w:rPr>
          <w:rStyle w:val="s0"/>
        </w:rPr>
        <w:t>- исключена</w:t>
      </w:r>
    </w:p>
    <w:p w:rsidR="00000000" w:rsidRDefault="006D39A7">
      <w:pPr>
        <w:pStyle w:val="pj"/>
        <w:ind w:left="1200" w:hanging="800"/>
      </w:pPr>
      <w:bookmarkStart w:id="299" w:name="SUB2890000"/>
      <w:bookmarkEnd w:id="299"/>
      <w:r>
        <w:rPr>
          <w:rStyle w:val="s1"/>
        </w:rPr>
        <w:t xml:space="preserve">Статья 289. </w:t>
      </w:r>
      <w:r>
        <w:rPr>
          <w:rStyle w:val="s0"/>
        </w:rPr>
        <w:t xml:space="preserve">Регистрация брака, рождения ребенка, признания отцовства, расторжения брака </w:t>
      </w:r>
      <w:r>
        <w:rPr>
          <w:rStyle w:val="s0"/>
        </w:rPr>
        <w:t>граждан Украины, проживающих за пределами Украины</w:t>
      </w:r>
    </w:p>
    <w:p w:rsidR="00000000" w:rsidRDefault="006D39A7">
      <w:pPr>
        <w:pStyle w:val="pj"/>
      </w:pPr>
      <w:r>
        <w:rPr>
          <w:rStyle w:val="s0"/>
        </w:rPr>
        <w:t>- исключена</w:t>
      </w:r>
    </w:p>
    <w:p w:rsidR="00000000" w:rsidRDefault="006D39A7">
      <w:pPr>
        <w:pStyle w:val="pj"/>
        <w:ind w:left="1200" w:hanging="800"/>
      </w:pPr>
      <w:bookmarkStart w:id="300" w:name="SUB2900000"/>
      <w:bookmarkEnd w:id="300"/>
      <w:r>
        <w:rPr>
          <w:rStyle w:val="s1"/>
        </w:rPr>
        <w:t xml:space="preserve">Статья 290. </w:t>
      </w:r>
      <w:r>
        <w:rPr>
          <w:rStyle w:val="s0"/>
        </w:rPr>
        <w:t>Признание документов, выданных органами иностранных государств для удостоверения актов гражданского состояния</w:t>
      </w:r>
    </w:p>
    <w:p w:rsidR="00000000" w:rsidRDefault="006D39A7">
      <w:pPr>
        <w:pStyle w:val="pj"/>
      </w:pPr>
      <w:r>
        <w:rPr>
          <w:rStyle w:val="s0"/>
        </w:rPr>
        <w:t>- исключена</w:t>
      </w:r>
    </w:p>
    <w:p w:rsidR="00000000" w:rsidRDefault="006D39A7">
      <w:pPr>
        <w:pStyle w:val="pj"/>
        <w:ind w:left="1200" w:hanging="800"/>
      </w:pPr>
      <w:bookmarkStart w:id="301" w:name="SUB2910000"/>
      <w:bookmarkEnd w:id="301"/>
      <w:r>
        <w:rPr>
          <w:rStyle w:val="s1"/>
        </w:rPr>
        <w:t xml:space="preserve">Статья 291. </w:t>
      </w:r>
      <w:r>
        <w:rPr>
          <w:rStyle w:val="s0"/>
        </w:rPr>
        <w:t>Применение законов иностранных государств</w:t>
      </w:r>
    </w:p>
    <w:p w:rsidR="00000000" w:rsidRDefault="006D39A7">
      <w:pPr>
        <w:pStyle w:val="pj"/>
        <w:ind w:left="1200" w:hanging="800"/>
      </w:pPr>
      <w:r>
        <w:rPr>
          <w:rStyle w:val="s0"/>
        </w:rPr>
        <w:t>- исключена</w:t>
      </w:r>
    </w:p>
    <w:p w:rsidR="00000000" w:rsidRDefault="006D39A7">
      <w:pPr>
        <w:pStyle w:val="pj"/>
        <w:ind w:left="1200" w:hanging="800"/>
      </w:pPr>
      <w:bookmarkStart w:id="302" w:name="SUB2920000"/>
      <w:bookmarkEnd w:id="302"/>
      <w:r>
        <w:rPr>
          <w:rStyle w:val="s1"/>
        </w:rPr>
        <w:t xml:space="preserve">Статья 292. </w:t>
      </w:r>
      <w:r>
        <w:rPr>
          <w:rStyle w:val="s0"/>
        </w:rPr>
        <w:t>Признание в Украине актов гражданского состояния, зарегистрированных по законам иностранных государств</w:t>
      </w:r>
    </w:p>
    <w:p w:rsidR="00000000" w:rsidRDefault="006D39A7">
      <w:pPr>
        <w:pStyle w:val="pj"/>
      </w:pPr>
      <w:r>
        <w:rPr>
          <w:rStyle w:val="s0"/>
        </w:rPr>
        <w:t>- исключена</w:t>
      </w:r>
    </w:p>
    <w:p w:rsidR="00000000" w:rsidRDefault="006D39A7">
      <w:pPr>
        <w:pStyle w:val="pj"/>
      </w:pPr>
      <w:r>
        <w:t> </w:t>
      </w:r>
    </w:p>
    <w:p w:rsidR="00000000" w:rsidRDefault="006D39A7">
      <w:pPr>
        <w:pStyle w:val="pc"/>
      </w:pPr>
      <w:bookmarkStart w:id="303" w:name="SUB2930000"/>
      <w:bookmarkEnd w:id="303"/>
      <w:r>
        <w:rPr>
          <w:rStyle w:val="s1"/>
        </w:rPr>
        <w:t>Раздел VII. ЗАКЛЮЧИТЕЛЬНЫЕ ПОЛОЖЕНИЯ</w:t>
      </w:r>
    </w:p>
    <w:p w:rsidR="00000000" w:rsidRDefault="006D39A7">
      <w:pPr>
        <w:pStyle w:val="pj"/>
      </w:pPr>
      <w:r>
        <w:t> </w:t>
      </w:r>
    </w:p>
    <w:p w:rsidR="00000000" w:rsidRDefault="006D39A7">
      <w:pPr>
        <w:pStyle w:val="pj"/>
      </w:pPr>
      <w:r>
        <w:rPr>
          <w:rStyle w:val="s0"/>
        </w:rPr>
        <w:t xml:space="preserve">1. Настоящий Кодекс вступает в силу одновременно со вступлением в силу </w:t>
      </w:r>
      <w:hyperlink r:id="rId49" w:history="1">
        <w:r>
          <w:rPr>
            <w:rStyle w:val="a4"/>
          </w:rPr>
          <w:t>Гражданским кодексом</w:t>
        </w:r>
      </w:hyperlink>
      <w:r>
        <w:rPr>
          <w:rStyle w:val="s0"/>
        </w:rPr>
        <w:t xml:space="preserve"> Украины.</w:t>
      </w:r>
    </w:p>
    <w:p w:rsidR="00000000" w:rsidRDefault="006D39A7">
      <w:pPr>
        <w:pStyle w:val="pj"/>
      </w:pPr>
      <w:r>
        <w:rPr>
          <w:rStyle w:val="s0"/>
        </w:rPr>
        <w:t>2. Признать утратившими силу со вступлением в действие Семейного кодекса Украины:</w:t>
      </w:r>
    </w:p>
    <w:p w:rsidR="00000000" w:rsidRDefault="006D39A7">
      <w:pPr>
        <w:pStyle w:val="pj"/>
      </w:pPr>
      <w:r>
        <w:rPr>
          <w:rStyle w:val="s0"/>
        </w:rPr>
        <w:t>1) Кодекс о браке и семье Украины (Ведомости Верховного Совета УССР, 1969 г., п</w:t>
      </w:r>
      <w:r>
        <w:rPr>
          <w:rStyle w:val="s0"/>
        </w:rPr>
        <w:t>риложение к № 26, ст. 204; 1971 г., № 20, ст. 141; 1973 г., № 21, ст. 181; 1980 г., № 38, ст. 754; 1984 г., № 7, ст. 136; 1985 г., № 11, ст. 205, ст. 206; 1987 г., № 8, ст. 149, № 35, ст. 674; 1991 г., № 9, ст. 89; Ведомости Верховной Рады Украины, 1992 г.</w:t>
      </w:r>
      <w:r>
        <w:rPr>
          <w:rStyle w:val="s0"/>
        </w:rPr>
        <w:t>, № 4, ст. 25, № 36, ст. 528; 1996 г., № 7, ст. 26; 2000 г., № 9, ст. 67, № 50, ст. 436).</w:t>
      </w:r>
    </w:p>
    <w:p w:rsidR="00000000" w:rsidRDefault="006D39A7">
      <w:pPr>
        <w:pStyle w:val="pj"/>
      </w:pPr>
      <w:r>
        <w:rPr>
          <w:rStyle w:val="s0"/>
        </w:rPr>
        <w:t>Раздел V « Акты гражданского состояния» сохраняет свое действие в части, не противоречащей настоящему Кодексу, до принятия специального закона;</w:t>
      </w:r>
    </w:p>
    <w:p w:rsidR="00000000" w:rsidRDefault="006D39A7">
      <w:pPr>
        <w:pStyle w:val="pj"/>
      </w:pPr>
      <w:r>
        <w:rPr>
          <w:rStyle w:val="s0"/>
        </w:rPr>
        <w:t>2) Закон Украинской СС</w:t>
      </w:r>
      <w:r>
        <w:rPr>
          <w:rStyle w:val="s0"/>
        </w:rPr>
        <w:t>Р от 20 июня 1969 года «Об утверждении Кодекса о браке и семье Украинской ССР» (Ведомости Верховного Совета УССР, 1969 г., № 26, ст.204);</w:t>
      </w:r>
    </w:p>
    <w:p w:rsidR="00000000" w:rsidRDefault="006D39A7">
      <w:pPr>
        <w:pStyle w:val="pj"/>
      </w:pPr>
      <w:r>
        <w:rPr>
          <w:rStyle w:val="s0"/>
        </w:rPr>
        <w:t xml:space="preserve">3) Указ Президиума Верховного Совета Украинской ССР от 29 декабря 1969 года « О порядке введения в действие Кодекса о </w:t>
      </w:r>
      <w:r>
        <w:rPr>
          <w:rStyle w:val="s0"/>
        </w:rPr>
        <w:t>браке и семье Украинской ССР» (Ведомости Верховного Совета УССР, 1970 г., № 2, ст.16; 1980 г., № 38, ст. 754).</w:t>
      </w:r>
    </w:p>
    <w:p w:rsidR="00000000" w:rsidRDefault="006D39A7">
      <w:pPr>
        <w:pStyle w:val="pj"/>
      </w:pPr>
      <w:r>
        <w:rPr>
          <w:rStyle w:val="s0"/>
        </w:rPr>
        <w:t>2-1. Во время действия карантина, установленного Кабинетом Министров Украины с целью предотвращения распространения коронавирусной болезни (COVID</w:t>
      </w:r>
      <w:r>
        <w:rPr>
          <w:rStyle w:val="s0"/>
        </w:rPr>
        <w:t xml:space="preserve">-19), сроки, определенные </w:t>
      </w:r>
      <w:hyperlink w:anchor="sub720000" w:history="1">
        <w:r>
          <w:rPr>
            <w:rStyle w:val="a4"/>
          </w:rPr>
          <w:t>статьями 72</w:t>
        </w:r>
      </w:hyperlink>
      <w:r>
        <w:rPr>
          <w:rStyle w:val="s0"/>
        </w:rPr>
        <w:t xml:space="preserve">, </w:t>
      </w:r>
      <w:hyperlink w:anchor="sub1280000" w:history="1">
        <w:r>
          <w:rPr>
            <w:rStyle w:val="a4"/>
          </w:rPr>
          <w:t>128, 129</w:t>
        </w:r>
      </w:hyperlink>
      <w:r>
        <w:rPr>
          <w:rStyle w:val="s0"/>
        </w:rPr>
        <w:t xml:space="preserve">, </w:t>
      </w:r>
      <w:hyperlink w:anchor="sub1390000" w:history="1">
        <w:r>
          <w:rPr>
            <w:rStyle w:val="a4"/>
          </w:rPr>
          <w:t>139</w:t>
        </w:r>
      </w:hyperlink>
      <w:r>
        <w:rPr>
          <w:rStyle w:val="s0"/>
        </w:rPr>
        <w:t xml:space="preserve"> настоящего Кодекса, продолжаются на срок действия такого карантина.</w:t>
      </w:r>
    </w:p>
    <w:p w:rsidR="00000000" w:rsidRDefault="006D39A7">
      <w:pPr>
        <w:pStyle w:val="pj"/>
      </w:pPr>
      <w:r>
        <w:rPr>
          <w:rStyle w:val="s0"/>
        </w:rPr>
        <w:t>3. Кабинету Министров Украины:</w:t>
      </w:r>
    </w:p>
    <w:p w:rsidR="00000000" w:rsidRDefault="006D39A7">
      <w:pPr>
        <w:pStyle w:val="pj"/>
      </w:pPr>
      <w:r>
        <w:rPr>
          <w:rStyle w:val="s0"/>
        </w:rPr>
        <w:t>предст</w:t>
      </w:r>
      <w:r>
        <w:rPr>
          <w:rStyle w:val="s0"/>
        </w:rPr>
        <w:t xml:space="preserve">авить в Верховную Раду Украины в течение трех месяцев со дня </w:t>
      </w:r>
      <w:hyperlink r:id="rId50" w:history="1">
        <w:r>
          <w:rPr>
            <w:rStyle w:val="a4"/>
          </w:rPr>
          <w:t>опубликования</w:t>
        </w:r>
      </w:hyperlink>
      <w:r>
        <w:rPr>
          <w:rStyle w:val="s0"/>
        </w:rPr>
        <w:t xml:space="preserve"> настоящего Кодекса предложения о внесении изменений в законы Украины, вытекающих из настоящего Кодекса;</w:t>
      </w:r>
    </w:p>
    <w:p w:rsidR="00000000" w:rsidRDefault="006D39A7">
      <w:pPr>
        <w:pStyle w:val="pj"/>
      </w:pPr>
      <w:r>
        <w:rPr>
          <w:rStyle w:val="s0"/>
        </w:rPr>
        <w:t>привести в с</w:t>
      </w:r>
      <w:r>
        <w:rPr>
          <w:rStyle w:val="s0"/>
        </w:rPr>
        <w:t>оответствие с настоящим Кодексом свои нормативно-правовые акты;</w:t>
      </w:r>
    </w:p>
    <w:p w:rsidR="00000000" w:rsidRDefault="006D39A7">
      <w:pPr>
        <w:pStyle w:val="pj"/>
      </w:pPr>
      <w:r>
        <w:rPr>
          <w:rStyle w:val="s0"/>
        </w:rPr>
        <w:t>обеспечить приведение министерствами и другими центральными органами исполнительной власти их нормативно-правовых актов в соответствие с настоящим Кодексом.</w:t>
      </w:r>
    </w:p>
    <w:p w:rsidR="00000000" w:rsidRDefault="006D39A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D39A7">
            <w:pPr>
              <w:pStyle w:val="a3"/>
            </w:pPr>
            <w:r>
              <w:rPr>
                <w:rStyle w:val="s0"/>
                <w:b/>
                <w:bCs/>
              </w:rPr>
              <w:t xml:space="preserve">Президент Украины </w:t>
            </w:r>
          </w:p>
        </w:tc>
        <w:tc>
          <w:tcPr>
            <w:tcW w:w="2500" w:type="pct"/>
            <w:tcMar>
              <w:top w:w="0" w:type="dxa"/>
              <w:left w:w="108" w:type="dxa"/>
              <w:bottom w:w="0" w:type="dxa"/>
              <w:right w:w="108" w:type="dxa"/>
            </w:tcMar>
            <w:hideMark/>
          </w:tcPr>
          <w:p w:rsidR="00000000" w:rsidRDefault="006D39A7">
            <w:pPr>
              <w:pStyle w:val="pr"/>
            </w:pPr>
            <w:r>
              <w:rPr>
                <w:rStyle w:val="s0"/>
                <w:b/>
                <w:bCs/>
              </w:rPr>
              <w:t>Л. Кучма</w:t>
            </w:r>
          </w:p>
        </w:tc>
      </w:tr>
    </w:tbl>
    <w:p w:rsidR="00000000" w:rsidRDefault="006D39A7">
      <w:pPr>
        <w:pStyle w:val="pj"/>
      </w:pPr>
      <w:r>
        <w:t> </w:t>
      </w:r>
    </w:p>
    <w:p w:rsidR="00000000" w:rsidRDefault="006D39A7">
      <w:pPr>
        <w:pStyle w:val="pj"/>
      </w:pPr>
      <w:r>
        <w:t> </w:t>
      </w:r>
    </w:p>
    <w:sectPr w:rsidR="00000000">
      <w:headerReference w:type="even" r:id="rId51"/>
      <w:headerReference w:type="default" r:id="rId52"/>
      <w:footerReference w:type="even" r:id="rId53"/>
      <w:footerReference w:type="default" r:id="rId54"/>
      <w:headerReference w:type="first" r:id="rId55"/>
      <w:footerReference w:type="first" r:id="rId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39A7" w:rsidRDefault="006D39A7" w:rsidP="006D39A7">
      <w:r>
        <w:separator/>
      </w:r>
    </w:p>
  </w:endnote>
  <w:endnote w:type="continuationSeparator" w:id="0">
    <w:p w:rsidR="006D39A7" w:rsidRDefault="006D39A7" w:rsidP="006D39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9A7" w:rsidRDefault="006D39A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9A7" w:rsidRDefault="006D39A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9A7" w:rsidRDefault="006D39A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39A7" w:rsidRDefault="006D39A7" w:rsidP="006D39A7">
      <w:r>
        <w:separator/>
      </w:r>
    </w:p>
  </w:footnote>
  <w:footnote w:type="continuationSeparator" w:id="0">
    <w:p w:rsidR="006D39A7" w:rsidRDefault="006D39A7" w:rsidP="006D39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9A7" w:rsidRDefault="006D39A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9A7" w:rsidRDefault="006D39A7" w:rsidP="006D39A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D39A7" w:rsidRDefault="006D39A7" w:rsidP="006D39A7">
    <w:pPr>
      <w:pStyle w:val="a6"/>
      <w:spacing w:after="100"/>
      <w:jc w:val="right"/>
      <w:rPr>
        <w:rFonts w:ascii="Arial" w:hAnsi="Arial" w:cs="Arial"/>
        <w:color w:val="808080"/>
        <w:sz w:val="20"/>
      </w:rPr>
    </w:pPr>
    <w:r>
      <w:rPr>
        <w:rFonts w:ascii="Arial" w:hAnsi="Arial" w:cs="Arial"/>
        <w:color w:val="808080"/>
        <w:sz w:val="20"/>
      </w:rPr>
      <w:t>Документ: Семейный кодекс Украины от 10 января 2002 года № 2947-III (с изменениями и дополнениями по состоянию на 20.11.2024 г.)</w:t>
    </w:r>
  </w:p>
  <w:p w:rsidR="006D39A7" w:rsidRPr="006D39A7" w:rsidRDefault="006D39A7" w:rsidP="006D39A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10.01.2002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9A7" w:rsidRDefault="006D39A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D39A7"/>
    <w:rsid w:val="006D39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D39A7"/>
    <w:pPr>
      <w:tabs>
        <w:tab w:val="center" w:pos="4677"/>
        <w:tab w:val="right" w:pos="9355"/>
      </w:tabs>
    </w:pPr>
  </w:style>
  <w:style w:type="character" w:customStyle="1" w:styleId="a7">
    <w:name w:val="Верхний колонтитул Знак"/>
    <w:basedOn w:val="a0"/>
    <w:link w:val="a6"/>
    <w:uiPriority w:val="99"/>
    <w:rsid w:val="006D39A7"/>
    <w:rPr>
      <w:rFonts w:eastAsiaTheme="minorEastAsia"/>
      <w:sz w:val="24"/>
      <w:szCs w:val="24"/>
    </w:rPr>
  </w:style>
  <w:style w:type="paragraph" w:styleId="a8">
    <w:name w:val="footer"/>
    <w:basedOn w:val="a"/>
    <w:link w:val="a9"/>
    <w:uiPriority w:val="99"/>
    <w:unhideWhenUsed/>
    <w:rsid w:val="006D39A7"/>
    <w:pPr>
      <w:tabs>
        <w:tab w:val="center" w:pos="4677"/>
        <w:tab w:val="right" w:pos="9355"/>
      </w:tabs>
    </w:pPr>
  </w:style>
  <w:style w:type="character" w:customStyle="1" w:styleId="a9">
    <w:name w:val="Нижний колонтитул Знак"/>
    <w:basedOn w:val="a0"/>
    <w:link w:val="a8"/>
    <w:uiPriority w:val="99"/>
    <w:rsid w:val="006D39A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D39A7"/>
    <w:pPr>
      <w:tabs>
        <w:tab w:val="center" w:pos="4677"/>
        <w:tab w:val="right" w:pos="9355"/>
      </w:tabs>
    </w:pPr>
  </w:style>
  <w:style w:type="character" w:customStyle="1" w:styleId="a7">
    <w:name w:val="Верхний колонтитул Знак"/>
    <w:basedOn w:val="a0"/>
    <w:link w:val="a6"/>
    <w:uiPriority w:val="99"/>
    <w:rsid w:val="006D39A7"/>
    <w:rPr>
      <w:rFonts w:eastAsiaTheme="minorEastAsia"/>
      <w:sz w:val="24"/>
      <w:szCs w:val="24"/>
    </w:rPr>
  </w:style>
  <w:style w:type="paragraph" w:styleId="a8">
    <w:name w:val="footer"/>
    <w:basedOn w:val="a"/>
    <w:link w:val="a9"/>
    <w:uiPriority w:val="99"/>
    <w:unhideWhenUsed/>
    <w:rsid w:val="006D39A7"/>
    <w:pPr>
      <w:tabs>
        <w:tab w:val="center" w:pos="4677"/>
        <w:tab w:val="right" w:pos="9355"/>
      </w:tabs>
    </w:pPr>
  </w:style>
  <w:style w:type="character" w:customStyle="1" w:styleId="a9">
    <w:name w:val="Нижний колонтитул Знак"/>
    <w:basedOn w:val="a0"/>
    <w:link w:val="a8"/>
    <w:uiPriority w:val="99"/>
    <w:rsid w:val="006D39A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91155" TargetMode="External"/><Relationship Id="rId18" Type="http://schemas.openxmlformats.org/officeDocument/2006/relationships/hyperlink" Target="http://online.zakon.kz/Document/?doc_id=30418568" TargetMode="External"/><Relationship Id="rId26" Type="http://schemas.openxmlformats.org/officeDocument/2006/relationships/hyperlink" Target="http://online.zakon.kz/Document/?doc_id=39509863" TargetMode="External"/><Relationship Id="rId39" Type="http://schemas.openxmlformats.org/officeDocument/2006/relationships/hyperlink" Target="http://online.zakon.kz/Document/?doc_id=30418109" TargetMode="External"/><Relationship Id="rId21" Type="http://schemas.openxmlformats.org/officeDocument/2006/relationships/hyperlink" Target="http://online.zakon.kz/Document/?doc_id=30418564" TargetMode="External"/><Relationship Id="rId34" Type="http://schemas.openxmlformats.org/officeDocument/2006/relationships/hyperlink" Target="http://online.zakon.kz/Document/?doc_id=30418109" TargetMode="External"/><Relationship Id="rId42" Type="http://schemas.openxmlformats.org/officeDocument/2006/relationships/hyperlink" Target="http://online.zakon.kz/Document/?doc_id=30418568" TargetMode="External"/><Relationship Id="rId47" Type="http://schemas.openxmlformats.org/officeDocument/2006/relationships/hyperlink" Target="http://online.zakon.kz/Document/?doc_id=30562176" TargetMode="External"/><Relationship Id="rId50" Type="http://schemas.openxmlformats.org/officeDocument/2006/relationships/hyperlink" Target="http://online.zakon.kz/Document/?doc_id=30418312" TargetMode="External"/><Relationship Id="rId55" Type="http://schemas.openxmlformats.org/officeDocument/2006/relationships/header" Target="header3.xml"/><Relationship Id="rId7" Type="http://schemas.openxmlformats.org/officeDocument/2006/relationships/hyperlink" Target="http://online.zakon.kz/Document/?doc_id=30418312" TargetMode="External"/><Relationship Id="rId2" Type="http://schemas.microsoft.com/office/2007/relationships/stylesWithEffects" Target="stylesWithEffects.xml"/><Relationship Id="rId16" Type="http://schemas.openxmlformats.org/officeDocument/2006/relationships/hyperlink" Target="http://online.zakon.kz/Document/?doc_id=30418345" TargetMode="External"/><Relationship Id="rId29" Type="http://schemas.openxmlformats.org/officeDocument/2006/relationships/hyperlink" Target="http://online.zakon.kz/Document/?doc_id=30418109" TargetMode="External"/><Relationship Id="rId11" Type="http://schemas.openxmlformats.org/officeDocument/2006/relationships/hyperlink" Target="http://online.zakon.kz/Document/?doc_id=30418568" TargetMode="External"/><Relationship Id="rId24" Type="http://schemas.openxmlformats.org/officeDocument/2006/relationships/hyperlink" Target="http://online.zakon.kz/Document/?doc_id=30418568" TargetMode="External"/><Relationship Id="rId32" Type="http://schemas.openxmlformats.org/officeDocument/2006/relationships/hyperlink" Target="http://online.zakon.kz/Document/?doc_id=30418109" TargetMode="External"/><Relationship Id="rId37" Type="http://schemas.openxmlformats.org/officeDocument/2006/relationships/hyperlink" Target="http://online.zakon.kz/Document/?doc_id=30418109" TargetMode="External"/><Relationship Id="rId40" Type="http://schemas.openxmlformats.org/officeDocument/2006/relationships/hyperlink" Target="http://online.zakon.kz/Document/?doc_id=30562213" TargetMode="External"/><Relationship Id="rId45" Type="http://schemas.openxmlformats.org/officeDocument/2006/relationships/hyperlink" Target="http://online.zakon.kz/Document/?doc_id=30418568" TargetMode="External"/><Relationship Id="rId53" Type="http://schemas.openxmlformats.org/officeDocument/2006/relationships/footer" Target="footer1.xml"/><Relationship Id="rId58" Type="http://schemas.openxmlformats.org/officeDocument/2006/relationships/theme" Target="theme/theme1.xml"/><Relationship Id="rId5" Type="http://schemas.openxmlformats.org/officeDocument/2006/relationships/footnotes" Target="footnotes.xml"/><Relationship Id="rId19" Type="http://schemas.openxmlformats.org/officeDocument/2006/relationships/hyperlink" Target="http://online.zakon.kz/Document/?doc_id=30418568" TargetMode="External"/><Relationship Id="rId4" Type="http://schemas.openxmlformats.org/officeDocument/2006/relationships/webSettings" Target="webSettings.xml"/><Relationship Id="rId9" Type="http://schemas.openxmlformats.org/officeDocument/2006/relationships/hyperlink" Target="http://online.zakon.kz/Document/?doc_id=33682851" TargetMode="External"/><Relationship Id="rId14" Type="http://schemas.openxmlformats.org/officeDocument/2006/relationships/hyperlink" Target="http://online.zakon.kz/Document/?doc_id=30418568" TargetMode="External"/><Relationship Id="rId22" Type="http://schemas.openxmlformats.org/officeDocument/2006/relationships/hyperlink" Target="http://online.zakon.kz/Document/?doc_id=31197178" TargetMode="External"/><Relationship Id="rId27" Type="http://schemas.openxmlformats.org/officeDocument/2006/relationships/hyperlink" Target="http://online.zakon.kz/Document/?doc_id=33897477" TargetMode="External"/><Relationship Id="rId30" Type="http://schemas.openxmlformats.org/officeDocument/2006/relationships/hyperlink" Target="http://online.zakon.kz/Document/?doc_id=30418109" TargetMode="External"/><Relationship Id="rId35" Type="http://schemas.openxmlformats.org/officeDocument/2006/relationships/hyperlink" Target="http://online.zakon.kz/Document/?doc_id=30418109" TargetMode="External"/><Relationship Id="rId43" Type="http://schemas.openxmlformats.org/officeDocument/2006/relationships/hyperlink" Target="http://online.zakon.kz/Document/?doc_id=31022829" TargetMode="External"/><Relationship Id="rId48" Type="http://schemas.openxmlformats.org/officeDocument/2006/relationships/hyperlink" Target="http://online.zakon.kz/Document/?doc_id=1006721" TargetMode="External"/><Relationship Id="rId56" Type="http://schemas.openxmlformats.org/officeDocument/2006/relationships/footer" Target="footer3.xml"/><Relationship Id="rId8" Type="http://schemas.openxmlformats.org/officeDocument/2006/relationships/hyperlink" Target="http://online.zakon.kz/Document/?doc_id=30391155" TargetMode="External"/><Relationship Id="rId51"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0418568" TargetMode="External"/><Relationship Id="rId17" Type="http://schemas.openxmlformats.org/officeDocument/2006/relationships/hyperlink" Target="http://online.zakon.kz/Document/?doc_id=30418568" TargetMode="External"/><Relationship Id="rId25" Type="http://schemas.openxmlformats.org/officeDocument/2006/relationships/hyperlink" Target="http://online.zakon.kz/Document/?doc_id=30418568" TargetMode="External"/><Relationship Id="rId33" Type="http://schemas.openxmlformats.org/officeDocument/2006/relationships/hyperlink" Target="http://online.zakon.kz/Document/?doc_id=30418109" TargetMode="External"/><Relationship Id="rId38" Type="http://schemas.openxmlformats.org/officeDocument/2006/relationships/hyperlink" Target="http://online.zakon.kz/Document/?doc_id=30418109" TargetMode="External"/><Relationship Id="rId46" Type="http://schemas.openxmlformats.org/officeDocument/2006/relationships/hyperlink" Target="http://online.zakon.kz/Document/?doc_id=30418568" TargetMode="External"/><Relationship Id="rId20" Type="http://schemas.openxmlformats.org/officeDocument/2006/relationships/hyperlink" Target="http://online.zakon.kz/Document/?doc_id=30418568" TargetMode="External"/><Relationship Id="rId41" Type="http://schemas.openxmlformats.org/officeDocument/2006/relationships/hyperlink" Target="http://online.zakon.kz/Document/?doc_id=30562213" TargetMode="External"/><Relationship Id="rId54"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755679" TargetMode="External"/><Relationship Id="rId23" Type="http://schemas.openxmlformats.org/officeDocument/2006/relationships/hyperlink" Target="http://online.zakon.kz/Document/?doc_id=30418568" TargetMode="External"/><Relationship Id="rId28" Type="http://schemas.openxmlformats.org/officeDocument/2006/relationships/hyperlink" Target="http://online.zakon.kz/Document/?doc_id=33897477" TargetMode="External"/><Relationship Id="rId36" Type="http://schemas.openxmlformats.org/officeDocument/2006/relationships/hyperlink" Target="http://online.zakon.kz/Document/?doc_id=30418109" TargetMode="External"/><Relationship Id="rId49" Type="http://schemas.openxmlformats.org/officeDocument/2006/relationships/hyperlink" Target="http://online.zakon.kz/Document/?doc_id=30418568" TargetMode="External"/><Relationship Id="rId57" Type="http://schemas.openxmlformats.org/officeDocument/2006/relationships/fontTable" Target="fontTable.xml"/><Relationship Id="rId10" Type="http://schemas.openxmlformats.org/officeDocument/2006/relationships/hyperlink" Target="http://online.zakon.kz/Document/?doc_id=30391155" TargetMode="External"/><Relationship Id="rId31" Type="http://schemas.openxmlformats.org/officeDocument/2006/relationships/hyperlink" Target="http://online.zakon.kz/Document/?doc_id=30418109" TargetMode="External"/><Relationship Id="rId44" Type="http://schemas.openxmlformats.org/officeDocument/2006/relationships/hyperlink" Target="http://online.zakon.kz/Document/?doc_id=30418568" TargetMode="External"/><Relationship Id="rId5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37580</Words>
  <Characters>214210</Characters>
  <Application>Microsoft Office Word</Application>
  <DocSecurity>0</DocSecurity>
  <Lines>1785</Lines>
  <Paragraphs>502</Paragraphs>
  <ScaleCrop>false</ScaleCrop>
  <Company/>
  <LinksUpToDate>false</LinksUpToDate>
  <CharactersWithSpaces>251288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2025-04-17T11:19:00Z</dcterms:created>
  <dcterms:modified xsi:type="dcterms:W3CDTF">2025-04-17T11:19:00Z</dcterms:modified>
</cp:coreProperties>
</file>