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7C7">
      <w:pPr>
        <w:jc w:val="center"/>
      </w:pPr>
      <w:bookmarkStart w:id="0" w:name="_GoBack"/>
      <w:bookmarkEnd w:id="0"/>
      <w:r>
        <w:rPr>
          <w:rStyle w:val="s1"/>
        </w:rPr>
        <w:t>Қазакстан</w:t>
      </w:r>
      <w:r>
        <w:rPr>
          <w:rStyle w:val="s1"/>
        </w:rPr>
        <w:t xml:space="preserve"> Республикасы Үкіметінің 1998 жылғы 21 желтоқсандағы № 1305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мамырдағы № 729 Қаулысы</w:t>
      </w:r>
    </w:p>
    <w:p w:rsidR="00000000" w:rsidRDefault="004E27C7">
      <w:pPr>
        <w:ind w:firstLine="400"/>
        <w:jc w:val="both"/>
      </w:pPr>
      <w:r>
        <w:t> </w:t>
      </w:r>
    </w:p>
    <w:p w:rsidR="00000000" w:rsidRDefault="004E27C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E27C7">
      <w:pPr>
        <w:ind w:firstLine="400"/>
        <w:jc w:val="both"/>
      </w:pPr>
      <w:r>
        <w:rPr>
          <w:rStyle w:val="s0"/>
        </w:rPr>
        <w:t xml:space="preserve">1. «Әлеуметтік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туралы» Қазақстан Республикасы Үкіметінің 1998 жылғы 21 желтоқсандағы № 1305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48, 437-құжат) мынадай өзгерістер енгізілсін:</w:t>
      </w:r>
    </w:p>
    <w:p w:rsidR="00000000" w:rsidRDefault="004E27C7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4E27C7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серіктестік пен әлеуметтік және еңбек қатынастарын реттеу жөніндегі республик</w:t>
      </w:r>
      <w:r>
        <w:rPr>
          <w:rStyle w:val="s0"/>
        </w:rPr>
        <w:t>алық үшжақты комиссиядағы Қазақстан Республикасы Үкіметі өкілдерінің құрамына енгізілсін:</w:t>
      </w:r>
    </w:p>
    <w:p w:rsidR="00000000" w:rsidRDefault="004E27C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5603"/>
      </w:tblGrid>
      <w:tr w:rsidR="00000000">
        <w:tc>
          <w:tcPr>
            <w:tcW w:w="20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Орынбаев</w:t>
            </w:r>
          </w:p>
          <w:p w:rsidR="00000000" w:rsidRDefault="004E27C7">
            <w:r>
              <w:rPr>
                <w:rStyle w:val="s0"/>
              </w:rPr>
              <w:t>Ербол Тұрмаханұлы</w:t>
            </w:r>
          </w:p>
          <w:p w:rsidR="00000000" w:rsidRDefault="004E27C7">
            <w:r>
              <w:t> </w:t>
            </w:r>
          </w:p>
        </w:tc>
        <w:tc>
          <w:tcPr>
            <w:tcW w:w="29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- Қазақстан Республикасы Премьер-Министрінің орынбасары, төраға;</w:t>
            </w:r>
          </w:p>
          <w:p w:rsidR="00000000" w:rsidRDefault="004E27C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Әбдіқалықова</w:t>
            </w:r>
          </w:p>
          <w:p w:rsidR="00000000" w:rsidRDefault="004E27C7">
            <w:r>
              <w:rPr>
                <w:rStyle w:val="s0"/>
              </w:rPr>
              <w:t>Гулшара Наушақызы</w:t>
            </w:r>
          </w:p>
          <w:p w:rsidR="00000000" w:rsidRDefault="004E27C7">
            <w:r>
              <w:t> </w:t>
            </w:r>
          </w:p>
        </w:tc>
        <w:tc>
          <w:tcPr>
            <w:tcW w:w="29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- Қазақстан Республикасының Еңбек және халықты әлеуметтік қорғау министрі;</w:t>
            </w:r>
          </w:p>
          <w:p w:rsidR="00000000" w:rsidRDefault="004E27C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Қосынов</w:t>
            </w:r>
          </w:p>
          <w:p w:rsidR="00000000" w:rsidRDefault="004E27C7">
            <w:r>
              <w:rPr>
                <w:rStyle w:val="s0"/>
              </w:rPr>
              <w:t>Алмас Олжабайұлы </w:t>
            </w:r>
          </w:p>
        </w:tc>
        <w:tc>
          <w:tcPr>
            <w:tcW w:w="29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rStyle w:val="s0"/>
              </w:rPr>
              <w:t>- Қазақстан Республикасының Индустрия және сауда вице-министрі;</w:t>
            </w:r>
          </w:p>
          <w:p w:rsidR="00000000" w:rsidRDefault="004E27C7">
            <w:r>
              <w:rPr>
                <w:rStyle w:val="s0"/>
              </w:rPr>
              <w:t> </w:t>
            </w:r>
          </w:p>
        </w:tc>
      </w:tr>
    </w:tbl>
    <w:p w:rsidR="00000000" w:rsidRDefault="004E27C7">
      <w:pPr>
        <w:ind w:firstLine="400"/>
        <w:jc w:val="both"/>
      </w:pPr>
      <w:r>
        <w:rPr>
          <w:rStyle w:val="s0"/>
        </w:rPr>
        <w:t> </w:t>
      </w:r>
    </w:p>
    <w:p w:rsidR="00000000" w:rsidRDefault="004E27C7">
      <w:pPr>
        <w:ind w:firstLine="400"/>
        <w:jc w:val="both"/>
      </w:pPr>
      <w:r>
        <w:rPr>
          <w:rStyle w:val="s0"/>
        </w:rPr>
        <w:t>көрсетілген құрамнан Шөкеев Өмірзақ Естайұлы, Сапарбаев Бердібек Машбекұлы, Біші</w:t>
      </w:r>
      <w:r>
        <w:rPr>
          <w:rStyle w:val="s0"/>
        </w:rPr>
        <w:t>мбаев Қуандық Уәлиханұлы шығарылсын.</w:t>
      </w:r>
    </w:p>
    <w:p w:rsidR="00000000" w:rsidRDefault="004E27C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E27C7">
      <w:pPr>
        <w:ind w:firstLine="400"/>
        <w:jc w:val="both"/>
      </w:pPr>
      <w:r>
        <w:rPr>
          <w:rStyle w:val="s0"/>
        </w:rPr>
        <w:t> </w:t>
      </w:r>
    </w:p>
    <w:p w:rsidR="00000000" w:rsidRDefault="004E27C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4E27C7">
            <w:r>
              <w:rPr>
                <w:b/>
                <w:bCs/>
              </w:rPr>
              <w:t xml:space="preserve">Премьер-Министрі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C7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E27C7">
            <w:pPr>
              <w:jc w:val="right"/>
            </w:pPr>
            <w:r>
              <w:rPr>
                <w:b/>
                <w:bCs/>
              </w:rPr>
              <w:t>К. Мәсімов</w:t>
            </w:r>
          </w:p>
        </w:tc>
      </w:tr>
    </w:tbl>
    <w:p w:rsidR="00000000" w:rsidRDefault="004E27C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7C7" w:rsidRDefault="004E27C7" w:rsidP="004E27C7">
      <w:r>
        <w:separator/>
      </w:r>
    </w:p>
  </w:endnote>
  <w:endnote w:type="continuationSeparator" w:id="0">
    <w:p w:rsidR="004E27C7" w:rsidRDefault="004E27C7" w:rsidP="004E2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7C7" w:rsidRDefault="004E27C7" w:rsidP="004E27C7">
      <w:r>
        <w:separator/>
      </w:r>
    </w:p>
  </w:footnote>
  <w:footnote w:type="continuationSeparator" w:id="0">
    <w:p w:rsidR="004E27C7" w:rsidRDefault="004E27C7" w:rsidP="004E27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 w:rsidP="004E27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7C7" w:rsidRPr="004E27C7" w:rsidRDefault="004E27C7" w:rsidP="004E27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Қазакстан Республикасы Үкіметінің 1998 жылғы 21 желтоқсандағы № 1305 қаулысына өзгерістер енгізу туралы Қазақстан Республикасы Үкіметінің 2009 жылғы 15 мамырдағы № 729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C7" w:rsidRDefault="004E27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7C7"/>
    <w:rsid w:val="004E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7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7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7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7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7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7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7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7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1268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Қазакстан Республикасы Үкіметінің 1998 жылғы 21 желтоқсандағы № 1305 қаулысына өзгерістер енгізу туралы Қазақстан Республикасы Үкіметінің 2009 жылғы 15 мамырдағы № 729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2024-02-22T16:44:00Z</dcterms:created>
  <dcterms:modified xsi:type="dcterms:W3CDTF">2024-02-22T16:44:00Z</dcterms:modified>
</cp:coreProperties>
</file>