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4984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1998 жылғы 21 желтоқсандағы № 1305 қаулысына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6 ақпандағы № 109 Қаулысы</w:t>
      </w:r>
    </w:p>
    <w:p w:rsidR="00000000" w:rsidRDefault="001F4984">
      <w:pPr>
        <w:ind w:firstLine="400"/>
        <w:jc w:val="both"/>
      </w:pPr>
      <w:r>
        <w:rPr>
          <w:rStyle w:val="s0"/>
        </w:rPr>
        <w:t> </w:t>
      </w:r>
    </w:p>
    <w:p w:rsidR="00000000" w:rsidRDefault="001F4984">
      <w:pPr>
        <w:ind w:firstLine="400"/>
        <w:jc w:val="both"/>
      </w:pPr>
      <w:r>
        <w:rPr>
          <w:rStyle w:val="s0"/>
        </w:rPr>
        <w:t> </w:t>
      </w:r>
    </w:p>
    <w:p w:rsidR="00000000" w:rsidRDefault="001F49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1F4984">
      <w:pPr>
        <w:ind w:firstLine="400"/>
        <w:jc w:val="both"/>
      </w:pPr>
      <w:r>
        <w:rPr>
          <w:rStyle w:val="s0"/>
        </w:rPr>
        <w:t xml:space="preserve">1. «Әлеуметтік серіктестік пен әлеуметтік және еңбек қатынастарын реттеу жөніндегі республикалық үшжақты комиссиядағы Қазақстан Республикасы Үкіметі өкілдерінің құрамы туралы» Қазақстан Республикасы Үкіметінің 1998 жылғы 21 желтоқсандағы № 1305 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1998 ж., № 48, 437-құжат) мынадай өзгерістер енгізілсін:</w:t>
      </w:r>
    </w:p>
    <w:p w:rsidR="00000000" w:rsidRDefault="001F4984">
      <w:pPr>
        <w:ind w:firstLine="400"/>
        <w:jc w:val="both"/>
      </w:pPr>
      <w:r>
        <w:rPr>
          <w:rStyle w:val="s0"/>
        </w:rPr>
        <w:t>1-тармақта:</w:t>
      </w:r>
    </w:p>
    <w:p w:rsidR="00000000" w:rsidRDefault="001F4984">
      <w:pPr>
        <w:ind w:firstLine="400"/>
        <w:jc w:val="both"/>
      </w:pPr>
      <w:r>
        <w:rPr>
          <w:rStyle w:val="s0"/>
        </w:rPr>
        <w:t>Әлеуметтік</w:t>
      </w:r>
      <w:r>
        <w:rPr>
          <w:rStyle w:val="s0"/>
        </w:rPr>
        <w:t xml:space="preserve"> серіктестік пен әлеуметтік және еңбек қатынастарын реттеу жөніндегі республик</w:t>
      </w:r>
      <w:r>
        <w:rPr>
          <w:rStyle w:val="s0"/>
        </w:rPr>
        <w:t>алық үшжақты комиссиядағы Қазақстан Республикасы Үкіметі өкілдерінің құрамына мыналар енгізілсін:</w:t>
      </w:r>
    </w:p>
    <w:p w:rsidR="00000000" w:rsidRDefault="001F4984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68"/>
        <w:gridCol w:w="6303"/>
      </w:tblGrid>
      <w:tr w:rsidR="00000000">
        <w:tc>
          <w:tcPr>
            <w:tcW w:w="17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984">
            <w:r>
              <w:rPr>
                <w:rStyle w:val="s0"/>
              </w:rPr>
              <w:t>Бишімбаев</w:t>
            </w:r>
          </w:p>
          <w:p w:rsidR="00000000" w:rsidRDefault="001F4984">
            <w:r>
              <w:rPr>
                <w:rStyle w:val="s0"/>
              </w:rPr>
              <w:t>Қуандық</w:t>
            </w:r>
            <w:r>
              <w:rPr>
                <w:rStyle w:val="s0"/>
              </w:rPr>
              <w:t xml:space="preserve"> Уәлиханұлы</w:t>
            </w:r>
          </w:p>
          <w:p w:rsidR="00000000" w:rsidRDefault="001F4984">
            <w:r>
              <w:rPr>
                <w:rStyle w:val="s0"/>
              </w:rPr>
              <w:t> </w:t>
            </w:r>
          </w:p>
        </w:tc>
        <w:tc>
          <w:tcPr>
            <w:tcW w:w="3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984">
            <w:r>
              <w:rPr>
                <w:rStyle w:val="s0"/>
              </w:rPr>
              <w:t>- Қазақстан Республикасының Индустрия және сауда вице-министрі</w:t>
            </w:r>
          </w:p>
          <w:p w:rsidR="00000000" w:rsidRDefault="001F4984">
            <w:r>
              <w:rPr>
                <w:rStyle w:val="s0"/>
              </w:rPr>
              <w:t> </w:t>
            </w:r>
          </w:p>
        </w:tc>
      </w:tr>
      <w:tr w:rsidR="00000000">
        <w:tc>
          <w:tcPr>
            <w:tcW w:w="170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984">
            <w:r>
              <w:rPr>
                <w:rStyle w:val="s0"/>
              </w:rPr>
              <w:t>Бөрібаев</w:t>
            </w:r>
          </w:p>
          <w:p w:rsidR="00000000" w:rsidRDefault="001F4984">
            <w:r>
              <w:rPr>
                <w:rStyle w:val="s0"/>
              </w:rPr>
              <w:t>Асқар Ысмайылұлы</w:t>
            </w:r>
          </w:p>
          <w:p w:rsidR="00000000" w:rsidRDefault="001F4984">
            <w:r>
              <w:rPr>
                <w:rStyle w:val="s0"/>
              </w:rPr>
              <w:t> </w:t>
            </w:r>
          </w:p>
        </w:tc>
        <w:tc>
          <w:tcPr>
            <w:tcW w:w="32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984">
            <w:r>
              <w:rPr>
                <w:rStyle w:val="s0"/>
              </w:rPr>
              <w:t>- Қазақстан Республикасының Мәдениет және ақпарат вице-министрі</w:t>
            </w:r>
          </w:p>
          <w:p w:rsidR="00000000" w:rsidRDefault="001F4984">
            <w:r>
              <w:rPr>
                <w:rStyle w:val="s0"/>
              </w:rPr>
              <w:t> </w:t>
            </w:r>
          </w:p>
        </w:tc>
      </w:tr>
    </w:tbl>
    <w:p w:rsidR="00000000" w:rsidRDefault="001F4984">
      <w:pPr>
        <w:ind w:firstLine="400"/>
        <w:jc w:val="both"/>
      </w:pPr>
      <w:r>
        <w:rPr>
          <w:rStyle w:val="s0"/>
        </w:rPr>
        <w:t> </w:t>
      </w:r>
    </w:p>
    <w:p w:rsidR="00000000" w:rsidRDefault="001F4984">
      <w:pPr>
        <w:ind w:firstLine="400"/>
        <w:jc w:val="both"/>
      </w:pPr>
      <w:r>
        <w:rPr>
          <w:rStyle w:val="s0"/>
        </w:rPr>
        <w:t>көрсетілген құрамнан Баталов Асқар Болатұлы, Бабақұмаров Ержан Жалбақұлы шығарылсын.</w:t>
      </w:r>
    </w:p>
    <w:p w:rsidR="00000000" w:rsidRDefault="001F4984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F4984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1F4984">
      <w:pPr>
        <w:pStyle w:val="a3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984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F4984">
            <w:r>
              <w:rPr>
                <w:rStyle w:val="s0"/>
                <w:b/>
                <w:bCs/>
              </w:rPr>
              <w:t>Премье</w:t>
            </w:r>
            <w:r>
              <w:rPr>
                <w:rStyle w:val="s0"/>
                <w:b/>
                <w:bCs/>
              </w:rPr>
              <w:t>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F4984">
            <w:r>
              <w:rPr>
                <w:rStyle w:val="s0"/>
                <w:b/>
                <w:bCs/>
              </w:rPr>
              <w:t> </w:t>
            </w:r>
          </w:p>
          <w:p w:rsidR="00000000" w:rsidRDefault="001F4984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1F4984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1F4984"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984" w:rsidRDefault="001F4984" w:rsidP="001F4984">
      <w:r>
        <w:separator/>
      </w:r>
    </w:p>
  </w:endnote>
  <w:endnote w:type="continuationSeparator" w:id="0">
    <w:p w:rsidR="001F4984" w:rsidRDefault="001F4984" w:rsidP="001F49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984" w:rsidRDefault="001F49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984" w:rsidRDefault="001F49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984" w:rsidRDefault="001F49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984" w:rsidRDefault="001F4984" w:rsidP="001F4984">
      <w:r>
        <w:separator/>
      </w:r>
    </w:p>
  </w:footnote>
  <w:footnote w:type="continuationSeparator" w:id="0">
    <w:p w:rsidR="001F4984" w:rsidRDefault="001F4984" w:rsidP="001F49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984" w:rsidRDefault="001F49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984" w:rsidRDefault="001F4984" w:rsidP="001F49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4984" w:rsidRPr="001F4984" w:rsidRDefault="001F4984" w:rsidP="001F49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1998 жылғы 21 желтоқсандағы № 1305 қаулысына өзгерістер енгізу туралы» Қазақстан Республикасы Үкіметінің 2008 жылғы 6 ақпандағы № 109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984" w:rsidRDefault="001F49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4984"/>
    <w:rsid w:val="001F4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9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9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9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9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49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49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49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49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1182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1115</Characters>
  <Application>Microsoft Office Word</Application>
  <DocSecurity>0</DocSecurity>
  <Lines>9</Lines>
  <Paragraphs>2</Paragraphs>
  <ScaleCrop>false</ScaleCrop>
  <Company>SPecialiST RePack</Company>
  <LinksUpToDate>false</LinksUpToDate>
  <CharactersWithSpaces>1244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1998 жылғы 21 желтоқсандағы № 1305 қаулысына өзгерістер енгізу туралы» Қазақстан Республикасы Үкіметінің 2008 жылғы 6 ақпандағы № 109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2024-02-20T03:12:00Z</dcterms:created>
  <dcterms:modified xsi:type="dcterms:W3CDTF">2024-02-20T03:12:00Z</dcterms:modified>
</cp:coreProperties>
</file>