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2D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мая 1998 года № 75-ФЗ «О негосударственных пенсионных фондах» (с изменениями и дополнениями по состоянию на 31.03.2025 г.)</w:t>
      </w:r>
    </w:p>
    <w:p w:rsidR="00000000" w:rsidRDefault="00CF32D1">
      <w:pPr>
        <w:pStyle w:val="pj"/>
      </w:pPr>
      <w:r>
        <w:rPr>
          <w:rStyle w:val="s0"/>
        </w:rPr>
        <w:t> </w:t>
      </w:r>
    </w:p>
    <w:p w:rsidR="00000000" w:rsidRDefault="00CF32D1">
      <w:pPr>
        <w:pStyle w:val="pj"/>
      </w:pPr>
      <w:r>
        <w:rPr>
          <w:rStyle w:val="s0"/>
        </w:rPr>
        <w:t>Опубликован: «Собрание законодательства Российской Федерации от 11 мая 1998 г., № 19, ст. 2071</w:t>
      </w:r>
    </w:p>
    <w:p w:rsidR="00000000" w:rsidRDefault="00CF32D1">
      <w:pPr>
        <w:pStyle w:val="pj"/>
      </w:pPr>
      <w:r>
        <w:rPr>
          <w:rStyle w:val="s0"/>
        </w:rPr>
        <w:t> </w:t>
      </w:r>
    </w:p>
    <w:p w:rsidR="00000000" w:rsidRDefault="00CF32D1">
      <w:pPr>
        <w:pStyle w:val="pj"/>
      </w:pPr>
      <w:r>
        <w:rPr>
          <w:rStyle w:val="s0"/>
        </w:rPr>
        <w:t>Внесены изменения:</w:t>
      </w:r>
    </w:p>
    <w:p w:rsidR="00000000" w:rsidRDefault="00CF32D1">
      <w:pPr>
        <w:pStyle w:val="pj"/>
      </w:pPr>
      <w:r>
        <w:rPr>
          <w:rStyle w:val="s0"/>
        </w:rPr>
        <w:t> </w:t>
      </w:r>
    </w:p>
    <w:p w:rsidR="00000000" w:rsidRDefault="00CF32D1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18.07.09 г. № 182-ФЗ;</w:t>
      </w:r>
    </w:p>
    <w:p w:rsidR="00000000" w:rsidRDefault="00CF32D1">
      <w:pPr>
        <w:pStyle w:val="pj"/>
      </w:pPr>
      <w:hyperlink r:id="rId8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374-ФЗ;</w:t>
      </w:r>
    </w:p>
    <w:p w:rsidR="00000000" w:rsidRDefault="00CF32D1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378-ФЗ;</w:t>
      </w:r>
    </w:p>
    <w:p w:rsidR="00000000" w:rsidRDefault="00CF32D1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22.04.10 г. № 65-ФЗ (вступил в силу по истечении девяноста дней после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1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CF32D1">
      <w:pPr>
        <w:pStyle w:val="pj"/>
      </w:pPr>
      <w:hyperlink r:id="rId13" w:anchor="sub_id=90000" w:history="1">
        <w:r>
          <w:rPr>
            <w:rStyle w:val="a4"/>
          </w:rPr>
          <w:t>Федеральным 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РФ от 11.07.11 г. № 200-ФЗ (см. </w:t>
      </w:r>
      <w:hyperlink r:id="rId14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32D1">
      <w:pPr>
        <w:pStyle w:val="pj"/>
      </w:pPr>
      <w:hyperlink r:id="rId1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21.11.11 г. № 327-ФЗ (см. </w:t>
      </w:r>
      <w:hyperlink r:id="rId16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1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</w:t>
      </w:r>
      <w:r>
        <w:rPr>
          <w:rStyle w:val="s0"/>
        </w:rPr>
        <w:t xml:space="preserve">. № 362-ФЗ (см. </w:t>
      </w:r>
      <w:hyperlink r:id="rId18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358-ФЗ;</w:t>
      </w:r>
    </w:p>
    <w:p w:rsidR="00000000" w:rsidRDefault="00CF32D1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359-ФЗ (см. </w:t>
      </w:r>
      <w:hyperlink r:id="rId21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2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383-ФЗ (вступил в силу со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24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(вступил в силу с 1 января 2013 года);</w:t>
      </w:r>
    </w:p>
    <w:p w:rsidR="00000000" w:rsidRDefault="00CF32D1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12.11.12 г. № 180-ФЗ (вступил в силу с 1 января 2013 года);</w:t>
      </w:r>
    </w:p>
    <w:p w:rsidR="00000000" w:rsidRDefault="00CF32D1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242-ФЗ (вступает в силу с 1 января 2013 года);</w:t>
      </w:r>
    </w:p>
    <w:p w:rsidR="00000000" w:rsidRDefault="00CF32D1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243-ФЗ (см. </w:t>
      </w:r>
      <w:hyperlink r:id="rId2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99-ФЗ.;</w:t>
      </w:r>
    </w:p>
    <w:p w:rsidR="00000000" w:rsidRDefault="00CF32D1">
      <w:pPr>
        <w:pStyle w:val="pj"/>
      </w:pPr>
      <w:hyperlink r:id="rId3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28.06.13 г. № 134-ФЗ (вступил в силу со дня ег</w:t>
      </w:r>
      <w:r>
        <w:rPr>
          <w:rStyle w:val="s0"/>
        </w:rPr>
        <w:t xml:space="preserve">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32" w:anchor="sub_id=5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</w:t>
      </w:r>
      <w:r>
        <w:rPr>
          <w:rStyle w:val="s0"/>
        </w:rPr>
        <w:t>2013 года);</w:t>
      </w:r>
    </w:p>
    <w:p w:rsidR="00000000" w:rsidRDefault="00CF32D1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211-ФЗ;</w:t>
      </w:r>
    </w:p>
    <w:p w:rsidR="00000000" w:rsidRDefault="00CF32D1">
      <w:pPr>
        <w:pStyle w:val="pj"/>
      </w:pPr>
      <w:hyperlink r:id="rId3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23.07.13 г. № 251-ФЗ (см. </w:t>
      </w:r>
      <w:hyperlink r:id="rId35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3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04.12</w:t>
      </w:r>
      <w:r>
        <w:rPr>
          <w:rStyle w:val="s0"/>
        </w:rPr>
        <w:t>.13 г. № 351-ФЗ (вступил в силу с 1 января 2014 года);</w:t>
      </w:r>
    </w:p>
    <w:p w:rsidR="00000000" w:rsidRDefault="00CF32D1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410-ФЗ (см. </w:t>
      </w:r>
      <w:hyperlink r:id="rId38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3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33-ФЗ (вступил в силу со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4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218-ФЗ (см. </w:t>
      </w:r>
      <w:hyperlink r:id="rId42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167-ФЗ (вступил в силу со дня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4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210-ФЗ (см. </w:t>
      </w:r>
      <w:hyperlink r:id="rId46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4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231-ФЗ (вступил в силу с 9 февраля 2016 года);</w:t>
      </w:r>
    </w:p>
    <w:p w:rsidR="00000000" w:rsidRDefault="00CF32D1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421-ФЗ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5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427-ФЗ;</w:t>
      </w:r>
    </w:p>
    <w:p w:rsidR="00000000" w:rsidRDefault="00CF32D1">
      <w:pPr>
        <w:pStyle w:val="pj"/>
      </w:pPr>
      <w:hyperlink r:id="rId5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292-ФЗ </w:t>
      </w:r>
      <w:r>
        <w:rPr>
          <w:rStyle w:val="s0"/>
        </w:rPr>
        <w:t xml:space="preserve">(вступил в силу со дня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5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205-ФЗ (всту</w:t>
      </w:r>
      <w:r>
        <w:rPr>
          <w:rStyle w:val="s0"/>
        </w:rPr>
        <w:t xml:space="preserve">пил в силу со дня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5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281-ФЗ (вступил в</w:t>
      </w:r>
      <w:r>
        <w:rPr>
          <w:rStyle w:val="s0"/>
        </w:rPr>
        <w:t xml:space="preserve"> силу по истечении ста восьмидесяти дней после дня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5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31.12.17 г. № 482-ФЗ (см. </w:t>
      </w:r>
      <w:hyperlink r:id="rId5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</w:t>
      </w:r>
      <w:r>
        <w:rPr>
          <w:rStyle w:val="s0"/>
        </w:rPr>
        <w:t>. № 49-ФЗ;</w:t>
      </w:r>
    </w:p>
    <w:p w:rsidR="00000000" w:rsidRDefault="00CF32D1">
      <w:pPr>
        <w:pStyle w:val="pj"/>
      </w:pPr>
      <w:hyperlink r:id="rId6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269-ФЗ (см. </w:t>
      </w:r>
      <w:hyperlink r:id="rId6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6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CF32D1">
      <w:pPr>
        <w:pStyle w:val="pj"/>
      </w:pPr>
      <w:hyperlink r:id="rId63" w:anchor="sub_id=7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CF32D1">
      <w:pPr>
        <w:pStyle w:val="pj"/>
      </w:pPr>
      <w:hyperlink r:id="rId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18.03.20 г. № 61-ФЗ (вступил в силу со дня его официального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6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181-ФЗ;</w:t>
      </w:r>
    </w:p>
    <w:p w:rsidR="00000000" w:rsidRDefault="00CF32D1">
      <w:pPr>
        <w:pStyle w:val="pj"/>
      </w:pPr>
      <w:hyperlink r:id="rId6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20.07.20 г. № 212-ФЗ (см. </w:t>
      </w:r>
      <w:hyperlink r:id="rId6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6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</w:t>
      </w:r>
      <w:r>
        <w:rPr>
          <w:rStyle w:val="s0"/>
        </w:rPr>
        <w:t>0 г. № 409-ФЗ;</w:t>
      </w:r>
    </w:p>
    <w:p w:rsidR="00000000" w:rsidRDefault="00CF32D1">
      <w:pPr>
        <w:pStyle w:val="pj"/>
      </w:pPr>
      <w:hyperlink r:id="rId7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537-ФЗ;</w:t>
      </w:r>
    </w:p>
    <w:p w:rsidR="00000000" w:rsidRDefault="00CF32D1">
      <w:pPr>
        <w:pStyle w:val="pj"/>
      </w:pPr>
      <w:hyperlink r:id="rId7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</w:t>
      </w:r>
      <w:r>
        <w:rPr>
          <w:rStyle w:val="s0"/>
        </w:rPr>
        <w:t>4.02.21 г. № 23-ФЗ (вступил в силу с 1 июля 2021 года.);</w:t>
      </w:r>
    </w:p>
    <w:p w:rsidR="00000000" w:rsidRDefault="00CF32D1">
      <w:pPr>
        <w:pStyle w:val="pj"/>
      </w:pPr>
      <w:hyperlink r:id="rId7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20.04.21 г. № 92-ФЗ (см. </w:t>
      </w:r>
      <w:hyperlink r:id="rId73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7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190-ФЗ (вступил в силу по истечении девяноста дней после дня его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7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192-ФЗ (см. </w:t>
      </w:r>
      <w:hyperlink r:id="rId77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7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194-ФЗ (вступил в силу </w:t>
      </w:r>
      <w:r>
        <w:rPr>
          <w:rStyle w:val="s0"/>
        </w:rPr>
        <w:t xml:space="preserve">по истечении девяноста дней после дня его официального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8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</w:t>
      </w:r>
      <w:r>
        <w:rPr>
          <w:rStyle w:val="s0"/>
        </w:rPr>
        <w:t xml:space="preserve"> № 343-ФЗ (см. </w:t>
      </w:r>
      <w:hyperlink r:id="rId81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8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415-ФЗ (</w:t>
      </w:r>
      <w:r>
        <w:rPr>
          <w:rStyle w:val="s0"/>
        </w:rPr>
        <w:t xml:space="preserve">см. </w:t>
      </w:r>
      <w:hyperlink r:id="rId83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8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212-ФЗ (вступил в си</w:t>
      </w:r>
      <w:r>
        <w:rPr>
          <w:rStyle w:val="s0"/>
        </w:rPr>
        <w:t xml:space="preserve">лу со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8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237-ФЗ (см. </w:t>
      </w:r>
      <w:hyperlink r:id="rId87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8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556-ФЗ (вступил в силу с 1 января 20</w:t>
      </w:r>
      <w:r>
        <w:rPr>
          <w:rStyle w:val="s0"/>
        </w:rPr>
        <w:t>23 года);</w:t>
      </w:r>
    </w:p>
    <w:p w:rsidR="00000000" w:rsidRDefault="00CF32D1">
      <w:pPr>
        <w:pStyle w:val="pj"/>
      </w:pPr>
      <w:hyperlink r:id="rId8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27.01.23 г. № 5-ФЗ;</w:t>
      </w:r>
    </w:p>
    <w:p w:rsidR="00000000" w:rsidRDefault="00CF32D1">
      <w:pPr>
        <w:pStyle w:val="pj"/>
      </w:pPr>
      <w:hyperlink r:id="rId9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226-ФЗ (см. </w:t>
      </w:r>
      <w:hyperlink r:id="rId91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9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299-ФЗ (см. </w:t>
      </w:r>
      <w:hyperlink r:id="rId93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9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422-ФЗ (вступил в силу по истечении</w:t>
      </w:r>
      <w:r>
        <w:rPr>
          <w:rStyle w:val="s0"/>
        </w:rPr>
        <w:t xml:space="preserve"> ста восьмидесяти дней после дня его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9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</w:t>
      </w:r>
      <w:r>
        <w:rPr>
          <w:rStyle w:val="s0"/>
        </w:rPr>
        <w:t>2-ФЗ (вступил в силу с 1 июля 2024 года);</w:t>
      </w:r>
    </w:p>
    <w:p w:rsidR="00000000" w:rsidRDefault="00CF32D1">
      <w:pPr>
        <w:pStyle w:val="pj"/>
      </w:pPr>
      <w:hyperlink r:id="rId9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459-ФЗ (вступил в силу со дня его официального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9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632-ФЗ (см. </w:t>
      </w:r>
      <w:hyperlink r:id="rId100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CF32D1">
      <w:pPr>
        <w:pStyle w:val="pj"/>
      </w:pPr>
      <w:hyperlink r:id="rId10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177-ФЗ (см. </w:t>
      </w:r>
      <w:hyperlink r:id="rId102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10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198-ФЗ (см. </w:t>
      </w:r>
      <w:hyperlink r:id="rId104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10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390-ФЗ (см. </w:t>
      </w:r>
      <w:hyperlink r:id="rId10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D1">
      <w:pPr>
        <w:pStyle w:val="pj"/>
      </w:pPr>
      <w:hyperlink r:id="rId10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28.02.25 г. № 18-ФЗ (вступил в силу по истечении тридцати дней после дня его официального </w:t>
      </w:r>
      <w:hyperlink r:id="rId108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CF32D1">
      <w:pPr>
        <w:pStyle w:val="pj"/>
      </w:pPr>
      <w:r>
        <w:t> </w:t>
      </w:r>
    </w:p>
    <w:p w:rsidR="00000000" w:rsidRDefault="00CF32D1">
      <w:pPr>
        <w:pStyle w:val="pj"/>
      </w:pPr>
      <w:r>
        <w:t> </w:t>
      </w:r>
    </w:p>
    <w:p w:rsidR="00000000" w:rsidRDefault="00CF32D1">
      <w:pPr>
        <w:pStyle w:val="pj"/>
      </w:pPr>
      <w:r>
        <w:rPr>
          <w:rStyle w:val="s0"/>
        </w:rPr>
        <w:t>О внесении изменений см.:</w:t>
      </w:r>
    </w:p>
    <w:p w:rsidR="00000000" w:rsidRDefault="00CF32D1">
      <w:pPr>
        <w:pStyle w:val="pj"/>
      </w:pPr>
      <w:hyperlink r:id="rId109" w:anchor="sub_id=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475-ФЗ (вступает в силу по истечении одного года после дня его официального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2D1">
      <w:pPr>
        <w:pStyle w:val="pj"/>
      </w:pPr>
      <w:hyperlink r:id="rId111" w:anchor="sub_id=10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CF32D1">
      <w:pPr>
        <w:pStyle w:val="pj"/>
      </w:pPr>
      <w:r>
        <w:t> </w:t>
      </w:r>
    </w:p>
    <w:p w:rsidR="00000000" w:rsidRDefault="00CF32D1">
      <w:pPr>
        <w:pStyle w:val="pj"/>
      </w:pPr>
      <w:r>
        <w:t> </w:t>
      </w:r>
    </w:p>
    <w:p w:rsidR="00000000" w:rsidRDefault="00CF32D1">
      <w:pPr>
        <w:pStyle w:val="pj"/>
      </w:pPr>
      <w:r>
        <w:rPr>
          <w:rStyle w:val="s0"/>
        </w:rPr>
        <w:t> </w:t>
      </w:r>
    </w:p>
    <w:sectPr w:rsidR="00000000">
      <w:headerReference w:type="even" r:id="rId112"/>
      <w:headerReference w:type="default" r:id="rId113"/>
      <w:footerReference w:type="even" r:id="rId114"/>
      <w:footerReference w:type="default" r:id="rId115"/>
      <w:headerReference w:type="first" r:id="rId116"/>
      <w:footerReference w:type="first" r:id="rId1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2D1" w:rsidRDefault="00CF32D1" w:rsidP="00CF32D1">
      <w:r>
        <w:separator/>
      </w:r>
    </w:p>
  </w:endnote>
  <w:endnote w:type="continuationSeparator" w:id="0">
    <w:p w:rsidR="00CF32D1" w:rsidRDefault="00CF32D1" w:rsidP="00CF3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D1" w:rsidRDefault="00CF32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D1" w:rsidRDefault="00CF32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D1" w:rsidRDefault="00CF32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2D1" w:rsidRDefault="00CF32D1" w:rsidP="00CF32D1">
      <w:r>
        <w:separator/>
      </w:r>
    </w:p>
  </w:footnote>
  <w:footnote w:type="continuationSeparator" w:id="0">
    <w:p w:rsidR="00CF32D1" w:rsidRDefault="00CF32D1" w:rsidP="00CF32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D1" w:rsidRDefault="00CF32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D1" w:rsidRDefault="00CF32D1" w:rsidP="00CF32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2D1" w:rsidRPr="00CF32D1" w:rsidRDefault="00CF32D1" w:rsidP="00CF32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мая 1998 года № 75-ФЗ «О негосударственных пенсионных фондах» (с изменениями и дополнениями по состоянию на 31.03.2025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D1" w:rsidRDefault="00CF32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2D1"/>
    <w:rsid w:val="00CF3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2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2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2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2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2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2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2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2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01277" TargetMode="External"/><Relationship Id="rId117" Type="http://schemas.openxmlformats.org/officeDocument/2006/relationships/footer" Target="footer3.xml"/><Relationship Id="rId21" Type="http://schemas.openxmlformats.org/officeDocument/2006/relationships/hyperlink" Target="http://online.zakon.kz/Document/?doc_id=31142421" TargetMode="External"/><Relationship Id="rId42" Type="http://schemas.openxmlformats.org/officeDocument/2006/relationships/hyperlink" Target="http://online.zakon.kz/Document/?doc_id=31583906" TargetMode="External"/><Relationship Id="rId47" Type="http://schemas.openxmlformats.org/officeDocument/2006/relationships/hyperlink" Target="http://online.zakon.kz/Document/?doc_id=37052358" TargetMode="External"/><Relationship Id="rId63" Type="http://schemas.openxmlformats.org/officeDocument/2006/relationships/hyperlink" Target="http://online.zakon.kz/Document/?doc_id=32870402" TargetMode="External"/><Relationship Id="rId68" Type="http://schemas.openxmlformats.org/officeDocument/2006/relationships/hyperlink" Target="http://online.zakon.kz/Document/?doc_id=36919792" TargetMode="External"/><Relationship Id="rId84" Type="http://schemas.openxmlformats.org/officeDocument/2006/relationships/hyperlink" Target="http://online.zakon.kz/Document/?doc_id=38595629" TargetMode="External"/><Relationship Id="rId89" Type="http://schemas.openxmlformats.org/officeDocument/2006/relationships/hyperlink" Target="http://online.zakon.kz/Document/?doc_id=39903656" TargetMode="External"/><Relationship Id="rId112" Type="http://schemas.openxmlformats.org/officeDocument/2006/relationships/header" Target="header1.xml"/><Relationship Id="rId16" Type="http://schemas.openxmlformats.org/officeDocument/2006/relationships/hyperlink" Target="http://online.zakon.kz/Document/?doc_id=31089727" TargetMode="External"/><Relationship Id="rId107" Type="http://schemas.openxmlformats.org/officeDocument/2006/relationships/hyperlink" Target="http://online.zakon.kz/Document/?doc_id=38976554" TargetMode="External"/><Relationship Id="rId11" Type="http://schemas.openxmlformats.org/officeDocument/2006/relationships/hyperlink" Target="http://online.zakon.kz/Document/?doc_id=30651033" TargetMode="External"/><Relationship Id="rId32" Type="http://schemas.openxmlformats.org/officeDocument/2006/relationships/hyperlink" Target="http://online.zakon.kz/Document/?doc_id=31416101" TargetMode="External"/><Relationship Id="rId37" Type="http://schemas.openxmlformats.org/officeDocument/2006/relationships/hyperlink" Target="http://online.zakon.kz/Document/?doc_id=31489127" TargetMode="External"/><Relationship Id="rId53" Type="http://schemas.openxmlformats.org/officeDocument/2006/relationships/hyperlink" Target="http://online.zakon.kz/Document/?doc_id=39730864" TargetMode="External"/><Relationship Id="rId58" Type="http://schemas.openxmlformats.org/officeDocument/2006/relationships/hyperlink" Target="http://online.zakon.kz/Document/?doc_id=37512011" TargetMode="External"/><Relationship Id="rId74" Type="http://schemas.openxmlformats.org/officeDocument/2006/relationships/hyperlink" Target="http://online.zakon.kz/Document/?doc_id=35874175" TargetMode="External"/><Relationship Id="rId79" Type="http://schemas.openxmlformats.org/officeDocument/2006/relationships/hyperlink" Target="http://online.zakon.kz/Document/?doc_id=34570992" TargetMode="External"/><Relationship Id="rId102" Type="http://schemas.openxmlformats.org/officeDocument/2006/relationships/hyperlink" Target="http://online.zakon.kz/Document/?doc_id=3195451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713766" TargetMode="External"/><Relationship Id="rId95" Type="http://schemas.openxmlformats.org/officeDocument/2006/relationships/hyperlink" Target="http://online.zakon.kz/Document/?doc_id=34197282" TargetMode="External"/><Relationship Id="rId22" Type="http://schemas.openxmlformats.org/officeDocument/2006/relationships/hyperlink" Target="http://online.zakon.kz/Document/?doc_id=31094554" TargetMode="External"/><Relationship Id="rId27" Type="http://schemas.openxmlformats.org/officeDocument/2006/relationships/hyperlink" Target="http://online.zakon.kz/Document/?doc_id=31301793" TargetMode="External"/><Relationship Id="rId43" Type="http://schemas.openxmlformats.org/officeDocument/2006/relationships/hyperlink" Target="http://online.zakon.kz/Document/?doc_id=35110511" TargetMode="External"/><Relationship Id="rId48" Type="http://schemas.openxmlformats.org/officeDocument/2006/relationships/hyperlink" Target="http://online.zakon.kz/Document/?doc_id=39436746" TargetMode="External"/><Relationship Id="rId64" Type="http://schemas.openxmlformats.org/officeDocument/2006/relationships/hyperlink" Target="http://online.zakon.kz/Document/?doc_id=36686578" TargetMode="External"/><Relationship Id="rId69" Type="http://schemas.openxmlformats.org/officeDocument/2006/relationships/hyperlink" Target="http://online.zakon.kz/Document/?doc_id=36962889" TargetMode="External"/><Relationship Id="rId113" Type="http://schemas.openxmlformats.org/officeDocument/2006/relationships/header" Target="header2.xml"/><Relationship Id="rId118" Type="http://schemas.openxmlformats.org/officeDocument/2006/relationships/fontTable" Target="fontTable.xml"/><Relationship Id="rId80" Type="http://schemas.openxmlformats.org/officeDocument/2006/relationships/hyperlink" Target="http://online.zakon.kz/Document/?doc_id=38035621" TargetMode="External"/><Relationship Id="rId85" Type="http://schemas.openxmlformats.org/officeDocument/2006/relationships/hyperlink" Target="http://online.zakon.kz/Document/?doc_id=37690207" TargetMode="External"/><Relationship Id="rId12" Type="http://schemas.openxmlformats.org/officeDocument/2006/relationships/hyperlink" Target="http://online.zakon.kz/Document/?doc_id=30798002" TargetMode="External"/><Relationship Id="rId17" Type="http://schemas.openxmlformats.org/officeDocument/2006/relationships/hyperlink" Target="http://online.zakon.kz/Document/?doc_id=31094798" TargetMode="External"/><Relationship Id="rId33" Type="http://schemas.openxmlformats.org/officeDocument/2006/relationships/hyperlink" Target="http://online.zakon.kz/Document/?doc_id=31423047" TargetMode="External"/><Relationship Id="rId38" Type="http://schemas.openxmlformats.org/officeDocument/2006/relationships/hyperlink" Target="http://online.zakon.kz/Document/?doc_id=31489127" TargetMode="External"/><Relationship Id="rId59" Type="http://schemas.openxmlformats.org/officeDocument/2006/relationships/hyperlink" Target="http://online.zakon.kz/Document/?doc_id=39360576" TargetMode="External"/><Relationship Id="rId103" Type="http://schemas.openxmlformats.org/officeDocument/2006/relationships/hyperlink" Target="http://online.zakon.kz/Document/?doc_id=33783334" TargetMode="External"/><Relationship Id="rId108" Type="http://schemas.openxmlformats.org/officeDocument/2006/relationships/hyperlink" Target="http://online.zakon.kz/Document/?doc_id=38203285" TargetMode="External"/><Relationship Id="rId54" Type="http://schemas.openxmlformats.org/officeDocument/2006/relationships/hyperlink" Target="http://online.zakon.kz/Document/?doc_id=39169147" TargetMode="External"/><Relationship Id="rId70" Type="http://schemas.openxmlformats.org/officeDocument/2006/relationships/hyperlink" Target="http://online.zakon.kz/Document/?doc_id=34609680" TargetMode="External"/><Relationship Id="rId75" Type="http://schemas.openxmlformats.org/officeDocument/2006/relationships/hyperlink" Target="http://online.zakon.kz/Document/?doc_id=38113397" TargetMode="External"/><Relationship Id="rId91" Type="http://schemas.openxmlformats.org/officeDocument/2006/relationships/hyperlink" Target="http://online.zakon.kz/Document/?doc_id=39713766" TargetMode="External"/><Relationship Id="rId96" Type="http://schemas.openxmlformats.org/officeDocument/2006/relationships/hyperlink" Target="http://online.zakon.kz/Document/?doc_id=351218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94558" TargetMode="External"/><Relationship Id="rId28" Type="http://schemas.openxmlformats.org/officeDocument/2006/relationships/hyperlink" Target="http://online.zakon.kz/Document/?doc_id=31301793" TargetMode="External"/><Relationship Id="rId49" Type="http://schemas.openxmlformats.org/officeDocument/2006/relationships/hyperlink" Target="http://online.zakon.kz/Document/?doc_id=37166087" TargetMode="External"/><Relationship Id="rId114" Type="http://schemas.openxmlformats.org/officeDocument/2006/relationships/footer" Target="footer1.xml"/><Relationship Id="rId119" Type="http://schemas.openxmlformats.org/officeDocument/2006/relationships/theme" Target="theme/theme1.xml"/><Relationship Id="rId10" Type="http://schemas.openxmlformats.org/officeDocument/2006/relationships/hyperlink" Target="http://online.zakon.kz/Document/?doc_id=30651029" TargetMode="External"/><Relationship Id="rId31" Type="http://schemas.openxmlformats.org/officeDocument/2006/relationships/hyperlink" Target="http://online.zakon.kz/Document/?doc_id=31412291" TargetMode="External"/><Relationship Id="rId44" Type="http://schemas.openxmlformats.org/officeDocument/2006/relationships/hyperlink" Target="http://online.zakon.kz/Document/?doc_id=37528173" TargetMode="External"/><Relationship Id="rId52" Type="http://schemas.openxmlformats.org/officeDocument/2006/relationships/hyperlink" Target="http://online.zakon.kz/Document/?doc_id=38381064" TargetMode="External"/><Relationship Id="rId60" Type="http://schemas.openxmlformats.org/officeDocument/2006/relationships/hyperlink" Target="http://online.zakon.kz/Document/?doc_id=32278515" TargetMode="External"/><Relationship Id="rId65" Type="http://schemas.openxmlformats.org/officeDocument/2006/relationships/hyperlink" Target="http://online.zakon.kz/Document/?doc_id=38854208" TargetMode="External"/><Relationship Id="rId73" Type="http://schemas.openxmlformats.org/officeDocument/2006/relationships/hyperlink" Target="http://online.zakon.kz/Document/?doc_id=39326925" TargetMode="External"/><Relationship Id="rId78" Type="http://schemas.openxmlformats.org/officeDocument/2006/relationships/hyperlink" Target="http://online.zakon.kz/Document/?doc_id=35115537" TargetMode="External"/><Relationship Id="rId81" Type="http://schemas.openxmlformats.org/officeDocument/2006/relationships/hyperlink" Target="http://online.zakon.kz/Document/?doc_id=38035621" TargetMode="External"/><Relationship Id="rId86" Type="http://schemas.openxmlformats.org/officeDocument/2006/relationships/hyperlink" Target="http://online.zakon.kz/Document/?doc_id=34588272" TargetMode="External"/><Relationship Id="rId94" Type="http://schemas.openxmlformats.org/officeDocument/2006/relationships/hyperlink" Target="http://online.zakon.kz/Document/?doc_id=31788724" TargetMode="External"/><Relationship Id="rId99" Type="http://schemas.openxmlformats.org/officeDocument/2006/relationships/hyperlink" Target="http://online.zakon.kz/Document/?doc_id=33116721" TargetMode="External"/><Relationship Id="rId101" Type="http://schemas.openxmlformats.org/officeDocument/2006/relationships/hyperlink" Target="http://online.zakon.kz/Document/?doc_id=31954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912" TargetMode="External"/><Relationship Id="rId13" Type="http://schemas.openxmlformats.org/officeDocument/2006/relationships/hyperlink" Target="http://online.zakon.kz/Document/?doc_id=31030438" TargetMode="External"/><Relationship Id="rId18" Type="http://schemas.openxmlformats.org/officeDocument/2006/relationships/hyperlink" Target="http://online.zakon.kz/Document/?doc_id=31094798" TargetMode="External"/><Relationship Id="rId39" Type="http://schemas.openxmlformats.org/officeDocument/2006/relationships/hyperlink" Target="http://online.zakon.kz/Document/?doc_id=31519512" TargetMode="External"/><Relationship Id="rId109" Type="http://schemas.openxmlformats.org/officeDocument/2006/relationships/hyperlink" Target="http://online.zakon.kz/Document/?doc_id=33997040" TargetMode="External"/><Relationship Id="rId34" Type="http://schemas.openxmlformats.org/officeDocument/2006/relationships/hyperlink" Target="http://online.zakon.kz/Document/?doc_id=31425835" TargetMode="External"/><Relationship Id="rId50" Type="http://schemas.openxmlformats.org/officeDocument/2006/relationships/hyperlink" Target="http://online.zakon.kz/Document/?doc_id=33150401" TargetMode="External"/><Relationship Id="rId55" Type="http://schemas.openxmlformats.org/officeDocument/2006/relationships/hyperlink" Target="http://online.zakon.kz/Document/?doc_id=37922790" TargetMode="External"/><Relationship Id="rId76" Type="http://schemas.openxmlformats.org/officeDocument/2006/relationships/hyperlink" Target="http://online.zakon.kz/Document/?doc_id=36556467" TargetMode="External"/><Relationship Id="rId97" Type="http://schemas.openxmlformats.org/officeDocument/2006/relationships/hyperlink" Target="http://online.zakon.kz/Document/?doc_id=34480828" TargetMode="External"/><Relationship Id="rId104" Type="http://schemas.openxmlformats.org/officeDocument/2006/relationships/hyperlink" Target="http://online.zakon.kz/Document/?doc_id=33783334" TargetMode="External"/><Relationship Id="rId7" Type="http://schemas.openxmlformats.org/officeDocument/2006/relationships/hyperlink" Target="http://online.zakon.kz/Document/?doc_id=30464551" TargetMode="External"/><Relationship Id="rId71" Type="http://schemas.openxmlformats.org/officeDocument/2006/relationships/hyperlink" Target="http://online.zakon.kz/Document/?doc_id=35969245" TargetMode="External"/><Relationship Id="rId92" Type="http://schemas.openxmlformats.org/officeDocument/2006/relationships/hyperlink" Target="http://online.zakon.kz/Document/?doc_id=379171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85585" TargetMode="External"/><Relationship Id="rId24" Type="http://schemas.openxmlformats.org/officeDocument/2006/relationships/hyperlink" Target="http://online.zakon.kz/Document/?doc_id=31232936" TargetMode="External"/><Relationship Id="rId40" Type="http://schemas.openxmlformats.org/officeDocument/2006/relationships/hyperlink" Target="http://online.zakon.kz/Document/?doc_id=31519514" TargetMode="External"/><Relationship Id="rId45" Type="http://schemas.openxmlformats.org/officeDocument/2006/relationships/hyperlink" Target="http://online.zakon.kz/Document/?doc_id=35294252" TargetMode="External"/><Relationship Id="rId66" Type="http://schemas.openxmlformats.org/officeDocument/2006/relationships/hyperlink" Target="http://online.zakon.kz/Document/?doc_id=39145552" TargetMode="External"/><Relationship Id="rId87" Type="http://schemas.openxmlformats.org/officeDocument/2006/relationships/hyperlink" Target="http://online.zakon.kz/Document/?doc_id=34588272" TargetMode="External"/><Relationship Id="rId110" Type="http://schemas.openxmlformats.org/officeDocument/2006/relationships/hyperlink" Target="http://online.zakon.kz/Document/?doc_id=35321472" TargetMode="External"/><Relationship Id="rId115" Type="http://schemas.openxmlformats.org/officeDocument/2006/relationships/footer" Target="footer2.xml"/><Relationship Id="rId61" Type="http://schemas.openxmlformats.org/officeDocument/2006/relationships/hyperlink" Target="http://online.zakon.kz/Document/?doc_id=32278515" TargetMode="External"/><Relationship Id="rId82" Type="http://schemas.openxmlformats.org/officeDocument/2006/relationships/hyperlink" Target="http://online.zakon.kz/Document/?doc_id=37248741" TargetMode="External"/><Relationship Id="rId19" Type="http://schemas.openxmlformats.org/officeDocument/2006/relationships/hyperlink" Target="http://online.zakon.kz/Document/?doc_id=31142359" TargetMode="External"/><Relationship Id="rId14" Type="http://schemas.openxmlformats.org/officeDocument/2006/relationships/hyperlink" Target="http://online.zakon.kz/Document/?doc_id=31030438" TargetMode="External"/><Relationship Id="rId30" Type="http://schemas.openxmlformats.org/officeDocument/2006/relationships/hyperlink" Target="http://online.zakon.kz/Document/?doc_id=31412286" TargetMode="External"/><Relationship Id="rId35" Type="http://schemas.openxmlformats.org/officeDocument/2006/relationships/hyperlink" Target="http://online.zakon.kz/Document/?doc_id=31425835" TargetMode="External"/><Relationship Id="rId56" Type="http://schemas.openxmlformats.org/officeDocument/2006/relationships/hyperlink" Target="http://online.zakon.kz/Document/?doc_id=36309856" TargetMode="External"/><Relationship Id="rId77" Type="http://schemas.openxmlformats.org/officeDocument/2006/relationships/hyperlink" Target="http://online.zakon.kz/Document/?doc_id=36556467" TargetMode="External"/><Relationship Id="rId100" Type="http://schemas.openxmlformats.org/officeDocument/2006/relationships/hyperlink" Target="http://online.zakon.kz/Document/?doc_id=33116721" TargetMode="External"/><Relationship Id="rId105" Type="http://schemas.openxmlformats.org/officeDocument/2006/relationships/hyperlink" Target="http://online.zakon.kz/Document/?doc_id=37473068" TargetMode="External"/><Relationship Id="rId8" Type="http://schemas.openxmlformats.org/officeDocument/2006/relationships/hyperlink" Target="http://online.zakon.kz/Document/?doc_id=30548436" TargetMode="External"/><Relationship Id="rId51" Type="http://schemas.openxmlformats.org/officeDocument/2006/relationships/hyperlink" Target="http://online.zakon.kz/Document/?doc_id=37795859" TargetMode="External"/><Relationship Id="rId72" Type="http://schemas.openxmlformats.org/officeDocument/2006/relationships/hyperlink" Target="http://online.zakon.kz/Document/?doc_id=39326925" TargetMode="External"/><Relationship Id="rId93" Type="http://schemas.openxmlformats.org/officeDocument/2006/relationships/hyperlink" Target="http://online.zakon.kz/Document/?doc_id=37917111" TargetMode="External"/><Relationship Id="rId98" Type="http://schemas.openxmlformats.org/officeDocument/2006/relationships/hyperlink" Target="http://online.zakon.kz/Document/?doc_id=3755780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93576" TargetMode="External"/><Relationship Id="rId46" Type="http://schemas.openxmlformats.org/officeDocument/2006/relationships/hyperlink" Target="http://online.zakon.kz/Document/?doc_id=35294252" TargetMode="External"/><Relationship Id="rId67" Type="http://schemas.openxmlformats.org/officeDocument/2006/relationships/hyperlink" Target="http://online.zakon.kz/Document/?doc_id=36919792" TargetMode="External"/><Relationship Id="rId116" Type="http://schemas.openxmlformats.org/officeDocument/2006/relationships/header" Target="header3.xml"/><Relationship Id="rId20" Type="http://schemas.openxmlformats.org/officeDocument/2006/relationships/hyperlink" Target="http://online.zakon.kz/Document/?doc_id=31142421" TargetMode="External"/><Relationship Id="rId41" Type="http://schemas.openxmlformats.org/officeDocument/2006/relationships/hyperlink" Target="http://online.zakon.kz/Document/?doc_id=31583906" TargetMode="External"/><Relationship Id="rId62" Type="http://schemas.openxmlformats.org/officeDocument/2006/relationships/hyperlink" Target="http://online.zakon.kz/Document/?doc_id=32129247" TargetMode="External"/><Relationship Id="rId83" Type="http://schemas.openxmlformats.org/officeDocument/2006/relationships/hyperlink" Target="http://online.zakon.kz/Document/?doc_id=37248741" TargetMode="External"/><Relationship Id="rId88" Type="http://schemas.openxmlformats.org/officeDocument/2006/relationships/hyperlink" Target="http://online.zakon.kz/Document/?doc_id=35596419" TargetMode="External"/><Relationship Id="rId111" Type="http://schemas.openxmlformats.org/officeDocument/2006/relationships/hyperlink" Target="http://online.zakon.kz/Document/?doc_id=36074693" TargetMode="External"/><Relationship Id="rId15" Type="http://schemas.openxmlformats.org/officeDocument/2006/relationships/hyperlink" Target="http://online.zakon.kz/Document/?doc_id=31089727" TargetMode="External"/><Relationship Id="rId36" Type="http://schemas.openxmlformats.org/officeDocument/2006/relationships/hyperlink" Target="http://online.zakon.kz/Document/?doc_id=31481016" TargetMode="External"/><Relationship Id="rId57" Type="http://schemas.openxmlformats.org/officeDocument/2006/relationships/hyperlink" Target="http://online.zakon.kz/Document/?doc_id=37512011" TargetMode="External"/><Relationship Id="rId106" Type="http://schemas.openxmlformats.org/officeDocument/2006/relationships/hyperlink" Target="http://online.zakon.kz/Document/?doc_id=374730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933</Words>
  <Characters>13146</Characters>
  <Application>Microsoft Office Word</Application>
  <DocSecurity>0</DocSecurity>
  <Lines>109</Lines>
  <Paragraphs>28</Paragraphs>
  <ScaleCrop>false</ScaleCrop>
  <Company/>
  <LinksUpToDate>false</LinksUpToDate>
  <CharactersWithSpaces>14051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2025-03-31T03:32:00Z</dcterms:created>
  <dcterms:modified xsi:type="dcterms:W3CDTF">2025-03-31T03:32:00Z</dcterms:modified>
</cp:coreProperties>
</file>