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129D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632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129D1">
            <w:pPr>
              <w:pStyle w:val="pc"/>
            </w:pPr>
            <w:r>
              <w:rPr>
                <w:rStyle w:val="s1"/>
                <w:sz w:val="28"/>
                <w:szCs w:val="28"/>
              </w:rPr>
              <w:t>Мамбетов Еркебулан Нурмагамбетович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129D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129D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129D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129D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15.09.1962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129D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Северо-Казахстан</w:t>
            </w:r>
            <w:r>
              <w:rPr>
                <w:rStyle w:val="s0"/>
              </w:rPr>
              <w:t xml:space="preserve">ская область; </w:t>
            </w:r>
            <w:r>
              <w:t>Бишкуль</w:t>
            </w:r>
            <w:r>
              <w:rPr>
                <w:rStyle w:val="s0"/>
              </w:rPr>
              <w:t xml:space="preserve">ский район; с. </w:t>
            </w:r>
            <w:r>
              <w:t>Новоалександровка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129D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Жена: </w:t>
            </w:r>
            <w:r>
              <w:t>Мамбетова Светлана Ивановна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сыновья - Олжас, Ойрат, Даурен; дочь - Аружан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129D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Казахский, русский 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Омский сельскохозяйственный институт (1985)</w:t>
            </w:r>
          </w:p>
          <w:p w:rsidR="00000000" w:rsidRDefault="00B129D1">
            <w:pPr>
              <w:pStyle w:val="p"/>
            </w:pPr>
            <w:r>
              <w:rPr>
                <w:i/>
                <w:iCs/>
              </w:rPr>
              <w:t>Инженер-механик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 агротехнический университет им. С. Сейфуллина (2005)</w:t>
            </w:r>
          </w:p>
          <w:p w:rsidR="00000000" w:rsidRDefault="00B129D1">
            <w:pPr>
              <w:pStyle w:val="p"/>
            </w:pPr>
            <w:r>
              <w:rPr>
                <w:rStyle w:val="s0"/>
                <w:i/>
                <w:iCs/>
              </w:rPr>
              <w:t>Экономист-менеджер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Лаборант СевНИИЖ, рабочий, мастер-наладчик, механик, главный инженер, директор совхоза, председатель ПК «Минкесерский» (1985-1998);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Директор коммандитного товарищества «Мамбетов и К» (1998-2004);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Аким Мамлютского района Сев</w:t>
            </w:r>
            <w:r>
              <w:t xml:space="preserve">еро-Казахстанской области </w:t>
            </w:r>
            <w:r>
              <w:rPr>
                <w:rStyle w:val="s0"/>
              </w:rPr>
              <w:t xml:space="preserve">Республики Казахстан </w:t>
            </w:r>
            <w:r>
              <w:t>(05.2004-10.2007);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Аким Кызылжарского района Северо-Казахстанской области </w:t>
            </w:r>
            <w:r>
              <w:rPr>
                <w:rStyle w:val="s0"/>
              </w:rPr>
              <w:t>Республики Казахстан (10.2007-10.2008);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  </w:t>
            </w:r>
            <w:r>
              <w:t>Генеральный директор коммандитного товарищества «Мамбетов и К» (2008-27.03.2023)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  </w:t>
            </w:r>
            <w:r>
              <w:rPr>
                <w:rStyle w:val="s0"/>
              </w:rPr>
              <w:t>Депутат Северо-Казахстанского областного маслихата (1994-1999);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  </w:t>
            </w:r>
            <w:r>
              <w:rPr>
                <w:rStyle w:val="s0"/>
              </w:rPr>
              <w:t xml:space="preserve">Депутат Мажилиса Парламента Республики Казахстан VIII созыва (с </w:t>
            </w:r>
            <w:hyperlink r:id="rId8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Член Политического совета партии «Nur Otan», «AMANAT» (с </w:t>
            </w:r>
            <w:hyperlink r:id="rId9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29D1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Орден: «Курмет» (</w:t>
            </w:r>
            <w:r>
              <w:t>1999), «Парасат» (24.10.2023);</w:t>
            </w:r>
          </w:p>
          <w:p w:rsidR="00000000" w:rsidRDefault="00B129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  </w:t>
            </w:r>
            <w:r>
              <w:t>Медали</w:t>
            </w:r>
          </w:p>
        </w:tc>
      </w:tr>
    </w:tbl>
    <w:p w:rsidR="00000000" w:rsidRDefault="00B129D1">
      <w:pPr>
        <w:pStyle w:val="p"/>
      </w:pPr>
      <w:r>
        <w:t> </w:t>
      </w:r>
    </w:p>
    <w:p w:rsidR="00000000" w:rsidRDefault="00B129D1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9D1" w:rsidRDefault="00B129D1" w:rsidP="00B129D1">
      <w:r>
        <w:separator/>
      </w:r>
    </w:p>
  </w:endnote>
  <w:endnote w:type="continuationSeparator" w:id="0">
    <w:p w:rsidR="00B129D1" w:rsidRDefault="00B129D1" w:rsidP="00B12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9D1" w:rsidRDefault="00B129D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9D1" w:rsidRDefault="00B129D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9D1" w:rsidRDefault="00B129D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9D1" w:rsidRDefault="00B129D1" w:rsidP="00B129D1">
      <w:r>
        <w:separator/>
      </w:r>
    </w:p>
  </w:footnote>
  <w:footnote w:type="continuationSeparator" w:id="0">
    <w:p w:rsidR="00B129D1" w:rsidRDefault="00B129D1" w:rsidP="00B129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9D1" w:rsidRDefault="00B129D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9D1" w:rsidRDefault="00B129D1" w:rsidP="00B129D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29D1" w:rsidRPr="00B129D1" w:rsidRDefault="00B129D1" w:rsidP="00B129D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Мамбетов Еркебулан Нурмагамбетович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9D1" w:rsidRDefault="00B129D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29D1"/>
    <w:rsid w:val="00B12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129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29D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129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129D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129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129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129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29D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129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129D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129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129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698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074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Мамбетов Еркебулан Нурмагамбетович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2023-10-27T07:46:00Z</dcterms:created>
  <dcterms:modified xsi:type="dcterms:W3CDTF">2023-10-27T07:46:00Z</dcterms:modified>
</cp:coreProperties>
</file>