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247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 Төтенше жағдайларды және өнеркәсіптік қауіпсіздікті мемлекеттік бақылау комитетінің «Өнеркәсіп қауіпсіздігі проблемалары жөніндегі ұлттық ғылыми-зерттеу орталығы» шаруашылық жүргізу құқығындағы республик</w:t>
      </w:r>
      <w:r>
        <w:rPr>
          <w:rStyle w:val="s1"/>
        </w:rPr>
        <w:t>алық мемлекеттік кәсіпорнының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25 мамырдағы № 772 Қаулысы</w:t>
      </w:r>
    </w:p>
    <w:p w:rsidR="00000000" w:rsidRDefault="00662479">
      <w:pPr>
        <w:jc w:val="center"/>
      </w:pPr>
      <w:r>
        <w:rPr>
          <w:rStyle w:val="s3"/>
        </w:rPr>
        <w:t xml:space="preserve">(2015.28.08.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662479">
      <w:pPr>
        <w:jc w:val="center"/>
      </w:pPr>
      <w:r>
        <w:rPr>
          <w:rStyle w:val="s3"/>
        </w:rPr>
        <w:t> </w:t>
      </w:r>
    </w:p>
    <w:p w:rsidR="00000000" w:rsidRDefault="0066247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24 мамырдағы № 286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62479">
      <w:pPr>
        <w:ind w:firstLine="400"/>
        <w:jc w:val="both"/>
      </w:pPr>
      <w:r>
        <w:rPr>
          <w:lang w:val="kk-KZ"/>
        </w:rPr>
        <w:t> 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 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ЕТЕДІ: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>1. Қазақстан Республикасы Төтенше жағдайлар министрлігі Төте</w:t>
      </w:r>
      <w:r>
        <w:rPr>
          <w:rStyle w:val="s0"/>
          <w:lang w:val="kk-KZ"/>
        </w:rPr>
        <w:t>нше жағдайларды және өнеркәсіптік қауіпсіздікті мемлекеттік бақылау комитетінің «Өнеркәсіп қауіпсіздігі проблемалары жөніндегі ұлттық ғылыми-зерттеу орталығы» шаруашылық жүргізу құқығындағы республикалық мемлекеттік кәсіпорны (бұдан әрі - Кәсіпорын) оған Қ</w:t>
      </w:r>
      <w:r>
        <w:rPr>
          <w:rStyle w:val="s0"/>
          <w:lang w:val="kk-KZ"/>
        </w:rPr>
        <w:t>азақстан Республикасы Төтенше жағдайлар министрлігі Төтенше жағдайларды және өнеркәсіптік қауіпсіздікті мемлекеттік бақылау комитетінің «Қазақстан Республикасы тау-кен құтқарушы ғылыми-инженерлік орталығы» республикалық мемлекеттік қазыналық кәсіпорнын қос</w:t>
      </w:r>
      <w:r>
        <w:rPr>
          <w:rStyle w:val="s0"/>
          <w:lang w:val="kk-KZ"/>
        </w:rPr>
        <w:t>у жолымен қайта ұйымдастырылсын.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>2. Кәсіпорын қызметінің негізгі мәні қауіпті өндірістік объектілерде өнеркәсіп қауіпсіздігін қамтамасыз ету жөніндегі ғылым саласындағы өндірістік-шаруашылық қызметті жүзеге асыру болып айқындалсын.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>3. Қазақстан Республикас</w:t>
      </w:r>
      <w:r>
        <w:rPr>
          <w:rStyle w:val="s0"/>
          <w:lang w:val="kk-KZ"/>
        </w:rPr>
        <w:t>ы Төтенше жағдайлар министрлігі заңнамада белгіленген тәртіппен: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>1) ғылыми және ғылыми-техникалық қызметтің технологиялық бірлігінің сақталуын қамтамасыз етсін;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 xml:space="preserve">2) Қазақстан Республикасы Қаржы министрлігінің Мемлекеттік мүлік және жекешелендіру комитетіне </w:t>
      </w:r>
      <w:r>
        <w:rPr>
          <w:rStyle w:val="s0"/>
          <w:lang w:val="kk-KZ"/>
        </w:rPr>
        <w:t>Кәсіпорын жарғысын бекітуге енгізсін және оны әділет органдарында мемлекеттік қайта тіркеуді қамтамасыз етсін;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>3) осы қаулыдан туындайтын өзге де шараларды қабылдасын.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>4. Қоса беріліп отырған Қазақстан Республикасы Үкіметінің кейбір шешімдеріне енгізілетін</w:t>
      </w:r>
      <w:r>
        <w:rPr>
          <w:rStyle w:val="s0"/>
          <w:lang w:val="kk-KZ"/>
        </w:rPr>
        <w:t xml:space="preserve"> </w:t>
      </w:r>
      <w:hyperlink w:anchor="sub1" w:history="1">
        <w:r>
          <w:rPr>
            <w:rStyle w:val="a3"/>
            <w:lang w:val="kk-KZ"/>
          </w:rPr>
          <w:t>өзгерістер</w:t>
        </w:r>
      </w:hyperlink>
      <w:r>
        <w:rPr>
          <w:rStyle w:val="s0"/>
          <w:lang w:val="kk-KZ"/>
        </w:rPr>
        <w:t xml:space="preserve"> бекітілсін.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>5. Осы қаулы қол қойылған күнінен бастап қолданысқа енгізіледі.</w:t>
      </w:r>
    </w:p>
    <w:p w:rsidR="00000000" w:rsidRDefault="0066247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62479">
      <w:pPr>
        <w:ind w:firstLine="400"/>
        <w:jc w:val="both"/>
      </w:pPr>
      <w:r>
        <w:rPr>
          <w:rStyle w:val="s0"/>
          <w:b/>
          <w:bCs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247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62479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247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6247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6247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62479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6247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62479">
      <w:pPr>
        <w:ind w:firstLine="400"/>
        <w:jc w:val="right"/>
      </w:pPr>
      <w:r>
        <w:rPr>
          <w:rStyle w:val="s0"/>
        </w:rPr>
        <w:t>2009 жылғы 25 мамырдағы</w:t>
      </w:r>
    </w:p>
    <w:p w:rsidR="00000000" w:rsidRDefault="00662479">
      <w:pPr>
        <w:ind w:firstLine="400"/>
        <w:jc w:val="right"/>
      </w:pPr>
      <w:r>
        <w:rPr>
          <w:rStyle w:val="s0"/>
        </w:rPr>
        <w:t xml:space="preserve">№ 772 </w:t>
      </w:r>
      <w:hyperlink w:anchor="sub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66247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62479">
      <w:pPr>
        <w:jc w:val="center"/>
      </w:pPr>
      <w:r>
        <w:rPr>
          <w:rStyle w:val="s1"/>
        </w:rPr>
        <w:t> </w:t>
      </w:r>
    </w:p>
    <w:p w:rsidR="00000000" w:rsidRDefault="0066247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</w:t>
      </w:r>
    </w:p>
    <w:p w:rsidR="00000000" w:rsidRDefault="00662479">
      <w:pPr>
        <w:jc w:val="center"/>
      </w:pPr>
      <w:r>
        <w:rPr>
          <w:rStyle w:val="s1"/>
        </w:rPr>
        <w:t>енгізілетін өзгерістер</w:t>
      </w:r>
    </w:p>
    <w:p w:rsidR="00000000" w:rsidRDefault="00662479">
      <w:pPr>
        <w:jc w:val="center"/>
      </w:pPr>
      <w:r>
        <w:rPr>
          <w:rStyle w:val="s1"/>
        </w:rPr>
        <w:t> </w:t>
      </w:r>
    </w:p>
    <w:p w:rsidR="00000000" w:rsidRDefault="00662479">
      <w:pPr>
        <w:ind w:firstLine="400"/>
        <w:jc w:val="both"/>
      </w:pPr>
      <w:r>
        <w:rPr>
          <w:rStyle w:val="s0"/>
        </w:rPr>
        <w:t xml:space="preserve">1. ҚР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0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662479">
      <w:pPr>
        <w:ind w:firstLine="400"/>
        <w:jc w:val="both"/>
      </w:pPr>
      <w:r>
        <w:rPr>
          <w:rStyle w:val="s0"/>
        </w:rPr>
        <w:t xml:space="preserve">2. «Техника қауіпсіздігі саласындағы мемлекеттік ғылыми-зерттеу ұйымдары туралы» Қазақстан Республикасы Үкіметінің 2000 жылғы 28 шілдедегі № 1154 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2000 ж., № 31, 392-құжат):</w:t>
      </w:r>
    </w:p>
    <w:p w:rsidR="00000000" w:rsidRDefault="00662479">
      <w:pPr>
        <w:ind w:firstLine="400"/>
        <w:jc w:val="both"/>
      </w:pPr>
      <w:r>
        <w:rPr>
          <w:rStyle w:val="s0"/>
        </w:rPr>
        <w:t>1-тармақтың 3) тармақшасы алып тасталсын.</w:t>
      </w:r>
    </w:p>
    <w:p w:rsidR="00000000" w:rsidRDefault="00662479">
      <w:pPr>
        <w:ind w:firstLine="400"/>
        <w:jc w:val="both"/>
      </w:pPr>
      <w:r>
        <w:rPr>
          <w:rStyle w:val="s0"/>
        </w:rPr>
        <w:t>3. «Қазақстан Республикасының Төтенше жағдайлар жөніндегі агенттігі республикалық мемлекеттік</w:t>
      </w:r>
      <w:r>
        <w:rPr>
          <w:rStyle w:val="s0"/>
        </w:rPr>
        <w:t xml:space="preserve"> қазыналық кәсіпорындарының жекелеген мәселелері» туралы Қазақстан Республикасы Үкіметінің 2002 жылғы 13 шілдедегі № 772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66247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Төтенше жағдайлар жөніндегі агентті</w:t>
      </w:r>
      <w:r>
        <w:rPr>
          <w:rStyle w:val="s0"/>
        </w:rPr>
        <w:t>гінің «Өнеркәсіп қауіпсіздігі проблемалары жөніндегі ұлттық ғылыми-зерттеу орталығы» республикалық мемлекеттік кәсіпорны еншілес мемлекеттік кәсіпорындарының тізбесінде:</w:t>
      </w:r>
    </w:p>
    <w:p w:rsidR="00000000" w:rsidRDefault="00662479">
      <w:pPr>
        <w:ind w:firstLine="400"/>
        <w:jc w:val="both"/>
      </w:pPr>
      <w:r>
        <w:rPr>
          <w:rStyle w:val="s0"/>
        </w:rPr>
        <w:t>реттік нөмірі 4-жол алып тасталсын.</w:t>
      </w:r>
    </w:p>
    <w:p w:rsidR="00000000" w:rsidRDefault="00662479">
      <w:pPr>
        <w:ind w:firstLine="400"/>
        <w:jc w:val="both"/>
      </w:pPr>
      <w:r>
        <w:rPr>
          <w:rStyle w:val="s0"/>
        </w:rPr>
        <w:t xml:space="preserve">4. ҚР Үкіметінің 2014.15.08. № 938 </w:t>
      </w:r>
      <w:hyperlink r:id="rId13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14" w:anchor="sub_id=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662479">
      <w:pPr>
        <w:ind w:firstLine="400"/>
        <w:jc w:val="both"/>
      </w:pPr>
      <w:r>
        <w:rPr>
          <w:rStyle w:val="s0"/>
        </w:rPr>
        <w:t xml:space="preserve">5. ҚР Үкіметінің 2015.28.08. № 683 </w:t>
      </w:r>
      <w:hyperlink r:id="rId15" w:anchor="sub_id=57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16" w:anchor="sub_id=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662479">
      <w:pPr>
        <w:ind w:firstLine="400"/>
        <w:jc w:val="both"/>
      </w:pPr>
      <w:r>
        <w:rPr>
          <w:rStyle w:val="s0"/>
        </w:rPr>
        <w:t> </w:t>
      </w:r>
    </w:p>
    <w:p w:rsidR="00000000" w:rsidRDefault="0066247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479" w:rsidRDefault="00662479" w:rsidP="00662479">
      <w:r>
        <w:separator/>
      </w:r>
    </w:p>
  </w:endnote>
  <w:endnote w:type="continuationSeparator" w:id="0">
    <w:p w:rsidR="00662479" w:rsidRDefault="00662479" w:rsidP="00662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479" w:rsidRDefault="006624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479" w:rsidRDefault="006624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479" w:rsidRDefault="006624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479" w:rsidRDefault="00662479" w:rsidP="00662479">
      <w:r>
        <w:separator/>
      </w:r>
    </w:p>
  </w:footnote>
  <w:footnote w:type="continuationSeparator" w:id="0">
    <w:p w:rsidR="00662479" w:rsidRDefault="00662479" w:rsidP="00662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479" w:rsidRDefault="006624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479" w:rsidRDefault="00662479" w:rsidP="006624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2479" w:rsidRDefault="00662479" w:rsidP="006624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Төтенше жағдайлар министрлігі Төтенше жағдайларды және өнеркәсіптік қауіпсіздікті мемлекеттік бақылау комитетінің «Өнеркәсіп қауіпсіздігі проблемалары жөніндегі ұлттық ғылыми-зерттеу орталығы» шаруашылық жүргізу құқығындағы республикалық мемлекеттік кәсіпорнының кейбір мәселелері туралы» Қазақстан Республикасы Үкіметінің 2009 жылғы 25 мамырдағы № 772 Қаулысы (2015.28.08. берілген өзгерістермен) (күші жойылды)</w:t>
    </w:r>
  </w:p>
  <w:p w:rsidR="00662479" w:rsidRPr="00662479" w:rsidRDefault="00662479" w:rsidP="006624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24.05.2017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479" w:rsidRDefault="006624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2479"/>
    <w:rsid w:val="00662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24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24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24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24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24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24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24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24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20747" TargetMode="External"/><Relationship Id="rId13" Type="http://schemas.openxmlformats.org/officeDocument/2006/relationships/hyperlink" Target="http://online.zakon.kz/Document/?doc_id=3159930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56170" TargetMode="External"/><Relationship Id="rId12" Type="http://schemas.openxmlformats.org/officeDocument/2006/relationships/hyperlink" Target="http://online.zakon.kz/Document/?doc_id=5103210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7062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918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1127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5616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yperlink" Target="http://online.zakon.kz/Document/?doc_id=3160045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3628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Төтенше жағдайлар министрлігі Төтенше жағдайларды және өнеркәсіптік қауіпсіздікті мемлекеттік бақылау комитетінің «Өнеркәсіп қауіпсіздігі проблемалары жөніндегі ұлттық ғылыми-зерттеу орталығы» шаруашылық жүргізу құқығындағы республикалық мемлекеттік кәсіпорнының кейбір мәселелері туралы» Қазақстан Республикасы Үкіметінің 2009 жылғы 25 мамырдағы № 772 Қаулысы (2015.28.08.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2024-02-20T03:41:00Z</dcterms:created>
  <dcterms:modified xsi:type="dcterms:W3CDTF">2024-02-20T03:41:00Z</dcterms:modified>
</cp:coreProperties>
</file>