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F7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июля 1996 года № 270/96-ВР «О рекламе» (с изменениями и дополнениями по состоянию на 08.05.2025 г.)</w:t>
      </w:r>
    </w:p>
    <w:p w:rsidR="00000000" w:rsidRDefault="00DF3F72">
      <w:pPr>
        <w:pStyle w:val="pj"/>
      </w:pPr>
      <w:r>
        <w:rPr>
          <w:rStyle w:val="s0"/>
        </w:rPr>
        <w:t> </w:t>
      </w:r>
    </w:p>
    <w:p w:rsidR="00000000" w:rsidRDefault="00DF3F72">
      <w:pPr>
        <w:pStyle w:val="pj"/>
      </w:pPr>
      <w:r>
        <w:rPr>
          <w:rStyle w:val="s0"/>
        </w:rPr>
        <w:t>Опубликован: «Ведомости Верховной Рады Украины» от 24.09.1996 № 39, ст. 181</w:t>
      </w:r>
    </w:p>
    <w:p w:rsidR="00000000" w:rsidRDefault="00DF3F72">
      <w:pPr>
        <w:pStyle w:val="pj"/>
      </w:pPr>
      <w:r>
        <w:rPr>
          <w:rStyle w:val="s0"/>
        </w:rPr>
        <w:t> </w:t>
      </w:r>
    </w:p>
    <w:p w:rsidR="00000000" w:rsidRDefault="00DF3F72">
      <w:pPr>
        <w:pStyle w:val="pj"/>
      </w:pPr>
      <w:r>
        <w:rPr>
          <w:rStyle w:val="s0"/>
        </w:rPr>
        <w:t>Внесены изменения:</w:t>
      </w:r>
    </w:p>
    <w:p w:rsidR="00000000" w:rsidRDefault="00DF3F72">
      <w:pPr>
        <w:pStyle w:val="pj"/>
      </w:pPr>
      <w:r>
        <w:rPr>
          <w:rStyle w:val="s0"/>
        </w:rPr>
        <w:t> </w:t>
      </w:r>
    </w:p>
    <w:p w:rsidR="00000000" w:rsidRDefault="00DF3F72">
      <w:pPr>
        <w:pStyle w:val="pj"/>
      </w:pPr>
      <w:hyperlink r:id="rId7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29.06.10 г. № 2367-VI;</w:t>
      </w:r>
    </w:p>
    <w:p w:rsidR="00000000" w:rsidRDefault="00DF3F72">
      <w:pPr>
        <w:pStyle w:val="pj"/>
      </w:pPr>
      <w:hyperlink r:id="rId8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DF3F72">
      <w:pPr>
        <w:pStyle w:val="pj"/>
      </w:pPr>
      <w:hyperlink r:id="rId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19.04.11 г. № 3235-VI (вступил в силу через три месяца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1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3530-VI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13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05.07.11 г. № 5067-VI (вступил в силу с 1 января 2013 года);</w:t>
      </w:r>
    </w:p>
    <w:p w:rsidR="00000000" w:rsidRDefault="00DF3F72">
      <w:pPr>
        <w:pStyle w:val="pj"/>
      </w:pPr>
      <w:hyperlink r:id="rId1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</w:t>
      </w:r>
      <w:r>
        <w:rPr>
          <w:rStyle w:val="s0"/>
        </w:rPr>
        <w:t xml:space="preserve">610-VI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22.09.11 г. № 3778-VI</w:t>
      </w:r>
      <w:r>
        <w:rPr>
          <w:rStyle w:val="s0"/>
        </w:rPr>
        <w:t xml:space="preserve"> (вступил в силу через шесть месяцев со дня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1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20.12.11 г. № 4196-VI;</w:t>
      </w:r>
    </w:p>
    <w:p w:rsidR="00000000" w:rsidRDefault="00DF3F72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12.01.12 г. № 4316-VI;</w:t>
      </w:r>
    </w:p>
    <w:p w:rsidR="00000000" w:rsidRDefault="00DF3F72">
      <w:pPr>
        <w:pStyle w:val="pj"/>
      </w:pPr>
      <w:hyperlink r:id="rId20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03.07.12 г. № 5029-VI (вступил в силу со дня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F3F72">
      <w:pPr>
        <w:pStyle w:val="pj"/>
      </w:pPr>
      <w:hyperlink r:id="rId2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5042-VI (вступил в силу с 1 января 2013 года);</w:t>
      </w:r>
    </w:p>
    <w:p w:rsidR="00000000" w:rsidRDefault="00DF3F72">
      <w:pPr>
        <w:pStyle w:val="pj"/>
      </w:pPr>
      <w:hyperlink r:id="rId23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06.11.12 г. № 5481-VI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27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10.10.13 г. № 642-VII (вступил в силу через три месяца со дня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29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1193-VII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05.06.14 г. № 1322-VII (вступил в силу через три месяца со дня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12.05.15 г. № 386-VIII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3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14.05.15 г. № 422-VIII (вступил в силу через два месяца со дня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37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</w:t>
      </w:r>
      <w:r>
        <w:rPr>
          <w:rStyle w:val="s0"/>
        </w:rPr>
        <w:t xml:space="preserve">3.12.15 г. № 901-VIII (см. </w:t>
      </w:r>
      <w:hyperlink r:id="rId3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39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1977-VIII </w:t>
      </w:r>
      <w:r>
        <w:rPr>
          <w:rStyle w:val="s0"/>
        </w:rPr>
        <w:t xml:space="preserve">(см. </w:t>
      </w:r>
      <w:hyperlink r:id="rId4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41" w:anchor="sub_id=180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22.06.17 г. № 2118-VIII (см. </w:t>
      </w:r>
      <w:hyperlink r:id="rId42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4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4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2484-VIII (вступил в силу со дня, следующего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47" w:anchor="sub_id=7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4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49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122-IX (см. </w:t>
      </w:r>
      <w:hyperlink r:id="rId5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5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 № 139-IX (см. </w:t>
      </w:r>
      <w:hyperlink r:id="rId5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53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199-IX (см. </w:t>
      </w:r>
      <w:hyperlink r:id="rId5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5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12.11.19 г. № 286-IX (вступил в силу со дня, следующего за днем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57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14.11.19 г. № 293-IX (см. </w:t>
      </w:r>
      <w:hyperlink r:id="rId58" w:anchor="sub_id=1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59" w:anchor="sub_id=301" w:history="1">
        <w:r>
          <w:rPr>
            <w:rStyle w:val="a4"/>
          </w:rPr>
          <w:t>Избирательным кодексом</w:t>
        </w:r>
      </w:hyperlink>
      <w:r>
        <w:rPr>
          <w:rStyle w:val="s0"/>
        </w:rPr>
        <w:t xml:space="preserve"> Украины от 19.12.19 г. № 396-IX (см. </w:t>
      </w:r>
      <w:hyperlink r:id="rId6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</w:t>
      </w:r>
      <w:r>
        <w:rPr>
          <w:rStyle w:val="s0"/>
        </w:rPr>
        <w:t>ения в силу);</w:t>
      </w:r>
    </w:p>
    <w:p w:rsidR="00000000" w:rsidRDefault="00DF3F72">
      <w:pPr>
        <w:pStyle w:val="pj"/>
      </w:pPr>
      <w:hyperlink r:id="rId6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г. № 692-IX (вступил в силу со дня, следующего за днем его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63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64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65" w:anchor="sub_id=7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14.07.20 г. № 768-IX (см. </w:t>
      </w:r>
      <w:hyperlink r:id="rId6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6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02.06.21 г. № 1520-IX (см. </w:t>
      </w:r>
      <w:hyperlink r:id="rId6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69" w:anchor="sub_id=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70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10.09.21 г. № 1750-IX (вступил в силу через три месяца со дня, следующего за днем его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;</w:t>
      </w:r>
    </w:p>
    <w:p w:rsidR="00000000" w:rsidRDefault="00DF3F72">
      <w:pPr>
        <w:pStyle w:val="pj"/>
      </w:pPr>
      <w:hyperlink r:id="rId7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21.10.21 г. № 1822-IX (см. </w:t>
      </w:r>
      <w:hyperlink r:id="rId7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75" w:anchor="sub_id=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</w:t>
      </w:r>
      <w:r>
        <w:rPr>
          <w:rStyle w:val="s0"/>
        </w:rPr>
        <w:t xml:space="preserve">.12.21 г. № 1953-IX (см. </w:t>
      </w:r>
      <w:hyperlink r:id="rId7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77" w:anchor="sub_id=200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</w:t>
      </w:r>
      <w:r>
        <w:rPr>
          <w:rStyle w:val="s0"/>
        </w:rPr>
        <w:t xml:space="preserve">Украины от 16.12.21 г. № 1978-IX (см. </w:t>
      </w:r>
      <w:hyperlink r:id="rId7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7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</w:t>
      </w:r>
      <w:r>
        <w:rPr>
          <w:rStyle w:val="s0"/>
        </w:rPr>
        <w:t xml:space="preserve">№ 2253-IX (вступил в силу со дня, следующего за днем его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8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09.07.22 г. № 2392</w:t>
      </w:r>
      <w:r>
        <w:rPr>
          <w:rStyle w:val="s0"/>
        </w:rPr>
        <w:t xml:space="preserve">-IX (см. </w:t>
      </w:r>
      <w:hyperlink r:id="rId8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83" w:anchor="sub_id=5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84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85" w:anchor="sub_id=5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2834-IX (см. </w:t>
      </w:r>
      <w:hyperlink r:id="rId8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87" w:anchor="sub_id=3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8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30.05.23 г. № 3136-IX (см. </w:t>
      </w:r>
      <w:hyperlink r:id="rId9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</w:t>
      </w:r>
      <w:r>
        <w:rPr>
          <w:rStyle w:val="s0"/>
        </w:rPr>
        <w:t>ения в силу);</w:t>
      </w:r>
    </w:p>
    <w:p w:rsidR="00000000" w:rsidRDefault="00DF3F72">
      <w:pPr>
        <w:pStyle w:val="pj"/>
      </w:pPr>
      <w:hyperlink r:id="rId9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22.11.23 г. № 3498-IX (см. </w:t>
      </w:r>
      <w:hyperlink r:id="rId9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93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3585-IX (см. </w:t>
      </w:r>
      <w:hyperlink r:id="rId9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9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3992-IX (вступил в силу через шесть месяцев со дня, следующего за днем его </w:t>
      </w:r>
      <w:hyperlink r:id="rId9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97" w:anchor="sub_id=7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9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99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4111-IX (вступил в силу со дня, следующего за днем его </w:t>
      </w:r>
      <w:hyperlink r:id="rId1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F72">
      <w:pPr>
        <w:pStyle w:val="pj"/>
      </w:pPr>
      <w:hyperlink r:id="rId10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4116-IX (см. </w:t>
      </w:r>
      <w:hyperlink r:id="rId10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F3F72">
      <w:pPr>
        <w:pStyle w:val="pj"/>
      </w:pPr>
      <w:r>
        <w:t> </w:t>
      </w:r>
    </w:p>
    <w:p w:rsidR="00000000" w:rsidRDefault="00DF3F72">
      <w:pPr>
        <w:pStyle w:val="pj"/>
      </w:pPr>
      <w:r>
        <w:rPr>
          <w:rStyle w:val="s0"/>
        </w:rPr>
        <w:t>О внесении изменений см.:</w:t>
      </w:r>
    </w:p>
    <w:p w:rsidR="00000000" w:rsidRDefault="00DF3F72">
      <w:pPr>
        <w:pStyle w:val="pj"/>
      </w:pPr>
      <w:r>
        <w:rPr>
          <w:rStyle w:val="s0"/>
        </w:rPr>
        <w:t> </w:t>
      </w:r>
    </w:p>
    <w:p w:rsidR="00000000" w:rsidRDefault="00DF3F72">
      <w:pPr>
        <w:pStyle w:val="pj"/>
      </w:pPr>
      <w:hyperlink r:id="rId103" w:anchor="sub_id=100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04.02.21 г. № 1206-IX (см. </w:t>
      </w:r>
      <w:hyperlink r:id="rId10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105" w:anchor="sub_id=30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28.07.22 г. № 2469-IX (см. </w:t>
      </w:r>
      <w:hyperlink r:id="rId106" w:anchor="sub_id=1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107" w:anchor="sub_id=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05.12.24 г. № 4122-IX (см. </w:t>
      </w:r>
      <w:hyperlink r:id="rId10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F3F72">
      <w:pPr>
        <w:pStyle w:val="pj"/>
      </w:pPr>
      <w:hyperlink r:id="rId109" w:anchor="sub_id=30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17.12.24 г. № 4147-IX (см. </w:t>
      </w:r>
      <w:hyperlink r:id="rId1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DF3F72">
      <w:pPr>
        <w:pStyle w:val="pj"/>
      </w:pPr>
      <w:r>
        <w:t> </w:t>
      </w:r>
    </w:p>
    <w:p w:rsidR="00000000" w:rsidRDefault="00DF3F72">
      <w:pPr>
        <w:pStyle w:val="pj"/>
      </w:pPr>
      <w:r>
        <w:t> </w:t>
      </w:r>
    </w:p>
    <w:p w:rsidR="00000000" w:rsidRDefault="00DF3F72">
      <w:pPr>
        <w:pStyle w:val="pj"/>
      </w:pPr>
      <w:r>
        <w:t> </w:t>
      </w:r>
    </w:p>
    <w:p w:rsidR="00000000" w:rsidRDefault="00DF3F72">
      <w:pPr>
        <w:pStyle w:val="pj"/>
      </w:pPr>
      <w:r>
        <w:rPr>
          <w:rStyle w:val="s0"/>
        </w:rPr>
        <w:t> </w:t>
      </w:r>
    </w:p>
    <w:p w:rsidR="00000000" w:rsidRDefault="00DF3F72">
      <w:pPr>
        <w:pStyle w:val="pj"/>
      </w:pPr>
      <w:r>
        <w:rPr>
          <w:rStyle w:val="s0"/>
        </w:rPr>
        <w:t> </w:t>
      </w:r>
    </w:p>
    <w:sectPr w:rsidR="00000000">
      <w:headerReference w:type="even" r:id="rId111"/>
      <w:headerReference w:type="default" r:id="rId112"/>
      <w:footerReference w:type="even" r:id="rId113"/>
      <w:footerReference w:type="default" r:id="rId114"/>
      <w:headerReference w:type="first" r:id="rId115"/>
      <w:footerReference w:type="first" r:id="rId1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F72" w:rsidRDefault="00DF3F72" w:rsidP="00DF3F72">
      <w:r>
        <w:separator/>
      </w:r>
    </w:p>
  </w:endnote>
  <w:endnote w:type="continuationSeparator" w:id="0">
    <w:p w:rsidR="00DF3F72" w:rsidRDefault="00DF3F72" w:rsidP="00DF3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F72" w:rsidRDefault="00DF3F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F72" w:rsidRDefault="00DF3F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F72" w:rsidRDefault="00DF3F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F72" w:rsidRDefault="00DF3F72" w:rsidP="00DF3F72">
      <w:r>
        <w:separator/>
      </w:r>
    </w:p>
  </w:footnote>
  <w:footnote w:type="continuationSeparator" w:id="0">
    <w:p w:rsidR="00DF3F72" w:rsidRDefault="00DF3F72" w:rsidP="00DF3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F72" w:rsidRDefault="00DF3F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F72" w:rsidRDefault="00DF3F72" w:rsidP="00DF3F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F72" w:rsidRPr="00DF3F72" w:rsidRDefault="00DF3F72" w:rsidP="00DF3F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июля 1996 года № 270/96-ВР «О рекламе» (с изменениями и дополнениями по состоянию на 08.05.2025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F72" w:rsidRDefault="00DF3F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F72"/>
    <w:rsid w:val="00DF3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F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F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F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F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F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F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F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F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99341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online.zakon.kz/Document/?doc_id=31241787" TargetMode="External"/><Relationship Id="rId42" Type="http://schemas.openxmlformats.org/officeDocument/2006/relationships/hyperlink" Target="http://online.zakon.kz/Document/?doc_id=34511112" TargetMode="External"/><Relationship Id="rId47" Type="http://schemas.openxmlformats.org/officeDocument/2006/relationships/hyperlink" Target="http://online.zakon.kz/Document/?doc_id=33624660" TargetMode="External"/><Relationship Id="rId63" Type="http://schemas.openxmlformats.org/officeDocument/2006/relationships/hyperlink" Target="http://online.zakon.kz/Document/?doc_id=38737452" TargetMode="External"/><Relationship Id="rId68" Type="http://schemas.openxmlformats.org/officeDocument/2006/relationships/hyperlink" Target="http://online.zakon.kz/Document/?doc_id=34060552" TargetMode="External"/><Relationship Id="rId84" Type="http://schemas.openxmlformats.org/officeDocument/2006/relationships/hyperlink" Target="http://online.zakon.kz/Document/?doc_id=38197424" TargetMode="External"/><Relationship Id="rId89" Type="http://schemas.openxmlformats.org/officeDocument/2006/relationships/hyperlink" Target="http://online.zakon.kz/Document/?doc_id=35414647" TargetMode="External"/><Relationship Id="rId112" Type="http://schemas.openxmlformats.org/officeDocument/2006/relationships/header" Target="header2.xml"/><Relationship Id="rId16" Type="http://schemas.openxmlformats.org/officeDocument/2006/relationships/hyperlink" Target="http://online.zakon.kz/Document/?doc_id=31140283" TargetMode="External"/><Relationship Id="rId107" Type="http://schemas.openxmlformats.org/officeDocument/2006/relationships/hyperlink" Target="http://online.zakon.kz/Document/?doc_id=33336275" TargetMode="External"/><Relationship Id="rId11" Type="http://schemas.openxmlformats.org/officeDocument/2006/relationships/hyperlink" Target="http://online.zakon.kz/Document/?doc_id=31027196" TargetMode="External"/><Relationship Id="rId32" Type="http://schemas.openxmlformats.org/officeDocument/2006/relationships/hyperlink" Target="http://online.zakon.kz/Document/?doc_id=31573855" TargetMode="External"/><Relationship Id="rId37" Type="http://schemas.openxmlformats.org/officeDocument/2006/relationships/hyperlink" Target="http://online.zakon.kz/Document/?doc_id=37431258" TargetMode="External"/><Relationship Id="rId53" Type="http://schemas.openxmlformats.org/officeDocument/2006/relationships/hyperlink" Target="http://online.zakon.kz/Document/?doc_id=36577774" TargetMode="External"/><Relationship Id="rId58" Type="http://schemas.openxmlformats.org/officeDocument/2006/relationships/hyperlink" Target="http://online.zakon.kz/Document/?doc_id=35257946" TargetMode="External"/><Relationship Id="rId74" Type="http://schemas.openxmlformats.org/officeDocument/2006/relationships/hyperlink" Target="http://online.zakon.kz/Document/?doc_id=32955503" TargetMode="External"/><Relationship Id="rId79" Type="http://schemas.openxmlformats.org/officeDocument/2006/relationships/hyperlink" Target="http://online.zakon.kz/Document/?doc_id=32058621" TargetMode="External"/><Relationship Id="rId102" Type="http://schemas.openxmlformats.org/officeDocument/2006/relationships/hyperlink" Target="http://online.zakon.kz/Document/?doc_id=3587653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414647" TargetMode="External"/><Relationship Id="rId95" Type="http://schemas.openxmlformats.org/officeDocument/2006/relationships/hyperlink" Target="http://online.zakon.kz/Document/?doc_id=31744602" TargetMode="External"/><Relationship Id="rId22" Type="http://schemas.openxmlformats.org/officeDocument/2006/relationships/hyperlink" Target="http://online.zakon.kz/Document/?doc_id=31234949" TargetMode="External"/><Relationship Id="rId27" Type="http://schemas.openxmlformats.org/officeDocument/2006/relationships/hyperlink" Target="http://online.zakon.kz/Document/?doc_id=31488896" TargetMode="External"/><Relationship Id="rId43" Type="http://schemas.openxmlformats.org/officeDocument/2006/relationships/hyperlink" Target="http://online.zakon.kz/Document/?doc_id=35434165" TargetMode="External"/><Relationship Id="rId48" Type="http://schemas.openxmlformats.org/officeDocument/2006/relationships/hyperlink" Target="http://online.zakon.kz/Document/?doc_id=33624660" TargetMode="External"/><Relationship Id="rId64" Type="http://schemas.openxmlformats.org/officeDocument/2006/relationships/hyperlink" Target="http://online.zakon.kz/Document/?doc_id=38737452" TargetMode="External"/><Relationship Id="rId69" Type="http://schemas.openxmlformats.org/officeDocument/2006/relationships/hyperlink" Target="http://online.zakon.kz/Document/?doc_id=38643163" TargetMode="External"/><Relationship Id="rId113" Type="http://schemas.openxmlformats.org/officeDocument/2006/relationships/footer" Target="footer1.xml"/><Relationship Id="rId118" Type="http://schemas.openxmlformats.org/officeDocument/2006/relationships/theme" Target="theme/theme1.xml"/><Relationship Id="rId80" Type="http://schemas.openxmlformats.org/officeDocument/2006/relationships/hyperlink" Target="http://online.zakon.kz/Document/?doc_id=33296160" TargetMode="External"/><Relationship Id="rId85" Type="http://schemas.openxmlformats.org/officeDocument/2006/relationships/hyperlink" Target="http://online.zakon.kz/Document/?doc_id=39296946" TargetMode="External"/><Relationship Id="rId12" Type="http://schemas.openxmlformats.org/officeDocument/2006/relationships/hyperlink" Target="http://online.zakon.kz/Document/?doc_id=31027321" TargetMode="External"/><Relationship Id="rId17" Type="http://schemas.openxmlformats.org/officeDocument/2006/relationships/hyperlink" Target="http://online.zakon.kz/Document/?doc_id=31145662" TargetMode="External"/><Relationship Id="rId33" Type="http://schemas.openxmlformats.org/officeDocument/2006/relationships/hyperlink" Target="http://online.zakon.kz/Document/?doc_id=32480347" TargetMode="External"/><Relationship Id="rId38" Type="http://schemas.openxmlformats.org/officeDocument/2006/relationships/hyperlink" Target="http://online.zakon.kz/Document/?doc_id=37431258" TargetMode="External"/><Relationship Id="rId59" Type="http://schemas.openxmlformats.org/officeDocument/2006/relationships/hyperlink" Target="http://online.zakon.kz/Document/?doc_id=36685814" TargetMode="External"/><Relationship Id="rId103" Type="http://schemas.openxmlformats.org/officeDocument/2006/relationships/hyperlink" Target="http://online.zakon.kz/Document/?doc_id=38957465" TargetMode="External"/><Relationship Id="rId108" Type="http://schemas.openxmlformats.org/officeDocument/2006/relationships/hyperlink" Target="http://online.zakon.kz/Document/?doc_id=33336275" TargetMode="External"/><Relationship Id="rId54" Type="http://schemas.openxmlformats.org/officeDocument/2006/relationships/hyperlink" Target="http://online.zakon.kz/Document/?doc_id=36577774" TargetMode="External"/><Relationship Id="rId70" Type="http://schemas.openxmlformats.org/officeDocument/2006/relationships/hyperlink" Target="http://online.zakon.kz/Document/?doc_id=38643163" TargetMode="External"/><Relationship Id="rId75" Type="http://schemas.openxmlformats.org/officeDocument/2006/relationships/hyperlink" Target="http://online.zakon.kz/Document/?doc_id=34807663" TargetMode="External"/><Relationship Id="rId91" Type="http://schemas.openxmlformats.org/officeDocument/2006/relationships/hyperlink" Target="http://online.zakon.kz/Document/?doc_id=36040425" TargetMode="External"/><Relationship Id="rId96" Type="http://schemas.openxmlformats.org/officeDocument/2006/relationships/hyperlink" Target="http://online.zakon.kz/Document/?doc_id=358585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00139" TargetMode="External"/><Relationship Id="rId28" Type="http://schemas.openxmlformats.org/officeDocument/2006/relationships/hyperlink" Target="http://online.zakon.kz/Document/?doc_id=31488957" TargetMode="External"/><Relationship Id="rId49" Type="http://schemas.openxmlformats.org/officeDocument/2006/relationships/hyperlink" Target="http://online.zakon.kz/Document/?doc_id=34800093" TargetMode="External"/><Relationship Id="rId114" Type="http://schemas.openxmlformats.org/officeDocument/2006/relationships/footer" Target="footer2.xml"/><Relationship Id="rId10" Type="http://schemas.openxmlformats.org/officeDocument/2006/relationships/hyperlink" Target="http://online.zakon.kz/Document/?doc_id=30984732" TargetMode="External"/><Relationship Id="rId31" Type="http://schemas.openxmlformats.org/officeDocument/2006/relationships/hyperlink" Target="http://online.zakon.kz/Document/?doc_id=31573846" TargetMode="External"/><Relationship Id="rId44" Type="http://schemas.openxmlformats.org/officeDocument/2006/relationships/hyperlink" Target="http://online.zakon.kz/Document/?doc_id=35434165" TargetMode="External"/><Relationship Id="rId52" Type="http://schemas.openxmlformats.org/officeDocument/2006/relationships/hyperlink" Target="http://online.zakon.kz/Document/?doc_id=38413977" TargetMode="External"/><Relationship Id="rId60" Type="http://schemas.openxmlformats.org/officeDocument/2006/relationships/hyperlink" Target="http://online.zakon.kz/Document/?doc_id=36685814" TargetMode="External"/><Relationship Id="rId65" Type="http://schemas.openxmlformats.org/officeDocument/2006/relationships/hyperlink" Target="http://online.zakon.kz/Document/?doc_id=34416410" TargetMode="External"/><Relationship Id="rId73" Type="http://schemas.openxmlformats.org/officeDocument/2006/relationships/hyperlink" Target="http://online.zakon.kz/Document/?doc_id=32955503" TargetMode="External"/><Relationship Id="rId78" Type="http://schemas.openxmlformats.org/officeDocument/2006/relationships/hyperlink" Target="http://online.zakon.kz/Document/?doc_id=39459089" TargetMode="External"/><Relationship Id="rId81" Type="http://schemas.openxmlformats.org/officeDocument/2006/relationships/hyperlink" Target="http://online.zakon.kz/Document/?doc_id=34998824" TargetMode="External"/><Relationship Id="rId86" Type="http://schemas.openxmlformats.org/officeDocument/2006/relationships/hyperlink" Target="http://online.zakon.kz/Document/?doc_id=39296946" TargetMode="External"/><Relationship Id="rId94" Type="http://schemas.openxmlformats.org/officeDocument/2006/relationships/hyperlink" Target="http://online.zakon.kz/Document/?doc_id=32022486" TargetMode="External"/><Relationship Id="rId99" Type="http://schemas.openxmlformats.org/officeDocument/2006/relationships/hyperlink" Target="http://online.zakon.kz/Document/?doc_id=39711758" TargetMode="External"/><Relationship Id="rId101" Type="http://schemas.openxmlformats.org/officeDocument/2006/relationships/hyperlink" Target="http://online.zakon.kz/Document/?doc_id=358765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4730" TargetMode="External"/><Relationship Id="rId13" Type="http://schemas.openxmlformats.org/officeDocument/2006/relationships/hyperlink" Target="http://online.zakon.kz/Document/?doc_id=31242593" TargetMode="External"/><Relationship Id="rId18" Type="http://schemas.openxmlformats.org/officeDocument/2006/relationships/hyperlink" Target="http://online.zakon.kz/Document/?doc_id=31107961" TargetMode="External"/><Relationship Id="rId39" Type="http://schemas.openxmlformats.org/officeDocument/2006/relationships/hyperlink" Target="http://online.zakon.kz/Document/?doc_id=34379415" TargetMode="External"/><Relationship Id="rId109" Type="http://schemas.openxmlformats.org/officeDocument/2006/relationships/hyperlink" Target="http://online.zakon.kz/Document/?doc_id=37992905" TargetMode="External"/><Relationship Id="rId34" Type="http://schemas.openxmlformats.org/officeDocument/2006/relationships/hyperlink" Target="http://online.zakon.kz/Document/?doc_id=37950717" TargetMode="External"/><Relationship Id="rId50" Type="http://schemas.openxmlformats.org/officeDocument/2006/relationships/hyperlink" Target="http://online.zakon.kz/Document/?doc_id=34800093" TargetMode="External"/><Relationship Id="rId55" Type="http://schemas.openxmlformats.org/officeDocument/2006/relationships/hyperlink" Target="http://online.zakon.kz/Document/?doc_id=33204298" TargetMode="External"/><Relationship Id="rId76" Type="http://schemas.openxmlformats.org/officeDocument/2006/relationships/hyperlink" Target="http://online.zakon.kz/Document/?doc_id=34807663" TargetMode="External"/><Relationship Id="rId97" Type="http://schemas.openxmlformats.org/officeDocument/2006/relationships/hyperlink" Target="http://online.zakon.kz/Document/?doc_id=32148631" TargetMode="External"/><Relationship Id="rId104" Type="http://schemas.openxmlformats.org/officeDocument/2006/relationships/hyperlink" Target="http://online.zakon.kz/Document/?doc_id=38957465" TargetMode="External"/><Relationship Id="rId7" Type="http://schemas.openxmlformats.org/officeDocument/2006/relationships/hyperlink" Target="http://online.zakon.kz/Document/?doc_id=30789121" TargetMode="External"/><Relationship Id="rId71" Type="http://schemas.openxmlformats.org/officeDocument/2006/relationships/hyperlink" Target="http://online.zakon.kz/Document/?doc_id=38089700" TargetMode="External"/><Relationship Id="rId92" Type="http://schemas.openxmlformats.org/officeDocument/2006/relationships/hyperlink" Target="http://online.zakon.kz/Document/?doc_id=3604042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9712" TargetMode="External"/><Relationship Id="rId24" Type="http://schemas.openxmlformats.org/officeDocument/2006/relationships/hyperlink" Target="http://online.zakon.kz/Document/?doc_id=31300171" TargetMode="External"/><Relationship Id="rId40" Type="http://schemas.openxmlformats.org/officeDocument/2006/relationships/hyperlink" Target="http://online.zakon.kz/Document/?doc_id=34379415" TargetMode="External"/><Relationship Id="rId45" Type="http://schemas.openxmlformats.org/officeDocument/2006/relationships/hyperlink" Target="http://online.zakon.kz/Document/?doc_id=31806676" TargetMode="External"/><Relationship Id="rId66" Type="http://schemas.openxmlformats.org/officeDocument/2006/relationships/hyperlink" Target="http://online.zakon.kz/Document/?doc_id=34416410" TargetMode="External"/><Relationship Id="rId87" Type="http://schemas.openxmlformats.org/officeDocument/2006/relationships/hyperlink" Target="http://online.zakon.kz/Document/?doc_id=32586807" TargetMode="External"/><Relationship Id="rId110" Type="http://schemas.openxmlformats.org/officeDocument/2006/relationships/hyperlink" Target="http://online.zakon.kz/Document/?doc_id=37992905" TargetMode="External"/><Relationship Id="rId115" Type="http://schemas.openxmlformats.org/officeDocument/2006/relationships/header" Target="header3.xml"/><Relationship Id="rId61" Type="http://schemas.openxmlformats.org/officeDocument/2006/relationships/hyperlink" Target="http://online.zakon.kz/Document/?doc_id=36923333" TargetMode="External"/><Relationship Id="rId82" Type="http://schemas.openxmlformats.org/officeDocument/2006/relationships/hyperlink" Target="http://online.zakon.kz/Document/?doc_id=34998824" TargetMode="External"/><Relationship Id="rId19" Type="http://schemas.openxmlformats.org/officeDocument/2006/relationships/hyperlink" Target="http://online.zakon.kz/Document/?doc_id=31118345" TargetMode="External"/><Relationship Id="rId14" Type="http://schemas.openxmlformats.org/officeDocument/2006/relationships/hyperlink" Target="http://online.zakon.kz/Document/?doc_id=31044699" TargetMode="External"/><Relationship Id="rId30" Type="http://schemas.openxmlformats.org/officeDocument/2006/relationships/hyperlink" Target="http://online.zakon.kz/Document/?doc_id=31539725" TargetMode="External"/><Relationship Id="rId35" Type="http://schemas.openxmlformats.org/officeDocument/2006/relationships/hyperlink" Target="http://online.zakon.kz/Document/?doc_id=39842083" TargetMode="External"/><Relationship Id="rId56" Type="http://schemas.openxmlformats.org/officeDocument/2006/relationships/hyperlink" Target="http://online.zakon.kz/Document/?doc_id=39650705" TargetMode="External"/><Relationship Id="rId77" Type="http://schemas.openxmlformats.org/officeDocument/2006/relationships/hyperlink" Target="http://online.zakon.kz/Document/?doc_id=39459089" TargetMode="External"/><Relationship Id="rId100" Type="http://schemas.openxmlformats.org/officeDocument/2006/relationships/hyperlink" Target="http://online.zakon.kz/Document/?doc_id=32125270" TargetMode="External"/><Relationship Id="rId105" Type="http://schemas.openxmlformats.org/officeDocument/2006/relationships/hyperlink" Target="http://online.zakon.kz/Document/?doc_id=34259078" TargetMode="External"/><Relationship Id="rId8" Type="http://schemas.openxmlformats.org/officeDocument/2006/relationships/hyperlink" Target="http://online.zakon.kz/Document/?doc_id=30910544" TargetMode="External"/><Relationship Id="rId51" Type="http://schemas.openxmlformats.org/officeDocument/2006/relationships/hyperlink" Target="http://online.zakon.kz/Document/?doc_id=38413977" TargetMode="External"/><Relationship Id="rId72" Type="http://schemas.openxmlformats.org/officeDocument/2006/relationships/hyperlink" Target="http://online.zakon.kz/Document/?doc_id=37092582" TargetMode="External"/><Relationship Id="rId93" Type="http://schemas.openxmlformats.org/officeDocument/2006/relationships/hyperlink" Target="http://online.zakon.kz/Document/?doc_id=32022486" TargetMode="External"/><Relationship Id="rId98" Type="http://schemas.openxmlformats.org/officeDocument/2006/relationships/hyperlink" Target="http://online.zakon.kz/Document/?doc_id=3214863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99337" TargetMode="External"/><Relationship Id="rId46" Type="http://schemas.openxmlformats.org/officeDocument/2006/relationships/hyperlink" Target="http://online.zakon.kz/Document/?doc_id=38514573" TargetMode="External"/><Relationship Id="rId67" Type="http://schemas.openxmlformats.org/officeDocument/2006/relationships/hyperlink" Target="http://online.zakon.kz/Document/?doc_id=34060552" TargetMode="External"/><Relationship Id="rId116" Type="http://schemas.openxmlformats.org/officeDocument/2006/relationships/footer" Target="footer3.xml"/><Relationship Id="rId20" Type="http://schemas.openxmlformats.org/officeDocument/2006/relationships/hyperlink" Target="http://online.zakon.kz/Document/?doc_id=31241782" TargetMode="External"/><Relationship Id="rId41" Type="http://schemas.openxmlformats.org/officeDocument/2006/relationships/hyperlink" Target="http://online.zakon.kz/Document/?doc_id=34511112" TargetMode="External"/><Relationship Id="rId62" Type="http://schemas.openxmlformats.org/officeDocument/2006/relationships/hyperlink" Target="http://online.zakon.kz/Document/?doc_id=34071771" TargetMode="External"/><Relationship Id="rId83" Type="http://schemas.openxmlformats.org/officeDocument/2006/relationships/hyperlink" Target="http://online.zakon.kz/Document/?doc_id=38197424" TargetMode="External"/><Relationship Id="rId88" Type="http://schemas.openxmlformats.org/officeDocument/2006/relationships/hyperlink" Target="http://online.zakon.kz/Document/?doc_id=32586807" TargetMode="External"/><Relationship Id="rId111" Type="http://schemas.openxmlformats.org/officeDocument/2006/relationships/header" Target="header1.xml"/><Relationship Id="rId15" Type="http://schemas.openxmlformats.org/officeDocument/2006/relationships/hyperlink" Target="http://online.zakon.kz/Document/?doc_id=31044705" TargetMode="External"/><Relationship Id="rId36" Type="http://schemas.openxmlformats.org/officeDocument/2006/relationships/hyperlink" Target="http://online.zakon.kz/Document/?doc_id=37454186" TargetMode="External"/><Relationship Id="rId57" Type="http://schemas.openxmlformats.org/officeDocument/2006/relationships/hyperlink" Target="http://online.zakon.kz/Document/?doc_id=35257946" TargetMode="External"/><Relationship Id="rId106" Type="http://schemas.openxmlformats.org/officeDocument/2006/relationships/hyperlink" Target="http://online.zakon.kz/Document/?doc_id=342590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782</Words>
  <Characters>11969</Characters>
  <Application>Microsoft Office Word</Application>
  <DocSecurity>0</DocSecurity>
  <Lines>99</Lines>
  <Paragraphs>25</Paragraphs>
  <ScaleCrop>false</ScaleCrop>
  <Company/>
  <LinksUpToDate>false</LinksUpToDate>
  <CharactersWithSpaces>12726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2025-05-22T21:27:00Z</dcterms:created>
  <dcterms:modified xsi:type="dcterms:W3CDTF">2025-05-22T21:27:00Z</dcterms:modified>
</cp:coreProperties>
</file>