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BD0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фитосанитариялық қауіпсіздік мәселелері бойынша өзгерістер мен толықтырулар енгізу туралы» 2009 жылғы 17 шілдедегі № 189-ІV Қазақстан Республикасының Заңы</w:t>
      </w:r>
    </w:p>
    <w:p w:rsidR="00000000" w:rsidRDefault="00894BD0">
      <w:pPr>
        <w:ind w:firstLine="400"/>
        <w:jc w:val="both"/>
      </w:pPr>
      <w:r>
        <w:rPr>
          <w:rStyle w:val="s0"/>
        </w:rPr>
        <w:t> </w:t>
      </w:r>
    </w:p>
    <w:p w:rsidR="00000000" w:rsidRDefault="00894BD0">
      <w:pPr>
        <w:ind w:firstLine="400"/>
        <w:jc w:val="both"/>
      </w:pPr>
      <w:r>
        <w:t xml:space="preserve">Жариялануы:  "Егемен Қазақстан" </w:t>
      </w:r>
      <w:r>
        <w:t>2009 ж. 22 шілде № 244 (25641)</w:t>
      </w:r>
    </w:p>
    <w:p w:rsidR="00000000" w:rsidRDefault="00894BD0">
      <w:pPr>
        <w:ind w:firstLine="400"/>
        <w:jc w:val="both"/>
      </w:pPr>
      <w:r>
        <w:rPr>
          <w:rStyle w:val="s0"/>
        </w:rPr>
        <w:t> </w:t>
      </w:r>
    </w:p>
    <w:p w:rsidR="00000000" w:rsidRDefault="00894BD0">
      <w:pPr>
        <w:ind w:firstLine="400"/>
        <w:jc w:val="both"/>
      </w:pPr>
      <w:r>
        <w:rPr>
          <w:rStyle w:val="s0"/>
        </w:rPr>
        <w:t> </w:t>
      </w:r>
    </w:p>
    <w:p w:rsidR="00000000" w:rsidRDefault="00894BD0">
      <w:pPr>
        <w:ind w:firstLine="400"/>
        <w:jc w:val="both"/>
      </w:pPr>
      <w:r>
        <w:rPr>
          <w:rStyle w:val="s0"/>
        </w:rPr>
        <w:t> </w:t>
      </w:r>
    </w:p>
    <w:p w:rsidR="00000000" w:rsidRDefault="00894BD0">
      <w:pPr>
        <w:ind w:firstLine="400"/>
        <w:jc w:val="both"/>
      </w:pPr>
      <w:r>
        <w:rPr>
          <w:rStyle w:val="s0"/>
        </w:rPr>
        <w:t> </w:t>
      </w:r>
    </w:p>
    <w:p w:rsidR="00000000" w:rsidRDefault="00894BD0">
      <w:pPr>
        <w:ind w:firstLine="400"/>
        <w:jc w:val="both"/>
      </w:pPr>
      <w:r>
        <w:rPr>
          <w:rStyle w:val="s0"/>
        </w:rPr>
        <w:t> </w:t>
      </w:r>
    </w:p>
    <w:p w:rsidR="00000000" w:rsidRDefault="00894BD0">
      <w:pPr>
        <w:ind w:firstLine="400"/>
        <w:jc w:val="both"/>
      </w:pPr>
      <w:r>
        <w:rPr>
          <w:rStyle w:val="s0"/>
        </w:rPr>
        <w:t> </w:t>
      </w:r>
    </w:p>
    <w:p w:rsidR="00000000" w:rsidRDefault="00894BD0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BD0" w:rsidRDefault="00894BD0" w:rsidP="00894BD0">
      <w:r>
        <w:separator/>
      </w:r>
    </w:p>
  </w:endnote>
  <w:endnote w:type="continuationSeparator" w:id="0">
    <w:p w:rsidR="00894BD0" w:rsidRDefault="00894BD0" w:rsidP="00894B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BD0" w:rsidRDefault="00894BD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BD0" w:rsidRDefault="00894BD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BD0" w:rsidRDefault="00894BD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BD0" w:rsidRDefault="00894BD0" w:rsidP="00894BD0">
      <w:r>
        <w:separator/>
      </w:r>
    </w:p>
  </w:footnote>
  <w:footnote w:type="continuationSeparator" w:id="0">
    <w:p w:rsidR="00894BD0" w:rsidRDefault="00894BD0" w:rsidP="00894B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BD0" w:rsidRDefault="00894BD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BD0" w:rsidRDefault="00894BD0" w:rsidP="00894BD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4BD0" w:rsidRPr="00894BD0" w:rsidRDefault="00894BD0" w:rsidP="00894BD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2009.17.07 № 189-ІV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BD0" w:rsidRDefault="00894BD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4BD0"/>
    <w:rsid w:val="00894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94BD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4BD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94BD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94B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94BD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94BD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94BD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94B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257</Characters>
  <Application>Microsoft Office Word</Application>
  <DocSecurity>0</DocSecurity>
  <Lines>2</Lines>
  <Paragraphs>1</Paragraphs>
  <ScaleCrop>false</ScaleCrop>
  <Company>SPecialiST RePack</Company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2009.17.07 № 189-ІV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2024-01-20T18:49:00Z</dcterms:created>
  <dcterms:modified xsi:type="dcterms:W3CDTF">2024-01-20T18:49:00Z</dcterms:modified>
</cp:coreProperties>
</file>