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25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қаңтардағы № 78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шілдедегі № 1104 Қаулысы</w:t>
      </w:r>
    </w:p>
    <w:p w:rsidR="00000000" w:rsidRDefault="00AA5255">
      <w:pPr>
        <w:jc w:val="center"/>
      </w:pPr>
      <w:r>
        <w:rPr>
          <w:rStyle w:val="s1"/>
        </w:rPr>
        <w:t> </w:t>
      </w:r>
    </w:p>
    <w:p w:rsidR="00000000" w:rsidRDefault="00AA525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31 тамыздағы № 529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A5255">
      <w:pPr>
        <w:ind w:firstLine="400"/>
        <w:jc w:val="both"/>
      </w:pPr>
      <w: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A5255">
      <w:pPr>
        <w:ind w:firstLine="400"/>
        <w:jc w:val="both"/>
      </w:pPr>
      <w:r>
        <w:rPr>
          <w:rStyle w:val="s0"/>
        </w:rPr>
        <w:t xml:space="preserve">1. «Биологиялық қауіпсіздік мәселелері жөнінде комиссия құру туралы» Қазақстан Республикасы Үкіметінің </w:t>
      </w:r>
      <w:r>
        <w:rPr>
          <w:rStyle w:val="s0"/>
        </w:rPr>
        <w:t xml:space="preserve">2008 жылғы 30 қаңтардағы № 78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енгізілсін:</w:t>
      </w:r>
    </w:p>
    <w:p w:rsidR="00000000" w:rsidRDefault="00AA5255">
      <w:pPr>
        <w:ind w:firstLine="400"/>
        <w:jc w:val="both"/>
      </w:pPr>
      <w:r>
        <w:rPr>
          <w:rStyle w:val="s0"/>
        </w:rPr>
        <w:t>Биологиялық қауіпсіздік мәселелері жөніндегі комиссияның құрамына мыналар енгізілсін: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Вощенкова</w:t>
            </w:r>
          </w:p>
          <w:p w:rsidR="00000000" w:rsidRDefault="00AA5255">
            <w:r>
              <w:rPr>
                <w:rStyle w:val="s0"/>
              </w:rPr>
              <w:t>Тамара Анатольевна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Республикасының Денсаулық сақтау вице-министрі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Евниев</w:t>
            </w:r>
          </w:p>
          <w:p w:rsidR="00000000" w:rsidRDefault="00AA5255">
            <w:r>
              <w:rPr>
                <w:rStyle w:val="s0"/>
              </w:rPr>
              <w:t>Арман Қайратұлы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Республикасының Ауыл шаруашылығы вице-министрі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Мамытбеков</w:t>
            </w:r>
          </w:p>
          <w:p w:rsidR="00000000" w:rsidRDefault="00AA5255">
            <w:r>
              <w:rPr>
                <w:rStyle w:val="s0"/>
              </w:rPr>
              <w:t>Еділ Құламқадырұлы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Республикасының Индустрия және сауда вице-министрі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Аманқабжан</w:t>
            </w:r>
          </w:p>
          <w:p w:rsidR="00000000" w:rsidRDefault="00AA5255">
            <w:r>
              <w:rPr>
                <w:rStyle w:val="s0"/>
              </w:rPr>
              <w:t>Алмат Аманұлы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 Қаржы министрлігі Заң қызметі</w:t>
            </w:r>
          </w:p>
          <w:p w:rsidR="00000000" w:rsidRDefault="00AA5255">
            <w:r>
              <w:rPr>
                <w:rStyle w:val="s0"/>
              </w:rPr>
              <w:t>департаментінің директоры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Байбеков</w:t>
            </w:r>
          </w:p>
          <w:p w:rsidR="00000000" w:rsidRDefault="00AA5255">
            <w:r>
              <w:rPr>
                <w:rStyle w:val="s0"/>
              </w:rPr>
              <w:t>Мырзақасым Ниязбекұлы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 Экономика және бюджеттік жоспарлау</w:t>
            </w:r>
          </w:p>
          <w:p w:rsidR="00000000" w:rsidRDefault="00AA5255">
            <w:r>
              <w:rPr>
                <w:rStyle w:val="s0"/>
              </w:rPr>
              <w:t>министрлігі Экономика салаларын дамыту департаментінің директоры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Садықов</w:t>
            </w:r>
          </w:p>
          <w:p w:rsidR="00000000" w:rsidRDefault="00AA5255">
            <w:r>
              <w:rPr>
                <w:rStyle w:val="s0"/>
              </w:rPr>
              <w:t>Барлыбай Кәрімұлы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 Сыртқы істер министрлігі Көп жақты</w:t>
            </w:r>
          </w:p>
          <w:p w:rsidR="00000000" w:rsidRDefault="00AA5255">
            <w:r>
              <w:rPr>
                <w:rStyle w:val="s0"/>
              </w:rPr>
              <w:t>ынтымақтастық департаментінің директоры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</w:tbl>
    <w:p w:rsidR="00000000" w:rsidRDefault="00AA525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Бөлтіріков</w:t>
            </w:r>
          </w:p>
          <w:p w:rsidR="00000000" w:rsidRDefault="00AA5255">
            <w:r>
              <w:rPr>
                <w:rStyle w:val="s0"/>
              </w:rPr>
              <w:t>Руслан Ескендірұлы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 Қоршаған ортаны қорғау министрлігінің</w:t>
            </w:r>
          </w:p>
          <w:p w:rsidR="00000000" w:rsidRDefault="00AA5255">
            <w:r>
              <w:rPr>
                <w:rStyle w:val="s0"/>
              </w:rPr>
              <w:t>Экологиялық реттеу және бақылау комитеті төрағасының орынбасары;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«Қуанғанов</w:t>
            </w:r>
          </w:p>
          <w:p w:rsidR="00000000" w:rsidRDefault="00AA5255">
            <w:r>
              <w:rPr>
                <w:rStyle w:val="s0"/>
              </w:rPr>
              <w:t>Фархат Шаймұратұлы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</w:rPr>
              <w:t>- Қазақстан Республикасының Білім және ғылым вице-министрі, төраға орынбасары»</w:t>
            </w:r>
          </w:p>
          <w:p w:rsidR="00000000" w:rsidRDefault="00AA5255">
            <w:r>
              <w:rPr>
                <w:rStyle w:val="s0"/>
              </w:rPr>
              <w:t> </w:t>
            </w:r>
          </w:p>
        </w:tc>
      </w:tr>
    </w:tbl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деген жолдағы «вице-министрі» деген сөздер «министрлігінің жауапты хатшысы» деген сөздермен ауыстырылсын;</w:t>
      </w:r>
    </w:p>
    <w:p w:rsidR="00000000" w:rsidRDefault="00AA5255">
      <w:pPr>
        <w:ind w:firstLine="400"/>
        <w:jc w:val="both"/>
      </w:pPr>
      <w:r>
        <w:rPr>
          <w:rStyle w:val="s0"/>
        </w:rPr>
        <w:t>көрсетілген құрамнан Бишімбаев Қуандық Уәлиханұлы, Омаров Қадыр Тоқтамысұлы, Күрішбаев Ақылбек Қажығұлұлы, Темірханов Кеңес Қайыргелдіұлы, Ермекова Не</w:t>
      </w:r>
      <w:r>
        <w:rPr>
          <w:rStyle w:val="s0"/>
        </w:rPr>
        <w:t>сіпбала Әбсағитқызы, Тәшібаев Мұрат Сейітжанұлы, Оразалиева Зәбира Жандарқызы шығарылсын.</w:t>
      </w:r>
    </w:p>
    <w:p w:rsidR="00000000" w:rsidRDefault="00AA525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A5255">
            <w:r>
              <w:rPr>
                <w:rStyle w:val="s0"/>
                <w:b/>
                <w:bCs/>
              </w:rPr>
              <w:t>Премьер-Министрі   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525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A5255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p w:rsidR="00000000" w:rsidRDefault="00AA525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255" w:rsidRDefault="00AA5255" w:rsidP="00AA5255">
      <w:r>
        <w:separator/>
      </w:r>
    </w:p>
  </w:endnote>
  <w:endnote w:type="continuationSeparator" w:id="0">
    <w:p w:rsidR="00AA5255" w:rsidRDefault="00AA5255" w:rsidP="00AA5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255" w:rsidRDefault="00AA52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255" w:rsidRDefault="00AA52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255" w:rsidRDefault="00AA52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255" w:rsidRDefault="00AA5255" w:rsidP="00AA5255">
      <w:r>
        <w:separator/>
      </w:r>
    </w:p>
  </w:footnote>
  <w:footnote w:type="continuationSeparator" w:id="0">
    <w:p w:rsidR="00AA5255" w:rsidRDefault="00AA5255" w:rsidP="00AA52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255" w:rsidRDefault="00AA52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255" w:rsidRDefault="00AA5255" w:rsidP="00AA52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255" w:rsidRDefault="00AA5255" w:rsidP="00AA52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30 қаңтардағы № 78 қаулысына өзгерістер енгізу туралы» Қазақстан Республикасы Үкіметінің 2009 жылғы 20 шілдедегі № 1104 Қаулысы (күші жойылды)</w:t>
    </w:r>
  </w:p>
  <w:p w:rsidR="00AA5255" w:rsidRPr="00AA5255" w:rsidRDefault="00AA5255" w:rsidP="00AA52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17.09.2017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255" w:rsidRDefault="00AA52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255"/>
    <w:rsid w:val="00AA5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52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52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52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52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52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52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52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52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46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064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1966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30 қаңтардағы № 78 қаулысына өзгерістер енгізу туралы» Қазақстан Республикасы Үкіметінің 2009 жылғы 20 шілдедегі № 1104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2024-02-19T13:24:00Z</dcterms:created>
  <dcterms:modified xsi:type="dcterms:W3CDTF">2024-02-19T13:24:00Z</dcterms:modified>
</cp:coreProperties>
</file>