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303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6 августа 2009 года № 1204 «О внесении изменения в постановление Правительства Республики Казахстан от 15 октября 2005 года № 1036» (утратило силу)</w:t>
      </w:r>
    </w:p>
    <w:p w:rsidR="00000000" w:rsidRDefault="00033035">
      <w:r>
        <w:t> </w:t>
      </w:r>
    </w:p>
    <w:p w:rsidR="00000000" w:rsidRDefault="00033035">
      <w:pPr>
        <w:ind w:firstLine="400"/>
        <w:jc w:val="both"/>
      </w:pPr>
      <w:r>
        <w:rPr>
          <w:rStyle w:val="s00"/>
        </w:rPr>
        <w:t xml:space="preserve">Опубликовано: «Казахстанская правда» от 12 августа 2009 г. № 194 (25938); </w:t>
      </w:r>
      <w:r>
        <w:rPr>
          <w:rStyle w:val="s0"/>
        </w:rPr>
        <w:t>САПП Республики Казахстан 2009 г., № 35, ст.340</w:t>
      </w:r>
    </w:p>
    <w:p w:rsidR="00000000" w:rsidRDefault="00033035">
      <w:pPr>
        <w:ind w:firstLine="400"/>
        <w:jc w:val="both"/>
      </w:pPr>
      <w:r>
        <w:t> </w:t>
      </w:r>
    </w:p>
    <w:p w:rsidR="00000000" w:rsidRDefault="00033035">
      <w:pPr>
        <w:ind w:firstLine="400"/>
        <w:jc w:val="both"/>
      </w:pPr>
      <w:r>
        <w:t xml:space="preserve">Утратило силу в соответствии с </w:t>
      </w:r>
      <w:hyperlink r:id="rId7" w:anchor="sub_id=3" w:history="1">
        <w:r>
          <w:rPr>
            <w:rStyle w:val="a3"/>
          </w:rPr>
          <w:t>постановлением</w:t>
        </w:r>
      </w:hyperlink>
      <w:r>
        <w:t xml:space="preserve"> Правите</w:t>
      </w:r>
      <w:r>
        <w:t>льства РК от 31.12.13 г. № 1598</w:t>
      </w:r>
    </w:p>
    <w:p w:rsidR="00000000" w:rsidRDefault="00033035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3035" w:rsidRDefault="00033035" w:rsidP="00033035">
      <w:r>
        <w:separator/>
      </w:r>
    </w:p>
  </w:endnote>
  <w:endnote w:type="continuationSeparator" w:id="0">
    <w:p w:rsidR="00033035" w:rsidRDefault="00033035" w:rsidP="000330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3035" w:rsidRDefault="0003303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3035" w:rsidRDefault="0003303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3035" w:rsidRDefault="0003303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3035" w:rsidRDefault="00033035" w:rsidP="00033035">
      <w:r>
        <w:separator/>
      </w:r>
    </w:p>
  </w:footnote>
  <w:footnote w:type="continuationSeparator" w:id="0">
    <w:p w:rsidR="00033035" w:rsidRDefault="00033035" w:rsidP="000330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3035" w:rsidRDefault="0003303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3035" w:rsidRDefault="00033035" w:rsidP="000330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3035" w:rsidRPr="00033035" w:rsidRDefault="00033035" w:rsidP="000330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06.08.2009 № 1204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3035" w:rsidRDefault="0003303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3035"/>
    <w:rsid w:val="000330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30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30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30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303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30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30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30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303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0812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432</Characters>
  <Application>Microsoft Office Word</Application>
  <DocSecurity>0</DocSecurity>
  <Lines>3</Lines>
  <Paragraphs>1</Paragraphs>
  <ScaleCrop>false</ScaleCrop>
  <Company>SPecialiST RePack</Company>
  <LinksUpToDate>false</LinksUpToDate>
  <CharactersWithSpaces>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06.08.2009 № 1204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2024-01-01T20:16:00Z</dcterms:created>
  <dcterms:modified xsi:type="dcterms:W3CDTF">2024-01-01T20:16:00Z</dcterms:modified>
</cp:coreProperties>
</file>