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D0308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6 қарашадағы № 1039 қаулысына өзгерістер мен толықтыру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6 тамыздағы № 1187 Қаулысы</w:t>
      </w:r>
    </w:p>
    <w:p w:rsidR="00000000" w:rsidRDefault="00ED0308">
      <w:pPr>
        <w:ind w:firstLine="400"/>
        <w:jc w:val="both"/>
      </w:pPr>
      <w:r>
        <w:rPr>
          <w:rStyle w:val="s0"/>
        </w:rPr>
        <w:t> </w:t>
      </w:r>
    </w:p>
    <w:p w:rsidR="00000000" w:rsidRDefault="00ED0308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ED0308">
      <w:pPr>
        <w:ind w:firstLine="400"/>
        <w:jc w:val="both"/>
      </w:pPr>
      <w:r>
        <w:rPr>
          <w:rStyle w:val="s0"/>
        </w:rPr>
        <w:t xml:space="preserve">1. «Қазақстан Республикасының әлеуметтік-экономикалық дамуының тұрақтылығын қамтамасыз ету жөніндегі бірінші кезектегі іс-қимылдар жоспарын бекіту туралы» Қазақстан Республикасы Үкіметінің 2007 жылғы 6 қарашадағы № 1039 </w:t>
      </w:r>
      <w:hyperlink r:id="rId7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(Қазақстан Республикасының ПҮАЖ-ы, 2007 ж., № 42, 489-құжат) мынадай өзгерістер мен толықтыру енгізілсін:</w:t>
      </w:r>
    </w:p>
    <w:p w:rsidR="00000000" w:rsidRDefault="00ED0308">
      <w:pPr>
        <w:ind w:firstLine="400"/>
        <w:jc w:val="both"/>
      </w:pPr>
      <w:r>
        <w:rPr>
          <w:rStyle w:val="s0"/>
        </w:rPr>
        <w:t>1) көрсетілген қаулымен бекітілген Қазақстан Республикасының әлеуметтік-экономикалық дамуының тұрақтылығын қамт</w:t>
      </w:r>
      <w:r>
        <w:rPr>
          <w:rStyle w:val="s0"/>
        </w:rPr>
        <w:t>амасыз ету жөніндегі бірінші кезектегі іс-қимылдар жоспарында:</w:t>
      </w:r>
    </w:p>
    <w:p w:rsidR="00000000" w:rsidRDefault="00ED0308">
      <w:pPr>
        <w:ind w:firstLine="400"/>
        <w:jc w:val="both"/>
      </w:pPr>
      <w:r>
        <w:rPr>
          <w:rStyle w:val="s0"/>
        </w:rPr>
        <w:t>«Мақсатқа қол жеткізу және қойылған міндеттерді іске асыру тетіктері» деген 2-бөлімде:</w:t>
      </w:r>
    </w:p>
    <w:p w:rsidR="00000000" w:rsidRDefault="00ED0308">
      <w:pPr>
        <w:ind w:firstLine="400"/>
        <w:jc w:val="both"/>
      </w:pPr>
      <w:r>
        <w:rPr>
          <w:rStyle w:val="s0"/>
        </w:rPr>
        <w:t>2-1-тармақта:</w:t>
      </w:r>
    </w:p>
    <w:p w:rsidR="00000000" w:rsidRDefault="00ED0308">
      <w:pPr>
        <w:ind w:firstLine="400"/>
        <w:jc w:val="both"/>
      </w:pPr>
      <w:r>
        <w:rPr>
          <w:rStyle w:val="s0"/>
        </w:rPr>
        <w:t>үшінші</w:t>
      </w:r>
      <w:r>
        <w:rPr>
          <w:rStyle w:val="s0"/>
        </w:rPr>
        <w:t xml:space="preserve"> абзацтағы «14 айға дейінгі» деген сөздер «5 жылға дейінгі» деген сөздермен ауыстырылс</w:t>
      </w:r>
      <w:r>
        <w:rPr>
          <w:rStyle w:val="s0"/>
        </w:rPr>
        <w:t>ын;</w:t>
      </w:r>
    </w:p>
    <w:p w:rsidR="00000000" w:rsidRDefault="00ED0308">
      <w:pPr>
        <w:ind w:firstLine="400"/>
        <w:jc w:val="both"/>
      </w:pPr>
      <w:r>
        <w:rPr>
          <w:rStyle w:val="s0"/>
        </w:rPr>
        <w:t>он үшінші абзацтағы «сүт» деген сөзден кейін «, май-тоң май өнімдерін, астық және ұн» деген сөздермен толықтырылсын;</w:t>
      </w:r>
    </w:p>
    <w:p w:rsidR="00000000" w:rsidRDefault="00ED0308">
      <w:pPr>
        <w:ind w:firstLine="400"/>
        <w:jc w:val="both"/>
      </w:pPr>
      <w:r>
        <w:rPr>
          <w:rStyle w:val="s0"/>
        </w:rPr>
        <w:t>2) көрсетілген қаулымен бекітілген Қазақстан Республикасының әлеуметтік-экономикалық дамуының тұрақтылығын қамтамасыз ету жөніндегі бір</w:t>
      </w:r>
      <w:r>
        <w:rPr>
          <w:rStyle w:val="s0"/>
        </w:rPr>
        <w:t>інші кезектегі іс-қимылдар жоспарын іске асыру жөніндегі іс-шаралар жоспарында:</w:t>
      </w:r>
    </w:p>
    <w:p w:rsidR="00000000" w:rsidRDefault="00ED0308">
      <w:pPr>
        <w:ind w:firstLine="400"/>
        <w:jc w:val="both"/>
      </w:pPr>
      <w:r>
        <w:rPr>
          <w:rStyle w:val="s0"/>
        </w:rPr>
        <w:t>«Елдің азық-түлік нарығындағы тұрақтылықты қамтамасыз ету» деген 2-1-бөлімде:</w:t>
      </w:r>
    </w:p>
    <w:p w:rsidR="00000000" w:rsidRDefault="00ED0308">
      <w:pPr>
        <w:ind w:firstLine="400"/>
        <w:jc w:val="both"/>
      </w:pPr>
      <w:r>
        <w:rPr>
          <w:rStyle w:val="s0"/>
        </w:rPr>
        <w:t>реттік нөмірі 6-4-жолдың 5-бағаны мынадай редакцияда жазылсын:</w:t>
      </w:r>
    </w:p>
    <w:p w:rsidR="00000000" w:rsidRDefault="00ED0308">
      <w:pPr>
        <w:ind w:firstLine="400"/>
        <w:jc w:val="both"/>
      </w:pPr>
      <w:r>
        <w:rPr>
          <w:rStyle w:val="s0"/>
        </w:rPr>
        <w:t>«ЕДБ-ден өтінімдердің келіп түсуіне</w:t>
      </w:r>
      <w:r>
        <w:rPr>
          <w:rStyle w:val="s0"/>
        </w:rPr>
        <w:t xml:space="preserve"> қарай»;</w:t>
      </w:r>
    </w:p>
    <w:p w:rsidR="00000000" w:rsidRDefault="00ED0308">
      <w:pPr>
        <w:ind w:firstLine="400"/>
        <w:jc w:val="both"/>
      </w:pPr>
      <w:r>
        <w:rPr>
          <w:rStyle w:val="s0"/>
        </w:rPr>
        <w:t>реттік нөмірі 6-5-жолдың 5-бағаны мынадай редакцияда жазылсын:</w:t>
      </w:r>
    </w:p>
    <w:p w:rsidR="00000000" w:rsidRDefault="00ED0308">
      <w:pPr>
        <w:ind w:firstLine="400"/>
        <w:jc w:val="both"/>
      </w:pPr>
      <w:r>
        <w:rPr>
          <w:rStyle w:val="s0"/>
        </w:rPr>
        <w:t>«Самұрық-Қазына» ҰӘҚ» АҚ мен ЕДБ арасында жасалған тиісті шарттарда көрсетілген мерзімдерге сәйкес»;</w:t>
      </w:r>
    </w:p>
    <w:p w:rsidR="00000000" w:rsidRDefault="00ED0308">
      <w:pPr>
        <w:ind w:firstLine="400"/>
        <w:jc w:val="both"/>
      </w:pPr>
      <w:r>
        <w:rPr>
          <w:rStyle w:val="s0"/>
        </w:rPr>
        <w:t>3) көрсетілген қаулымен бекітілген Қазақстан Республикасының әлеуметтік-экономикалы</w:t>
      </w:r>
      <w:r>
        <w:rPr>
          <w:rStyle w:val="s0"/>
        </w:rPr>
        <w:t>қ</w:t>
      </w:r>
      <w:r>
        <w:rPr>
          <w:rStyle w:val="s0"/>
        </w:rPr>
        <w:t xml:space="preserve"> дамуының тұрақтылығын қамтамасыз ету жөніндегі бірінші кезектегі іс-қимылдар жоспарын іске асыру жөнінде ұсынылатын іс-шаралар жоспарында:</w:t>
      </w:r>
    </w:p>
    <w:p w:rsidR="00000000" w:rsidRDefault="00ED0308">
      <w:pPr>
        <w:ind w:firstLine="400"/>
        <w:jc w:val="both"/>
      </w:pPr>
      <w:r>
        <w:rPr>
          <w:rStyle w:val="s0"/>
        </w:rPr>
        <w:t>«Елдің азық-түлік нарығындағы тұрақтылықты қамтамасыз ету» деген 1-1-бөлімде:</w:t>
      </w:r>
    </w:p>
    <w:p w:rsidR="00000000" w:rsidRDefault="00ED0308">
      <w:pPr>
        <w:ind w:firstLine="400"/>
        <w:jc w:val="both"/>
      </w:pPr>
      <w:r>
        <w:rPr>
          <w:rStyle w:val="s0"/>
        </w:rPr>
        <w:t>реттік нөмірі 6-1-жолдың 4, 5-бағанда</w:t>
      </w:r>
      <w:r>
        <w:rPr>
          <w:rStyle w:val="s0"/>
        </w:rPr>
        <w:t>ры мынадай редакцияда жазылсын:</w:t>
      </w:r>
    </w:p>
    <w:p w:rsidR="00000000" w:rsidRDefault="00ED0308">
      <w:pPr>
        <w:ind w:firstLine="400"/>
        <w:jc w:val="both"/>
      </w:pPr>
      <w:r>
        <w:rPr>
          <w:rStyle w:val="s0"/>
        </w:rPr>
        <w:t>«АШМ, «Самұрық-Қазына» ҰӘҚ» АҚ, ЕДБ (келісім бойынша), қауымдастықтар, одақтар (келісім бойынша)»;</w:t>
      </w:r>
    </w:p>
    <w:p w:rsidR="00000000" w:rsidRDefault="00ED0308">
      <w:pPr>
        <w:ind w:firstLine="400"/>
        <w:jc w:val="both"/>
      </w:pPr>
      <w:r>
        <w:rPr>
          <w:rStyle w:val="s0"/>
        </w:rPr>
        <w:t>«ЕДБ-ден өтінімдердің келіп түсуіне қарай».</w:t>
      </w:r>
    </w:p>
    <w:p w:rsidR="00000000" w:rsidRDefault="00ED0308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ED0308">
      <w:pPr>
        <w:ind w:firstLine="400"/>
        <w:jc w:val="both"/>
      </w:pPr>
      <w:r>
        <w:rPr>
          <w:rStyle w:val="s0"/>
        </w:rPr>
        <w:t> </w:t>
      </w:r>
    </w:p>
    <w:p w:rsidR="00000000" w:rsidRDefault="00ED0308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0308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ED0308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0308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ED0308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ED0308">
      <w:pPr>
        <w:ind w:firstLine="400"/>
        <w:jc w:val="both"/>
      </w:pPr>
      <w:r>
        <w:rPr>
          <w:rStyle w:val="s0"/>
        </w:rPr>
        <w:t> </w:t>
      </w:r>
    </w:p>
    <w:p w:rsidR="00000000" w:rsidRDefault="00ED0308">
      <w:pPr>
        <w:ind w:firstLine="400"/>
        <w:jc w:val="both"/>
      </w:pPr>
      <w:r>
        <w:rPr>
          <w:rStyle w:val="s0"/>
        </w:rPr>
        <w:t> </w:t>
      </w:r>
    </w:p>
    <w:p w:rsidR="00000000" w:rsidRDefault="00ED0308">
      <w:pPr>
        <w:ind w:firstLine="400"/>
        <w:jc w:val="both"/>
      </w:pPr>
      <w:r>
        <w:rPr>
          <w:rStyle w:val="s0"/>
        </w:rPr>
        <w:t> </w:t>
      </w:r>
    </w:p>
    <w:p w:rsidR="00000000" w:rsidRDefault="00ED030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0308" w:rsidRDefault="00ED0308" w:rsidP="00ED0308">
      <w:r>
        <w:separator/>
      </w:r>
    </w:p>
  </w:endnote>
  <w:endnote w:type="continuationSeparator" w:id="0">
    <w:p w:rsidR="00ED0308" w:rsidRDefault="00ED0308" w:rsidP="00ED03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0308" w:rsidRDefault="00ED030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0308" w:rsidRDefault="00ED030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0308" w:rsidRDefault="00ED030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0308" w:rsidRDefault="00ED0308" w:rsidP="00ED0308">
      <w:r>
        <w:separator/>
      </w:r>
    </w:p>
  </w:footnote>
  <w:footnote w:type="continuationSeparator" w:id="0">
    <w:p w:rsidR="00ED0308" w:rsidRDefault="00ED0308" w:rsidP="00ED030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0308" w:rsidRDefault="00ED030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0308" w:rsidRDefault="00ED0308" w:rsidP="00ED030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D0308" w:rsidRPr="00ED0308" w:rsidRDefault="00ED0308" w:rsidP="00ED030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2007 жылғы 6 қарашадағы № 1039 қаулысына өзгерістер мен толықтыру енгізу туралы» Қазақстан Республикасы Үкіметінің 2009 жылғы 6 тамыздағы № 1187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0308" w:rsidRDefault="00ED030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D0308"/>
    <w:rsid w:val="00ED03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D030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D030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D030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D030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D030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D030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D030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D030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4305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254</Words>
  <Characters>2081</Characters>
  <Application>Microsoft Office Word</Application>
  <DocSecurity>0</DocSecurity>
  <Lines>17</Lines>
  <Paragraphs>4</Paragraphs>
  <ScaleCrop>false</ScaleCrop>
  <Company>SPecialiST RePack</Company>
  <LinksUpToDate>false</LinksUpToDate>
  <CharactersWithSpaces>2331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2007 жылғы 6 қарашадағы № 1039 қаулысына өзгерістер мен толықтыру енгізу туралы» Қазақстан Республикасы Үкіметінің 2009 жылғы 6 тамыздағы № 1187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2024-02-22T23:10:00Z</dcterms:created>
  <dcterms:modified xsi:type="dcterms:W3CDTF">2024-02-22T23:10:00Z</dcterms:modified>
</cp:coreProperties>
</file>