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5755">
      <w:pPr>
        <w:pStyle w:val="pr"/>
      </w:pPr>
      <w:bookmarkStart w:id="0" w:name="_GoBack"/>
      <w:bookmarkEnd w:id="0"/>
      <w:r>
        <w:t>28.08.2009</w:t>
      </w:r>
    </w:p>
    <w:p w:rsidR="00000000" w:rsidRDefault="00455755">
      <w:pPr>
        <w:pStyle w:val="pc"/>
      </w:pPr>
      <w:r>
        <w:rPr>
          <w:rStyle w:val="s1"/>
        </w:rPr>
        <w:t>Назначен новый начальник налогового департамента по Павлодарской области</w:t>
      </w:r>
    </w:p>
    <w:p w:rsidR="00000000" w:rsidRDefault="00455755">
      <w:pPr>
        <w:pStyle w:val="pj"/>
      </w:pPr>
      <w:r>
        <w:rPr>
          <w:rStyle w:val="s0"/>
        </w:rPr>
        <w:t> </w:t>
      </w:r>
    </w:p>
    <w:p w:rsidR="00000000" w:rsidRDefault="00455755">
      <w:pPr>
        <w:pStyle w:val="pj"/>
      </w:pPr>
      <w:r>
        <w:rPr>
          <w:rStyle w:val="s0"/>
        </w:rPr>
        <w:t>ПАВЛОДАР. 28 августа. КАЗИНФОРМ /Вера Ливинцова/ - Приказом Министерства финансов РК начальником налогового департамента по Павлодарской области Налогового комитета Минфина Республики Казахстан назначен Калил Насурлаевич Абдуллаев.</w:t>
      </w:r>
    </w:p>
    <w:p w:rsidR="00000000" w:rsidRDefault="00455755">
      <w:pPr>
        <w:pStyle w:val="pj"/>
      </w:pPr>
      <w:r>
        <w:rPr>
          <w:rStyle w:val="s0"/>
        </w:rPr>
        <w:t>Казах, 1971 года рождени</w:t>
      </w:r>
      <w:r>
        <w:rPr>
          <w:rStyle w:val="s0"/>
        </w:rPr>
        <w:t>я, образование высшее, кандидат экономических наук. В финансовой системе страны работает с 1994 года.</w:t>
      </w:r>
    </w:p>
    <w:p w:rsidR="00000000" w:rsidRDefault="00455755">
      <w:pPr>
        <w:pStyle w:val="pj"/>
      </w:pPr>
      <w:r>
        <w:rPr>
          <w:rStyle w:val="s0"/>
        </w:rPr>
        <w:t> </w:t>
      </w:r>
    </w:p>
    <w:p w:rsidR="00000000" w:rsidRDefault="00455755">
      <w:pPr>
        <w:pStyle w:val="p"/>
      </w:pPr>
      <w:r>
        <w:t> </w:t>
      </w:r>
    </w:p>
    <w:p w:rsidR="00000000" w:rsidRDefault="00455755">
      <w:pPr>
        <w:pStyle w:val="p"/>
      </w:pPr>
      <w:r>
        <w:rPr>
          <w:sz w:val="20"/>
          <w:szCs w:val="20"/>
        </w:rPr>
        <w:t> </w:t>
      </w:r>
    </w:p>
    <w:p w:rsidR="00000000" w:rsidRDefault="00455755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5755" w:rsidRDefault="00455755" w:rsidP="00455755">
      <w:r>
        <w:separator/>
      </w:r>
    </w:p>
  </w:endnote>
  <w:endnote w:type="continuationSeparator" w:id="0">
    <w:p w:rsidR="00455755" w:rsidRDefault="00455755" w:rsidP="00455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55" w:rsidRDefault="004557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55" w:rsidRDefault="004557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55" w:rsidRDefault="004557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5755" w:rsidRDefault="00455755" w:rsidP="00455755">
      <w:r>
        <w:separator/>
      </w:r>
    </w:p>
  </w:footnote>
  <w:footnote w:type="continuationSeparator" w:id="0">
    <w:p w:rsidR="00455755" w:rsidRDefault="00455755" w:rsidP="00455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55" w:rsidRDefault="004557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55" w:rsidRDefault="00455755" w:rsidP="004557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5755" w:rsidRPr="00455755" w:rsidRDefault="00455755" w:rsidP="004557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начальник налогового департамента по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5755" w:rsidRDefault="004557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5755"/>
    <w:rsid w:val="00455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57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7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7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7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57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57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57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57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527</Characters>
  <Application>Microsoft Office Word</Application>
  <DocSecurity>0</DocSecurity>
  <Lines>4</Lines>
  <Paragraphs>1</Paragraphs>
  <ScaleCrop>false</ScaleCrop>
  <Company/>
  <LinksUpToDate>false</LinksUpToDate>
  <CharactersWithSpaces>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2025-05-13T00:09:00Z</dcterms:created>
  <dcterms:modified xsi:type="dcterms:W3CDTF">2025-05-13T00:09:00Z</dcterms:modified>
</cp:coreProperties>
</file>