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3FD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«Инвестициялық стратегиялық жобалардың тізбесін бекіту туралы» Қазақстан Республикасы Үкіметінің 2009 жылғы 1 қыркүйектегі № 1293 Қаулысы (2014.25.04. берілген өзгерістер мен толықтырулармен) (күші жойылды)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>Жариялануы: «Егемен Қазақстан» 2009 ж. 27 қазан № 350-351 (25748)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8 тамыздағы № 543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күшi жойылды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>Енгізілген өзгерістер: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2014.25.04. № 3</w:t>
      </w:r>
      <w:r>
        <w:rPr>
          <w:rStyle w:val="s0"/>
        </w:rPr>
        <w:t xml:space="preserve">98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>Бұрынғы редакциялар:</w:t>
      </w:r>
    </w:p>
    <w:p w:rsidR="00000000" w:rsidRDefault="006443FD">
      <w:pPr>
        <w:pStyle w:val="pj"/>
      </w:pPr>
      <w:r>
        <w:rPr>
          <w:rStyle w:val="s0"/>
        </w:rPr>
        <w:t> </w:t>
      </w:r>
    </w:p>
    <w:p w:rsidR="00000000" w:rsidRDefault="006443FD">
      <w:pPr>
        <w:pStyle w:val="pj"/>
      </w:pPr>
      <w:r>
        <w:rPr>
          <w:rStyle w:val="s0"/>
        </w:rPr>
        <w:t xml:space="preserve">2014 ж. 25 сәуірге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6443FD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3FD" w:rsidRDefault="006443FD" w:rsidP="006443FD">
      <w:r>
        <w:separator/>
      </w:r>
    </w:p>
  </w:endnote>
  <w:endnote w:type="continuationSeparator" w:id="0">
    <w:p w:rsidR="006443FD" w:rsidRDefault="006443FD" w:rsidP="0064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3FD" w:rsidRDefault="006443FD" w:rsidP="006443FD">
      <w:r>
        <w:separator/>
      </w:r>
    </w:p>
  </w:footnote>
  <w:footnote w:type="continuationSeparator" w:id="0">
    <w:p w:rsidR="006443FD" w:rsidRDefault="006443FD" w:rsidP="00644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 w:rsidP="006443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3FD" w:rsidRPr="006443FD" w:rsidRDefault="006443FD" w:rsidP="006443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стратегиялық жобалардың тізбесін бекіту туралы» Қазақстан Республикасы Үкіметінің 2009 жылғы 1 қыркүйектегі № 1293 Қаулысы (2014.25.04.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FD" w:rsidRDefault="006443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3FD"/>
    <w:rsid w:val="00644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3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3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3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3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3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3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3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3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30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19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30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622</Characters>
  <Application>Microsoft Office Word</Application>
  <DocSecurity>0</DocSecurity>
  <Lines>5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стратегиялық жобалардың тізбесін бекіту туралы» Қазақстан Республикасы Үкіметінің 2009 жылғы 1 қыркүйектегі № 1293 Қаулысы (2014.25.04.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2024-07-31T08:52:00Z</dcterms:created>
  <dcterms:modified xsi:type="dcterms:W3CDTF">2024-07-31T08:52:00Z</dcterms:modified>
</cp:coreProperties>
</file>