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00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18 ақпандағы № 183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қыркүйектегі № 1488 қаулысы</w:t>
      </w:r>
    </w:p>
    <w:p w:rsidR="00000000" w:rsidRDefault="00067006">
      <w:pPr>
        <w:pStyle w:val="pc"/>
      </w:pPr>
      <w:r>
        <w:rPr>
          <w:rStyle w:val="s1"/>
        </w:rPr>
        <w:t> </w:t>
      </w:r>
    </w:p>
    <w:p w:rsidR="00000000" w:rsidRDefault="00067006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17 шілдедегі № 603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67006">
      <w:pPr>
        <w:pStyle w:val="pj"/>
      </w:pPr>
      <w:r>
        <w:t> </w:t>
      </w:r>
    </w:p>
    <w:p w:rsidR="00000000" w:rsidRDefault="0006700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067006">
      <w:pPr>
        <w:pStyle w:val="pj"/>
      </w:pPr>
      <w:r>
        <w:rPr>
          <w:rStyle w:val="s0"/>
        </w:rPr>
        <w:t xml:space="preserve">1. «Ауылдық елді мекендерге жұмыс істеу және тұру үшін келген денсаулық сақтау, білім беру, әлеуметтік қамсыздандыру, </w:t>
      </w:r>
      <w:r>
        <w:rPr>
          <w:rStyle w:val="s0"/>
        </w:rPr>
        <w:t xml:space="preserve">мәдениет және спорт мамандарына әлеуметтік қолдау шараларын ұсыну мөлшерін және ережесін бекіту туралы» Қазақстан Республикасы Үкіметінің 2009 жылғы 18 ақпандағы № 183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ПҮАЖ-ы, 2009 ж., № 12, 73-құжат) мынадай толықтырулар енгізілсін:</w:t>
      </w:r>
    </w:p>
    <w:p w:rsidR="00000000" w:rsidRDefault="00067006">
      <w:pPr>
        <w:pStyle w:val="pj"/>
      </w:pPr>
      <w:r>
        <w:rPr>
          <w:rStyle w:val="s0"/>
        </w:rPr>
        <w:t>көрсетілген қаулымен бекітілген Ауылдық елді мекендерге жұмыс істеу және тұру үшін келген денсаулық сақтау, білім беру, әлеуметтік қамсыздандыру, мәдениет және спорт мамандарын</w:t>
      </w:r>
      <w:r>
        <w:rPr>
          <w:rStyle w:val="s0"/>
        </w:rPr>
        <w:t>а әлеуметтік қолдау шараларын ұсыну ережесінде:</w:t>
      </w:r>
    </w:p>
    <w:p w:rsidR="00000000" w:rsidRDefault="00067006">
      <w:pPr>
        <w:pStyle w:val="pj"/>
      </w:pPr>
      <w:r>
        <w:rPr>
          <w:rStyle w:val="s0"/>
        </w:rPr>
        <w:t>2, 3, 4, 5-тармақтардағы, 8-тармақтың бірінші абзацындағы, сондай-ақ 9, 10-тармақтардағы «аудан», «ауданның», «аудандық», «Аудан» деген сөздерден кейін «(облыстық маңызы бар қала)», «(облыстық  маңызы  бар  қ</w:t>
      </w:r>
      <w:r>
        <w:rPr>
          <w:rStyle w:val="s0"/>
        </w:rPr>
        <w:t>аланың)»  деген  сөздермен толықтырылсын;</w:t>
      </w:r>
    </w:p>
    <w:p w:rsidR="00000000" w:rsidRDefault="00067006">
      <w:pPr>
        <w:pStyle w:val="pj"/>
      </w:pPr>
      <w:r>
        <w:rPr>
          <w:rStyle w:val="s0"/>
        </w:rPr>
        <w:t>көрсетілген Ережеге 1-қосымшада:</w:t>
      </w:r>
    </w:p>
    <w:p w:rsidR="00000000" w:rsidRDefault="00067006">
      <w:pPr>
        <w:pStyle w:val="pj"/>
      </w:pPr>
      <w:r>
        <w:rPr>
          <w:rStyle w:val="s0"/>
        </w:rPr>
        <w:t>«ауданының» деген сөзден кейін «(облыстық маңызы бар қаланың)» деген сөздермен толықтырылсын;</w:t>
      </w:r>
    </w:p>
    <w:p w:rsidR="00000000" w:rsidRDefault="00067006">
      <w:pPr>
        <w:pStyle w:val="pj"/>
      </w:pPr>
      <w:r>
        <w:rPr>
          <w:rStyle w:val="s0"/>
        </w:rPr>
        <w:t>көрсетілген Ережеге 2-қосымшада:</w:t>
      </w:r>
    </w:p>
    <w:p w:rsidR="00000000" w:rsidRDefault="00067006">
      <w:pPr>
        <w:pStyle w:val="pj"/>
      </w:pPr>
      <w:r>
        <w:rPr>
          <w:rStyle w:val="s0"/>
        </w:rPr>
        <w:t>«2. Тараптардың құқықтары мен міндеттемелері» деген бө</w:t>
      </w:r>
      <w:r>
        <w:rPr>
          <w:rStyle w:val="s0"/>
        </w:rPr>
        <w:t>лімде:</w:t>
      </w:r>
    </w:p>
    <w:p w:rsidR="00000000" w:rsidRDefault="00067006">
      <w:pPr>
        <w:pStyle w:val="pj"/>
      </w:pPr>
      <w:r>
        <w:rPr>
          <w:rStyle w:val="s0"/>
        </w:rPr>
        <w:t>2-тармақтың 1) тармақшасындағы «аудан» деген сөзден кейін «(облыстық маңызы бар қала)» деген сөздермен толықтырылсын.</w:t>
      </w:r>
    </w:p>
    <w:p w:rsidR="00000000" w:rsidRDefault="00067006">
      <w:pPr>
        <w:pStyle w:val="pj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</w:t>
      </w:r>
      <w:r>
        <w:rPr>
          <w:rStyle w:val="s0"/>
        </w:rPr>
        <w:t>елік күн өткен соң қолданысқа енгізіледі.</w:t>
      </w:r>
    </w:p>
    <w:p w:rsidR="00000000" w:rsidRDefault="00067006">
      <w:pPr>
        <w:pStyle w:val="pj"/>
      </w:pPr>
      <w:r>
        <w:rPr>
          <w:rStyle w:val="s0"/>
        </w:rPr>
        <w:t> </w:t>
      </w:r>
    </w:p>
    <w:p w:rsidR="00000000" w:rsidRDefault="0006700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7006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67006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7006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67006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67006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006" w:rsidRDefault="00067006" w:rsidP="00067006">
      <w:r>
        <w:separator/>
      </w:r>
    </w:p>
  </w:endnote>
  <w:endnote w:type="continuationSeparator" w:id="0">
    <w:p w:rsidR="00067006" w:rsidRDefault="00067006" w:rsidP="00067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006" w:rsidRDefault="00067006" w:rsidP="00067006">
      <w:r>
        <w:separator/>
      </w:r>
    </w:p>
  </w:footnote>
  <w:footnote w:type="continuationSeparator" w:id="0">
    <w:p w:rsidR="00067006" w:rsidRDefault="00067006" w:rsidP="00067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 w:rsidP="00067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006" w:rsidRDefault="00067006" w:rsidP="00067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2009 жылғы 18 ақпандағы № 183 қаулысына толықтырулар енгізу туралы» Қазақстан Республикасы Үкіметінің 2009 жылғы 30 қыркүйектегі № 1488 қаулысы (күші жойылды)</w:t>
    </w:r>
  </w:p>
  <w:p w:rsidR="00067006" w:rsidRPr="00067006" w:rsidRDefault="00067006" w:rsidP="000670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06" w:rsidRDefault="000670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006"/>
    <w:rsid w:val="0006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70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0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0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0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70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0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0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0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7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552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7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2009 жылғы 18 ақпандағы № 183 қаулысына толықтырулар енгізу туралы» Қазақстан Республикасы Үкіметінің 2009 жылғы 30 қыркүйектегі № 1488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2023-08-16T08:06:00Z</dcterms:created>
  <dcterms:modified xsi:type="dcterms:W3CDTF">2023-08-16T08:06:00Z</dcterms:modified>
</cp:coreProperties>
</file>