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"/>
        <w:gridCol w:w="918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33107">
            <w:bookmarkStart w:id="0" w:name="_GoBack"/>
            <w:bookmarkEnd w:id="0"/>
            <w:r>
              <w:rPr>
                <w:rStyle w:val="s0"/>
              </w:rP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333107">
            <w:pPr>
              <w:jc w:val="center"/>
            </w:pPr>
            <w:r>
              <w:rPr>
                <w:rStyle w:val="s1"/>
                <w:sz w:val="28"/>
                <w:szCs w:val="28"/>
              </w:rPr>
              <w:t>Черьязданов Салават Калымгазинович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33107"/>
        </w:tc>
        <w:tc>
          <w:tcPr>
            <w:tcW w:w="4875" w:type="pct"/>
            <w:vAlign w:val="center"/>
            <w:hideMark/>
          </w:tcPr>
          <w:p w:rsidR="00000000" w:rsidRDefault="00333107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3310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107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Независимый директор - Член Совета Директоров АО «Банк ЦентрКредит»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3310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107">
            <w:r>
              <w:rPr>
                <w:rStyle w:val="s1"/>
              </w:rPr>
              <w:t xml:space="preserve">Дата рождения: </w:t>
            </w:r>
            <w:r>
              <w:rPr>
                <w:rStyle w:val="s0"/>
              </w:rPr>
              <w:t>10.01.1972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3310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107"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3310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107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Женат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Дети: четверо сыновей, дочь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3310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107">
            <w:r>
              <w:rPr>
                <w:rStyle w:val="s1"/>
              </w:rPr>
              <w:t>Владение языками: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107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Казахский политехнический институт имени В.И. Ленина (1993);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Казахский экономический университет имени Т. Рыскулова (2003)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107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Доктор делового администрирования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107">
            <w:r>
              <w:rPr>
                <w:rStyle w:val="s1"/>
              </w:rPr>
              <w:t>Трудовой стаж: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Лаборант Казахского политехнического института (1988);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Заместитель генерал</w:t>
            </w:r>
            <w:r>
              <w:rPr>
                <w:rStyle w:val="s0"/>
              </w:rPr>
              <w:t>ьного директора СК «Мейірім», ведущий, главный специалист АБ «Алтын-Дан Банк», исполнительный директор фирмы «Профсервис», советник генерального директора - заместитель начальника экономического управления Фонда обязательного медицинского страхования при П</w:t>
            </w:r>
            <w:r>
              <w:rPr>
                <w:rStyle w:val="s0"/>
              </w:rPr>
              <w:t>равительстве Республики Казахстан, помощник президента ЗАО «Эйр Казахстан», помощник председателя Национальной комиссии Республики Казахстан по ценным бумагам, советник председателя правления ОАО «Агентство по реорганизации и ликвидации предприятий», помощ</w:t>
            </w:r>
            <w:r>
              <w:rPr>
                <w:rStyle w:val="s0"/>
              </w:rPr>
              <w:t>ник председателя правления, директор департамента ресурсов, исполнительный директор, управляющий директор ОАО «Народный сберегательный банк Казахстана», советник президента ОАО «Казахтелеком» (03.2002-02.2005);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Вице-президент - главный административн</w:t>
            </w:r>
            <w:r>
              <w:rPr>
                <w:rStyle w:val="s0"/>
              </w:rPr>
              <w:t>ый директор АО «Казахтелеком» (02.2005-11.2005);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Работа в АО «Казахстанская фондовая Биржа», советник председателя правления АО «ФНБ «Самрук-Казына» (2005-2009);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Заместитель Председателя Правления АО «Фонд развития предпринимательства «Даму» (2009-2010);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Советник председателя правления АО «Банк ВТБ» (07.2010-09.2010);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Исполняющий обязанности председателя правления АО «Казпочта» (09.2010-04.2011);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Заместитель председателя правления акционерного общества «Национальная геологоразведочная компания «Казгеология» (2011-11.2013);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Председатель </w:t>
            </w:r>
            <w:r>
              <w:t>Совета директоров акционерного общества «Международный аэропорт Алматы» (25.11.2013);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Председатель Наб</w:t>
            </w:r>
            <w:r>
              <w:rPr>
                <w:rStyle w:val="s0"/>
              </w:rPr>
              <w:t>людательного совета ТОО «КазАгроСтандарт»;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Заместитель Председателя Правления АО «Национальный управляющий холдинг «КазАгро» (07.09.2016-02.05.2017);</w:t>
            </w:r>
          </w:p>
          <w:p w:rsidR="00000000" w:rsidRDefault="0033310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Независимый директор - Член Совета Директоров АО «Банк ЦентрКредит» (с </w:t>
            </w:r>
            <w:hyperlink r:id="rId7" w:history="1">
              <w:r>
                <w:rPr>
                  <w:rStyle w:val="a3"/>
                </w:rPr>
                <w:t>19.05.2017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3107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33107">
      <w:r>
        <w:rPr>
          <w:rStyle w:val="s0"/>
        </w:rPr>
        <w:t> </w:t>
      </w:r>
    </w:p>
    <w:p w:rsidR="00000000" w:rsidRDefault="00333107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107" w:rsidRDefault="00333107" w:rsidP="00333107">
      <w:r>
        <w:separator/>
      </w:r>
    </w:p>
  </w:endnote>
  <w:endnote w:type="continuationSeparator" w:id="0">
    <w:p w:rsidR="00333107" w:rsidRDefault="00333107" w:rsidP="00333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107" w:rsidRDefault="003331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107" w:rsidRDefault="003331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107" w:rsidRDefault="003331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107" w:rsidRDefault="00333107" w:rsidP="00333107">
      <w:r>
        <w:separator/>
      </w:r>
    </w:p>
  </w:footnote>
  <w:footnote w:type="continuationSeparator" w:id="0">
    <w:p w:rsidR="00333107" w:rsidRDefault="00333107" w:rsidP="003331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107" w:rsidRDefault="003331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107" w:rsidRDefault="00333107" w:rsidP="003331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3107" w:rsidRDefault="00333107" w:rsidP="003331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Черьязданов Салават Калымгазинович (персональная справка)</w:t>
    </w:r>
  </w:p>
  <w:p w:rsidR="00333107" w:rsidRPr="00333107" w:rsidRDefault="00333107" w:rsidP="003331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10.01.1972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107" w:rsidRDefault="003331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3107"/>
    <w:rsid w:val="00333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31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31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31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31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31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31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31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31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862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2261</Characters>
  <Application>Microsoft Office Word</Application>
  <DocSecurity>0</DocSecurity>
  <Lines>18</Lines>
  <Paragraphs>4</Paragraphs>
  <ScaleCrop>false</ScaleCrop>
  <Company/>
  <LinksUpToDate>false</LinksUpToDate>
  <CharactersWithSpaces>2487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Черьязданов Салават Калымгазинович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2023-09-23T08:35:00Z</dcterms:created>
  <dcterms:modified xsi:type="dcterms:W3CDTF">2023-09-23T08:35:00Z</dcterms:modified>
</cp:coreProperties>
</file>