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274F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24 июля 2008 года № 161-ФЗ «О содействии развитию жилищного строительства, созданию объектов туристской инфраструктуры и иному развитию территорий» (с изменениями и дополнениями по состоянию на 13.12.2024 г.)</w:t>
      </w:r>
    </w:p>
    <w:p w:rsidR="00000000" w:rsidRDefault="0022274F">
      <w:pPr>
        <w:pStyle w:val="pj"/>
      </w:pPr>
      <w:r>
        <w:rPr>
          <w:rStyle w:val="s0"/>
        </w:rPr>
        <w:t> </w:t>
      </w:r>
    </w:p>
    <w:p w:rsidR="00000000" w:rsidRDefault="0022274F">
      <w:pPr>
        <w:pStyle w:val="pj"/>
      </w:pPr>
      <w:r>
        <w:rPr>
          <w:rStyle w:val="s0"/>
        </w:rPr>
        <w:t>Опубликован: «Собрание законодательства Российской Федерации» от 28 июля 2008 г. № 30 (часть II) ст. 3617</w:t>
      </w:r>
    </w:p>
    <w:p w:rsidR="00000000" w:rsidRDefault="0022274F">
      <w:pPr>
        <w:pStyle w:val="pj"/>
      </w:pPr>
      <w:r>
        <w:rPr>
          <w:rStyle w:val="s0"/>
        </w:rPr>
        <w:t> </w:t>
      </w:r>
    </w:p>
    <w:p w:rsidR="00000000" w:rsidRDefault="0022274F">
      <w:pPr>
        <w:pStyle w:val="pj"/>
      </w:pPr>
      <w:r>
        <w:rPr>
          <w:rStyle w:val="s0"/>
        </w:rPr>
        <w:t>Внесены изменения:</w:t>
      </w:r>
    </w:p>
    <w:p w:rsidR="00000000" w:rsidRDefault="0022274F">
      <w:pPr>
        <w:pStyle w:val="pj"/>
      </w:pPr>
      <w:r>
        <w:rPr>
          <w:rStyle w:val="s0"/>
        </w:rPr>
        <w:t> </w:t>
      </w:r>
    </w:p>
    <w:p w:rsidR="00000000" w:rsidRDefault="0022274F">
      <w:pPr>
        <w:pStyle w:val="pj"/>
      </w:pPr>
      <w:hyperlink r:id="rId7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07.05.09 г. № 91-ФЗ;</w:t>
      </w:r>
    </w:p>
    <w:p w:rsidR="00000000" w:rsidRDefault="0022274F">
      <w:pPr>
        <w:pStyle w:val="pj"/>
      </w:pPr>
      <w:hyperlink r:id="rId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27.12.09 г. № 343-ФЗ;</w:t>
      </w:r>
    </w:p>
    <w:p w:rsidR="00000000" w:rsidRDefault="0022274F">
      <w:pPr>
        <w:pStyle w:val="pj"/>
      </w:pPr>
      <w:hyperlink r:id="rId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24.05.10 г. № 102-ФЗ;</w:t>
      </w:r>
    </w:p>
    <w:p w:rsidR="00000000" w:rsidRDefault="0022274F">
      <w:pPr>
        <w:pStyle w:val="pj"/>
      </w:pPr>
      <w:hyperlink r:id="rId1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22.07.10 г. № 165-ФЗ;</w:t>
      </w:r>
    </w:p>
    <w:p w:rsidR="00000000" w:rsidRDefault="0022274F">
      <w:pPr>
        <w:pStyle w:val="pj"/>
      </w:pPr>
      <w:hyperlink r:id="rId1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22.07.10 г. № 166-ФЗ;</w:t>
      </w:r>
    </w:p>
    <w:p w:rsidR="00000000" w:rsidRDefault="0022274F">
      <w:pPr>
        <w:pStyle w:val="pj"/>
      </w:pPr>
      <w:hyperlink r:id="rId12" w:history="1">
        <w:r>
          <w:rPr>
            <w:rStyle w:val="a4"/>
          </w:rPr>
          <w:t>Федеральны</w:t>
        </w:r>
        <w:r>
          <w:rPr>
            <w:rStyle w:val="a4"/>
          </w:rPr>
          <w:t>м законом</w:t>
        </w:r>
      </w:hyperlink>
      <w:r>
        <w:rPr>
          <w:rStyle w:val="s0"/>
        </w:rPr>
        <w:t xml:space="preserve"> РФ от 28.12.10 г. № 407-ФЗ;</w:t>
      </w:r>
    </w:p>
    <w:p w:rsidR="00000000" w:rsidRDefault="0022274F">
      <w:pPr>
        <w:pStyle w:val="pj"/>
      </w:pPr>
      <w:hyperlink r:id="rId1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14.06.11 г. № 138-ФЗ (вступил в силу со дня его официального </w:t>
      </w:r>
      <w:hyperlink r:id="rId14" w:history="1">
        <w:r>
          <w:rPr>
            <w:rStyle w:val="a4"/>
          </w:rPr>
          <w:t>о</w:t>
        </w:r>
        <w:r>
          <w:rPr>
            <w:rStyle w:val="a4"/>
          </w:rPr>
          <w:t>публикования</w:t>
        </w:r>
      </w:hyperlink>
      <w:r>
        <w:rPr>
          <w:rStyle w:val="s0"/>
        </w:rPr>
        <w:t>);</w:t>
      </w:r>
    </w:p>
    <w:p w:rsidR="00000000" w:rsidRDefault="0022274F">
      <w:pPr>
        <w:pStyle w:val="pj"/>
      </w:pPr>
      <w:hyperlink r:id="rId15" w:anchor="sub_id=4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11.07.11 г. № 200-ФЗ (см. </w:t>
      </w:r>
      <w:hyperlink r:id="rId16" w:anchor="sub_id=5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</w:t>
      </w:r>
      <w:r>
        <w:rPr>
          <w:rStyle w:val="s0"/>
        </w:rPr>
        <w:t>твие);</w:t>
      </w:r>
    </w:p>
    <w:p w:rsidR="00000000" w:rsidRDefault="0022274F">
      <w:pPr>
        <w:pStyle w:val="pj"/>
      </w:pPr>
      <w:hyperlink r:id="rId1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18.07.11 г. № 214-ФЗ (вступил в силу со дня его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  <w:r>
        <w:rPr>
          <w:rStyle w:val="s0"/>
        </w:rPr>
        <w:t>;</w:t>
      </w:r>
    </w:p>
    <w:p w:rsidR="00000000" w:rsidRDefault="0022274F">
      <w:pPr>
        <w:pStyle w:val="pj"/>
      </w:pPr>
      <w:hyperlink r:id="rId1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18.07.11 г. № 244-ФЗ (вступил в силу со дня его официального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2274F">
      <w:pPr>
        <w:pStyle w:val="pj"/>
      </w:pPr>
      <w:hyperlink r:id="rId2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30.11.11 г. № 349-ФЗ (вступил в силу со дня его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2274F">
      <w:pPr>
        <w:pStyle w:val="pj"/>
      </w:pPr>
      <w:hyperlink r:id="rId2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10.07.12 г. № 118-ФЗ (вступил в силу со дня его официального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2274F">
      <w:pPr>
        <w:pStyle w:val="pj"/>
      </w:pPr>
      <w:hyperlink r:id="rId25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30.12.12 г. № 290-ФЗ (вступил в силу со дня его официального </w:t>
      </w:r>
      <w:hyperlink r:id="rId2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2274F">
      <w:pPr>
        <w:pStyle w:val="pj"/>
      </w:pPr>
      <w:hyperlink r:id="rId27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30.12.12 г. № 318-ФЗ (вступил в силу со дня его официального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2274F">
      <w:pPr>
        <w:pStyle w:val="pj"/>
      </w:pPr>
      <w:hyperlink r:id="rId29" w:anchor="sub_id=12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02.07.13 г. № 185-ФЗ (вступил в силу с 1 сентября 2013 года);</w:t>
      </w:r>
    </w:p>
    <w:p w:rsidR="00000000" w:rsidRDefault="0022274F">
      <w:pPr>
        <w:pStyle w:val="pj"/>
      </w:pPr>
      <w:hyperlink r:id="rId30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23.07.13 г.</w:t>
      </w:r>
      <w:r>
        <w:rPr>
          <w:rStyle w:val="s0"/>
        </w:rPr>
        <w:t xml:space="preserve"> № 239-ФЗ (вступил в силу со дня его официального </w:t>
      </w:r>
      <w:hyperlink r:id="rId3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2274F">
      <w:pPr>
        <w:pStyle w:val="pj"/>
      </w:pPr>
      <w:hyperlink r:id="rId32" w:anchor="sub_id=2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23.06.14 г. № 1</w:t>
      </w:r>
      <w:r>
        <w:rPr>
          <w:rStyle w:val="s0"/>
        </w:rPr>
        <w:t xml:space="preserve">71-ФЗ (см. </w:t>
      </w:r>
      <w:hyperlink r:id="rId33" w:anchor="sub_id=3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2274F">
      <w:pPr>
        <w:pStyle w:val="pj"/>
      </w:pPr>
      <w:hyperlink r:id="rId34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21.07.14 г. № 259-ФЗ (вступил в силу со дня его официального </w:t>
      </w:r>
      <w:hyperlink r:id="rId3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2274F">
      <w:pPr>
        <w:pStyle w:val="pj"/>
      </w:pPr>
      <w:hyperlink r:id="rId3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</w:t>
      </w:r>
      <w:r>
        <w:rPr>
          <w:rStyle w:val="s0"/>
        </w:rPr>
        <w:t xml:space="preserve"> 24.11.14 г. № 356-ФЗ (вступил в силу с 1 января 2015 года);</w:t>
      </w:r>
    </w:p>
    <w:p w:rsidR="00000000" w:rsidRDefault="0022274F">
      <w:pPr>
        <w:pStyle w:val="pj"/>
      </w:pPr>
      <w:hyperlink r:id="rId3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08.03.15 г. № 48-ФЗ (вступил в силу со дня его официального </w:t>
      </w:r>
      <w:hyperlink r:id="rId3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2274F">
      <w:pPr>
        <w:pStyle w:val="pj"/>
      </w:pPr>
      <w:hyperlink r:id="rId3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08.06.15 г. № 142-ФЗ;</w:t>
      </w:r>
    </w:p>
    <w:p w:rsidR="00000000" w:rsidRDefault="0022274F">
      <w:pPr>
        <w:pStyle w:val="pj"/>
      </w:pPr>
      <w:hyperlink r:id="rId40" w:anchor="sub_id=1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216-ФЗ (вступил в силу со дня его официального </w:t>
      </w:r>
      <w:hyperlink r:id="rId4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2274F">
      <w:pPr>
        <w:pStyle w:val="pj"/>
      </w:pPr>
      <w:hyperlink r:id="rId42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13.07.15 г. № 225-ФЗ (вступил в силу со дня его официального </w:t>
      </w:r>
      <w:hyperlink r:id="rId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2274F">
      <w:pPr>
        <w:pStyle w:val="pj"/>
      </w:pPr>
      <w:hyperlink r:id="rId44" w:anchor="sub_id=1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28.11.15 г. № 357-ФЗ;</w:t>
      </w:r>
    </w:p>
    <w:p w:rsidR="00000000" w:rsidRDefault="0022274F">
      <w:pPr>
        <w:pStyle w:val="pj"/>
      </w:pPr>
      <w:hyperlink r:id="rId45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29.12.15 г. № 405-ФЗ (вступил в силу с 1 января 2016 года);</w:t>
      </w:r>
    </w:p>
    <w:p w:rsidR="00000000" w:rsidRDefault="0022274F">
      <w:pPr>
        <w:pStyle w:val="pj"/>
      </w:pPr>
      <w:hyperlink r:id="rId46" w:anchor="sub_id=1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23.05.16 г. № 149-ФЗ (вступил в силу со дня его официального </w:t>
      </w:r>
      <w:hyperlink r:id="rId4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2274F">
      <w:pPr>
        <w:pStyle w:val="pj"/>
      </w:pPr>
      <w:hyperlink r:id="rId4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23.06.16 г. № 221-ФЗ (вступил в силу с 1 сентября 2016 года);</w:t>
      </w:r>
    </w:p>
    <w:p w:rsidR="00000000" w:rsidRDefault="0022274F">
      <w:pPr>
        <w:pStyle w:val="pj"/>
      </w:pPr>
      <w:hyperlink r:id="rId49" w:anchor="sub_id=40000" w:history="1">
        <w:r>
          <w:rPr>
            <w:rStyle w:val="a4"/>
          </w:rPr>
          <w:t>Фе</w:t>
        </w:r>
        <w:r>
          <w:rPr>
            <w:rStyle w:val="a4"/>
          </w:rPr>
          <w:t>деральным законом</w:t>
        </w:r>
      </w:hyperlink>
      <w:r>
        <w:rPr>
          <w:rStyle w:val="s0"/>
        </w:rPr>
        <w:t xml:space="preserve"> РФ от 29.12.17 г. № 455-ФЗ (вступил в силу со дня его официального </w:t>
      </w:r>
      <w:hyperlink r:id="rId5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2274F">
      <w:pPr>
        <w:pStyle w:val="pj"/>
      </w:pPr>
      <w:hyperlink r:id="rId51" w:anchor="sub_id=10000" w:history="1">
        <w:r>
          <w:rPr>
            <w:rStyle w:val="a4"/>
          </w:rPr>
          <w:t>Федерал</w:t>
        </w:r>
        <w:r>
          <w:rPr>
            <w:rStyle w:val="a4"/>
          </w:rPr>
          <w:t>ьным законом</w:t>
        </w:r>
      </w:hyperlink>
      <w:r>
        <w:rPr>
          <w:rStyle w:val="s0"/>
        </w:rPr>
        <w:t xml:space="preserve"> РФ от 31.12.17 г. № 506-ФЗ;</w:t>
      </w:r>
    </w:p>
    <w:p w:rsidR="00000000" w:rsidRDefault="0022274F">
      <w:pPr>
        <w:pStyle w:val="pj"/>
      </w:pPr>
      <w:hyperlink r:id="rId5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02.12.19 г. № 401-ФЗ (см. </w:t>
      </w:r>
      <w:hyperlink r:id="rId53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2274F">
      <w:pPr>
        <w:pStyle w:val="pj"/>
      </w:pPr>
      <w:hyperlink r:id="rId54" w:anchor="sub_id=2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24.04.20 г. № 147-ФЗ;</w:t>
      </w:r>
    </w:p>
    <w:p w:rsidR="00000000" w:rsidRDefault="0022274F">
      <w:pPr>
        <w:pStyle w:val="pj"/>
      </w:pPr>
      <w:hyperlink r:id="rId55" w:anchor="sub_id=110000" w:history="1">
        <w:r>
          <w:rPr>
            <w:rStyle w:val="a4"/>
          </w:rPr>
          <w:t>Федеральным</w:t>
        </w:r>
        <w:r>
          <w:rPr>
            <w:rStyle w:val="a4"/>
          </w:rPr>
          <w:t xml:space="preserve"> законом</w:t>
        </w:r>
      </w:hyperlink>
      <w:r>
        <w:rPr>
          <w:rStyle w:val="s0"/>
        </w:rPr>
        <w:t xml:space="preserve"> РФ от 30.12.20 г. № 494-ФЗ (вступил в силу со дня его официального </w:t>
      </w:r>
      <w:hyperlink r:id="rId5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2274F">
      <w:pPr>
        <w:pStyle w:val="pj"/>
      </w:pPr>
      <w:hyperlink r:id="rId57" w:anchor="sub_id=80000" w:history="1">
        <w:r>
          <w:rPr>
            <w:rStyle w:val="a4"/>
          </w:rPr>
          <w:t>Федеральным зако</w:t>
        </w:r>
        <w:r>
          <w:rPr>
            <w:rStyle w:val="a4"/>
          </w:rPr>
          <w:t>ном</w:t>
        </w:r>
      </w:hyperlink>
      <w:r>
        <w:rPr>
          <w:rStyle w:val="s0"/>
        </w:rPr>
        <w:t xml:space="preserve"> РФ от 30.12.21 г. № 476-ФЗ (см. </w:t>
      </w:r>
      <w:hyperlink r:id="rId58" w:anchor="sub_id=1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22274F">
      <w:pPr>
        <w:pStyle w:val="pj"/>
      </w:pPr>
      <w:hyperlink r:id="rId59" w:anchor="sub_id=1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</w:t>
      </w:r>
      <w:r>
        <w:rPr>
          <w:rStyle w:val="s0"/>
        </w:rPr>
        <w:t>13.06.23 г. № 240-ФЗ;</w:t>
      </w:r>
    </w:p>
    <w:p w:rsidR="00000000" w:rsidRDefault="0022274F">
      <w:pPr>
        <w:pStyle w:val="pj"/>
      </w:pPr>
      <w:hyperlink r:id="rId60" w:anchor="sub_id=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25.12.23 г. № 627-ФЗ (вступил в силу с 1 января 2024 года);</w:t>
      </w:r>
    </w:p>
    <w:p w:rsidR="00000000" w:rsidRDefault="0022274F">
      <w:pPr>
        <w:pStyle w:val="pj"/>
      </w:pPr>
      <w:hyperlink r:id="rId61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14.02.24 г. № 17-ФЗ (вступил в силу со дня его официального </w:t>
      </w:r>
      <w:hyperlink r:id="rId6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22274F">
      <w:pPr>
        <w:pStyle w:val="pj"/>
      </w:pPr>
      <w:hyperlink r:id="rId63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13.12.24 г. № 474-ФЗ.</w:t>
      </w:r>
    </w:p>
    <w:p w:rsidR="00000000" w:rsidRDefault="0022274F">
      <w:pPr>
        <w:pStyle w:val="pj"/>
      </w:pPr>
      <w:r>
        <w:t> </w:t>
      </w:r>
    </w:p>
    <w:p w:rsidR="00000000" w:rsidRDefault="0022274F">
      <w:pPr>
        <w:pStyle w:val="pj"/>
      </w:pPr>
      <w:r>
        <w:t> </w:t>
      </w:r>
    </w:p>
    <w:p w:rsidR="00000000" w:rsidRDefault="0022274F">
      <w:pPr>
        <w:pStyle w:val="pj"/>
      </w:pPr>
      <w:r>
        <w:t> </w:t>
      </w:r>
    </w:p>
    <w:p w:rsidR="00000000" w:rsidRDefault="0022274F">
      <w:pPr>
        <w:pStyle w:val="pj"/>
      </w:pPr>
      <w:r>
        <w:t> </w:t>
      </w:r>
    </w:p>
    <w:sectPr w:rsidR="00000000">
      <w:headerReference w:type="even" r:id="rId64"/>
      <w:headerReference w:type="default" r:id="rId65"/>
      <w:footerReference w:type="even" r:id="rId66"/>
      <w:footerReference w:type="default" r:id="rId67"/>
      <w:headerReference w:type="first" r:id="rId68"/>
      <w:footerReference w:type="first" r:id="rId6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274F" w:rsidRDefault="0022274F" w:rsidP="0022274F">
      <w:r>
        <w:separator/>
      </w:r>
    </w:p>
  </w:endnote>
  <w:endnote w:type="continuationSeparator" w:id="0">
    <w:p w:rsidR="0022274F" w:rsidRDefault="0022274F" w:rsidP="002227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274F" w:rsidRDefault="0022274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274F" w:rsidRDefault="0022274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274F" w:rsidRDefault="0022274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274F" w:rsidRDefault="0022274F" w:rsidP="0022274F">
      <w:r>
        <w:separator/>
      </w:r>
    </w:p>
  </w:footnote>
  <w:footnote w:type="continuationSeparator" w:id="0">
    <w:p w:rsidR="0022274F" w:rsidRDefault="0022274F" w:rsidP="002227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274F" w:rsidRDefault="0022274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274F" w:rsidRDefault="0022274F" w:rsidP="002227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274F" w:rsidRPr="0022274F" w:rsidRDefault="0022274F" w:rsidP="002227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24 июля 2008 года № 161-ФЗ «О содействии развитию жилищного строительства, созданию объектов туристской инфраструктуры и иному развитию территорий» (с изменениями и дополнениями по состоянию на 13.12.2024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274F" w:rsidRDefault="0022274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274F"/>
    <w:rsid w:val="002227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227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2274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227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2274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227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2274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227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2274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314686" TargetMode="External"/><Relationship Id="rId21" Type="http://schemas.openxmlformats.org/officeDocument/2006/relationships/hyperlink" Target="http://online.zakon.kz/Document/?doc_id=31097225" TargetMode="External"/><Relationship Id="rId42" Type="http://schemas.openxmlformats.org/officeDocument/2006/relationships/hyperlink" Target="http://online.zakon.kz/Document/?doc_id=37920608" TargetMode="External"/><Relationship Id="rId47" Type="http://schemas.openxmlformats.org/officeDocument/2006/relationships/hyperlink" Target="http://online.zakon.kz/Document/?doc_id=38440508" TargetMode="External"/><Relationship Id="rId63" Type="http://schemas.openxmlformats.org/officeDocument/2006/relationships/hyperlink" Target="http://online.zakon.kz/Document/?doc_id=32414624" TargetMode="External"/><Relationship Id="rId68" Type="http://schemas.openxmlformats.org/officeDocument/2006/relationships/header" Target="header3.xml"/><Relationship Id="rId7" Type="http://schemas.openxmlformats.org/officeDocument/2006/relationships/hyperlink" Target="http://online.zakon.kz/Document/?doc_id=30465214" TargetMode="External"/><Relationship Id="rId71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30438" TargetMode="External"/><Relationship Id="rId29" Type="http://schemas.openxmlformats.org/officeDocument/2006/relationships/hyperlink" Target="http://online.zakon.kz/Document/?doc_id=31416101" TargetMode="External"/><Relationship Id="rId11" Type="http://schemas.openxmlformats.org/officeDocument/2006/relationships/hyperlink" Target="http://online.zakon.kz/Document/?doc_id=30799400" TargetMode="External"/><Relationship Id="rId24" Type="http://schemas.openxmlformats.org/officeDocument/2006/relationships/hyperlink" Target="http://online.zakon.kz/Document/?doc_id=31228215" TargetMode="External"/><Relationship Id="rId32" Type="http://schemas.openxmlformats.org/officeDocument/2006/relationships/hyperlink" Target="http://online.zakon.kz/Document/?doc_id=31589015" TargetMode="External"/><Relationship Id="rId37" Type="http://schemas.openxmlformats.org/officeDocument/2006/relationships/hyperlink" Target="http://online.zakon.kz/Document/?doc_id=31677075" TargetMode="External"/><Relationship Id="rId40" Type="http://schemas.openxmlformats.org/officeDocument/2006/relationships/hyperlink" Target="http://online.zakon.kz/Document/?doc_id=34805871" TargetMode="External"/><Relationship Id="rId45" Type="http://schemas.openxmlformats.org/officeDocument/2006/relationships/hyperlink" Target="http://online.zakon.kz/Document/?doc_id=37501615" TargetMode="External"/><Relationship Id="rId53" Type="http://schemas.openxmlformats.org/officeDocument/2006/relationships/hyperlink" Target="http://online.zakon.kz/Document/?doc_id=34335233" TargetMode="External"/><Relationship Id="rId58" Type="http://schemas.openxmlformats.org/officeDocument/2006/relationships/hyperlink" Target="http://online.zakon.kz/Document/?doc_id=34608475" TargetMode="External"/><Relationship Id="rId66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5840823" TargetMode="External"/><Relationship Id="rId19" Type="http://schemas.openxmlformats.org/officeDocument/2006/relationships/hyperlink" Target="http://online.zakon.kz/Document/?doc_id=31030858" TargetMode="External"/><Relationship Id="rId14" Type="http://schemas.openxmlformats.org/officeDocument/2006/relationships/hyperlink" Target="http://online.zakon.kz/Document/?doc_id=31018003" TargetMode="External"/><Relationship Id="rId22" Type="http://schemas.openxmlformats.org/officeDocument/2006/relationships/hyperlink" Target="http://online.zakon.kz/Document/?doc_id=31097236" TargetMode="External"/><Relationship Id="rId27" Type="http://schemas.openxmlformats.org/officeDocument/2006/relationships/hyperlink" Target="http://online.zakon.kz/Document/?doc_id=31314728" TargetMode="External"/><Relationship Id="rId30" Type="http://schemas.openxmlformats.org/officeDocument/2006/relationships/hyperlink" Target="http://online.zakon.kz/Document/?doc_id=31422650" TargetMode="External"/><Relationship Id="rId35" Type="http://schemas.openxmlformats.org/officeDocument/2006/relationships/hyperlink" Target="http://online.zakon.kz/Document/?doc_id=31582726" TargetMode="External"/><Relationship Id="rId43" Type="http://schemas.openxmlformats.org/officeDocument/2006/relationships/hyperlink" Target="http://online.zakon.kz/Document/?doc_id=32006909" TargetMode="External"/><Relationship Id="rId48" Type="http://schemas.openxmlformats.org/officeDocument/2006/relationships/hyperlink" Target="http://online.zakon.kz/Document/?doc_id=35684531" TargetMode="External"/><Relationship Id="rId56" Type="http://schemas.openxmlformats.org/officeDocument/2006/relationships/hyperlink" Target="http://online.zakon.kz/Document/?doc_id=33298696" TargetMode="External"/><Relationship Id="rId64" Type="http://schemas.openxmlformats.org/officeDocument/2006/relationships/header" Target="header1.xml"/><Relationship Id="rId69" Type="http://schemas.openxmlformats.org/officeDocument/2006/relationships/footer" Target="footer3.xml"/><Relationship Id="rId8" Type="http://schemas.openxmlformats.org/officeDocument/2006/relationships/hyperlink" Target="http://online.zakon.kz/Document/?doc_id=30548693" TargetMode="External"/><Relationship Id="rId51" Type="http://schemas.openxmlformats.org/officeDocument/2006/relationships/hyperlink" Target="http://online.zakon.kz/Document/?doc_id=39628648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913322" TargetMode="External"/><Relationship Id="rId17" Type="http://schemas.openxmlformats.org/officeDocument/2006/relationships/hyperlink" Target="http://online.zakon.kz/Document/?doc_id=31030853" TargetMode="External"/><Relationship Id="rId25" Type="http://schemas.openxmlformats.org/officeDocument/2006/relationships/hyperlink" Target="http://online.zakon.kz/Document/?doc_id=31314683" TargetMode="External"/><Relationship Id="rId33" Type="http://schemas.openxmlformats.org/officeDocument/2006/relationships/hyperlink" Target="http://online.zakon.kz/Document/?doc_id=31589015" TargetMode="External"/><Relationship Id="rId38" Type="http://schemas.openxmlformats.org/officeDocument/2006/relationships/hyperlink" Target="http://online.zakon.kz/Document/?doc_id=31677078" TargetMode="External"/><Relationship Id="rId46" Type="http://schemas.openxmlformats.org/officeDocument/2006/relationships/hyperlink" Target="http://online.zakon.kz/Document/?doc_id=34343966" TargetMode="External"/><Relationship Id="rId59" Type="http://schemas.openxmlformats.org/officeDocument/2006/relationships/hyperlink" Target="http://online.zakon.kz/Document/?doc_id=34498277" TargetMode="External"/><Relationship Id="rId67" Type="http://schemas.openxmlformats.org/officeDocument/2006/relationships/footer" Target="footer2.xml"/><Relationship Id="rId20" Type="http://schemas.openxmlformats.org/officeDocument/2006/relationships/hyperlink" Target="http://online.zakon.kz/Document/?doc_id=31030859" TargetMode="External"/><Relationship Id="rId41" Type="http://schemas.openxmlformats.org/officeDocument/2006/relationships/hyperlink" Target="http://online.zakon.kz/Document/?doc_id=35453412" TargetMode="External"/><Relationship Id="rId54" Type="http://schemas.openxmlformats.org/officeDocument/2006/relationships/hyperlink" Target="http://online.zakon.kz/Document/?doc_id=35005816" TargetMode="External"/><Relationship Id="rId62" Type="http://schemas.openxmlformats.org/officeDocument/2006/relationships/hyperlink" Target="http://online.zakon.kz/Document/?doc_id=34222698" TargetMode="External"/><Relationship Id="rId7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030438" TargetMode="External"/><Relationship Id="rId23" Type="http://schemas.openxmlformats.org/officeDocument/2006/relationships/hyperlink" Target="http://online.zakon.kz/Document/?doc_id=31228210" TargetMode="External"/><Relationship Id="rId28" Type="http://schemas.openxmlformats.org/officeDocument/2006/relationships/hyperlink" Target="http://online.zakon.kz/Document/?doc_id=31314745" TargetMode="External"/><Relationship Id="rId36" Type="http://schemas.openxmlformats.org/officeDocument/2006/relationships/hyperlink" Target="http://online.zakon.kz/Document/?doc_id=31633606" TargetMode="External"/><Relationship Id="rId49" Type="http://schemas.openxmlformats.org/officeDocument/2006/relationships/hyperlink" Target="http://online.zakon.kz/Document/?doc_id=33653194" TargetMode="External"/><Relationship Id="rId57" Type="http://schemas.openxmlformats.org/officeDocument/2006/relationships/hyperlink" Target="http://online.zakon.kz/Document/?doc_id=34608475" TargetMode="External"/><Relationship Id="rId10" Type="http://schemas.openxmlformats.org/officeDocument/2006/relationships/hyperlink" Target="http://online.zakon.kz/Document/?doc_id=30799361" TargetMode="External"/><Relationship Id="rId31" Type="http://schemas.openxmlformats.org/officeDocument/2006/relationships/hyperlink" Target="http://online.zakon.kz/Document/?doc_id=31422655" TargetMode="External"/><Relationship Id="rId44" Type="http://schemas.openxmlformats.org/officeDocument/2006/relationships/hyperlink" Target="http://online.zakon.kz/Document/?doc_id=39198388" TargetMode="External"/><Relationship Id="rId52" Type="http://schemas.openxmlformats.org/officeDocument/2006/relationships/hyperlink" Target="http://online.zakon.kz/Document/?doc_id=34335233" TargetMode="External"/><Relationship Id="rId60" Type="http://schemas.openxmlformats.org/officeDocument/2006/relationships/hyperlink" Target="http://online.zakon.kz/Document/?doc_id=39174024" TargetMode="External"/><Relationship Id="rId65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752734" TargetMode="External"/><Relationship Id="rId13" Type="http://schemas.openxmlformats.org/officeDocument/2006/relationships/hyperlink" Target="http://online.zakon.kz/Document/?doc_id=31017979" TargetMode="External"/><Relationship Id="rId18" Type="http://schemas.openxmlformats.org/officeDocument/2006/relationships/hyperlink" Target="http://online.zakon.kz/Document/?doc_id=31030856" TargetMode="External"/><Relationship Id="rId39" Type="http://schemas.openxmlformats.org/officeDocument/2006/relationships/hyperlink" Target="http://online.zakon.kz/Document/?doc_id=33258383" TargetMode="External"/><Relationship Id="rId34" Type="http://schemas.openxmlformats.org/officeDocument/2006/relationships/hyperlink" Target="http://online.zakon.kz/Document/?doc_id=31582723" TargetMode="External"/><Relationship Id="rId50" Type="http://schemas.openxmlformats.org/officeDocument/2006/relationships/hyperlink" Target="http://online.zakon.kz/Document/?doc_id=31694109" TargetMode="External"/><Relationship Id="rId55" Type="http://schemas.openxmlformats.org/officeDocument/2006/relationships/hyperlink" Target="http://online.zakon.kz/Document/?doc_id=394074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535</Words>
  <Characters>7119</Characters>
  <Application>Microsoft Office Word</Application>
  <DocSecurity>0</DocSecurity>
  <Lines>59</Lines>
  <Paragraphs>15</Paragraphs>
  <ScaleCrop>false</ScaleCrop>
  <Company/>
  <LinksUpToDate>false</LinksUpToDate>
  <CharactersWithSpaces>7639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2025-04-04T02:33:00Z</dcterms:created>
  <dcterms:modified xsi:type="dcterms:W3CDTF">2025-04-04T02:33:00Z</dcterms:modified>
</cp:coreProperties>
</file>