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104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ноября 1996 года № 132-ФЗ «Об основах туристской деятельности в Российской Федерации» (с изменениями и дополнениями по состоянию на 01.03.2025 г.)</w:t>
      </w:r>
    </w:p>
    <w:p w:rsidR="00000000" w:rsidRDefault="00AF104B">
      <w:pPr>
        <w:pStyle w:val="pj"/>
      </w:pPr>
      <w:r>
        <w:rPr>
          <w:rStyle w:val="s0"/>
        </w:rPr>
        <w:t> </w:t>
      </w:r>
    </w:p>
    <w:p w:rsidR="00000000" w:rsidRDefault="00AF104B">
      <w:pPr>
        <w:pStyle w:val="pj"/>
      </w:pPr>
      <w:r>
        <w:rPr>
          <w:rStyle w:val="s0"/>
        </w:rPr>
        <w:t>Опубликован: «Российская газета» от 3 декабря 1996 г. № 231; Собрание законодательства Российской Федерации от 2 декабря 1996 г. № 49 ст. 5491</w:t>
      </w:r>
    </w:p>
    <w:p w:rsidR="00000000" w:rsidRDefault="00AF104B">
      <w:pPr>
        <w:pStyle w:val="pj"/>
      </w:pPr>
      <w:r>
        <w:rPr>
          <w:rStyle w:val="s0"/>
        </w:rPr>
        <w:t> </w:t>
      </w:r>
    </w:p>
    <w:p w:rsidR="00000000" w:rsidRDefault="00AF104B">
      <w:pPr>
        <w:pStyle w:val="pj"/>
      </w:pPr>
      <w:r>
        <w:rPr>
          <w:rStyle w:val="s0"/>
        </w:rPr>
        <w:t>Внесены изменения:</w:t>
      </w:r>
    </w:p>
    <w:p w:rsidR="00000000" w:rsidRDefault="00AF104B">
      <w:pPr>
        <w:pStyle w:val="pj"/>
      </w:pPr>
      <w:r>
        <w:rPr>
          <w:rStyle w:val="s0"/>
        </w:rPr>
        <w:t> </w:t>
      </w:r>
    </w:p>
    <w:p w:rsidR="00000000" w:rsidRDefault="00AF104B">
      <w:pPr>
        <w:pStyle w:val="pj"/>
      </w:pPr>
      <w:hyperlink r:id="rId7" w:anchor="sub_id=5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27.12.09 г. № 365-ФЗ;</w:t>
      </w:r>
    </w:p>
    <w:p w:rsidR="00000000" w:rsidRDefault="00AF104B">
      <w:pPr>
        <w:pStyle w:val="pj"/>
      </w:pPr>
      <w:hyperlink r:id="rId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30.07.10 г. № 242-ФЗ;</w:t>
      </w:r>
    </w:p>
    <w:p w:rsidR="00000000" w:rsidRDefault="00AF104B">
      <w:pPr>
        <w:pStyle w:val="pj"/>
      </w:pPr>
      <w:hyperlink r:id="rId9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AF104B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03.05.12 г. № 47-ФЗ (см. </w:t>
      </w:r>
      <w:hyperlink r:id="rId11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104B">
      <w:pPr>
        <w:pStyle w:val="pj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155-ФЗ (см. </w:t>
      </w:r>
      <w:hyperlink r:id="rId13" w:anchor="sub_id=50000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AF104B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02.03.16 г. № 49-ФЗ (см. </w:t>
      </w:r>
      <w:hyperlink r:id="rId15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</w:t>
      </w:r>
      <w:r>
        <w:rPr>
          <w:rStyle w:val="s0"/>
        </w:rPr>
        <w:t xml:space="preserve"> в силу);</w:t>
      </w:r>
    </w:p>
    <w:p w:rsidR="00000000" w:rsidRDefault="00AF104B">
      <w:pPr>
        <w:pStyle w:val="pj"/>
      </w:pPr>
      <w:hyperlink r:id="rId16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05.04.16 г. № 104-ФЗ (вступил в силу с 1 июля 2016 года);</w:t>
      </w:r>
    </w:p>
    <w:p w:rsidR="00000000" w:rsidRDefault="00AF104B">
      <w:pPr>
        <w:pStyle w:val="pj"/>
      </w:pPr>
      <w:hyperlink r:id="rId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465-ФЗ (вступил в силу с 1 января 2017 года);</w:t>
      </w:r>
    </w:p>
    <w:p w:rsidR="00000000" w:rsidRDefault="00AF104B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05.02.18 г. № 16-ФЗ (см. </w:t>
      </w:r>
      <w:hyperlink r:id="rId19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104B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18.04.18 г. № 71-ФЗ;</w:t>
      </w:r>
    </w:p>
    <w:p w:rsidR="00000000" w:rsidRDefault="00AF104B">
      <w:pPr>
        <w:pStyle w:val="pj"/>
      </w:pPr>
      <w:hyperlink r:id="rId2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04.06.18 г. № 149-ФЗ (вступил в силу по истечении девяноста дней после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104B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03.07.19 г. № 170-ФЗ (вступил в силу по истечении ста двадцати дней после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104B">
      <w:pPr>
        <w:pStyle w:val="pj"/>
      </w:pPr>
      <w:hyperlink r:id="rId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16.10.19 г. № 336-ФЗ (см. </w:t>
      </w:r>
      <w:hyperlink r:id="rId26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104B">
      <w:pPr>
        <w:pStyle w:val="pj"/>
      </w:pPr>
      <w:hyperlink r:id="rId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419-ФЗ;</w:t>
      </w:r>
    </w:p>
    <w:p w:rsidR="00000000" w:rsidRDefault="00AF104B">
      <w:pPr>
        <w:pStyle w:val="pj"/>
      </w:pPr>
      <w:hyperlink r:id="rId28" w:anchor="sub_id=3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01.04.20 г. № 98-ФЗ (вступил в силу со дня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104B">
      <w:pPr>
        <w:pStyle w:val="pj"/>
      </w:pPr>
      <w:hyperlink r:id="rId3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08.06.20 г. № 166-ФЗ (вступил в силу со дня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104B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09.03.21 г. № 45-ФЗ;</w:t>
      </w:r>
    </w:p>
    <w:p w:rsidR="00000000" w:rsidRDefault="00AF104B">
      <w:pPr>
        <w:pStyle w:val="pj"/>
      </w:pPr>
      <w:hyperlink r:id="rId3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24.03.21 г. № 48-ФЗ (вступил в силу с 1 января 2022 года);</w:t>
      </w:r>
    </w:p>
    <w:p w:rsidR="00000000" w:rsidRDefault="00AF104B">
      <w:pPr>
        <w:pStyle w:val="pj"/>
      </w:pPr>
      <w:hyperlink r:id="rId3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20.04.21 г. № 93-ФЗ (вступил в силу с 1 июля 2022 года);</w:t>
      </w:r>
    </w:p>
    <w:p w:rsidR="00000000" w:rsidRDefault="00AF104B">
      <w:pPr>
        <w:pStyle w:val="pj"/>
      </w:pPr>
      <w:hyperlink r:id="rId35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36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104B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318-ФЗ (вступил в силу с 1 января 2022 года);</w:t>
      </w:r>
    </w:p>
    <w:p w:rsidR="00000000" w:rsidRDefault="00AF104B">
      <w:pPr>
        <w:pStyle w:val="pj"/>
      </w:pPr>
      <w:hyperlink r:id="rId3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343-ФЗ (см. </w:t>
      </w:r>
      <w:hyperlink r:id="rId39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104B">
      <w:pPr>
        <w:pStyle w:val="pj"/>
      </w:pPr>
      <w:hyperlink r:id="rId4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352-ФЗ (см. </w:t>
      </w:r>
      <w:hyperlink r:id="rId41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104B">
      <w:pPr>
        <w:pStyle w:val="pj"/>
      </w:pP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28.05.22 г. № 148-ФЗ (вступил в силу с 1 сентября 2022 года);</w:t>
      </w:r>
    </w:p>
    <w:p w:rsidR="00000000" w:rsidRDefault="00AF104B">
      <w:pPr>
        <w:pStyle w:val="pj"/>
      </w:pPr>
      <w:hyperlink r:id="rId4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13.06.23 г. № 252-ФЗ (вступил в силу со дня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104B">
      <w:pPr>
        <w:pStyle w:val="pj"/>
      </w:pPr>
      <w:hyperlink r:id="rId4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25.12.23 г. № 639-ФЗ (вступил в силу со дня его официального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104B">
      <w:pPr>
        <w:pStyle w:val="pj"/>
      </w:pPr>
      <w:hyperlink r:id="rId4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23.03.24 г. № 63-ФЗ (вступил в силу с 1 июня 2024 года);</w:t>
      </w:r>
    </w:p>
    <w:p w:rsidR="00000000" w:rsidRDefault="00AF104B">
      <w:pPr>
        <w:pStyle w:val="pj"/>
      </w:pPr>
      <w:hyperlink r:id="rId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22.06.24 г. № 143-ФЗ (см. </w:t>
      </w:r>
      <w:hyperlink r:id="rId4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104B">
      <w:pPr>
        <w:pStyle w:val="pj"/>
      </w:pPr>
      <w:hyperlink r:id="rId5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14.10.24 г. № 346-ФЗ;</w:t>
      </w:r>
    </w:p>
    <w:p w:rsidR="00000000" w:rsidRDefault="00AF104B">
      <w:pPr>
        <w:pStyle w:val="pj"/>
      </w:pPr>
      <w:hyperlink r:id="rId51" w:anchor="sub_id=10000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rPr>
          <w:rStyle w:val="s0"/>
        </w:rPr>
        <w:t xml:space="preserve"> РФ от 30.11.24 г. № 436-ФЗ (см. </w:t>
      </w:r>
      <w:hyperlink r:id="rId52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F104B">
      <w:pPr>
        <w:pStyle w:val="pj"/>
      </w:pPr>
      <w:r>
        <w:t> </w:t>
      </w:r>
    </w:p>
    <w:p w:rsidR="00000000" w:rsidRDefault="00AF104B">
      <w:pPr>
        <w:pStyle w:val="pj"/>
      </w:pPr>
      <w:r>
        <w:rPr>
          <w:rStyle w:val="s0"/>
        </w:rPr>
        <w:t> </w:t>
      </w:r>
    </w:p>
    <w:p w:rsidR="00000000" w:rsidRDefault="00AF104B">
      <w:pPr>
        <w:pStyle w:val="pj"/>
      </w:pPr>
      <w:r>
        <w:rPr>
          <w:rStyle w:val="s0"/>
        </w:rPr>
        <w:t>См. о внесении изменений:</w:t>
      </w:r>
    </w:p>
    <w:p w:rsidR="00000000" w:rsidRDefault="00AF104B">
      <w:pPr>
        <w:pStyle w:val="pj"/>
      </w:pPr>
      <w:hyperlink r:id="rId53" w:anchor="sub_id=4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08.08.24 г. № 256-ФЗ (см. </w:t>
      </w:r>
      <w:hyperlink r:id="rId54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104B">
      <w:pPr>
        <w:pStyle w:val="pj"/>
      </w:pPr>
      <w:hyperlink r:id="rId55" w:anchor="sub_id=20000" w:history="1">
        <w:r>
          <w:rPr>
            <w:rStyle w:val="a4"/>
          </w:rPr>
          <w:t>Федер</w:t>
        </w:r>
        <w:r>
          <w:rPr>
            <w:rStyle w:val="a4"/>
          </w:rPr>
          <w:t>альный закон</w:t>
        </w:r>
      </w:hyperlink>
      <w:r>
        <w:rPr>
          <w:rStyle w:val="s0"/>
        </w:rPr>
        <w:t xml:space="preserve"> РФ от 13.12.24 г. № 475-ФЗ (вступает в силу по истечении одного года после дня его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104B">
      <w:pPr>
        <w:pStyle w:val="pj"/>
      </w:pPr>
      <w:hyperlink r:id="rId57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28.02.25 г. № 26-ФЗ (вступает в силу с 1 сентября 2025 года).</w:t>
      </w:r>
    </w:p>
    <w:p w:rsidR="00000000" w:rsidRDefault="00AF104B">
      <w:pPr>
        <w:pStyle w:val="pj"/>
      </w:pPr>
      <w:r>
        <w:t> </w:t>
      </w:r>
    </w:p>
    <w:p w:rsidR="00000000" w:rsidRDefault="00AF104B">
      <w:pPr>
        <w:pStyle w:val="pj"/>
      </w:pPr>
      <w:r>
        <w:t> </w:t>
      </w:r>
    </w:p>
    <w:p w:rsidR="00000000" w:rsidRDefault="00AF104B">
      <w:pPr>
        <w:pStyle w:val="pj"/>
      </w:pPr>
      <w:r>
        <w:t> </w:t>
      </w:r>
    </w:p>
    <w:p w:rsidR="00000000" w:rsidRDefault="00AF104B">
      <w:pPr>
        <w:pStyle w:val="pj"/>
      </w:pPr>
      <w:r>
        <w:rPr>
          <w:rStyle w:val="s0"/>
        </w:rPr>
        <w:t> </w:t>
      </w:r>
    </w:p>
    <w:p w:rsidR="00000000" w:rsidRDefault="00AF104B">
      <w:pPr>
        <w:pStyle w:val="pj"/>
      </w:pPr>
      <w: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04B" w:rsidRDefault="00AF104B" w:rsidP="00AF104B">
      <w:r>
        <w:separator/>
      </w:r>
    </w:p>
  </w:endnote>
  <w:endnote w:type="continuationSeparator" w:id="0">
    <w:p w:rsidR="00AF104B" w:rsidRDefault="00AF104B" w:rsidP="00AF1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04B" w:rsidRDefault="00AF10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04B" w:rsidRDefault="00AF10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04B" w:rsidRDefault="00AF10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04B" w:rsidRDefault="00AF104B" w:rsidP="00AF104B">
      <w:r>
        <w:separator/>
      </w:r>
    </w:p>
  </w:footnote>
  <w:footnote w:type="continuationSeparator" w:id="0">
    <w:p w:rsidR="00AF104B" w:rsidRDefault="00AF104B" w:rsidP="00AF10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04B" w:rsidRDefault="00AF10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04B" w:rsidRDefault="00AF104B" w:rsidP="00AF10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04B" w:rsidRPr="00AF104B" w:rsidRDefault="00AF104B" w:rsidP="00AF10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ноября 1996 года № 132-ФЗ «Об основах туристской деятельности в Российской Федерации»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04B" w:rsidRDefault="00AF10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04B"/>
    <w:rsid w:val="00AF1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10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10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10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10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10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10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10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10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161529" TargetMode="External"/><Relationship Id="rId21" Type="http://schemas.openxmlformats.org/officeDocument/2006/relationships/hyperlink" Target="http://online.zakon.kz/Document/?doc_id=36430840" TargetMode="External"/><Relationship Id="rId34" Type="http://schemas.openxmlformats.org/officeDocument/2006/relationships/hyperlink" Target="http://online.zakon.kz/Document/?doc_id=35211607" TargetMode="External"/><Relationship Id="rId42" Type="http://schemas.openxmlformats.org/officeDocument/2006/relationships/hyperlink" Target="http://online.zakon.kz/Document/?doc_id=34480784" TargetMode="External"/><Relationship Id="rId47" Type="http://schemas.openxmlformats.org/officeDocument/2006/relationships/hyperlink" Target="http://online.zakon.kz/Document/?doc_id=34976077" TargetMode="External"/><Relationship Id="rId50" Type="http://schemas.openxmlformats.org/officeDocument/2006/relationships/hyperlink" Target="http://online.zakon.kz/Document/?doc_id=35738243" TargetMode="External"/><Relationship Id="rId55" Type="http://schemas.openxmlformats.org/officeDocument/2006/relationships/hyperlink" Target="http://online.zakon.kz/Document/?doc_id=33997040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054848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76172" TargetMode="External"/><Relationship Id="rId29" Type="http://schemas.openxmlformats.org/officeDocument/2006/relationships/hyperlink" Target="http://online.zakon.kz/Document/?doc_id=33957493" TargetMode="External"/><Relationship Id="rId11" Type="http://schemas.openxmlformats.org/officeDocument/2006/relationships/hyperlink" Target="http://online.zakon.kz/Document/?doc_id=31190975" TargetMode="External"/><Relationship Id="rId24" Type="http://schemas.openxmlformats.org/officeDocument/2006/relationships/hyperlink" Target="http://online.zakon.kz/Document/?doc_id=37388007" TargetMode="External"/><Relationship Id="rId32" Type="http://schemas.openxmlformats.org/officeDocument/2006/relationships/hyperlink" Target="http://online.zakon.kz/Document/?doc_id=37813234" TargetMode="External"/><Relationship Id="rId37" Type="http://schemas.openxmlformats.org/officeDocument/2006/relationships/hyperlink" Target="http://online.zakon.kz/Document/?doc_id=36926418" TargetMode="External"/><Relationship Id="rId40" Type="http://schemas.openxmlformats.org/officeDocument/2006/relationships/hyperlink" Target="http://online.zakon.kz/Document/?doc_id=37004101" TargetMode="External"/><Relationship Id="rId45" Type="http://schemas.openxmlformats.org/officeDocument/2006/relationships/hyperlink" Target="http://online.zakon.kz/Document/?doc_id=34528399" TargetMode="External"/><Relationship Id="rId53" Type="http://schemas.openxmlformats.org/officeDocument/2006/relationships/hyperlink" Target="http://online.zakon.kz/Document/?doc_id=33657327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35903989" TargetMode="External"/><Relationship Id="rId14" Type="http://schemas.openxmlformats.org/officeDocument/2006/relationships/hyperlink" Target="http://online.zakon.kz/Document/?doc_id=36339301" TargetMode="External"/><Relationship Id="rId22" Type="http://schemas.openxmlformats.org/officeDocument/2006/relationships/hyperlink" Target="http://online.zakon.kz/Document/?doc_id=39039631" TargetMode="External"/><Relationship Id="rId27" Type="http://schemas.openxmlformats.org/officeDocument/2006/relationships/hyperlink" Target="http://online.zakon.kz/Document/?doc_id=36503590" TargetMode="External"/><Relationship Id="rId30" Type="http://schemas.openxmlformats.org/officeDocument/2006/relationships/hyperlink" Target="http://online.zakon.kz/Document/?doc_id=38795533" TargetMode="External"/><Relationship Id="rId35" Type="http://schemas.openxmlformats.org/officeDocument/2006/relationships/hyperlink" Target="http://online.zakon.kz/Document/?doc_id=37646647" TargetMode="External"/><Relationship Id="rId43" Type="http://schemas.openxmlformats.org/officeDocument/2006/relationships/hyperlink" Target="http://online.zakon.kz/Document/?doc_id=36814678" TargetMode="External"/><Relationship Id="rId48" Type="http://schemas.openxmlformats.org/officeDocument/2006/relationships/hyperlink" Target="http://online.zakon.kz/Document/?doc_id=33821357" TargetMode="External"/><Relationship Id="rId56" Type="http://schemas.openxmlformats.org/officeDocument/2006/relationships/hyperlink" Target="http://online.zakon.kz/Document/?doc_id=35321472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0799150" TargetMode="External"/><Relationship Id="rId51" Type="http://schemas.openxmlformats.org/officeDocument/2006/relationships/hyperlink" Target="http://online.zakon.kz/Document/?doc_id=3724919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229898" TargetMode="External"/><Relationship Id="rId17" Type="http://schemas.openxmlformats.org/officeDocument/2006/relationships/hyperlink" Target="http://online.zakon.kz/Document/?doc_id=38343781" TargetMode="External"/><Relationship Id="rId25" Type="http://schemas.openxmlformats.org/officeDocument/2006/relationships/hyperlink" Target="http://online.zakon.kz/Document/?doc_id=34161529" TargetMode="External"/><Relationship Id="rId33" Type="http://schemas.openxmlformats.org/officeDocument/2006/relationships/hyperlink" Target="http://online.zakon.kz/Document/?doc_id=39333547" TargetMode="External"/><Relationship Id="rId38" Type="http://schemas.openxmlformats.org/officeDocument/2006/relationships/hyperlink" Target="http://online.zakon.kz/Document/?doc_id=38035621" TargetMode="External"/><Relationship Id="rId46" Type="http://schemas.openxmlformats.org/officeDocument/2006/relationships/hyperlink" Target="http://online.zakon.kz/Document/?doc_id=36006975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4282689" TargetMode="External"/><Relationship Id="rId41" Type="http://schemas.openxmlformats.org/officeDocument/2006/relationships/hyperlink" Target="http://online.zakon.kz/Document/?doc_id=37004101" TargetMode="External"/><Relationship Id="rId54" Type="http://schemas.openxmlformats.org/officeDocument/2006/relationships/hyperlink" Target="http://online.zakon.kz/Document/?doc_id=33657327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339301" TargetMode="External"/><Relationship Id="rId23" Type="http://schemas.openxmlformats.org/officeDocument/2006/relationships/hyperlink" Target="http://online.zakon.kz/Document/?doc_id=38872886" TargetMode="External"/><Relationship Id="rId28" Type="http://schemas.openxmlformats.org/officeDocument/2006/relationships/hyperlink" Target="http://online.zakon.kz/Document/?doc_id=34315351" TargetMode="External"/><Relationship Id="rId36" Type="http://schemas.openxmlformats.org/officeDocument/2006/relationships/hyperlink" Target="http://online.zakon.kz/Document/?doc_id=37646647" TargetMode="External"/><Relationship Id="rId49" Type="http://schemas.openxmlformats.org/officeDocument/2006/relationships/hyperlink" Target="http://online.zakon.kz/Document/?doc_id=33821357" TargetMode="External"/><Relationship Id="rId57" Type="http://schemas.openxmlformats.org/officeDocument/2006/relationships/hyperlink" Target="http://online.zakon.kz/Document/?doc_id=32666350" TargetMode="External"/><Relationship Id="rId10" Type="http://schemas.openxmlformats.org/officeDocument/2006/relationships/hyperlink" Target="http://online.zakon.kz/Document/?doc_id=31190975" TargetMode="External"/><Relationship Id="rId31" Type="http://schemas.openxmlformats.org/officeDocument/2006/relationships/hyperlink" Target="http://online.zakon.kz/Document/?doc_id=39535651" TargetMode="External"/><Relationship Id="rId44" Type="http://schemas.openxmlformats.org/officeDocument/2006/relationships/hyperlink" Target="http://online.zakon.kz/Document/?doc_id=37614526" TargetMode="External"/><Relationship Id="rId52" Type="http://schemas.openxmlformats.org/officeDocument/2006/relationships/hyperlink" Target="http://online.zakon.kz/Document/?doc_id=37249190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4232" TargetMode="External"/><Relationship Id="rId13" Type="http://schemas.openxmlformats.org/officeDocument/2006/relationships/hyperlink" Target="http://online.zakon.kz/Document/?doc_id=34229898" TargetMode="External"/><Relationship Id="rId18" Type="http://schemas.openxmlformats.org/officeDocument/2006/relationships/hyperlink" Target="http://online.zakon.kz/Document/?doc_id=35903989" TargetMode="External"/><Relationship Id="rId39" Type="http://schemas.openxmlformats.org/officeDocument/2006/relationships/hyperlink" Target="http://online.zakon.kz/Document/?doc_id=380356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</Words>
  <Characters>6560</Characters>
  <Application>Microsoft Office Word</Application>
  <DocSecurity>0</DocSecurity>
  <Lines>54</Lines>
  <Paragraphs>14</Paragraphs>
  <ScaleCrop>false</ScaleCrop>
  <Company/>
  <LinksUpToDate>false</LinksUpToDate>
  <CharactersWithSpaces>7054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2025-04-12T09:30:00Z</dcterms:created>
  <dcterms:modified xsi:type="dcterms:W3CDTF">2025-04-12T09:30:00Z</dcterms:modified>
</cp:coreProperties>
</file>