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07AE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салық салу мәселелері бойынша өзгерістер мен толықтырулар енгізу туралы» Қазақстан Республикасының 2009 жылғы 16 қарашадағы № 200-IV Заңы (2011.21.07. берілген өзгерістермен)</w:t>
      </w:r>
      <w:r>
        <w:t xml:space="preserve"> </w:t>
      </w:r>
      <w:r>
        <w:t>16 қарашадағы № 200-IV Заңы</w:t>
      </w:r>
    </w:p>
    <w:p w:rsidR="00000000" w:rsidRDefault="00F07AE3">
      <w:pPr>
        <w:ind w:firstLine="400"/>
        <w:jc w:val="both"/>
      </w:pPr>
      <w:r>
        <w:t> </w:t>
      </w:r>
    </w:p>
    <w:p w:rsidR="00000000" w:rsidRDefault="00F07AE3">
      <w:pPr>
        <w:ind w:firstLine="400"/>
        <w:jc w:val="both"/>
      </w:pPr>
      <w:r>
        <w:t>Жариялануы: «Егемен Қазақстан» 2009 ж. 2 желтоқсан № 401-402 (25799); ҚР Парламентінің Жаршысы 2009 ж., қараша-желтоқсан, № 23 (2551-2552), 100-құжат</w:t>
      </w:r>
    </w:p>
    <w:p w:rsidR="00000000" w:rsidRDefault="00F07AE3">
      <w:pPr>
        <w:ind w:firstLine="400"/>
        <w:jc w:val="both"/>
      </w:pPr>
      <w:r>
        <w:t> </w:t>
      </w:r>
    </w:p>
    <w:p w:rsidR="00000000" w:rsidRDefault="00F07AE3">
      <w:pPr>
        <w:ind w:firstLine="400"/>
        <w:jc w:val="both"/>
      </w:pPr>
      <w:r>
        <w:t>Енгізілген өзгерістер:</w:t>
      </w:r>
    </w:p>
    <w:p w:rsidR="00000000" w:rsidRDefault="00F07AE3">
      <w:pPr>
        <w:ind w:firstLine="400"/>
        <w:jc w:val="both"/>
      </w:pPr>
      <w:r>
        <w:t> </w:t>
      </w:r>
    </w:p>
    <w:p w:rsidR="00000000" w:rsidRDefault="00F07AE3">
      <w:pPr>
        <w:ind w:firstLine="400"/>
        <w:jc w:val="both"/>
      </w:pPr>
      <w:r>
        <w:rPr>
          <w:rStyle w:val="s0"/>
        </w:rPr>
        <w:t xml:space="preserve">2011.21.07. № 467-ІV ҚР </w:t>
      </w:r>
      <w:hyperlink r:id="rId7" w:anchor="sub_id=10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8" w:anchor="sub_id=90000" w:history="1">
        <w:r>
          <w:rPr>
            <w:rStyle w:val="a3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F07AE3">
      <w:pPr>
        <w:ind w:firstLine="400"/>
        <w:jc w:val="both"/>
      </w:pPr>
      <w:r>
        <w:t> </w:t>
      </w:r>
    </w:p>
    <w:p w:rsidR="00000000" w:rsidRDefault="00F07AE3">
      <w:pPr>
        <w:ind w:firstLine="400"/>
        <w:jc w:val="both"/>
      </w:pPr>
      <w:r>
        <w:t>Бұрынғы редакциялар:</w:t>
      </w:r>
    </w:p>
    <w:p w:rsidR="00000000" w:rsidRDefault="00F07AE3">
      <w:pPr>
        <w:ind w:firstLine="400"/>
        <w:jc w:val="both"/>
      </w:pPr>
      <w:r>
        <w:t> </w:t>
      </w:r>
    </w:p>
    <w:p w:rsidR="00000000" w:rsidRDefault="00F07AE3">
      <w:pPr>
        <w:ind w:firstLine="400"/>
        <w:jc w:val="both"/>
      </w:pPr>
      <w:r>
        <w:t>2011 ж. 21 шілдеге дейін қо</w:t>
      </w:r>
      <w:r>
        <w:t xml:space="preserve">лданылған </w:t>
      </w:r>
      <w:hyperlink r:id="rId9" w:history="1">
        <w:r>
          <w:rPr>
            <w:rStyle w:val="a3"/>
          </w:rPr>
          <w:t>редакция</w:t>
        </w:r>
      </w:hyperlink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7AE3" w:rsidRDefault="00F07AE3" w:rsidP="00F07AE3">
      <w:r>
        <w:separator/>
      </w:r>
    </w:p>
  </w:endnote>
  <w:endnote w:type="continuationSeparator" w:id="0">
    <w:p w:rsidR="00F07AE3" w:rsidRDefault="00F07AE3" w:rsidP="00F07A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7AE3" w:rsidRDefault="00F07AE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7AE3" w:rsidRDefault="00F07AE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7AE3" w:rsidRDefault="00F07AE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7AE3" w:rsidRDefault="00F07AE3" w:rsidP="00F07AE3">
      <w:r>
        <w:separator/>
      </w:r>
    </w:p>
  </w:footnote>
  <w:footnote w:type="continuationSeparator" w:id="0">
    <w:p w:rsidR="00F07AE3" w:rsidRDefault="00F07AE3" w:rsidP="00F07A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7AE3" w:rsidRDefault="00F07AE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7AE3" w:rsidRDefault="00F07AE3" w:rsidP="00F07AE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07AE3" w:rsidRPr="00F07AE3" w:rsidRDefault="00F07AE3" w:rsidP="00F07AE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7AE3" w:rsidRDefault="00F07AE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07AE3"/>
    <w:rsid w:val="00F07A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F07AE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07AE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07AE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07AE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F07AE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07AE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07AE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07AE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3786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03786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4086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</Words>
  <Characters>731</Characters>
  <Application>Microsoft Office Word</Application>
  <DocSecurity>0</DocSecurity>
  <Lines>6</Lines>
  <Paragraphs>1</Paragraphs>
  <ScaleCrop>false</ScaleCrop>
  <Company/>
  <LinksUpToDate>false</LinksUpToDate>
  <CharactersWithSpaces>801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1 (©Paragraph 2023)</dc:title>
  <dc:subject/>
  <dc:creator>Сергей М</dc:creator>
  <cp:keywords/>
  <dc:description/>
  <cp:lastModifiedBy>Сергей М</cp:lastModifiedBy>
  <cp:revision>2</cp:revision>
  <dcterms:created xsi:type="dcterms:W3CDTF">2023-11-28T14:00:00Z</dcterms:created>
  <dcterms:modified xsi:type="dcterms:W3CDTF">2023-11-28T14:00:00Z</dcterms:modified>
</cp:coreProperties>
</file>