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4B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босқындар мәселелері бойынша өзгерістер мен толықтыру енгізу туралы</w:t>
      </w:r>
    </w:p>
    <w:p w:rsidR="00000000" w:rsidRDefault="00E064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 енгізілсін:</w:t>
      </w:r>
    </w:p>
    <w:p w:rsidR="00000000" w:rsidRDefault="00E064B7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</w:t>
      </w:r>
      <w:r>
        <w:rPr>
          <w:rStyle w:val="s0"/>
        </w:rPr>
        <w:t xml:space="preserve">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№15, </w:t>
      </w:r>
      <w:r>
        <w:rPr>
          <w:rStyle w:val="s0"/>
        </w:rPr>
        <w:t xml:space="preserve">122, 139-құжаттар; №18, 142-құжат; № 21-22, 160-құжат; № 23, 171-құжат; 2004 ж., № 6, 42-құжат; №10, 55-құжат; № 15, 86-құжат; № 17, 97-құжат; № 23, 139, 140-құжаттар; № 24, 153-құжат; 2005 ж., № 5, 5-құжат; № 7-8, 19-құжат; № 9, 26-құжат; № 13, 53-құжат; </w:t>
      </w:r>
      <w:r>
        <w:rPr>
          <w:rStyle w:val="s0"/>
        </w:rPr>
        <w:t>№ 14, 58-құжат; № 17-18, 72-құжат; № 21-22, 86, 87-құжаттар; № 23, 104-құжат; 2006 ж., №1, 5-құжат; № 2, 19, 20-құжаттар; № 3, 22-құжат; № 5-6, 31-құжат; № 8, 45-құжат; № 10, 52-құжат; №11, 55-құжат; № 12, 72, 77-құжаттар; №13, 85, 86-құжаттар; № 15, 92, 9</w:t>
      </w:r>
      <w:r>
        <w:rPr>
          <w:rStyle w:val="s0"/>
        </w:rPr>
        <w:t xml:space="preserve">5-құжаттар; № 16, 98, 102-құжаттар; № 3, 141-құжат; 2007 ж., № 1, 4-құжат; №2, 16, 18-құжаттар; № 3, 20, 23-құжаттар; №4, 28, 33-құжаттар; № 5-6, 40-құжат; № 9, 67-құжат; № 10, 69-құжат; № 12, 88-құжат; № 13, 99-құжат; №15, 106-құжат; №16, 131-құжат; №17, </w:t>
      </w:r>
      <w:r>
        <w:rPr>
          <w:rStyle w:val="s0"/>
        </w:rPr>
        <w:t xml:space="preserve">136, 139, 140-құжаттар; № 18, 143, 144-құжаттар; №19, 146, 147-құжаттар; № 20, 152-құжат; №24, 180-құжат; 2008 ж., №6-7, 27-құжат; №12, 48, 51-құжаттар; № 13-14, 54, 57, 58-құжаттар; №15-16, 62-құжат; № 20, 88-құжат; № 21, 97-құжат; № 23, 114-құжат; № 24, </w:t>
      </w:r>
      <w:r>
        <w:rPr>
          <w:rStyle w:val="s0"/>
        </w:rPr>
        <w:t>126, 128, 129-құжаттар; 2009 ж., № 2-3, 7, 21-құжаттар; № 9-10, 47, 48-құжаттар; № 13-14, 62, 63-құжаттар; № 15-16, 70, 72, 73, 74, 75, 76-құжаттар; № 17, 79, 80, 82-құжаттар; № 18, 84, 86-құжаттар; № 19, 88-құжат; 2009 жылғы 14 қарашада «Егемен Қазақстан»</w:t>
      </w:r>
      <w:r>
        <w:rPr>
          <w:rStyle w:val="s0"/>
        </w:rPr>
        <w:t xml:space="preserve"> және 2009 жылғы 13 қарашада «Казахстанская правда» газеттерінде жарияланған «Қазақстан Республикасының кейбір заңнамалық актілеріне бағалау қызметі мәселелері бойынша өзгерістер мен толықтырулар енгізу туралы» 2009 жылғы 9 қарашадағы Қазақстан Республикас</w:t>
      </w:r>
      <w:r>
        <w:rPr>
          <w:rStyle w:val="s0"/>
        </w:rPr>
        <w:t>ының Заңы):</w:t>
      </w:r>
    </w:p>
    <w:p w:rsidR="00000000" w:rsidRDefault="00E064B7">
      <w:pPr>
        <w:ind w:firstLine="400"/>
        <w:jc w:val="both"/>
      </w:pPr>
      <w:r>
        <w:rPr>
          <w:rStyle w:val="s0"/>
        </w:rPr>
        <w:t>1) 398-бап алып тасталсын;</w:t>
      </w:r>
    </w:p>
    <w:p w:rsidR="00000000" w:rsidRDefault="00E064B7">
      <w:pPr>
        <w:ind w:firstLine="400"/>
        <w:jc w:val="both"/>
      </w:pPr>
      <w:r>
        <w:rPr>
          <w:rStyle w:val="s0"/>
        </w:rPr>
        <w:t>2) 552-баптың бірінші бөлігіндегі «осы Кодекстің 398, 399 (өз құзыреті шегінде) - баптарында» деген сөздер «(өз құзыреті шегінде) осы Кодекстің 399-бабында» деген сөздермен ауыстырылсын.</w:t>
      </w:r>
    </w:p>
    <w:p w:rsidR="00000000" w:rsidRDefault="00E064B7">
      <w:pPr>
        <w:ind w:firstLine="400"/>
        <w:jc w:val="both"/>
      </w:pPr>
      <w:r>
        <w:rPr>
          <w:rStyle w:val="s0"/>
        </w:rPr>
        <w:t>2. «Халықтың көші-қоны туралы»</w:t>
      </w:r>
      <w:r>
        <w:rPr>
          <w:rStyle w:val="s0"/>
        </w:rPr>
        <w:t xml:space="preserve"> 1997 жылғы 13 желтоқсандағы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№24, 341-құжат; 2001 ж., № 8, 50-құжат, № 21-22, 285-құжат; № 24, 338-құж</w:t>
      </w:r>
      <w:r>
        <w:rPr>
          <w:rStyle w:val="s0"/>
        </w:rPr>
        <w:t>ат; 2002 ж., № 6, 76-құжат; 2004 ж., № 23, 142-құжат; 2007 ж., № 3, 23-құжат; № 15, 106-құжат; № 20, 152-құжат; 2008 ж., № 23, 114-құжат):</w:t>
      </w:r>
    </w:p>
    <w:p w:rsidR="00000000" w:rsidRDefault="00E064B7">
      <w:pPr>
        <w:ind w:firstLine="400"/>
        <w:jc w:val="both"/>
      </w:pPr>
      <w:r>
        <w:rPr>
          <w:rStyle w:val="s0"/>
        </w:rPr>
        <w:t>1) 1-баптың 2) тармақшасы алып тасталсын;</w:t>
      </w:r>
    </w:p>
    <w:p w:rsidR="00000000" w:rsidRDefault="00E064B7">
      <w:pPr>
        <w:ind w:firstLine="400"/>
        <w:jc w:val="both"/>
      </w:pPr>
      <w:r>
        <w:rPr>
          <w:rStyle w:val="s0"/>
        </w:rPr>
        <w:t>2) 4-бапта:</w:t>
      </w:r>
    </w:p>
    <w:p w:rsidR="00000000" w:rsidRDefault="00E064B7">
      <w:pPr>
        <w:ind w:firstLine="400"/>
        <w:jc w:val="both"/>
      </w:pPr>
      <w:r>
        <w:rPr>
          <w:rStyle w:val="s0"/>
        </w:rPr>
        <w:t>бірінші бөліктегі «, босқындар» деген сөз алып тасталсын;</w:t>
      </w:r>
    </w:p>
    <w:p w:rsidR="00000000" w:rsidRDefault="00E064B7">
      <w:pPr>
        <w:ind w:firstLine="400"/>
        <w:jc w:val="both"/>
      </w:pPr>
      <w:r>
        <w:rPr>
          <w:rStyle w:val="s0"/>
        </w:rPr>
        <w:t>мынад</w:t>
      </w:r>
      <w:r>
        <w:rPr>
          <w:rStyle w:val="s0"/>
        </w:rPr>
        <w:t>ай мазмұндағы бесінші бөлікпен толықтырылсын:</w:t>
      </w:r>
    </w:p>
    <w:p w:rsidR="00000000" w:rsidRDefault="00E064B7">
      <w:pPr>
        <w:ind w:firstLine="400"/>
        <w:jc w:val="both"/>
      </w:pPr>
      <w:r>
        <w:rPr>
          <w:rStyle w:val="s0"/>
        </w:rPr>
        <w:t>«Қазақстан Республикасының аумағында пана іздеген адамдардың және босқындардың құқықтық жағдайы «Босқындар туралы» Қазақстан Республикасының Заңында айқындалады.»;</w:t>
      </w:r>
    </w:p>
    <w:p w:rsidR="00000000" w:rsidRDefault="00E064B7">
      <w:pPr>
        <w:ind w:firstLine="400"/>
        <w:jc w:val="both"/>
      </w:pPr>
      <w:r>
        <w:rPr>
          <w:rStyle w:val="s0"/>
        </w:rPr>
        <w:t>3) 34-бапта:</w:t>
      </w:r>
    </w:p>
    <w:p w:rsidR="00000000" w:rsidRDefault="00E064B7">
      <w:pPr>
        <w:ind w:firstLine="400"/>
        <w:jc w:val="both"/>
      </w:pPr>
      <w:r>
        <w:rPr>
          <w:rStyle w:val="s0"/>
        </w:rPr>
        <w:t>6) тармақшадағы «және босқын мәрт</w:t>
      </w:r>
      <w:r>
        <w:rPr>
          <w:rStyle w:val="s0"/>
        </w:rPr>
        <w:t>ебелерін» деген сөздер «мәртебесін» деген сөзбен ауыстырылсын;</w:t>
      </w:r>
    </w:p>
    <w:p w:rsidR="00000000" w:rsidRDefault="00E064B7">
      <w:pPr>
        <w:ind w:firstLine="400"/>
        <w:jc w:val="both"/>
      </w:pPr>
      <w:r>
        <w:rPr>
          <w:rStyle w:val="s0"/>
        </w:rPr>
        <w:t>9) тармақшадағы «оралмандар мен босқындарды» деген сөздер «оралмандарды» деген сөзбен ауыстырылсын;</w:t>
      </w:r>
    </w:p>
    <w:p w:rsidR="00000000" w:rsidRDefault="00E064B7">
      <w:pPr>
        <w:ind w:firstLine="400"/>
        <w:jc w:val="both"/>
      </w:pPr>
      <w:r>
        <w:rPr>
          <w:rStyle w:val="s0"/>
        </w:rPr>
        <w:t>11) тармақшадағы «босқын, оралман мәртебелерін» деген сөздер «оралман мәртебесін» деген сөзде</w:t>
      </w:r>
      <w:r>
        <w:rPr>
          <w:rStyle w:val="s0"/>
        </w:rPr>
        <w:t>рмен ауыстырылсын.</w:t>
      </w:r>
    </w:p>
    <w:p w:rsidR="00000000" w:rsidRDefault="00E064B7">
      <w:pPr>
        <w:ind w:firstLine="400"/>
        <w:jc w:val="both"/>
      </w:pPr>
      <w:r>
        <w:rPr>
          <w:rStyle w:val="s0"/>
        </w:rPr>
        <w:t xml:space="preserve">3. «Мемлекеттік атаулы әлеуметтік көмек туралы» 2001 жылғы 17 шілдедегі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№17-18, 247</w:t>
      </w:r>
      <w:r>
        <w:rPr>
          <w:rStyle w:val="s0"/>
        </w:rPr>
        <w:t>-құжат; 2004 ж., №23, 142-құжат; 2007 ж., №3, 20-құжат; №10, 69-құжат; №20, 152-құжат; 2009 ж., №1, 4-құжат):</w:t>
      </w:r>
    </w:p>
    <w:p w:rsidR="00000000" w:rsidRDefault="00E064B7">
      <w:pPr>
        <w:ind w:firstLine="400"/>
        <w:jc w:val="both"/>
      </w:pPr>
      <w:r>
        <w:rPr>
          <w:rStyle w:val="s0"/>
        </w:rPr>
        <w:t>2-баптың 1-тармағындағы «босқын деп танылған адамдардың» деген сөздер «босқындардың» деген сөзбен ауыстырылсын.</w:t>
      </w:r>
    </w:p>
    <w:p w:rsidR="00000000" w:rsidRDefault="00E064B7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2010 жылғы 1 қаңтар</w:t>
      </w:r>
      <w:r>
        <w:rPr>
          <w:rStyle w:val="s0"/>
        </w:rPr>
        <w:t>дан бастап қолданысқа енгізіледі.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B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064B7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B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64B7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Астана, Ақорда, 2009 жылғы желтоқсанның 4-і.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                              № 217-ІV ҚРЗ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pPr>
        <w:ind w:firstLine="400"/>
        <w:jc w:val="both"/>
      </w:pPr>
      <w:r>
        <w:rPr>
          <w:rStyle w:val="s0"/>
        </w:rPr>
        <w:t> </w:t>
      </w:r>
    </w:p>
    <w:p w:rsidR="00000000" w:rsidRDefault="00E064B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4B7" w:rsidRDefault="00E064B7" w:rsidP="00E064B7">
      <w:r>
        <w:separator/>
      </w:r>
    </w:p>
  </w:endnote>
  <w:endnote w:type="continuationSeparator" w:id="0">
    <w:p w:rsidR="00E064B7" w:rsidRDefault="00E064B7" w:rsidP="00E06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4B7" w:rsidRDefault="00E064B7" w:rsidP="00E064B7">
      <w:r>
        <w:separator/>
      </w:r>
    </w:p>
  </w:footnote>
  <w:footnote w:type="continuationSeparator" w:id="0">
    <w:p w:rsidR="00E064B7" w:rsidRDefault="00E064B7" w:rsidP="00E06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 w:rsidP="00E064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4B7" w:rsidRDefault="00E064B7" w:rsidP="00E064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босқындар мәселелері бойынша өзгерістер мен толықтыру енгізу туралы» Қазақстан Республикасының 2009 жылғы 4 желтоқсандағы № 217-ІV Заңы</w:t>
    </w:r>
  </w:p>
  <w:p w:rsidR="00E064B7" w:rsidRPr="00E064B7" w:rsidRDefault="00E064B7" w:rsidP="00E064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B7" w:rsidRDefault="00E064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4B7"/>
    <w:rsid w:val="00E06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64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4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4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4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64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64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64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64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5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3651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босқындар мәселелері бойынша өзгерістер мен толықтыру енгізу туралы» Қазақстан Республикасының 2009 жылғы 4 желтоқсандағы № 217-ІV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2024-03-19T13:36:00Z</dcterms:created>
  <dcterms:modified xsi:type="dcterms:W3CDTF">2024-03-19T13:36:00Z</dcterms:modified>
</cp:coreProperties>
</file>