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30DF">
      <w:pPr>
        <w:jc w:val="center"/>
      </w:pPr>
      <w:bookmarkStart w:id="0" w:name="_GoBack"/>
      <w:bookmarkEnd w:id="0"/>
      <w:r>
        <w:rPr>
          <w:rStyle w:val="s1"/>
        </w:rPr>
        <w:t>Қазақстан</w:t>
      </w:r>
      <w:r>
        <w:rPr>
          <w:rStyle w:val="s1"/>
        </w:rPr>
        <w:t xml:space="preserve"> Республикасы Ауыл шаруашылығы министрлігі Агроөнеркәсіптік кешендегі мемлекеттік инспекция комитетінің Республикалық эпизоотияға қарсы отряд республикалық мемлекеттік қазыналық кәсіпорнын тарату және Қазақстан Республикасы Ауыл шаруашылығы минист</w:t>
      </w:r>
      <w:r>
        <w:rPr>
          <w:rStyle w:val="s1"/>
        </w:rPr>
        <w:t>рлігі Агроөнеркәсіптік кешендегі мемлекеттік инспекция комитетінің Республикалық эпизоотияға қарсы отряд мемлекеттік мекемесін филиалдарымен бірге құру туралы</w:t>
      </w:r>
      <w:r>
        <w:br/>
      </w:r>
      <w:r>
        <w:rPr>
          <w:rStyle w:val="s1"/>
        </w:rPr>
        <w:t>Қазақстан</w:t>
      </w:r>
      <w:r>
        <w:rPr>
          <w:rStyle w:val="s1"/>
        </w:rPr>
        <w:t xml:space="preserve"> Республикасы Үкіметінің 2009 жылғы 21 желтоқсандағы № 2158 Қаулысы</w:t>
      </w:r>
    </w:p>
    <w:p w:rsidR="00000000" w:rsidRDefault="003830DF">
      <w:pPr>
        <w:jc w:val="center"/>
      </w:pPr>
      <w:r>
        <w:rPr>
          <w:rStyle w:val="s3"/>
          <w:b w:val="0"/>
          <w:bCs w:val="0"/>
        </w:rPr>
        <w:t xml:space="preserve">(2015.29.09.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3830DF">
      <w:r>
        <w:t> </w:t>
      </w:r>
    </w:p>
    <w:p w:rsidR="00000000" w:rsidRDefault="003830DF">
      <w:pPr>
        <w:ind w:firstLine="400"/>
        <w:jc w:val="both"/>
      </w:pPr>
      <w:r>
        <w:rPr>
          <w:rStyle w:val="s0"/>
        </w:rPr>
        <w:t xml:space="preserve">«Ветеринария туралы» Қазақстан Республикасының 2002 жылғы 10 шілдедегі </w:t>
      </w:r>
      <w:hyperlink r:id="rId8" w:history="1">
        <w:r>
          <w:rPr>
            <w:rStyle w:val="a3"/>
          </w:rPr>
          <w:t>Заңын</w:t>
        </w:r>
      </w:hyperlink>
      <w:r>
        <w:rPr>
          <w:rStyle w:val="s0"/>
        </w:rPr>
        <w:t xml:space="preserve"> іске асыруды қамтамасыз ету мақсатында Қазақстан Республикасының Үкіметі </w:t>
      </w:r>
      <w:r>
        <w:rPr>
          <w:rStyle w:val="s0"/>
          <w:b/>
          <w:bCs/>
        </w:rPr>
        <w:t>ҚАУЛЫ</w:t>
      </w:r>
      <w:r>
        <w:rPr>
          <w:rStyle w:val="s0"/>
          <w:b/>
          <w:bCs/>
        </w:rPr>
        <w:t xml:space="preserve"> ЕТЕДІ</w:t>
      </w:r>
      <w:r>
        <w:rPr>
          <w:rStyle w:val="s0"/>
        </w:rPr>
        <w:t>:</w:t>
      </w:r>
    </w:p>
    <w:p w:rsidR="00000000" w:rsidRDefault="003830DF">
      <w:pPr>
        <w:ind w:firstLine="400"/>
        <w:jc w:val="both"/>
      </w:pPr>
      <w:r>
        <w:rPr>
          <w:rStyle w:val="s0"/>
        </w:rPr>
        <w:t>1. Қазақстан Республикасы Ауыл шаруашылығы министрлігі Агроөнеркәсіптік кешендегі мемлекеттік инспекция комитетінің «Республикалық эпизоотияға қарсы отряд» республи</w:t>
      </w:r>
      <w:r>
        <w:rPr>
          <w:rStyle w:val="s0"/>
        </w:rPr>
        <w:t>калық мемлекеттік қазыналық кәсіпорны (бұдан әрі - кәсіпорын) таратылсын.</w:t>
      </w:r>
    </w:p>
    <w:p w:rsidR="00000000" w:rsidRDefault="003830DF">
      <w:pPr>
        <w:ind w:firstLine="400"/>
        <w:jc w:val="both"/>
      </w:pPr>
      <w:r>
        <w:rPr>
          <w:rStyle w:val="s0"/>
        </w:rPr>
        <w:t>2. Орналасқан жері Астана қаласы болып белгіленіп Қазақстан Республикасы Ауыл шаруашылығы министрлігі Агроөнеркәсіптік кешендегі мемлекеттік инспекция комитетінің «Республикалық эпиз</w:t>
      </w:r>
      <w:r>
        <w:rPr>
          <w:rStyle w:val="s0"/>
        </w:rPr>
        <w:t xml:space="preserve">оотияға қарсы отряд» мемлекеттік мекемесі (бұдан әрі - мекеме) және осы қаулыға </w:t>
      </w:r>
      <w:hyperlink w:anchor="sub100" w:history="1">
        <w:r>
          <w:rPr>
            <w:rStyle w:val="a3"/>
          </w:rPr>
          <w:t>қосымшаға</w:t>
        </w:r>
      </w:hyperlink>
      <w:r>
        <w:rPr>
          <w:rStyle w:val="s0"/>
        </w:rPr>
        <w:t xml:space="preserve"> сәйкес оның облыстардағы филиалдары құрылсын.</w:t>
      </w:r>
    </w:p>
    <w:p w:rsidR="00000000" w:rsidRDefault="003830DF">
      <w:pPr>
        <w:ind w:firstLine="400"/>
        <w:jc w:val="both"/>
      </w:pPr>
      <w:r>
        <w:rPr>
          <w:rStyle w:val="s0"/>
        </w:rPr>
        <w:t>3. Қазақстан Республикасы Ауыл шаруашылығы министрлігінің Агроөнеркәсіптік кешендегі мемлек</w:t>
      </w:r>
      <w:r>
        <w:rPr>
          <w:rStyle w:val="s0"/>
        </w:rPr>
        <w:t>еттік инспекция комитеті заңнама белгіленген тәртіппен:</w:t>
      </w:r>
    </w:p>
    <w:p w:rsidR="00000000" w:rsidRDefault="003830DF">
      <w:pPr>
        <w:ind w:firstLine="400"/>
        <w:jc w:val="both"/>
      </w:pPr>
      <w:r>
        <w:rPr>
          <w:rStyle w:val="s0"/>
        </w:rPr>
        <w:t>1) мекеменің жарғысын бекітуді және әділет органдарында мемлекеттік тіркеуді қамтамасыз етуді;</w:t>
      </w:r>
    </w:p>
    <w:p w:rsidR="00000000" w:rsidRDefault="003830DF">
      <w:pPr>
        <w:ind w:firstLine="400"/>
        <w:jc w:val="both"/>
      </w:pPr>
      <w:r>
        <w:rPr>
          <w:rStyle w:val="s0"/>
        </w:rPr>
        <w:t>2) Қазақстан Республикасы Қаржы министрлігінің Мемлекеттік мүлік және жекешелендіру комитетімен бірлесіп,</w:t>
      </w:r>
      <w:r>
        <w:rPr>
          <w:rStyle w:val="s0"/>
        </w:rPr>
        <w:t xml:space="preserve"> таратылатын кәсіпорынның кредит берушілерінің талаптарын қанағаттандырғаннан кейін қалған мүлікті мекемеге беруді қамтамасыз етсін;</w:t>
      </w:r>
    </w:p>
    <w:p w:rsidR="00000000" w:rsidRDefault="003830DF">
      <w:pPr>
        <w:ind w:firstLine="400"/>
        <w:jc w:val="both"/>
      </w:pPr>
      <w:r>
        <w:rPr>
          <w:rStyle w:val="s0"/>
        </w:rPr>
        <w:t>3) осы қаулыны іске асыру бойынша өзге де шараларды қабылдасын.</w:t>
      </w:r>
    </w:p>
    <w:p w:rsidR="00000000" w:rsidRDefault="003830DF">
      <w:pPr>
        <w:jc w:val="both"/>
      </w:pPr>
      <w:r>
        <w:rPr>
          <w:rStyle w:val="s3"/>
          <w:b w:val="0"/>
          <w:bCs w:val="0"/>
        </w:rPr>
        <w:t>ҚР</w:t>
      </w:r>
      <w:r>
        <w:rPr>
          <w:rStyle w:val="s3"/>
          <w:b w:val="0"/>
          <w:bCs w:val="0"/>
        </w:rPr>
        <w:t xml:space="preserve"> Үкіметінің 2015.29.09. № 803 </w:t>
      </w:r>
      <w:hyperlink r:id="rId9" w:anchor="sub_id=300" w:history="1">
        <w:r>
          <w:rPr>
            <w:rStyle w:val="a3"/>
            <w:i/>
            <w:iCs/>
          </w:rPr>
          <w:t>Қаулысымен</w:t>
        </w:r>
      </w:hyperlink>
      <w:r>
        <w:rPr>
          <w:rStyle w:val="s3"/>
          <w:b w:val="0"/>
          <w:bCs w:val="0"/>
        </w:rPr>
        <w:t xml:space="preserve"> 4-тармақ өзгертілді (</w:t>
      </w:r>
      <w:hyperlink r:id="rId10" w:history="1">
        <w:r>
          <w:rPr>
            <w:rStyle w:val="a3"/>
            <w:b/>
            <w:bCs/>
            <w:i/>
            <w:iCs/>
          </w:rPr>
          <w:t>бұр.ред.қара</w:t>
        </w:r>
      </w:hyperlink>
      <w:r>
        <w:rPr>
          <w:rStyle w:val="s3"/>
          <w:b w:val="0"/>
          <w:bCs w:val="0"/>
        </w:rPr>
        <w:t>)</w:t>
      </w:r>
    </w:p>
    <w:p w:rsidR="00000000" w:rsidRDefault="003830DF">
      <w:pPr>
        <w:ind w:firstLine="400"/>
        <w:jc w:val="both"/>
      </w:pPr>
      <w:r>
        <w:rPr>
          <w:rStyle w:val="s0"/>
        </w:rPr>
        <w:t>4. Мекеме қызметінің негізгі мәні:</w:t>
      </w:r>
    </w:p>
    <w:p w:rsidR="00000000" w:rsidRDefault="003830DF">
      <w:pPr>
        <w:ind w:firstLine="400"/>
        <w:jc w:val="both"/>
      </w:pPr>
      <w:r>
        <w:rPr>
          <w:rStyle w:val="S02"/>
        </w:rPr>
        <w:t>1) ветеринария саласындағы уәкілетті орган бекітетін тіз</w:t>
      </w:r>
      <w:r>
        <w:rPr>
          <w:rStyle w:val="S02"/>
        </w:rPr>
        <w:t>беге енгізілген жануарлардың аса қауіпті ауруларының ошақтарын жою;</w:t>
      </w:r>
    </w:p>
    <w:p w:rsidR="00000000" w:rsidRDefault="003830DF">
      <w:pPr>
        <w:ind w:firstLine="400"/>
        <w:jc w:val="both"/>
      </w:pPr>
      <w:r>
        <w:rPr>
          <w:rStyle w:val="s0"/>
        </w:rPr>
        <w:t>2) ветеринариялық бақылау бекеттерінде көлік құралдарын дезинфекциялау;</w:t>
      </w:r>
    </w:p>
    <w:p w:rsidR="00000000" w:rsidRDefault="003830DF">
      <w:pPr>
        <w:ind w:firstLine="400"/>
        <w:jc w:val="both"/>
      </w:pPr>
      <w:r>
        <w:rPr>
          <w:rStyle w:val="S02"/>
        </w:rPr>
        <w:t xml:space="preserve">2-1) «Ветеринария туралы» 2002 жылғы 10 шілдедегі Қазақстан Республикасының Заңы </w:t>
      </w:r>
      <w:hyperlink r:id="rId11" w:anchor="sub_id=320000" w:history="1">
        <w:r>
          <w:rPr>
            <w:rStyle w:val="a3"/>
          </w:rPr>
          <w:t>32-бабының 1-1-тармағына</w:t>
        </w:r>
      </w:hyperlink>
      <w:r>
        <w:rPr>
          <w:rStyle w:val="S02"/>
        </w:rPr>
        <w:t xml:space="preserve"> сәйкес процессингтік орталықтың функциялары;</w:t>
      </w:r>
    </w:p>
    <w:p w:rsidR="00000000" w:rsidRDefault="003830DF">
      <w:pPr>
        <w:ind w:firstLine="400"/>
        <w:jc w:val="both"/>
      </w:pPr>
      <w:r>
        <w:rPr>
          <w:rStyle w:val="s0"/>
        </w:rPr>
        <w:t>3) мемлекеттік органдардың шешімімен жануарлардың аса қауіпті ауруларымен ауыратын жануарларды алып қою және жою;</w:t>
      </w:r>
    </w:p>
    <w:p w:rsidR="00000000" w:rsidRDefault="003830DF">
      <w:pPr>
        <w:ind w:firstLine="400"/>
        <w:jc w:val="both"/>
      </w:pPr>
      <w:r>
        <w:rPr>
          <w:rStyle w:val="s0"/>
        </w:rPr>
        <w:t>4) ветеринариялық препа</w:t>
      </w:r>
      <w:r>
        <w:rPr>
          <w:rStyle w:val="s0"/>
        </w:rPr>
        <w:t>раттардың республикалық қорым сақтау болып айқындалсын.</w:t>
      </w:r>
    </w:p>
    <w:p w:rsidR="00000000" w:rsidRDefault="003830DF">
      <w:pPr>
        <w:ind w:firstLine="400"/>
        <w:jc w:val="both"/>
      </w:pPr>
      <w:r>
        <w:rPr>
          <w:rStyle w:val="s0"/>
        </w:rPr>
        <w:t>5. Мекемені қаржыландыру тиісті қаржы жылдарына арналған республикалық бюджетте Қазақстан Республикасы Ауыл шаруашылығы министрлігіне көзделген қаражат есебінен және шегінде жүзеге асырылады деп белгі</w:t>
      </w:r>
      <w:r>
        <w:rPr>
          <w:rStyle w:val="s0"/>
        </w:rPr>
        <w:t>ленсін.</w:t>
      </w:r>
    </w:p>
    <w:p w:rsidR="00000000" w:rsidRDefault="003830DF">
      <w:pPr>
        <w:ind w:firstLine="400"/>
        <w:jc w:val="both"/>
      </w:pPr>
      <w:r>
        <w:rPr>
          <w:rStyle w:val="s0"/>
        </w:rPr>
        <w:t xml:space="preserve">6. Қоса беріліп отырған Қазақстан Республикасы Үкіметінің кейбір шешімдеріне енгізілетін </w:t>
      </w:r>
      <w:hyperlink w:anchor="sub10" w:history="1">
        <w:r>
          <w:rPr>
            <w:rStyle w:val="a3"/>
          </w:rPr>
          <w:t>өзгерістер</w:t>
        </w:r>
        <w:r>
          <w:rPr>
            <w:rStyle w:val="a3"/>
          </w:rPr>
          <w:t xml:space="preserve"> мен толықтырулар</w:t>
        </w:r>
      </w:hyperlink>
      <w:r>
        <w:rPr>
          <w:rStyle w:val="s0"/>
        </w:rPr>
        <w:t xml:space="preserve"> бекітілсін.</w:t>
      </w:r>
    </w:p>
    <w:p w:rsidR="00000000" w:rsidRDefault="003830DF">
      <w:pPr>
        <w:ind w:firstLine="400"/>
        <w:jc w:val="both"/>
      </w:pPr>
      <w:r>
        <w:rPr>
          <w:rStyle w:val="s0"/>
        </w:rPr>
        <w:t xml:space="preserve">7. Осы қаулы 2010 жылғы 1 қаңтардан бастап қолданысқа енгізілетін </w:t>
      </w:r>
      <w:hyperlink w:anchor="sub0" w:history="1">
        <w:r>
          <w:rPr>
            <w:rStyle w:val="a3"/>
          </w:rPr>
          <w:t>2, 3, 4, 5 және 6-тармақтарды</w:t>
        </w:r>
      </w:hyperlink>
      <w:r>
        <w:rPr>
          <w:rStyle w:val="s0"/>
        </w:rPr>
        <w:t xml:space="preserve"> қоспағанда, қол қойылған күнінен бастап қолданысқа енгізіледі.</w:t>
      </w:r>
    </w:p>
    <w:p w:rsidR="00000000" w:rsidRDefault="003830DF">
      <w:pPr>
        <w:ind w:firstLine="400"/>
        <w:jc w:val="both"/>
      </w:pPr>
      <w:r>
        <w:rPr>
          <w:rStyle w:val="s0"/>
        </w:rPr>
        <w:t> </w:t>
      </w:r>
    </w:p>
    <w:p w:rsidR="00000000" w:rsidRDefault="003830D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830DF">
            <w:r>
              <w:rPr>
                <w:rStyle w:val="s0"/>
                <w:b/>
                <w:bCs/>
              </w:rPr>
              <w:t>Қазақстан</w:t>
            </w:r>
            <w:r>
              <w:rPr>
                <w:rStyle w:val="s0"/>
                <w:b/>
                <w:bCs/>
              </w:rPr>
              <w:t xml:space="preserve"> Республикасының</w:t>
            </w:r>
          </w:p>
          <w:p w:rsidR="00000000" w:rsidRDefault="003830DF">
            <w:r>
              <w:rPr>
                <w:rStyle w:val="s0"/>
                <w:b/>
                <w:bCs/>
              </w:rPr>
              <w:t xml:space="preserve">Премьер-Министрі </w:t>
            </w:r>
          </w:p>
        </w:tc>
        <w:tc>
          <w:tcPr>
            <w:tcW w:w="2500" w:type="pct"/>
            <w:tcMar>
              <w:top w:w="0" w:type="dxa"/>
              <w:left w:w="108" w:type="dxa"/>
              <w:bottom w:w="0" w:type="dxa"/>
              <w:right w:w="108" w:type="dxa"/>
            </w:tcMar>
            <w:hideMark/>
          </w:tcPr>
          <w:p w:rsidR="00000000" w:rsidRDefault="003830DF">
            <w:pPr>
              <w:jc w:val="right"/>
            </w:pPr>
            <w:r>
              <w:rPr>
                <w:rStyle w:val="s0"/>
                <w:b/>
                <w:bCs/>
              </w:rPr>
              <w:t> </w:t>
            </w:r>
          </w:p>
          <w:p w:rsidR="00000000" w:rsidRDefault="003830DF">
            <w:pPr>
              <w:jc w:val="right"/>
            </w:pPr>
            <w:r>
              <w:rPr>
                <w:rStyle w:val="s0"/>
                <w:b/>
                <w:bCs/>
              </w:rPr>
              <w:t>К. Мәсімов</w:t>
            </w:r>
          </w:p>
        </w:tc>
      </w:tr>
    </w:tbl>
    <w:p w:rsidR="00000000" w:rsidRDefault="003830DF">
      <w:pPr>
        <w:ind w:firstLine="400"/>
        <w:jc w:val="both"/>
      </w:pPr>
      <w:r>
        <w:rPr>
          <w:rStyle w:val="s0"/>
        </w:rPr>
        <w:t> </w:t>
      </w:r>
    </w:p>
    <w:p w:rsidR="00000000" w:rsidRDefault="003830DF">
      <w:pPr>
        <w:jc w:val="right"/>
      </w:pPr>
      <w:bookmarkStart w:id="1" w:name="SUB100"/>
      <w:bookmarkEnd w:id="1"/>
      <w:r>
        <w:rPr>
          <w:rStyle w:val="s0"/>
        </w:rPr>
        <w:t>Қазақстан</w:t>
      </w:r>
      <w:r>
        <w:rPr>
          <w:rStyle w:val="s0"/>
        </w:rPr>
        <w:t xml:space="preserve"> Республикасы </w:t>
      </w:r>
    </w:p>
    <w:p w:rsidR="00000000" w:rsidRDefault="003830DF">
      <w:pPr>
        <w:jc w:val="right"/>
      </w:pPr>
      <w:r>
        <w:rPr>
          <w:rStyle w:val="s0"/>
        </w:rPr>
        <w:t>Үкіметінің</w:t>
      </w:r>
      <w:r>
        <w:rPr>
          <w:rStyle w:val="s0"/>
        </w:rPr>
        <w:t xml:space="preserve"> </w:t>
      </w:r>
    </w:p>
    <w:p w:rsidR="00000000" w:rsidRDefault="003830DF">
      <w:pPr>
        <w:jc w:val="right"/>
      </w:pPr>
      <w:r>
        <w:rPr>
          <w:rStyle w:val="s0"/>
        </w:rPr>
        <w:t>2009 жылғы 21 желтоқсандағы</w:t>
      </w:r>
    </w:p>
    <w:p w:rsidR="00000000" w:rsidRDefault="003830DF">
      <w:pPr>
        <w:jc w:val="right"/>
      </w:pPr>
      <w:r>
        <w:rPr>
          <w:rStyle w:val="s0"/>
        </w:rPr>
        <w:t xml:space="preserve">№ 2158 </w:t>
      </w:r>
      <w:hyperlink w:anchor="sub0" w:history="1">
        <w:r>
          <w:rPr>
            <w:rStyle w:val="a3"/>
          </w:rPr>
          <w:t>қаулысына</w:t>
        </w:r>
      </w:hyperlink>
      <w:r>
        <w:rPr>
          <w:rStyle w:val="s0"/>
        </w:rPr>
        <w:t xml:space="preserve"> </w:t>
      </w:r>
    </w:p>
    <w:p w:rsidR="00000000" w:rsidRDefault="003830DF">
      <w:pPr>
        <w:jc w:val="right"/>
      </w:pPr>
      <w:r>
        <w:rPr>
          <w:rStyle w:val="s0"/>
        </w:rPr>
        <w:t>қосымша</w:t>
      </w:r>
    </w:p>
    <w:p w:rsidR="00000000" w:rsidRDefault="003830DF">
      <w:pPr>
        <w:jc w:val="center"/>
      </w:pPr>
      <w:r>
        <w:rPr>
          <w:rStyle w:val="s1"/>
        </w:rPr>
        <w:t> </w:t>
      </w:r>
    </w:p>
    <w:p w:rsidR="00000000" w:rsidRDefault="003830DF">
      <w:pPr>
        <w:jc w:val="center"/>
      </w:pPr>
      <w:r>
        <w:rPr>
          <w:rStyle w:val="s1"/>
        </w:rPr>
        <w:t>«Республикалық эпизоотияға қарсы отряд» мемлекеттік мекемесінің облыстық филиалдарының</w:t>
      </w:r>
    </w:p>
    <w:p w:rsidR="00000000" w:rsidRDefault="003830DF">
      <w:pPr>
        <w:jc w:val="center"/>
      </w:pPr>
      <w:r>
        <w:rPr>
          <w:rStyle w:val="s1"/>
        </w:rPr>
        <w:t>ТІЗБЕСІ</w:t>
      </w:r>
    </w:p>
    <w:p w:rsidR="00000000" w:rsidRDefault="003830DF">
      <w:pPr>
        <w:jc w:val="center"/>
      </w:pPr>
      <w:r>
        <w:rPr>
          <w:rStyle w:val="s1"/>
        </w:rPr>
        <w:t> </w:t>
      </w:r>
    </w:p>
    <w:tbl>
      <w:tblPr>
        <w:tblW w:w="5000" w:type="pct"/>
        <w:tblCellMar>
          <w:left w:w="0" w:type="dxa"/>
          <w:right w:w="0" w:type="dxa"/>
        </w:tblCellMar>
        <w:tblLook w:val="04A0" w:firstRow="1" w:lastRow="0" w:firstColumn="1" w:lastColumn="0" w:noHBand="0" w:noVBand="1"/>
      </w:tblPr>
      <w:tblGrid>
        <w:gridCol w:w="460"/>
        <w:gridCol w:w="7532"/>
        <w:gridCol w:w="1393"/>
      </w:tblGrid>
      <w:tr w:rsidR="00000000">
        <w:tc>
          <w:tcPr>
            <w:tcW w:w="245" w:type="pct"/>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Р/с</w:t>
            </w:r>
          </w:p>
          <w:p w:rsidR="00000000" w:rsidRDefault="003830DF">
            <w:r>
              <w:rPr>
                <w:rStyle w:val="s0"/>
              </w:rPr>
              <w:t>№</w:t>
            </w:r>
          </w:p>
        </w:tc>
        <w:tc>
          <w:tcPr>
            <w:tcW w:w="4013"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Филиалдың атауы</w:t>
            </w:r>
          </w:p>
        </w:tc>
        <w:tc>
          <w:tcPr>
            <w:tcW w:w="742" w:type="pc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Орналасқан жері</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1</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Ақмола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Көкшетау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2</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Ақтөбе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Ақтөбе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3</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Алматы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Алматы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4</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Атырау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Атырау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5</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Шығыс Қазақстан Қазақстан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Семей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6</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Жамбыл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Тараз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7</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Батыс Қазақстан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Орал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8</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Қарағанды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Қарағанды</w:t>
            </w:r>
            <w:r>
              <w:rPr>
                <w:rStyle w:val="s0"/>
              </w:rPr>
              <w:t xml:space="preserve">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9</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Қостанай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Қостанай</w:t>
            </w:r>
            <w:r>
              <w:rPr>
                <w:rStyle w:val="s0"/>
              </w:rPr>
              <w:t xml:space="preserve">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10</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Қызылорда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Қызылорда</w:t>
            </w:r>
            <w:r>
              <w:rPr>
                <w:rStyle w:val="s0"/>
              </w:rPr>
              <w:t xml:space="preserve">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11</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Маңғыстау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Ақтау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12</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Павлодар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Павлодар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13</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Солтүстік Қазақстан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Петропавл қаласы</w:t>
            </w:r>
          </w:p>
        </w:tc>
      </w:tr>
      <w:tr w:rsidR="00000000">
        <w:tc>
          <w:tcPr>
            <w:tcW w:w="245"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14</w:t>
            </w:r>
          </w:p>
        </w:tc>
        <w:tc>
          <w:tcPr>
            <w:tcW w:w="4013"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«Республикалық эпизоотияға қарсы отряд» MM Оңтүстік Қазақстан филиалы</w:t>
            </w:r>
          </w:p>
        </w:tc>
        <w:tc>
          <w:tcPr>
            <w:tcW w:w="742"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3830DF">
            <w:r>
              <w:rPr>
                <w:rStyle w:val="s0"/>
              </w:rPr>
              <w:t>Шымкент қаласы</w:t>
            </w:r>
          </w:p>
        </w:tc>
      </w:tr>
    </w:tbl>
    <w:p w:rsidR="00000000" w:rsidRDefault="003830DF">
      <w:pPr>
        <w:jc w:val="right"/>
      </w:pPr>
      <w:r>
        <w:rPr>
          <w:rStyle w:val="s0"/>
        </w:rPr>
        <w:t> </w:t>
      </w:r>
    </w:p>
    <w:p w:rsidR="00000000" w:rsidRDefault="003830DF">
      <w:pPr>
        <w:jc w:val="right"/>
      </w:pPr>
      <w:bookmarkStart w:id="2" w:name="SUB10"/>
      <w:bookmarkEnd w:id="2"/>
      <w:r>
        <w:rPr>
          <w:rStyle w:val="s0"/>
        </w:rPr>
        <w:t>Қазақстан</w:t>
      </w:r>
      <w:r>
        <w:rPr>
          <w:rStyle w:val="s0"/>
        </w:rPr>
        <w:t xml:space="preserve"> Республикасы </w:t>
      </w:r>
    </w:p>
    <w:p w:rsidR="00000000" w:rsidRDefault="003830DF">
      <w:pPr>
        <w:jc w:val="right"/>
      </w:pPr>
      <w:r>
        <w:rPr>
          <w:rStyle w:val="s0"/>
        </w:rPr>
        <w:t>Үкіметінің</w:t>
      </w:r>
      <w:r>
        <w:rPr>
          <w:rStyle w:val="s0"/>
        </w:rPr>
        <w:t xml:space="preserve"> </w:t>
      </w:r>
    </w:p>
    <w:p w:rsidR="00000000" w:rsidRDefault="003830DF">
      <w:pPr>
        <w:jc w:val="right"/>
      </w:pPr>
      <w:r>
        <w:rPr>
          <w:rStyle w:val="s0"/>
        </w:rPr>
        <w:t>2009 жылғы 21 желтоқсандағы</w:t>
      </w:r>
    </w:p>
    <w:p w:rsidR="00000000" w:rsidRDefault="003830DF">
      <w:pPr>
        <w:jc w:val="right"/>
      </w:pPr>
      <w:r>
        <w:rPr>
          <w:rStyle w:val="s0"/>
        </w:rPr>
        <w:t>№ 2158</w:t>
      </w:r>
      <w:r>
        <w:rPr>
          <w:rStyle w:val="s0"/>
        </w:rPr>
        <w:t xml:space="preserve"> </w:t>
      </w:r>
      <w:hyperlink w:anchor="sub0" w:history="1">
        <w:r>
          <w:rPr>
            <w:rStyle w:val="a3"/>
          </w:rPr>
          <w:t>қаулысына</w:t>
        </w:r>
      </w:hyperlink>
      <w:r>
        <w:rPr>
          <w:rStyle w:val="s0"/>
        </w:rPr>
        <w:t xml:space="preserve"> </w:t>
      </w:r>
    </w:p>
    <w:p w:rsidR="00000000" w:rsidRDefault="003830DF">
      <w:pPr>
        <w:jc w:val="right"/>
      </w:pPr>
      <w:r>
        <w:rPr>
          <w:rStyle w:val="s0"/>
        </w:rPr>
        <w:t>қосымша</w:t>
      </w:r>
    </w:p>
    <w:p w:rsidR="00000000" w:rsidRDefault="003830DF">
      <w:pPr>
        <w:jc w:val="center"/>
      </w:pPr>
      <w:r>
        <w:rPr>
          <w:rStyle w:val="s1"/>
        </w:rPr>
        <w:t> </w:t>
      </w:r>
    </w:p>
    <w:p w:rsidR="00000000" w:rsidRDefault="003830DF">
      <w:pPr>
        <w:jc w:val="center"/>
      </w:pPr>
      <w:r>
        <w:rPr>
          <w:rStyle w:val="s1"/>
        </w:rPr>
        <w:t>Қазақстан</w:t>
      </w:r>
      <w:r>
        <w:rPr>
          <w:rStyle w:val="s1"/>
        </w:rPr>
        <w:t xml:space="preserve"> Республикасы Үкіметінің кейбір шешімдеріне</w:t>
      </w:r>
    </w:p>
    <w:p w:rsidR="00000000" w:rsidRDefault="003830DF">
      <w:pPr>
        <w:jc w:val="center"/>
      </w:pPr>
      <w:r>
        <w:rPr>
          <w:rStyle w:val="s1"/>
        </w:rPr>
        <w:t>енгізілетін өзгерістер мен толықтырулар</w:t>
      </w:r>
    </w:p>
    <w:p w:rsidR="00000000" w:rsidRDefault="003830DF">
      <w:pPr>
        <w:ind w:firstLine="400"/>
        <w:jc w:val="both"/>
      </w:pPr>
      <w:r>
        <w:rPr>
          <w:rStyle w:val="s0"/>
        </w:rPr>
        <w:t> </w:t>
      </w:r>
    </w:p>
    <w:p w:rsidR="00000000" w:rsidRDefault="003830DF">
      <w:pPr>
        <w:ind w:firstLine="400"/>
        <w:jc w:val="both"/>
      </w:pPr>
      <w:r>
        <w:rPr>
          <w:rStyle w:val="s0"/>
        </w:rPr>
        <w:t xml:space="preserve">1. </w:t>
      </w:r>
      <w:r>
        <w:rPr>
          <w:rStyle w:val="s00"/>
        </w:rPr>
        <w:t>ҚР</w:t>
      </w:r>
      <w:r>
        <w:rPr>
          <w:rStyle w:val="s00"/>
        </w:rPr>
        <w:t xml:space="preserve"> Үкіметінің 2013.05.08. № 796 </w:t>
      </w:r>
      <w:hyperlink r:id="rId12" w:history="1">
        <w:r>
          <w:rPr>
            <w:rStyle w:val="a3"/>
          </w:rPr>
          <w:t>Қаулысымен</w:t>
        </w:r>
      </w:hyperlink>
      <w:r>
        <w:rPr>
          <w:rStyle w:val="s00"/>
        </w:rPr>
        <w:t xml:space="preserve"> к</w:t>
      </w:r>
      <w:r>
        <w:rPr>
          <w:rStyle w:val="s00"/>
        </w:rPr>
        <w:t>үші</w:t>
      </w:r>
      <w:r>
        <w:rPr>
          <w:rStyle w:val="s00"/>
        </w:rPr>
        <w:t xml:space="preserve"> жойылды </w:t>
      </w:r>
      <w:r>
        <w:rPr>
          <w:rStyle w:val="s3"/>
          <w:b w:val="0"/>
          <w:bCs w:val="0"/>
        </w:rPr>
        <w:t>(</w:t>
      </w:r>
      <w:hyperlink r:id="rId13" w:anchor="sub_id=10" w:history="1">
        <w:r>
          <w:rPr>
            <w:rStyle w:val="a3"/>
            <w:b/>
            <w:bCs/>
            <w:i/>
            <w:iCs/>
          </w:rPr>
          <w:t>бұр.ред.қара</w:t>
        </w:r>
      </w:hyperlink>
      <w:r>
        <w:rPr>
          <w:rStyle w:val="s3"/>
          <w:b w:val="0"/>
          <w:bCs w:val="0"/>
        </w:rPr>
        <w:t>)</w:t>
      </w:r>
    </w:p>
    <w:p w:rsidR="00000000" w:rsidRDefault="003830DF">
      <w:pPr>
        <w:ind w:firstLine="400"/>
        <w:jc w:val="both"/>
      </w:pPr>
      <w:r>
        <w:rPr>
          <w:rStyle w:val="s0"/>
        </w:rPr>
        <w:t xml:space="preserve">2. </w:t>
      </w:r>
      <w:r>
        <w:rPr>
          <w:rStyle w:val="s01"/>
        </w:rPr>
        <w:t>ҚР</w:t>
      </w:r>
      <w:r>
        <w:rPr>
          <w:rStyle w:val="s01"/>
        </w:rPr>
        <w:t xml:space="preserve"> Үкіметінің 2014.28.05. № 563 </w:t>
      </w:r>
      <w:hyperlink r:id="rId14" w:anchor="sub_id=100" w:history="1">
        <w:r>
          <w:rPr>
            <w:rStyle w:val="a3"/>
          </w:rPr>
          <w:t>Қаулысымен</w:t>
        </w:r>
      </w:hyperlink>
      <w:r>
        <w:rPr>
          <w:rStyle w:val="s01"/>
        </w:rPr>
        <w:t xml:space="preserve"> күші жойылды </w:t>
      </w:r>
      <w:r>
        <w:rPr>
          <w:rStyle w:val="s3"/>
          <w:b w:val="0"/>
          <w:bCs w:val="0"/>
        </w:rPr>
        <w:t>(</w:t>
      </w:r>
      <w:hyperlink r:id="rId15" w:anchor="sub_id=20" w:history="1">
        <w:r>
          <w:rPr>
            <w:rStyle w:val="a3"/>
            <w:b/>
            <w:bCs/>
            <w:i/>
            <w:iCs/>
          </w:rPr>
          <w:t>бұр.ред.қара</w:t>
        </w:r>
      </w:hyperlink>
      <w:r>
        <w:rPr>
          <w:rStyle w:val="s3"/>
          <w:b w:val="0"/>
          <w:bCs w:val="0"/>
        </w:rPr>
        <w:t>)</w:t>
      </w:r>
    </w:p>
    <w:p w:rsidR="00000000" w:rsidRDefault="003830DF">
      <w:pPr>
        <w:ind w:firstLine="400"/>
        <w:jc w:val="both"/>
      </w:pPr>
      <w:r>
        <w:rPr>
          <w:rStyle w:val="s0"/>
        </w:rPr>
        <w:t>3. «Қазақстан Республикасы Ауыл шаруашылығы министрлігі Агроөнеркәсіптік кешендегі мемлекеттік инспекция комитетінің кейбір мәселелері» туралы Қазақстан Республик</w:t>
      </w:r>
      <w:r>
        <w:rPr>
          <w:rStyle w:val="s0"/>
        </w:rPr>
        <w:t xml:space="preserve">асы Үкіметінің 2007 жылғы 2 наурыздағы № 164 </w:t>
      </w:r>
      <w:hyperlink r:id="rId16" w:history="1">
        <w:r>
          <w:rPr>
            <w:rStyle w:val="a3"/>
          </w:rPr>
          <w:t>қаулысында</w:t>
        </w:r>
      </w:hyperlink>
      <w:r>
        <w:rPr>
          <w:rStyle w:val="s0"/>
        </w:rPr>
        <w:t xml:space="preserve"> (Қазақстан Республикасының ПҮАЖ-ы, 2007 ж., № 7, 82-құжат):</w:t>
      </w:r>
    </w:p>
    <w:p w:rsidR="00000000" w:rsidRDefault="003830DF">
      <w:pPr>
        <w:ind w:firstLine="400"/>
        <w:jc w:val="both"/>
      </w:pPr>
      <w:r>
        <w:rPr>
          <w:rStyle w:val="s0"/>
        </w:rPr>
        <w:t>көрсетілген қаулымен бекітілген Қазақстан Республикасы Ауыл шаруашылығы мин</w:t>
      </w:r>
      <w:r>
        <w:rPr>
          <w:rStyle w:val="s0"/>
        </w:rPr>
        <w:t>истрлігі Агроөнеркәсіптік кешендегі мемлекеттік инспекция комитетінің қарамағындағы ұйымдардың тізбесінде:</w:t>
      </w:r>
    </w:p>
    <w:p w:rsidR="00000000" w:rsidRDefault="003830DF">
      <w:pPr>
        <w:ind w:firstLine="400"/>
        <w:jc w:val="both"/>
      </w:pPr>
      <w:r>
        <w:rPr>
          <w:rStyle w:val="s0"/>
        </w:rPr>
        <w:t>«1. Республикалық мемлекеттік кәсіпорындар» деген бөлімде:</w:t>
      </w:r>
    </w:p>
    <w:p w:rsidR="00000000" w:rsidRDefault="003830DF">
      <w:pPr>
        <w:ind w:firstLine="400"/>
        <w:jc w:val="both"/>
      </w:pPr>
      <w:r>
        <w:rPr>
          <w:rStyle w:val="s0"/>
        </w:rPr>
        <w:t>1-тармақ алынып тасталсын;</w:t>
      </w:r>
    </w:p>
    <w:p w:rsidR="00000000" w:rsidRDefault="003830DF">
      <w:pPr>
        <w:ind w:firstLine="400"/>
        <w:jc w:val="both"/>
      </w:pPr>
      <w:r>
        <w:rPr>
          <w:rStyle w:val="s0"/>
        </w:rPr>
        <w:t>«Мемлекеттік мекемелер» деген 2-бөлім мынадай мазмұндағы 9-тарм</w:t>
      </w:r>
      <w:r>
        <w:rPr>
          <w:rStyle w:val="s0"/>
        </w:rPr>
        <w:t>ақпен толықтырылсын:</w:t>
      </w:r>
    </w:p>
    <w:p w:rsidR="00000000" w:rsidRDefault="003830DF">
      <w:pPr>
        <w:ind w:firstLine="400"/>
        <w:jc w:val="both"/>
      </w:pPr>
      <w:r>
        <w:rPr>
          <w:rStyle w:val="s0"/>
        </w:rPr>
        <w:t>«9. Қазақстан Республикасы Ауыл шаруашылығы министрлігі Агроөнеркәсіптік кешендегі мемлекеттік инспекция комитетінің «Республикалық эпизоотияға қарсы отряд» мемлекеттік мекемесі».</w:t>
      </w:r>
    </w:p>
    <w:p w:rsidR="00000000" w:rsidRDefault="003830DF">
      <w:pPr>
        <w:ind w:firstLine="400"/>
        <w:jc w:val="both"/>
      </w:pPr>
      <w:r>
        <w:rPr>
          <w:rStyle w:val="s0"/>
        </w:rPr>
        <w:t xml:space="preserve">4. ҚР Үкіметінің 2015.28.08. № 683 </w:t>
      </w:r>
      <w:hyperlink r:id="rId17" w:anchor="sub_id=7400" w:history="1">
        <w:r>
          <w:rPr>
            <w:rStyle w:val="a3"/>
          </w:rPr>
          <w:t>Қаулысымен</w:t>
        </w:r>
      </w:hyperlink>
      <w:r>
        <w:t xml:space="preserve"> күші жойылды </w:t>
      </w:r>
      <w:r>
        <w:rPr>
          <w:rStyle w:val="s3"/>
          <w:b w:val="0"/>
          <w:bCs w:val="0"/>
        </w:rPr>
        <w:t>(</w:t>
      </w:r>
      <w:hyperlink r:id="rId18" w:anchor="sub_id=4" w:history="1">
        <w:r>
          <w:rPr>
            <w:rStyle w:val="a3"/>
            <w:i/>
            <w:iCs/>
          </w:rPr>
          <w:t>бұр.ред.қара</w:t>
        </w:r>
      </w:hyperlink>
      <w:r>
        <w:rPr>
          <w:rStyle w:val="s3"/>
          <w:b w:val="0"/>
          <w:bCs w:val="0"/>
        </w:rPr>
        <w:t>)</w:t>
      </w:r>
    </w:p>
    <w:p w:rsidR="00000000" w:rsidRDefault="003830DF">
      <w:pPr>
        <w:ind w:firstLine="400"/>
        <w:jc w:val="both"/>
      </w:pPr>
      <w:r>
        <w:rPr>
          <w:rStyle w:val="s0"/>
        </w:rPr>
        <w:t xml:space="preserve">5. «Министрліктер мен өзге де орталық атқарушы органдардың олардың аумақтық </w:t>
      </w:r>
      <w:r>
        <w:rPr>
          <w:rStyle w:val="s0"/>
        </w:rPr>
        <w:t xml:space="preserve">органдарындағы және оларға ведомстволық бағыныстағы мемлекеттік мекемелердегі адам санын ескере отырып, штат санының лимиттерін бекіту туралы» Қазақстан Республикасы Үкіметінің 2008 жылғы 15 сәуірдегі № 339 </w:t>
      </w:r>
      <w:hyperlink r:id="rId19" w:history="1">
        <w:r>
          <w:rPr>
            <w:rStyle w:val="a3"/>
          </w:rPr>
          <w:t>қаулысында</w:t>
        </w:r>
      </w:hyperlink>
      <w:r>
        <w:rPr>
          <w:rStyle w:val="s0"/>
        </w:rPr>
        <w:t>:</w:t>
      </w:r>
    </w:p>
    <w:p w:rsidR="00000000" w:rsidRDefault="003830DF">
      <w:pPr>
        <w:ind w:firstLine="400"/>
        <w:jc w:val="both"/>
      </w:pPr>
      <w:r>
        <w:rPr>
          <w:rStyle w:val="s0"/>
        </w:rPr>
        <w:t>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 штат санының лимит</w:t>
      </w:r>
      <w:r>
        <w:rPr>
          <w:rStyle w:val="s0"/>
        </w:rPr>
        <w:t>терінде:</w:t>
      </w:r>
    </w:p>
    <w:p w:rsidR="00000000" w:rsidRDefault="003830DF">
      <w:pPr>
        <w:ind w:firstLine="400"/>
        <w:jc w:val="both"/>
      </w:pPr>
      <w:r>
        <w:rPr>
          <w:rStyle w:val="s0"/>
        </w:rPr>
        <w:t>реттік нөмірі 6-жолда:</w:t>
      </w:r>
    </w:p>
    <w:p w:rsidR="00000000" w:rsidRDefault="003830DF">
      <w:pPr>
        <w:ind w:firstLine="400"/>
        <w:jc w:val="both"/>
      </w:pPr>
      <w:r>
        <w:rPr>
          <w:rStyle w:val="s0"/>
        </w:rPr>
        <w:t>3-бағанда «13135», «5119» деген сандар тиісінше «13335», «5339» деген сандармен ауыстырылсын;</w:t>
      </w:r>
    </w:p>
    <w:p w:rsidR="00000000" w:rsidRDefault="003830DF">
      <w:pPr>
        <w:ind w:firstLine="400"/>
        <w:jc w:val="both"/>
      </w:pPr>
      <w:r>
        <w:rPr>
          <w:rStyle w:val="s0"/>
        </w:rPr>
        <w:t>«Ветеринариядағы мониторинг, референция, зертханалық диагностика және әдіснама ұлттық орталығы 84» деген жолдан кейін мынадай мазм</w:t>
      </w:r>
      <w:r>
        <w:rPr>
          <w:rStyle w:val="s0"/>
        </w:rPr>
        <w:t>ұндағы</w:t>
      </w:r>
      <w:r>
        <w:rPr>
          <w:rStyle w:val="s0"/>
        </w:rPr>
        <w:t xml:space="preserve"> жолмен толықтырылсын:</w:t>
      </w:r>
    </w:p>
    <w:p w:rsidR="00000000" w:rsidRDefault="003830DF">
      <w:pPr>
        <w:ind w:firstLine="400"/>
        <w:jc w:val="both"/>
      </w:pPr>
      <w:r>
        <w:rPr>
          <w:rStyle w:val="s0"/>
        </w:rPr>
        <w:t>«Республикалық эпизоотияға қарсы отряд»       220».</w:t>
      </w:r>
    </w:p>
    <w:p w:rsidR="00000000" w:rsidRDefault="003830DF">
      <w:pPr>
        <w:ind w:firstLine="400"/>
        <w:jc w:val="both"/>
      </w:pPr>
      <w:r>
        <w:rPr>
          <w:rStyle w:val="s0"/>
        </w:rPr>
        <w:t> </w:t>
      </w:r>
    </w:p>
    <w:p w:rsidR="00000000" w:rsidRDefault="003830DF">
      <w:pPr>
        <w:ind w:firstLine="400"/>
        <w:jc w:val="both"/>
      </w:pPr>
      <w:r>
        <w:rPr>
          <w:rStyle w:val="s0"/>
        </w:rPr>
        <w:t> </w:t>
      </w:r>
    </w:p>
    <w:p w:rsidR="00000000" w:rsidRDefault="003830DF">
      <w:pPr>
        <w:ind w:firstLine="400"/>
        <w:jc w:val="both"/>
      </w:pPr>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30DF" w:rsidRDefault="003830DF" w:rsidP="003830DF">
      <w:r>
        <w:separator/>
      </w:r>
    </w:p>
  </w:endnote>
  <w:endnote w:type="continuationSeparator" w:id="0">
    <w:p w:rsidR="003830DF" w:rsidRDefault="003830DF" w:rsidP="003830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0DF" w:rsidRDefault="003830D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0DF" w:rsidRDefault="003830D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0DF" w:rsidRDefault="003830D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30DF" w:rsidRDefault="003830DF" w:rsidP="003830DF">
      <w:r>
        <w:separator/>
      </w:r>
    </w:p>
  </w:footnote>
  <w:footnote w:type="continuationSeparator" w:id="0">
    <w:p w:rsidR="003830DF" w:rsidRDefault="003830DF" w:rsidP="003830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0DF" w:rsidRDefault="003830D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0DF" w:rsidRDefault="003830DF" w:rsidP="003830D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30DF" w:rsidRPr="003830DF" w:rsidRDefault="003830DF" w:rsidP="003830D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Ауыл шаруашылығы министрлігі Агроөнеркәсіптік кешендегі мемлекеттік инспекция комитетінің Республикалық эпизоотияға қарсы отряд республикалық мемлекеттік қазыналық кәсіпорнын тарату және Қазақстан Республикасы Ауыл шаруашылығы министрлігі Агроөнеркәсіптік кешендегі мемлекеттік инспекция комитетінің Республикалық эпизоотияға қарсы отряд мемлекеттік мекемесін филиалдарымен бірге құру туралы» Қазақстан Республикасы Үкіметінің 2009 жылғы 21 желтоқсандағы № 2158 Қаулысы (2015.29.09.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30DF" w:rsidRDefault="003830D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30DF"/>
    <w:rsid w:val="00383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30DF"/>
    <w:pPr>
      <w:tabs>
        <w:tab w:val="center" w:pos="4677"/>
        <w:tab w:val="right" w:pos="9355"/>
      </w:tabs>
    </w:pPr>
  </w:style>
  <w:style w:type="character" w:customStyle="1" w:styleId="a6">
    <w:name w:val="Верхний колонтитул Знак"/>
    <w:basedOn w:val="a0"/>
    <w:link w:val="a5"/>
    <w:uiPriority w:val="99"/>
    <w:rsid w:val="003830DF"/>
    <w:rPr>
      <w:rFonts w:eastAsiaTheme="minorEastAsia"/>
      <w:color w:val="000000"/>
      <w:sz w:val="24"/>
      <w:szCs w:val="24"/>
    </w:rPr>
  </w:style>
  <w:style w:type="paragraph" w:styleId="a7">
    <w:name w:val="footer"/>
    <w:basedOn w:val="a"/>
    <w:link w:val="a8"/>
    <w:uiPriority w:val="99"/>
    <w:unhideWhenUsed/>
    <w:rsid w:val="003830DF"/>
    <w:pPr>
      <w:tabs>
        <w:tab w:val="center" w:pos="4677"/>
        <w:tab w:val="right" w:pos="9355"/>
      </w:tabs>
    </w:pPr>
  </w:style>
  <w:style w:type="character" w:customStyle="1" w:styleId="a8">
    <w:name w:val="Нижний колонтитул Знак"/>
    <w:basedOn w:val="a0"/>
    <w:link w:val="a7"/>
    <w:uiPriority w:val="99"/>
    <w:rsid w:val="003830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30DF"/>
    <w:pPr>
      <w:tabs>
        <w:tab w:val="center" w:pos="4677"/>
        <w:tab w:val="right" w:pos="9355"/>
      </w:tabs>
    </w:pPr>
  </w:style>
  <w:style w:type="character" w:customStyle="1" w:styleId="a6">
    <w:name w:val="Верхний колонтитул Знак"/>
    <w:basedOn w:val="a0"/>
    <w:link w:val="a5"/>
    <w:uiPriority w:val="99"/>
    <w:rsid w:val="003830DF"/>
    <w:rPr>
      <w:rFonts w:eastAsiaTheme="minorEastAsia"/>
      <w:color w:val="000000"/>
      <w:sz w:val="24"/>
      <w:szCs w:val="24"/>
    </w:rPr>
  </w:style>
  <w:style w:type="paragraph" w:styleId="a7">
    <w:name w:val="footer"/>
    <w:basedOn w:val="a"/>
    <w:link w:val="a8"/>
    <w:uiPriority w:val="99"/>
    <w:unhideWhenUsed/>
    <w:rsid w:val="003830DF"/>
    <w:pPr>
      <w:tabs>
        <w:tab w:val="center" w:pos="4677"/>
        <w:tab w:val="right" w:pos="9355"/>
      </w:tabs>
    </w:pPr>
  </w:style>
  <w:style w:type="character" w:customStyle="1" w:styleId="a8">
    <w:name w:val="Нижний колонтитул Знак"/>
    <w:basedOn w:val="a0"/>
    <w:link w:val="a7"/>
    <w:uiPriority w:val="99"/>
    <w:rsid w:val="003830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32052" TargetMode="External"/><Relationship Id="rId13" Type="http://schemas.openxmlformats.org/officeDocument/2006/relationships/hyperlink" Target="http://online.zakon.kz/Document/?doc_id=31456322" TargetMode="External"/><Relationship Id="rId18" Type="http://schemas.openxmlformats.org/officeDocument/2006/relationships/hyperlink" Target="http://online.zakon.kz/Document/?doc_id=34538631"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541436" TargetMode="External"/><Relationship Id="rId12" Type="http://schemas.openxmlformats.org/officeDocument/2006/relationships/hyperlink" Target="http://online.zakon.kz/Document/?doc_id=31449335" TargetMode="External"/><Relationship Id="rId17" Type="http://schemas.openxmlformats.org/officeDocument/2006/relationships/hyperlink" Target="http://online.zakon.kz/Document/?doc_id=32111278"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95493"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2052"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588583" TargetMode="External"/><Relationship Id="rId23" Type="http://schemas.openxmlformats.org/officeDocument/2006/relationships/footer" Target="footer2.xml"/><Relationship Id="rId10" Type="http://schemas.openxmlformats.org/officeDocument/2006/relationships/hyperlink" Target="http://online.zakon.kz/Document/?doc_id=32077934" TargetMode="External"/><Relationship Id="rId19" Type="http://schemas.openxmlformats.org/officeDocument/2006/relationships/hyperlink" Target="http://online.zakon.kz/Document/?doc_id=30176174" TargetMode="External"/><Relationship Id="rId4" Type="http://schemas.openxmlformats.org/officeDocument/2006/relationships/webSettings" Target="webSettings.xml"/><Relationship Id="rId9" Type="http://schemas.openxmlformats.org/officeDocument/2006/relationships/hyperlink" Target="http://online.zakon.kz/Document/?doc_id=39834530" TargetMode="External"/><Relationship Id="rId14" Type="http://schemas.openxmlformats.org/officeDocument/2006/relationships/hyperlink" Target="http://online.zakon.kz/Document/?doc_id=31560598"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732</Words>
  <Characters>6833</Characters>
  <Application>Microsoft Office Word</Application>
  <DocSecurity>0</DocSecurity>
  <Lines>56</Lines>
  <Paragraphs>15</Paragraphs>
  <ScaleCrop>false</ScaleCrop>
  <Company>SPecialiST RePack</Company>
  <LinksUpToDate>false</LinksUpToDate>
  <CharactersWithSpaces>7550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Ауыл шаруашылығы министрлігі Агроөнеркәсіптік кешендегі мемлекеттік инспекция комитетінің Республикалық эпизоотияға қарсы отряд республикалық мемлекеттік қазыналық кәсіпорнын тарату және Қазақстан Республикасы Ауыл шаруашылығы министрлігі Агроөнеркәсіптік кешендегі мемлекеттік инспекция комитетінің Республикалық эпизоотияға қарсы отряд мемлекеттік мекемесін филиалдарымен бірге құру туралы» Қазақстан Республикасы Үкіметінің 2009 жылғы 21 желтоқсандағы № 2158 Қаулысы (2015.29.09.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2024-02-19T14:37:00Z</dcterms:created>
  <dcterms:modified xsi:type="dcterms:W3CDTF">2024-02-19T14:37:00Z</dcterms:modified>
</cp:coreProperties>
</file>