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200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30 ноября 2009 года № 105 «О внесении дополнений и изменений в постановление Правления Национального Банка Республики Казахстан от 25 июля 2006 года № 66 «Об утверждении Правил выбора внеш</w:t>
      </w:r>
      <w:r>
        <w:rPr>
          <w:b/>
          <w:bCs/>
        </w:rPr>
        <w:t>них управляющих активами Национального фонда Республики Казахстан» (утратило силу)</w:t>
      </w:r>
    </w:p>
    <w:p w:rsidR="00000000" w:rsidRDefault="003E1200">
      <w:pPr>
        <w:ind w:firstLine="400"/>
        <w:jc w:val="both"/>
      </w:pPr>
      <w:r>
        <w:t> </w:t>
      </w:r>
    </w:p>
    <w:p w:rsidR="00000000" w:rsidRDefault="003E120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января 2010 года под № 6010</w:t>
      </w:r>
    </w:p>
    <w:p w:rsidR="00000000" w:rsidRDefault="003E1200">
      <w:pPr>
        <w:ind w:firstLine="400"/>
        <w:jc w:val="both"/>
      </w:pPr>
      <w:r>
        <w:t> </w:t>
      </w:r>
    </w:p>
    <w:p w:rsidR="00000000" w:rsidRDefault="003E120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126 </w:t>
      </w:r>
    </w:p>
    <w:p w:rsidR="00000000" w:rsidRDefault="003E1200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200" w:rsidRDefault="003E1200" w:rsidP="003E1200">
      <w:r>
        <w:separator/>
      </w:r>
    </w:p>
  </w:endnote>
  <w:endnote w:type="continuationSeparator" w:id="0">
    <w:p w:rsidR="003E1200" w:rsidRDefault="003E1200" w:rsidP="003E1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200" w:rsidRDefault="003E12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200" w:rsidRDefault="003E12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200" w:rsidRDefault="003E12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200" w:rsidRDefault="003E1200" w:rsidP="003E1200">
      <w:r>
        <w:separator/>
      </w:r>
    </w:p>
  </w:footnote>
  <w:footnote w:type="continuationSeparator" w:id="0">
    <w:p w:rsidR="003E1200" w:rsidRDefault="003E1200" w:rsidP="003E12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200" w:rsidRDefault="003E12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200" w:rsidRDefault="003E1200" w:rsidP="003E12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200" w:rsidRPr="003E1200" w:rsidRDefault="003E1200" w:rsidP="003E12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30.11.2009 № 105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200" w:rsidRDefault="003E12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200"/>
    <w:rsid w:val="003E1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12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2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12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2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12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2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12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2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946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30.11.2009 № 105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2024-07-01T08:04:00Z</dcterms:created>
  <dcterms:modified xsi:type="dcterms:W3CDTF">2024-07-01T08:04:00Z</dcterms:modified>
</cp:coreProperties>
</file>