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1FB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31 қаңтардағы № 161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2276 Қаулысы</w:t>
      </w:r>
    </w:p>
    <w:p w:rsidR="00000000" w:rsidRDefault="00F01FB5">
      <w:pPr>
        <w:jc w:val="center"/>
      </w:pPr>
      <w:r>
        <w:rPr>
          <w:rStyle w:val="s1"/>
        </w:rPr>
        <w:t> </w:t>
      </w:r>
    </w:p>
    <w:p w:rsidR="00000000" w:rsidRDefault="00F01FB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10 қыркүйектегі № 765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F01FB5">
      <w:pPr>
        <w:ind w:firstLine="400"/>
        <w:jc w:val="both"/>
      </w:pPr>
      <w:r>
        <w:t> </w:t>
      </w:r>
    </w:p>
    <w:p w:rsidR="00000000" w:rsidRDefault="00F01FB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01FB5">
      <w:pPr>
        <w:ind w:firstLine="400"/>
        <w:jc w:val="both"/>
      </w:pPr>
      <w:r>
        <w:rPr>
          <w:rStyle w:val="s0"/>
        </w:rPr>
        <w:t>1. «Арнаулы мемлекеттік жәрдемақы тағайындаудың және төлеудің ережесін бекіту туралы» Қазақстан Республи</w:t>
      </w:r>
      <w:r>
        <w:rPr>
          <w:rStyle w:val="s0"/>
        </w:rPr>
        <w:t xml:space="preserve">касы Үкіметінің 2001 жылғы 31 қаңтардағы № 161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2001 ж., № 4-5, 51-құжат) мынадай толықтырулар мен өзгерістер енгізілсін:</w:t>
      </w:r>
    </w:p>
    <w:p w:rsidR="00000000" w:rsidRDefault="00F01FB5">
      <w:pPr>
        <w:ind w:firstLine="400"/>
        <w:jc w:val="both"/>
      </w:pPr>
      <w:r>
        <w:rPr>
          <w:rStyle w:val="s0"/>
        </w:rPr>
        <w:t>көрсетілген қаулымен бекі</w:t>
      </w:r>
      <w:r>
        <w:rPr>
          <w:rStyle w:val="s0"/>
        </w:rPr>
        <w:t>тілген Арнаулы мемлекеттік жәрдемақы тағайындаудың және төлеудің ережесінде;</w:t>
      </w:r>
    </w:p>
    <w:p w:rsidR="00000000" w:rsidRDefault="00F01FB5">
      <w:pPr>
        <w:ind w:firstLine="400"/>
        <w:jc w:val="both"/>
      </w:pPr>
      <w:r>
        <w:rPr>
          <w:rStyle w:val="s0"/>
        </w:rPr>
        <w:t>6-тармақ мынадай мазмұндағы 2-1) тармақшамен толықтырылсын:</w:t>
      </w:r>
    </w:p>
    <w:p w:rsidR="00000000" w:rsidRDefault="00F01FB5">
      <w:pPr>
        <w:ind w:firstLine="400"/>
        <w:jc w:val="both"/>
      </w:pPr>
      <w:r>
        <w:rPr>
          <w:rStyle w:val="s0"/>
        </w:rPr>
        <w:t xml:space="preserve">«2-1) «Қазақстанның ғарышкер-ұшқышы» құрметті атағына ие болған адамдар үшін - «Қазақстанның ғарышкер-ұшқышы» құрметті </w:t>
      </w:r>
      <w:r>
        <w:rPr>
          <w:rStyle w:val="s0"/>
        </w:rPr>
        <w:t>атағы берілгенін растайтын құжаты;»;</w:t>
      </w:r>
    </w:p>
    <w:p w:rsidR="00000000" w:rsidRDefault="00F01FB5">
      <w:pPr>
        <w:ind w:firstLine="400"/>
        <w:jc w:val="both"/>
      </w:pPr>
      <w:r>
        <w:rPr>
          <w:rStyle w:val="s0"/>
        </w:rPr>
        <w:t>3-қосымшада:</w:t>
      </w:r>
    </w:p>
    <w:p w:rsidR="00000000" w:rsidRDefault="00F01FB5">
      <w:pPr>
        <w:ind w:firstLine="400"/>
        <w:jc w:val="both"/>
      </w:pPr>
      <w:r>
        <w:rPr>
          <w:rStyle w:val="s0"/>
        </w:rPr>
        <w:t>«Анголадағы ұрыс іс-қимылдары:» деген жолдағы «1979 жылғы қарашаға дейін» деген сөздер «1991 жылғы желтоқсанды қоса алғанда» деген сөздермен ауыстырылсын;</w:t>
      </w:r>
    </w:p>
    <w:p w:rsidR="00000000" w:rsidRDefault="00F01FB5">
      <w:pPr>
        <w:ind w:firstLine="400"/>
        <w:jc w:val="both"/>
      </w:pPr>
      <w:r>
        <w:rPr>
          <w:rStyle w:val="s0"/>
        </w:rPr>
        <w:t>«Мозамбиктегі ұрыс іс-қимылдары:» деген жол «; 1984</w:t>
      </w:r>
      <w:r>
        <w:rPr>
          <w:rStyle w:val="s0"/>
        </w:rPr>
        <w:t xml:space="preserve"> жылғы наурыздан бастап 1988 жылғы тамызды қоса алғанда» деген сөздермен толықтырылсын;</w:t>
      </w:r>
    </w:p>
    <w:p w:rsidR="00000000" w:rsidRDefault="00F01FB5">
      <w:pPr>
        <w:ind w:firstLine="400"/>
        <w:jc w:val="both"/>
      </w:pPr>
      <w:r>
        <w:rPr>
          <w:rStyle w:val="s0"/>
        </w:rPr>
        <w:t>«Эфиопиядағы ұрыс іс-қимылдары» деген жолдағы «1979» деген сандар «1990» деген сандармен ауыстырылсын.</w:t>
      </w:r>
    </w:p>
    <w:p w:rsidR="00000000" w:rsidRDefault="00F01FB5">
      <w:pPr>
        <w:ind w:firstLine="400"/>
        <w:jc w:val="both"/>
      </w:pPr>
      <w:r>
        <w:rPr>
          <w:rStyle w:val="s0"/>
        </w:rPr>
        <w:t xml:space="preserve">2. Осы қаулы 2010 жылғы 1 қаңтардан бастап қолданысқа енгізіледі </w:t>
      </w:r>
      <w:r>
        <w:rPr>
          <w:rStyle w:val="s0"/>
        </w:rPr>
        <w:t xml:space="preserve">және ресми </w:t>
      </w:r>
      <w:hyperlink r:id="rId9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F01FB5">
      <w:pPr>
        <w:ind w:firstLine="400"/>
        <w:jc w:val="both"/>
      </w:pPr>
      <w:r>
        <w:rPr>
          <w:rStyle w:val="s0"/>
        </w:rPr>
        <w:t> </w:t>
      </w:r>
    </w:p>
    <w:p w:rsidR="00000000" w:rsidRDefault="00F01FB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1FB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01FB5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1FB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01FB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01F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FB5" w:rsidRDefault="00F01FB5" w:rsidP="00F01FB5">
      <w:r>
        <w:separator/>
      </w:r>
    </w:p>
  </w:endnote>
  <w:endnote w:type="continuationSeparator" w:id="0">
    <w:p w:rsidR="00F01FB5" w:rsidRDefault="00F01FB5" w:rsidP="00F01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B5" w:rsidRDefault="00F01F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B5" w:rsidRDefault="00F01F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B5" w:rsidRDefault="00F01F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FB5" w:rsidRDefault="00F01FB5" w:rsidP="00F01FB5">
      <w:r>
        <w:separator/>
      </w:r>
    </w:p>
  </w:footnote>
  <w:footnote w:type="continuationSeparator" w:id="0">
    <w:p w:rsidR="00F01FB5" w:rsidRDefault="00F01FB5" w:rsidP="00F01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B5" w:rsidRDefault="00F01F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B5" w:rsidRDefault="00F01FB5" w:rsidP="00F01F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1FB5" w:rsidRDefault="00F01FB5" w:rsidP="00F01F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31 қаңтардағы № 161 қаулысына толықтырулар мен өзгерістер енгізу туралы» Қазақстан Республикасы Үкіметінің 2009 жылғы 30 желтоқсандағы № 2276 Қаулысы (күші жойылды)</w:t>
    </w:r>
  </w:p>
  <w:p w:rsidR="00F01FB5" w:rsidRPr="00F01FB5" w:rsidRDefault="00F01FB5" w:rsidP="00F01F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12.10.2015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B5" w:rsidRDefault="00F01F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1FB5"/>
    <w:rsid w:val="00F01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F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F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F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F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F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F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F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F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6592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605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1504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31 қаңтардағы № 161 қаулысына толықтырулар мен өзгерістер енгізу туралы» Қазақстан Республикасы Үкіметінің 2009 жылғы 30 желтоқсандағы № 2276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2024-02-22T16:44:00Z</dcterms:created>
  <dcterms:modified xsi:type="dcterms:W3CDTF">2024-02-22T16:44:00Z</dcterms:modified>
</cp:coreProperties>
</file>