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56E2F">
      <w:pPr>
        <w:pStyle w:val="pji"/>
      </w:pPr>
      <w:bookmarkStart w:id="0" w:name="_GoBack"/>
      <w:bookmarkEnd w:id="0"/>
      <w:r>
        <w:rPr>
          <w:rStyle w:val="s3"/>
        </w:rPr>
        <w:t>ҚР</w:t>
      </w:r>
      <w:r>
        <w:rPr>
          <w:rStyle w:val="s3"/>
        </w:rPr>
        <w:t xml:space="preserve"> Үкіметінің 2014 жылғы 21 қаңтардағы № 20 </w:t>
      </w:r>
      <w:hyperlink r:id="rId7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күші жойылды </w:t>
      </w:r>
    </w:p>
    <w:p w:rsidR="00000000" w:rsidRDefault="00756E2F">
      <w:pPr>
        <w:pStyle w:val="pji"/>
      </w:pPr>
      <w:r>
        <w:rPr>
          <w:rStyle w:val="s3"/>
        </w:rPr>
        <w:t> </w:t>
      </w:r>
    </w:p>
    <w:p w:rsidR="00000000" w:rsidRDefault="00756E2F">
      <w:pPr>
        <w:pStyle w:val="pji"/>
      </w:pPr>
      <w:r>
        <w:rPr>
          <w:rStyle w:val="s3"/>
        </w:rPr>
        <w:t>ҚР</w:t>
      </w:r>
      <w:r>
        <w:rPr>
          <w:rStyle w:val="s3"/>
        </w:rPr>
        <w:t xml:space="preserve"> Үкіметінің 2011.28.05. № 596 </w:t>
      </w:r>
      <w:hyperlink r:id="rId8" w:anchor="sub_id=102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9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 xml:space="preserve">); 2012.06.09. № 1160 </w:t>
      </w:r>
      <w:hyperlink r:id="rId10" w:anchor="sub_id=107" w:history="1">
        <w:r>
          <w:rPr>
            <w:rStyle w:val="a4"/>
            <w:i/>
            <w:iCs/>
          </w:rPr>
          <w:t>Қаулысымен</w:t>
        </w:r>
      </w:hyperlink>
      <w:r>
        <w:rPr>
          <w:rStyle w:val="s3"/>
        </w:rPr>
        <w:t xml:space="preserve"> (</w:t>
      </w:r>
      <w:hyperlink r:id="rId11" w:history="1">
        <w:r>
          <w:rPr>
            <w:rStyle w:val="a4"/>
            <w:i/>
            <w:iCs/>
          </w:rPr>
          <w:t>бұр.ред.қара</w:t>
        </w:r>
      </w:hyperlink>
      <w:r>
        <w:rPr>
          <w:rStyle w:val="s3"/>
        </w:rPr>
        <w:t>) мемлекеттік қызмет стандарты жаңа редакцияда  </w:t>
      </w:r>
    </w:p>
    <w:p w:rsidR="00000000" w:rsidRDefault="00756E2F">
      <w:pPr>
        <w:pStyle w:val="pr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</w:t>
      </w:r>
    </w:p>
    <w:p w:rsidR="00000000" w:rsidRDefault="00756E2F">
      <w:pPr>
        <w:pStyle w:val="pr"/>
      </w:pPr>
      <w:r>
        <w:rPr>
          <w:rStyle w:val="s0"/>
        </w:rPr>
        <w:t>Үкіметінің</w:t>
      </w:r>
    </w:p>
    <w:p w:rsidR="00000000" w:rsidRDefault="00756E2F">
      <w:pPr>
        <w:pStyle w:val="pr"/>
      </w:pPr>
      <w:r>
        <w:rPr>
          <w:rStyle w:val="s0"/>
        </w:rPr>
        <w:t>2009 жылғы 15 желтоқсандағы</w:t>
      </w:r>
    </w:p>
    <w:p w:rsidR="00000000" w:rsidRDefault="00756E2F">
      <w:pPr>
        <w:pStyle w:val="pr"/>
      </w:pPr>
      <w:r>
        <w:rPr>
          <w:rStyle w:val="s0"/>
        </w:rPr>
        <w:t xml:space="preserve">№ 2121 </w:t>
      </w:r>
      <w:hyperlink r:id="rId12" w:history="1">
        <w:r>
          <w:rPr>
            <w:rStyle w:val="a4"/>
          </w:rPr>
          <w:t>қаулысымен</w:t>
        </w:r>
      </w:hyperlink>
    </w:p>
    <w:p w:rsidR="00000000" w:rsidRDefault="00756E2F">
      <w:pPr>
        <w:pStyle w:val="pr"/>
      </w:pPr>
      <w:r>
        <w:rPr>
          <w:rStyle w:val="s0"/>
        </w:rPr>
        <w:t>бекітілген</w:t>
      </w:r>
    </w:p>
    <w:p w:rsidR="00000000" w:rsidRDefault="00756E2F">
      <w:pPr>
        <w:pStyle w:val="pj"/>
      </w:pPr>
      <w:r>
        <w:t> </w:t>
      </w:r>
    </w:p>
    <w:p w:rsidR="00000000" w:rsidRDefault="00756E2F">
      <w:pPr>
        <w:pStyle w:val="pc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 xml:space="preserve">«Жылжымайтын мүліктің </w:t>
      </w:r>
      <w:r>
        <w:rPr>
          <w:rStyle w:val="s1"/>
        </w:rPr>
        <w:t>жоқ (бар) екендігі туралы анықтама беру»</w:t>
      </w:r>
      <w:r>
        <w:rPr>
          <w:b/>
          <w:bCs/>
        </w:rPr>
        <w:br/>
      </w:r>
      <w:r>
        <w:rPr>
          <w:rStyle w:val="s1"/>
        </w:rPr>
        <w:t>мемлекеттік қызмет стандарты</w:t>
      </w:r>
    </w:p>
    <w:p w:rsidR="00000000" w:rsidRDefault="00756E2F">
      <w:pPr>
        <w:pStyle w:val="pc"/>
      </w:pPr>
      <w:r>
        <w:rPr>
          <w:rStyle w:val="s3"/>
        </w:rPr>
        <w:t xml:space="preserve">(2012.06.09. берілген </w:t>
      </w:r>
      <w:hyperlink r:id="rId13" w:history="1">
        <w:r>
          <w:rPr>
            <w:rStyle w:val="a4"/>
            <w:i/>
            <w:iCs/>
          </w:rPr>
          <w:t>өзгерістер</w:t>
        </w:r>
        <w:r>
          <w:rPr>
            <w:rStyle w:val="a4"/>
            <w:i/>
            <w:iCs/>
          </w:rPr>
          <w:t xml:space="preserve"> мен толықтырулармен</w:t>
        </w:r>
      </w:hyperlink>
      <w:r>
        <w:rPr>
          <w:rStyle w:val="s3"/>
        </w:rPr>
        <w:t>)</w:t>
      </w:r>
    </w:p>
    <w:p w:rsidR="00000000" w:rsidRDefault="00756E2F">
      <w:pPr>
        <w:pStyle w:val="pc"/>
      </w:pPr>
      <w:r>
        <w:rPr>
          <w:b/>
          <w:bCs/>
        </w:rPr>
        <w:br/>
      </w:r>
      <w:r>
        <w:rPr>
          <w:b/>
          <w:bCs/>
        </w:rPr>
        <w:br/>
      </w:r>
      <w:r>
        <w:rPr>
          <w:rStyle w:val="s1"/>
        </w:rPr>
        <w:t>1. Жалпы ережелер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ji"/>
      </w:pPr>
      <w:r>
        <w:rPr>
          <w:rStyle w:val="s3"/>
        </w:rPr>
        <w:t>«Жылжымайтын мүлігінің жоқ (бар) екендігі тур</w:t>
      </w:r>
      <w:r>
        <w:rPr>
          <w:rStyle w:val="s3"/>
        </w:rPr>
        <w:t xml:space="preserve">алы анықтама беру» </w:t>
      </w:r>
      <w:hyperlink r:id="rId14" w:history="1">
        <w:r>
          <w:rPr>
            <w:rStyle w:val="a4"/>
            <w:i/>
            <w:iCs/>
          </w:rPr>
          <w:t>электрондық мемлекеттік қызмет регламентін</w:t>
        </w:r>
      </w:hyperlink>
      <w:r>
        <w:rPr>
          <w:rStyle w:val="s3"/>
        </w:rPr>
        <w:t xml:space="preserve"> қараңыз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j"/>
      </w:pPr>
      <w:r>
        <w:rPr>
          <w:rStyle w:val="s0"/>
        </w:rPr>
        <w:t xml:space="preserve">1. «Жылжымайтын мүліктің жоқ (бар) екендігі туралы анықтама беру» мемлекеттік қызметін (бұдан әрі -мемлекеттік қызмет) </w:t>
      </w:r>
      <w:r>
        <w:rPr>
          <w:rStyle w:val="s0"/>
        </w:rPr>
        <w:t>мекен-жайлары осы стандартқа </w:t>
      </w:r>
      <w:hyperlink w:anchor="sub1" w:history="1">
        <w:r>
          <w:rPr>
            <w:rStyle w:val="a4"/>
          </w:rPr>
          <w:t>1</w:t>
        </w:r>
      </w:hyperlink>
      <w:r>
        <w:rPr>
          <w:rStyle w:val="s0"/>
        </w:rPr>
        <w:t xml:space="preserve"> және </w:t>
      </w:r>
      <w:hyperlink w:anchor="sub2" w:history="1">
        <w:r>
          <w:rPr>
            <w:rStyle w:val="a4"/>
          </w:rPr>
          <w:t>2-қосымшаларда</w:t>
        </w:r>
      </w:hyperlink>
      <w:r>
        <w:rPr>
          <w:rStyle w:val="s0"/>
        </w:rPr>
        <w:t xml:space="preserve"> </w:t>
      </w:r>
      <w:r>
        <w:rPr>
          <w:rStyle w:val="s0"/>
        </w:rPr>
        <w:t>көрсетілген Халыққа қызмет көрсету орталықтары (бұдан әрі-орталық) арқылы аумақтық әділет органдары (бұдан әрі - уәкілетті органдар), сондай-ақ мемлекеттік қызметті алушының электрондық-цифрлық қолы бар (бұдан әрі- ЭЦҚ) болған жағдайда, «электрондық үкімет</w:t>
      </w:r>
      <w:r>
        <w:rPr>
          <w:rStyle w:val="s0"/>
        </w:rPr>
        <w:t xml:space="preserve">» </w:t>
      </w:r>
      <w:hyperlink r:id="rId15" w:tgtFrame="_blank" w:history="1">
        <w:r>
          <w:rPr>
            <w:rStyle w:val="a4"/>
          </w:rPr>
          <w:t xml:space="preserve">www.e.gov.kz </w:t>
        </w:r>
      </w:hyperlink>
      <w:r>
        <w:rPr>
          <w:rStyle w:val="s0"/>
        </w:rPr>
        <w:t> (бұдан әрі -портал) арқылы көрсетеді.</w:t>
      </w:r>
    </w:p>
    <w:p w:rsidR="00000000" w:rsidRDefault="00756E2F">
      <w:pPr>
        <w:pStyle w:val="pj"/>
      </w:pPr>
      <w:r>
        <w:rPr>
          <w:rStyle w:val="s0"/>
        </w:rPr>
        <w:t>2. Көрсетілетін мемлекеттік қызметтің нысаны: ішінара автоматтандырылған.</w:t>
      </w:r>
    </w:p>
    <w:p w:rsidR="00000000" w:rsidRDefault="00756E2F">
      <w:pPr>
        <w:pStyle w:val="pj"/>
      </w:pPr>
      <w:r>
        <w:rPr>
          <w:rStyle w:val="s0"/>
        </w:rPr>
        <w:t>3. Мемлекеттік қызмет көрсету «Жылжымайтын мүлікке құқығын мемлекеттік тіркеу т</w:t>
      </w:r>
      <w:r>
        <w:rPr>
          <w:rStyle w:val="s0"/>
        </w:rPr>
        <w:t>уралы» Қазақстан Республикасы </w:t>
      </w:r>
      <w:hyperlink r:id="rId16" w:history="1">
        <w:r>
          <w:rPr>
            <w:rStyle w:val="a4"/>
          </w:rPr>
          <w:t>Заңы</w:t>
        </w:r>
      </w:hyperlink>
      <w:r>
        <w:rPr>
          <w:rStyle w:val="s0"/>
        </w:rPr>
        <w:t xml:space="preserve"> (бұдан әрі - Заң) және «Ақпараттандыру туралы» Қазақстан Республикасының 2007 жылғы 11 қаңтардағы Заңының </w:t>
      </w:r>
      <w:hyperlink r:id="rId17" w:anchor="sub_id=290000" w:history="1">
        <w:r>
          <w:rPr>
            <w:rStyle w:val="a4"/>
          </w:rPr>
          <w:t>29-бабына</w:t>
        </w:r>
      </w:hyperlink>
      <w:r>
        <w:rPr>
          <w:rStyle w:val="s0"/>
        </w:rPr>
        <w:t xml:space="preserve"> сәйкес жүзеге асырылады </w:t>
      </w:r>
    </w:p>
    <w:p w:rsidR="00000000" w:rsidRDefault="00756E2F">
      <w:pPr>
        <w:pStyle w:val="pj"/>
      </w:pPr>
      <w:r>
        <w:rPr>
          <w:rStyle w:val="s0"/>
        </w:rPr>
        <w:t>4. Мемлекеттік қызмет көрсету тәртібі туралы ақпарат:</w:t>
      </w:r>
    </w:p>
    <w:p w:rsidR="00000000" w:rsidRDefault="00756E2F">
      <w:pPr>
        <w:pStyle w:val="pj"/>
      </w:pPr>
      <w:r>
        <w:rPr>
          <w:rStyle w:val="s0"/>
        </w:rPr>
        <w:t>1) Қазақстан Республикасы Әділет министрлігінің интернет-ресурсында: (</w:t>
      </w:r>
      <w:hyperlink r:id="rId18" w:tgtFrame="_blank" w:history="1">
        <w:r>
          <w:rPr>
            <w:rStyle w:val="a4"/>
          </w:rPr>
          <w:t>www.minjust.</w:t>
        </w:r>
        <w:r>
          <w:rPr>
            <w:rStyle w:val="a4"/>
          </w:rPr>
          <w:t>kz</w:t>
        </w:r>
      </w:hyperlink>
      <w:r>
        <w:rPr>
          <w:rStyle w:val="s0"/>
        </w:rPr>
        <w:t>) «Ақпараттық материалдар» бөлімінде.</w:t>
      </w:r>
    </w:p>
    <w:p w:rsidR="00000000" w:rsidRDefault="00756E2F">
      <w:pPr>
        <w:pStyle w:val="pj"/>
      </w:pPr>
      <w:r>
        <w:rPr>
          <w:rStyle w:val="s0"/>
        </w:rPr>
        <w:t xml:space="preserve">2) Қазақстан Республикасы Көлік және коммуникация министрлігінің Мемлекеттік қызметті автоматтандыруды бақылау және халыққа қызмет көрсету орталықтарының қызметін үйлестіру комитеті «Халыққа қызмет көрсету орталығы» </w:t>
      </w:r>
      <w:r>
        <w:rPr>
          <w:rStyle w:val="s0"/>
        </w:rPr>
        <w:t xml:space="preserve">республикалық мемлекеттік кәсіпорынының (бұдан әрі - «Орталық» РМК) интернет-ресурсында </w:t>
      </w:r>
      <w:hyperlink r:id="rId19" w:tgtFrame="_blank" w:history="1">
        <w:r>
          <w:rPr>
            <w:rStyle w:val="a4"/>
          </w:rPr>
          <w:t>www.con.gov.kz</w:t>
        </w:r>
      </w:hyperlink>
      <w:r>
        <w:rPr>
          <w:rStyle w:val="s0"/>
        </w:rPr>
        <w:t>;</w:t>
      </w:r>
    </w:p>
    <w:p w:rsidR="00000000" w:rsidRDefault="00756E2F">
      <w:pPr>
        <w:pStyle w:val="pj"/>
      </w:pPr>
      <w:r>
        <w:rPr>
          <w:rStyle w:val="s0"/>
        </w:rPr>
        <w:t xml:space="preserve">3) ресми ақпарат көздерінде және осы стандартқа </w:t>
      </w:r>
      <w:hyperlink w:anchor="sub2" w:history="1">
        <w:r>
          <w:rPr>
            <w:rStyle w:val="a4"/>
          </w:rPr>
          <w:t>2 - қосымшаға</w:t>
        </w:r>
      </w:hyperlink>
      <w:r>
        <w:rPr>
          <w:rStyle w:val="s0"/>
        </w:rPr>
        <w:t xml:space="preserve"> сәйкес ортал</w:t>
      </w:r>
      <w:r>
        <w:rPr>
          <w:rStyle w:val="s0"/>
        </w:rPr>
        <w:t>ықтың үй-жайындағы стенділерде.</w:t>
      </w:r>
    </w:p>
    <w:p w:rsidR="00000000" w:rsidRDefault="00756E2F">
      <w:pPr>
        <w:pStyle w:val="pj"/>
      </w:pPr>
      <w:r>
        <w:rPr>
          <w:rStyle w:val="s0"/>
        </w:rPr>
        <w:t>4) порталда орналасады.</w:t>
      </w:r>
    </w:p>
    <w:p w:rsidR="00000000" w:rsidRDefault="00756E2F">
      <w:pPr>
        <w:pStyle w:val="pj"/>
      </w:pPr>
      <w:r>
        <w:rPr>
          <w:rStyle w:val="s0"/>
        </w:rPr>
        <w:t>Мемлекеттік қызмет көрсету тәртібі туралы ақпаратты, сондай-ақ call-орталықтың телефоны (1414) бойынша да алуға болады.</w:t>
      </w:r>
    </w:p>
    <w:p w:rsidR="00000000" w:rsidRDefault="00756E2F">
      <w:pPr>
        <w:pStyle w:val="pj"/>
      </w:pPr>
      <w:r>
        <w:rPr>
          <w:rStyle w:val="s0"/>
        </w:rPr>
        <w:t>5.Көрсетілетін мемлекеттік қызметтің аяқталу нәтижесі:</w:t>
      </w:r>
    </w:p>
    <w:p w:rsidR="00000000" w:rsidRDefault="00756E2F">
      <w:pPr>
        <w:pStyle w:val="pj"/>
      </w:pPr>
      <w:r>
        <w:rPr>
          <w:rStyle w:val="s0"/>
        </w:rPr>
        <w:t xml:space="preserve">1) орталықта жылжымайтын </w:t>
      </w:r>
      <w:r>
        <w:rPr>
          <w:rStyle w:val="s0"/>
        </w:rPr>
        <w:t>мүліктің жоқ (бар) екендігін туралы анықтама беру (электронды және қағаз тасымалдағышта) немесе қызмет көрсетуден бас тарту туралы жазбаша дәлелді хабарламаны беру болып табылады.</w:t>
      </w:r>
    </w:p>
    <w:p w:rsidR="00000000" w:rsidRDefault="00756E2F">
      <w:pPr>
        <w:pStyle w:val="pj"/>
      </w:pPr>
      <w:r>
        <w:rPr>
          <w:rStyle w:val="s0"/>
        </w:rPr>
        <w:t>2) порталда уәкілетті органның уәкілетті өкілінің электронды цифрлық қолтаңб</w:t>
      </w:r>
      <w:r>
        <w:rPr>
          <w:rStyle w:val="s0"/>
        </w:rPr>
        <w:t>амен қол қойылған электронды құжат түрінде жылжымайтын мүліктің бар (жоқ) екендігі туралы анықтама немесе электрондық құжат ретінде мемлекеттік қызмет көрсетуді ұсынудан бас тарту туралы дәлелді жауапты беру болып табылады.</w:t>
      </w:r>
    </w:p>
    <w:p w:rsidR="00000000" w:rsidRDefault="00756E2F">
      <w:pPr>
        <w:pStyle w:val="pj"/>
      </w:pPr>
      <w:r>
        <w:rPr>
          <w:rStyle w:val="s0"/>
        </w:rPr>
        <w:t>6. Мемлекеттік қызмет көрсету же</w:t>
      </w:r>
      <w:r>
        <w:rPr>
          <w:rStyle w:val="s0"/>
        </w:rPr>
        <w:t>ке тұлға және заңды тұлғаларға (бұдан әрі-мемлекеттік қызмет алушы) көрсетіледі.</w:t>
      </w:r>
    </w:p>
    <w:p w:rsidR="00000000" w:rsidRDefault="00756E2F">
      <w:pPr>
        <w:pStyle w:val="pj"/>
      </w:pPr>
      <w:r>
        <w:rPr>
          <w:rStyle w:val="s0"/>
        </w:rPr>
        <w:t>7.Мемлекеттік қызметті көрсету мерзімдері:</w:t>
      </w:r>
    </w:p>
    <w:p w:rsidR="00000000" w:rsidRDefault="00756E2F">
      <w:pPr>
        <w:pStyle w:val="pj"/>
      </w:pPr>
      <w:r>
        <w:rPr>
          <w:rStyle w:val="s0"/>
        </w:rPr>
        <w:t>Жылжымайтын мүліктің жоқ (бар) екендігі туралы анықтама бір жұмыс күні ішінде беріледі (құжаттарды қабылдаған және берген күн мемлекеттік қызмет көрсету мерзіміне кірмейді).</w:t>
      </w:r>
    </w:p>
    <w:p w:rsidR="00000000" w:rsidRDefault="00756E2F">
      <w:pPr>
        <w:pStyle w:val="pj"/>
      </w:pPr>
      <w:r>
        <w:rPr>
          <w:rStyle w:val="s0"/>
        </w:rPr>
        <w:t>Орталыққа жүгінген кезде:</w:t>
      </w:r>
    </w:p>
    <w:p w:rsidR="00000000" w:rsidRDefault="00756E2F">
      <w:pPr>
        <w:pStyle w:val="pj"/>
      </w:pPr>
      <w:r>
        <w:rPr>
          <w:rStyle w:val="s0"/>
        </w:rPr>
        <w:t xml:space="preserve">1) құжаттарды тапсырған кезде ең ұзақ кезек күту уақыты </w:t>
      </w:r>
      <w:r>
        <w:rPr>
          <w:rStyle w:val="s0"/>
        </w:rPr>
        <w:t>(мемлекеттік қызметті алу үшін өтініш беру) 20 минуттан аспайды.</w:t>
      </w:r>
    </w:p>
    <w:p w:rsidR="00000000" w:rsidRDefault="00756E2F">
      <w:pPr>
        <w:pStyle w:val="pj"/>
      </w:pPr>
      <w:r>
        <w:rPr>
          <w:rStyle w:val="s0"/>
        </w:rPr>
        <w:t>2) өтініш берген күні сол жерде көрсетілетін мемлекеттік қызметті алушыға қызмет көрсетудің ең ұзақ уақыты 20 минуттан аспайды;</w:t>
      </w:r>
    </w:p>
    <w:p w:rsidR="00000000" w:rsidRDefault="00756E2F">
      <w:pPr>
        <w:pStyle w:val="pj"/>
      </w:pPr>
      <w:r>
        <w:rPr>
          <w:rStyle w:val="s0"/>
        </w:rPr>
        <w:t>3) дайын құжаттарды алу кезінде ең ұзақ кезек күту уақыты 20 ми</w:t>
      </w:r>
      <w:r>
        <w:rPr>
          <w:rStyle w:val="s0"/>
        </w:rPr>
        <w:t>нуттан аспайды.</w:t>
      </w:r>
    </w:p>
    <w:p w:rsidR="00000000" w:rsidRDefault="00756E2F">
      <w:pPr>
        <w:pStyle w:val="pj"/>
      </w:pPr>
      <w:r>
        <w:rPr>
          <w:rStyle w:val="s0"/>
        </w:rPr>
        <w:t>Мемлекеттік қызметті портал арқылы көрсету 20 минут.</w:t>
      </w:r>
    </w:p>
    <w:p w:rsidR="00000000" w:rsidRDefault="00756E2F">
      <w:pPr>
        <w:pStyle w:val="pj"/>
      </w:pPr>
      <w:r>
        <w:rPr>
          <w:rStyle w:val="s0"/>
        </w:rPr>
        <w:t>8.Мемлекеттік қызмет көрсету тегін көрсетіледі.</w:t>
      </w:r>
    </w:p>
    <w:p w:rsidR="00000000" w:rsidRDefault="00756E2F">
      <w:pPr>
        <w:pStyle w:val="pj"/>
      </w:pPr>
      <w:r>
        <w:rPr>
          <w:rStyle w:val="s0"/>
        </w:rPr>
        <w:t>9. Орталықтардағы жұмыс кестесі еңбек заңнамасына сәйкес демалыс және мейрам күндерін қоспағанда, дүйсенбіден сенбі күнді қоса алғанда, күн</w:t>
      </w:r>
      <w:r>
        <w:rPr>
          <w:rStyle w:val="s0"/>
        </w:rPr>
        <w:t xml:space="preserve"> сайын сағат 9.00-ден сағат 20.00-ге дейін түскі үзіліссіз, орталықтың белгіленген жұмыс кестесіне сәйкес жүзеге асырылады.</w:t>
      </w:r>
    </w:p>
    <w:p w:rsidR="00000000" w:rsidRDefault="00756E2F">
      <w:pPr>
        <w:pStyle w:val="pj"/>
      </w:pPr>
      <w:r>
        <w:rPr>
          <w:rStyle w:val="s0"/>
        </w:rPr>
        <w:t>Қабылдау</w:t>
      </w:r>
      <w:r>
        <w:rPr>
          <w:rStyle w:val="s0"/>
        </w:rPr>
        <w:t xml:space="preserve"> жеделдетілген қызмет көрсетусіз «электронды» кезек тәртібімен жүзеге асырылады.</w:t>
      </w:r>
    </w:p>
    <w:p w:rsidR="00000000" w:rsidRDefault="00756E2F">
      <w:pPr>
        <w:pStyle w:val="pj"/>
      </w:pPr>
      <w:r>
        <w:rPr>
          <w:rStyle w:val="s0"/>
        </w:rPr>
        <w:t>Порталдың жұмыс кестесі - тәулік бойы.</w:t>
      </w:r>
    </w:p>
    <w:p w:rsidR="00000000" w:rsidRDefault="00756E2F">
      <w:pPr>
        <w:pStyle w:val="pj"/>
      </w:pPr>
      <w:r>
        <w:rPr>
          <w:rStyle w:val="s0"/>
        </w:rPr>
        <w:t xml:space="preserve">10. </w:t>
      </w:r>
      <w:r>
        <w:rPr>
          <w:rStyle w:val="s0"/>
        </w:rPr>
        <w:t>Мемлекеттік қызмет:</w:t>
      </w:r>
    </w:p>
    <w:p w:rsidR="00000000" w:rsidRDefault="00756E2F">
      <w:pPr>
        <w:pStyle w:val="pj"/>
      </w:pPr>
      <w:r>
        <w:rPr>
          <w:rStyle w:val="s0"/>
        </w:rPr>
        <w:t>1) орталықта мемлекеттік қызмет алушының таңдауы бойынша мүмкіндігі шектеулі адамдар үшін жағдайлар көзделген, күтудің және қажетті құжаттарды дайындаудың қолайлы жағдайлары жасалған, орталықта толтырылған бланкілердің үлгілері бар ақпа</w:t>
      </w:r>
      <w:r>
        <w:rPr>
          <w:rStyle w:val="s0"/>
        </w:rPr>
        <w:t>раттық стенділер орналасқан күту залында көрсетіледі.</w:t>
      </w:r>
    </w:p>
    <w:p w:rsidR="00000000" w:rsidRDefault="00756E2F">
      <w:pPr>
        <w:pStyle w:val="pj"/>
      </w:pPr>
      <w:r>
        <w:rPr>
          <w:rStyle w:val="s0"/>
        </w:rPr>
        <w:t>2) порталда жеке кабинетте көрсетіледі.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bookmarkStart w:id="1" w:name="SUB1100"/>
      <w:bookmarkEnd w:id="1"/>
      <w:r>
        <w:rPr>
          <w:rStyle w:val="s1"/>
        </w:rPr>
        <w:t>2. Мемлекеттік қызмет көрсету тәртібi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j"/>
      </w:pPr>
      <w:r>
        <w:rPr>
          <w:rStyle w:val="s0"/>
        </w:rPr>
        <w:t>11. Мемлекеттік қызметті алушылар немесе оның өкілдері (сенімхат бойынша) мемлекеттік қызмет көрсетуді алу үшін мынада</w:t>
      </w:r>
      <w:r>
        <w:rPr>
          <w:rStyle w:val="s0"/>
        </w:rPr>
        <w:t>й құжаттарды:</w:t>
      </w:r>
    </w:p>
    <w:p w:rsidR="00000000" w:rsidRDefault="00756E2F">
      <w:pPr>
        <w:pStyle w:val="pj"/>
      </w:pPr>
      <w:r>
        <w:rPr>
          <w:rStyle w:val="s0"/>
        </w:rPr>
        <w:t>1) осы стандартқа </w:t>
      </w:r>
      <w:hyperlink w:anchor="sub3" w:history="1">
        <w:r>
          <w:rPr>
            <w:rStyle w:val="a4"/>
          </w:rPr>
          <w:t>3-қосымшаға</w:t>
        </w:r>
      </w:hyperlink>
      <w:r>
        <w:rPr>
          <w:rStyle w:val="s0"/>
        </w:rPr>
        <w:t xml:space="preserve"> сәйкес белгіленген нысандағы сұрау салуды;</w:t>
      </w:r>
    </w:p>
    <w:p w:rsidR="00000000" w:rsidRDefault="00756E2F">
      <w:pPr>
        <w:pStyle w:val="pj"/>
      </w:pPr>
      <w:r>
        <w:rPr>
          <w:rStyle w:val="s0"/>
        </w:rPr>
        <w:t>2) мемлекеттік қызмет алушының жеке басын куәландыратын құжатын;</w:t>
      </w:r>
    </w:p>
    <w:p w:rsidR="00000000" w:rsidRDefault="00756E2F">
      <w:pPr>
        <w:pStyle w:val="pj"/>
      </w:pPr>
      <w:r>
        <w:rPr>
          <w:rStyle w:val="s0"/>
        </w:rPr>
        <w:t>3) заңнамада белгіленген жағдайларда өкілдің өкілеттіктерін куәландыратын құжатын ұсынады.</w:t>
      </w:r>
    </w:p>
    <w:p w:rsidR="00000000" w:rsidRDefault="00756E2F">
      <w:pPr>
        <w:pStyle w:val="pj"/>
      </w:pPr>
      <w:r>
        <w:rPr>
          <w:rStyle w:val="s0"/>
        </w:rPr>
        <w:t>Жеке басты куәландыратын құжат туралы мемлекеттік ақпараттық жүйелерде қамтылған мәліметті орталықтың қызметкері тиісті мемлекеттік ақпараттық жүйеден орталықтың ақп</w:t>
      </w:r>
      <w:r>
        <w:rPr>
          <w:rStyle w:val="s0"/>
        </w:rPr>
        <w:t>араттық жүйесі арқылы уәкілетті тұлғаның электрондық цифрлық қолымен куәландырылған электрондық құжат нысанында алады.</w:t>
      </w:r>
    </w:p>
    <w:p w:rsidR="00000000" w:rsidRDefault="00756E2F">
      <w:pPr>
        <w:pStyle w:val="pj"/>
      </w:pPr>
      <w:r>
        <w:rPr>
          <w:rStyle w:val="s0"/>
        </w:rPr>
        <w:t>Орталықтың қызметкері құжаттарды қабылдаған кезде осы тармақтың  2) тармақшасында көрсетілген құжаттарды мемлекеттік органның мемлекеттік</w:t>
      </w:r>
      <w:r>
        <w:rPr>
          <w:rStyle w:val="s0"/>
        </w:rPr>
        <w:t xml:space="preserve"> ақпараттық жүйесінен берілген мәліметтермен салыстырып тексереді, содан кейін ол құжаттарды мемлекеттік қызметті алушыға қайтарады.</w:t>
      </w:r>
    </w:p>
    <w:p w:rsidR="00000000" w:rsidRDefault="00756E2F">
      <w:pPr>
        <w:pStyle w:val="pj"/>
      </w:pPr>
      <w:r>
        <w:rPr>
          <w:rStyle w:val="s0"/>
        </w:rPr>
        <w:t>порталда:</w:t>
      </w:r>
    </w:p>
    <w:p w:rsidR="00000000" w:rsidRDefault="00756E2F">
      <w:pPr>
        <w:pStyle w:val="pj"/>
      </w:pPr>
      <w:r>
        <w:rPr>
          <w:rStyle w:val="s0"/>
        </w:rPr>
        <w:t>электрондық цифрлық қолымен куәландырылған электрондық құжат нысанында сұрау салу.</w:t>
      </w:r>
    </w:p>
    <w:p w:rsidR="00000000" w:rsidRDefault="00756E2F">
      <w:pPr>
        <w:pStyle w:val="pj"/>
      </w:pPr>
      <w:r>
        <w:rPr>
          <w:rStyle w:val="s0"/>
        </w:rPr>
        <w:t xml:space="preserve">12. Орталықтарда бланкілердің </w:t>
      </w:r>
      <w:r>
        <w:rPr>
          <w:rStyle w:val="s0"/>
        </w:rPr>
        <w:t xml:space="preserve">бекітілген нысаны күту залындағы арнайы тағанда орналастырылады, сондай-ақ «Орталық» РМК-ның интернет-ресурсында </w:t>
      </w:r>
      <w:hyperlink r:id="rId20" w:tgtFrame="_blank" w:history="1">
        <w:r>
          <w:rPr>
            <w:rStyle w:val="a4"/>
          </w:rPr>
          <w:t xml:space="preserve">www.con.gov.kz </w:t>
        </w:r>
      </w:hyperlink>
      <w:r>
        <w:rPr>
          <w:rStyle w:val="s0"/>
        </w:rPr>
        <w:t> орнастырылады.</w:t>
      </w:r>
    </w:p>
    <w:p w:rsidR="00000000" w:rsidRDefault="00756E2F">
      <w:pPr>
        <w:pStyle w:val="pj"/>
      </w:pPr>
      <w:r>
        <w:rPr>
          <w:rStyle w:val="s0"/>
        </w:rPr>
        <w:t>Порталға жүгінерде осы стандарттың </w:t>
      </w:r>
      <w:hyperlink w:anchor="sub3" w:history="1">
        <w:r>
          <w:rPr>
            <w:rStyle w:val="a4"/>
          </w:rPr>
          <w:t>3-қосымшасына</w:t>
        </w:r>
      </w:hyperlink>
      <w:r>
        <w:rPr>
          <w:rStyle w:val="s0"/>
        </w:rPr>
        <w:t xml:space="preserve"> сәйкес электрондық құжат нысанында сұрау салу толтыру қажет.</w:t>
      </w:r>
    </w:p>
    <w:p w:rsidR="00000000" w:rsidRDefault="00756E2F">
      <w:pPr>
        <w:pStyle w:val="pj"/>
      </w:pPr>
      <w:r>
        <w:rPr>
          <w:rStyle w:val="s0"/>
        </w:rPr>
        <w:t>13. Орталықтарда құжаттарды қабылдау операциялық залда «тосқауылсыз» қызмет көрсету арқылы жүзеге асырылады.</w:t>
      </w:r>
    </w:p>
    <w:p w:rsidR="00000000" w:rsidRDefault="00756E2F">
      <w:pPr>
        <w:pStyle w:val="pj"/>
      </w:pPr>
      <w:r>
        <w:rPr>
          <w:rStyle w:val="s0"/>
        </w:rPr>
        <w:t>Порталға жүгінерде электрондық сауалды мемлекеттік қызмет алушының «жек</w:t>
      </w:r>
      <w:r>
        <w:rPr>
          <w:rStyle w:val="s0"/>
        </w:rPr>
        <w:t>е кабинетінен» жібереді. Сауал автоматты түрде уәкілетті органға - таңдап алынған қызмет түріне сәйкес, тиісті мекенжайға жолданады.</w:t>
      </w:r>
    </w:p>
    <w:p w:rsidR="00000000" w:rsidRDefault="00756E2F">
      <w:pPr>
        <w:pStyle w:val="pj"/>
      </w:pPr>
      <w:r>
        <w:rPr>
          <w:rStyle w:val="s0"/>
        </w:rPr>
        <w:t>14. Мемлекеттік қызмет алушыға мыналар:</w:t>
      </w:r>
    </w:p>
    <w:p w:rsidR="00000000" w:rsidRDefault="00756E2F">
      <w:pPr>
        <w:pStyle w:val="pj"/>
      </w:pPr>
      <w:r>
        <w:rPr>
          <w:rStyle w:val="s0"/>
        </w:rPr>
        <w:t>1) сауал салудың нөмірі және қабылдау күні;</w:t>
      </w:r>
    </w:p>
    <w:p w:rsidR="00000000" w:rsidRDefault="00756E2F">
      <w:pPr>
        <w:pStyle w:val="pj"/>
      </w:pPr>
      <w:r>
        <w:rPr>
          <w:rStyle w:val="s0"/>
        </w:rPr>
        <w:t>2) сұралып отырған мемлекеттік қызмет көрсету түрі;</w:t>
      </w:r>
    </w:p>
    <w:p w:rsidR="00000000" w:rsidRDefault="00756E2F">
      <w:pPr>
        <w:pStyle w:val="pj"/>
      </w:pPr>
      <w:r>
        <w:rPr>
          <w:rStyle w:val="s0"/>
        </w:rPr>
        <w:t>3) қоса берілген құжаттардың саны мен атауы;</w:t>
      </w:r>
    </w:p>
    <w:p w:rsidR="00000000" w:rsidRDefault="00756E2F">
      <w:pPr>
        <w:pStyle w:val="pj"/>
      </w:pPr>
      <w:r>
        <w:rPr>
          <w:rStyle w:val="s0"/>
        </w:rPr>
        <w:t>4) құжаттарды беру күні, уақыты және орны;</w:t>
      </w:r>
    </w:p>
    <w:p w:rsidR="00000000" w:rsidRDefault="00756E2F">
      <w:pPr>
        <w:pStyle w:val="pj"/>
      </w:pPr>
      <w:r>
        <w:rPr>
          <w:rStyle w:val="s0"/>
        </w:rPr>
        <w:t>5) құжаттарды ресімдеуге өтінішті қабылдаған орталық инспекторының тегі, аты, әкесінің аты;</w:t>
      </w:r>
    </w:p>
    <w:p w:rsidR="00000000" w:rsidRDefault="00756E2F">
      <w:pPr>
        <w:pStyle w:val="pj"/>
      </w:pPr>
      <w:r>
        <w:rPr>
          <w:rStyle w:val="s0"/>
        </w:rPr>
        <w:t>6) өтініш берушінің тегі</w:t>
      </w:r>
      <w:r>
        <w:rPr>
          <w:rStyle w:val="s0"/>
        </w:rPr>
        <w:t>, аты, әкесінің аты, уәкілетті өкілінің тегі, аты, әкесінің аты және байланыс телефоны көрсетіліп, тиісті құжаттарды қабылдағаны туралы қолхат беріледі.</w:t>
      </w:r>
    </w:p>
    <w:p w:rsidR="00000000" w:rsidRDefault="00756E2F">
      <w:pPr>
        <w:pStyle w:val="pj"/>
      </w:pPr>
      <w:r>
        <w:rPr>
          <w:rStyle w:val="s0"/>
        </w:rPr>
        <w:t>Портал арқылы жүгінгенде порталдағы мемлекеттік қызмет алушының «жеке кабинетіне» мемлекеттік қызмет кө</w:t>
      </w:r>
      <w:r>
        <w:rPr>
          <w:rStyle w:val="s0"/>
        </w:rPr>
        <w:t>рсетудің нәтижесін, алған уақытын, күнін көрсете, мемлекеттік қызметті ұсыну үшін (сұрау салу) сауал қабылдау туралы хабарлама-есеп жіберіледі.</w:t>
      </w:r>
    </w:p>
    <w:p w:rsidR="00000000" w:rsidRDefault="00756E2F">
      <w:pPr>
        <w:pStyle w:val="pj"/>
      </w:pPr>
      <w:r>
        <w:rPr>
          <w:rStyle w:val="s0"/>
        </w:rPr>
        <w:t>15. Орталықта мемлекеттік қызмет алушыға дайын құжаттарды беруді орталық қызметкері «терезелер» арқылы күн сайын</w:t>
      </w:r>
      <w:r>
        <w:rPr>
          <w:rStyle w:val="s0"/>
        </w:rPr>
        <w:t xml:space="preserve"> мерзімі көрсетілген қолхаттың негізінде жүзеге асырады.</w:t>
      </w:r>
    </w:p>
    <w:p w:rsidR="00000000" w:rsidRDefault="00756E2F">
      <w:pPr>
        <w:pStyle w:val="pj"/>
      </w:pPr>
      <w:r>
        <w:rPr>
          <w:rStyle w:val="s0"/>
        </w:rPr>
        <w:t>Егер мемлекеттік қызмет алушы қызмет нәтижесіне көрсетілген мерзімде келмеген жағдайда орталық бір ай мерзімде оны сақтауды қамтамасыз етіп, одан кейін оларды уәкілетті органға жібереді.</w:t>
      </w:r>
    </w:p>
    <w:p w:rsidR="00000000" w:rsidRDefault="00756E2F">
      <w:pPr>
        <w:pStyle w:val="pj"/>
      </w:pPr>
      <w:r>
        <w:rPr>
          <w:rStyle w:val="s0"/>
        </w:rPr>
        <w:t>Дайын құжатт</w:t>
      </w:r>
      <w:r>
        <w:rPr>
          <w:rStyle w:val="s0"/>
        </w:rPr>
        <w:t>арды уәкілетті органнан орталыққа жеткізу курьерлік қызмет арқылы жүзеге асырылады.</w:t>
      </w:r>
    </w:p>
    <w:p w:rsidR="00000000" w:rsidRDefault="00756E2F">
      <w:pPr>
        <w:pStyle w:val="pj"/>
      </w:pPr>
      <w:r>
        <w:rPr>
          <w:rStyle w:val="s0"/>
        </w:rPr>
        <w:t>порталда мемлекеттік қызмет алушының «жеке кабинетіне» жеткізіледі.</w:t>
      </w:r>
    </w:p>
    <w:p w:rsidR="00000000" w:rsidRDefault="00756E2F">
      <w:pPr>
        <w:pStyle w:val="pj"/>
      </w:pPr>
      <w:r>
        <w:rPr>
          <w:rStyle w:val="s0"/>
        </w:rPr>
        <w:t>16.Орталық осы стандарттың </w:t>
      </w:r>
      <w:hyperlink w:anchor="sub1100" w:history="1">
        <w:r>
          <w:rPr>
            <w:rStyle w:val="a4"/>
          </w:rPr>
          <w:t>11-тармағында</w:t>
        </w:r>
      </w:hyperlink>
      <w:r>
        <w:rPr>
          <w:rStyle w:val="s0"/>
        </w:rPr>
        <w:t xml:space="preserve"> көрсетілген құжаттардың бірін мем</w:t>
      </w:r>
      <w:r>
        <w:rPr>
          <w:rStyle w:val="s0"/>
        </w:rPr>
        <w:t>лекеттік қызмет алушыға ұсынбаған жағдайда, құжатты қабылдаудан бас тартады.</w:t>
      </w:r>
    </w:p>
    <w:p w:rsidR="00000000" w:rsidRDefault="00756E2F">
      <w:pPr>
        <w:pStyle w:val="pj"/>
      </w:pPr>
      <w:r>
        <w:rPr>
          <w:rStyle w:val="s0"/>
        </w:rPr>
        <w:t>Орталық қызметкері құжаттарды қабылдаудан бас тартқан кезде мемлекеттік қызмет алушыға жетіспейтін құжаттарды көрсетіп, қолхат береді.</w:t>
      </w:r>
    </w:p>
    <w:p w:rsidR="00000000" w:rsidRDefault="00756E2F">
      <w:pPr>
        <w:pStyle w:val="pj"/>
      </w:pPr>
      <w:r>
        <w:rPr>
          <w:rStyle w:val="s0"/>
        </w:rPr>
        <w:t>Уәкілетті орган жылжымайтын мүліктің жоқ (ба</w:t>
      </w:r>
      <w:r>
        <w:rPr>
          <w:rStyle w:val="s0"/>
        </w:rPr>
        <w:t>р) екендігі туралы анықтамалар беруден мынадай жағдайларда:</w:t>
      </w:r>
    </w:p>
    <w:p w:rsidR="00000000" w:rsidRDefault="00756E2F">
      <w:pPr>
        <w:pStyle w:val="pj"/>
      </w:pPr>
      <w:r>
        <w:rPr>
          <w:rStyle w:val="s0"/>
        </w:rPr>
        <w:t>1) тиісті емес адам жүгінгенде;</w:t>
      </w:r>
    </w:p>
    <w:p w:rsidR="00000000" w:rsidRDefault="00756E2F">
      <w:pPr>
        <w:pStyle w:val="pj"/>
      </w:pPr>
      <w:r>
        <w:rPr>
          <w:rStyle w:val="s0"/>
        </w:rPr>
        <w:t>2) осы стандарттың </w:t>
      </w:r>
      <w:hyperlink w:anchor="sub1100" w:history="1">
        <w:r>
          <w:rPr>
            <w:rStyle w:val="a4"/>
          </w:rPr>
          <w:t>11-тармағында</w:t>
        </w:r>
      </w:hyperlink>
      <w:r>
        <w:rPr>
          <w:rStyle w:val="s0"/>
        </w:rPr>
        <w:t xml:space="preserve"> көзделген құжаттар пакеті толық ұсынылмағанда;</w:t>
      </w:r>
    </w:p>
    <w:p w:rsidR="00000000" w:rsidRDefault="00756E2F">
      <w:pPr>
        <w:pStyle w:val="pj"/>
      </w:pPr>
      <w:r>
        <w:rPr>
          <w:rStyle w:val="s0"/>
        </w:rPr>
        <w:t>3) құжаттар тиісінше рәсімделмегенде бас тартады.</w:t>
      </w:r>
    </w:p>
    <w:p w:rsidR="00000000" w:rsidRDefault="00756E2F">
      <w:pPr>
        <w:pStyle w:val="pj"/>
      </w:pPr>
      <w:r>
        <w:rPr>
          <w:rStyle w:val="s0"/>
        </w:rPr>
        <w:t>Қызм</w:t>
      </w:r>
      <w:r>
        <w:rPr>
          <w:rStyle w:val="s0"/>
        </w:rPr>
        <w:t>ет көрсетудің белгіленген мерзімі ішінде уәкілетті орган кейіннен мемлекеттік қызмет алушыға беру үшін бас тартудың себебін көрсетіп, хабарламаны орталыққа жібереді.</w:t>
      </w:r>
    </w:p>
    <w:p w:rsidR="00000000" w:rsidRDefault="00756E2F">
      <w:pPr>
        <w:pStyle w:val="pj"/>
      </w:pPr>
      <w:r>
        <w:rPr>
          <w:rStyle w:val="s0"/>
        </w:rPr>
        <w:t>Орталыққа құжат қайтарылған жағдайда орталық қызметкері мемлекеттік қызмет алушыны олар ал</w:t>
      </w:r>
      <w:r>
        <w:rPr>
          <w:rStyle w:val="s0"/>
        </w:rPr>
        <w:t>ғаннан</w:t>
      </w:r>
      <w:r>
        <w:rPr>
          <w:rStyle w:val="s0"/>
        </w:rPr>
        <w:t xml:space="preserve"> кейін бір жұмыс күні ішінде хабарландырады және уәкілетті органның ЭЦҚ куәландырған уәкілетті адамына мемлекеттік қызмет көрсетуді ұсынудан бас тарту туралы дәлелді жауабы - электронды құжаттың қағаз көшірмесін береді.</w:t>
      </w:r>
    </w:p>
    <w:p w:rsidR="00000000" w:rsidRDefault="00756E2F">
      <w:pPr>
        <w:pStyle w:val="pj"/>
      </w:pPr>
      <w:r>
        <w:rPr>
          <w:rStyle w:val="s0"/>
        </w:rPr>
        <w:t xml:space="preserve">Егер мемлекеттік қызмет алушы </w:t>
      </w:r>
      <w:r>
        <w:rPr>
          <w:rStyle w:val="s0"/>
        </w:rPr>
        <w:t>құжаттарды</w:t>
      </w:r>
      <w:r>
        <w:rPr>
          <w:rStyle w:val="s0"/>
        </w:rPr>
        <w:t xml:space="preserve"> мерзімінде алмаса, орталық бір ай ішінде оларды сақтауды қамтамасыз етеді, одан кейін оларды уәкілетті органға береді.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3. Жұмыс қағидаттары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j"/>
      </w:pPr>
      <w:r>
        <w:rPr>
          <w:rStyle w:val="s0"/>
        </w:rPr>
        <w:t>17. Уәкілетті орган өзінің қызметін мына:</w:t>
      </w:r>
    </w:p>
    <w:p w:rsidR="00000000" w:rsidRDefault="00756E2F">
      <w:pPr>
        <w:pStyle w:val="pj"/>
      </w:pPr>
      <w:r>
        <w:rPr>
          <w:rStyle w:val="s0"/>
        </w:rPr>
        <w:t>1) әдептілік;</w:t>
      </w:r>
    </w:p>
    <w:p w:rsidR="00000000" w:rsidRDefault="00756E2F">
      <w:pPr>
        <w:pStyle w:val="pj"/>
      </w:pPr>
      <w:r>
        <w:rPr>
          <w:rStyle w:val="s0"/>
        </w:rPr>
        <w:t>2) көрсетілетін мемлекеттік қызмет туралы толымды ақпарат ұсыну, адамның конституциялық құқықтарын сақтау;</w:t>
      </w:r>
    </w:p>
    <w:p w:rsidR="00000000" w:rsidRDefault="00756E2F">
      <w:pPr>
        <w:pStyle w:val="pj"/>
      </w:pPr>
      <w:r>
        <w:rPr>
          <w:rStyle w:val="s0"/>
        </w:rPr>
        <w:t>3) қызметтік борышын атқару кезінде заңдылықты сақтау;</w:t>
      </w:r>
    </w:p>
    <w:p w:rsidR="00000000" w:rsidRDefault="00756E2F">
      <w:pPr>
        <w:pStyle w:val="pj"/>
      </w:pPr>
      <w:r>
        <w:rPr>
          <w:rStyle w:val="s0"/>
        </w:rPr>
        <w:t>4) мемлекеттік қызметті алушының құжаттарының қорғалуын, сақталуын және мазмұнының құпиялылығын қамтамасыз ету;</w:t>
      </w:r>
    </w:p>
    <w:p w:rsidR="00000000" w:rsidRDefault="00756E2F">
      <w:pPr>
        <w:pStyle w:val="pj"/>
      </w:pPr>
      <w:r>
        <w:rPr>
          <w:rStyle w:val="s0"/>
        </w:rPr>
        <w:t>5) мемлекеттік қызметті алушының белгіленген мерзімде алмаған құжаттарының сақталуын қамтамасыз ету қағидаттарында жүзеге асырады.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 xml:space="preserve">4. Жұмыс </w:t>
      </w:r>
      <w:r>
        <w:rPr>
          <w:rStyle w:val="s1"/>
        </w:rPr>
        <w:t>нәтижелерi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j"/>
      </w:pPr>
      <w:r>
        <w:rPr>
          <w:rStyle w:val="s0"/>
        </w:rPr>
        <w:t>18. Мемлекеттік қызмет алушыларға мемлекеттік қызмет көрсету нәтижелері осы стандарттың </w:t>
      </w:r>
      <w:hyperlink w:anchor="sub4" w:history="1">
        <w:r>
          <w:rPr>
            <w:rStyle w:val="a4"/>
          </w:rPr>
          <w:t>4-қосымшасына</w:t>
        </w:r>
      </w:hyperlink>
      <w:r>
        <w:rPr>
          <w:rStyle w:val="s0"/>
        </w:rPr>
        <w:t xml:space="preserve"> сәйкес сапа және қол жетімділік көрсеткіштерімен өлшенеді.</w:t>
      </w:r>
    </w:p>
    <w:p w:rsidR="00000000" w:rsidRDefault="00756E2F">
      <w:pPr>
        <w:pStyle w:val="pj"/>
      </w:pPr>
      <w:r>
        <w:rPr>
          <w:rStyle w:val="s0"/>
        </w:rPr>
        <w:t>19. Қазақстан Республикасы Әділет министрлігінің Тіркеу</w:t>
      </w:r>
      <w:r>
        <w:rPr>
          <w:rStyle w:val="s0"/>
        </w:rPr>
        <w:t xml:space="preserve"> қызметі және құқықтық көмек көрсету комитетінің және уәкілетті органдардың жұмыстары бағаланатын мемлекеттік қызметтердің сапасы және тиімділік көрсеткіштерінің нысаналы мәні жыл сайын Әділет министрінің тиісті бұйрығымен бекітіліп отырады.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5. Шағымда</w:t>
      </w:r>
      <w:r>
        <w:rPr>
          <w:rStyle w:val="s1"/>
        </w:rPr>
        <w:t>ну тәртібi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j"/>
      </w:pPr>
      <w:r>
        <w:rPr>
          <w:rStyle w:val="s0"/>
        </w:rPr>
        <w:t>20. Орталық қызметкерінің әрекетіне (әрекетсіздігіне) шағым беру тәртібін түсіндіру және шағымдарды дайындауға жәрдемдесу үшін мемлекеттік қызмет алушы осы стандарттың </w:t>
      </w:r>
      <w:hyperlink w:anchor="sub2" w:history="1">
        <w:r>
          <w:rPr>
            <w:rStyle w:val="a4"/>
          </w:rPr>
          <w:t>2-қосымшасында</w:t>
        </w:r>
      </w:hyperlink>
      <w:r>
        <w:rPr>
          <w:rStyle w:val="s0"/>
        </w:rPr>
        <w:t xml:space="preserve"> телефондары көрсетілген орталық б</w:t>
      </w:r>
      <w:r>
        <w:rPr>
          <w:rStyle w:val="s0"/>
        </w:rPr>
        <w:t>асшыларына жүгінеді.</w:t>
      </w:r>
    </w:p>
    <w:p w:rsidR="00000000" w:rsidRDefault="00756E2F">
      <w:pPr>
        <w:pStyle w:val="pj"/>
      </w:pPr>
      <w:r>
        <w:rPr>
          <w:rStyle w:val="s0"/>
        </w:rPr>
        <w:t>Шағым беру тәртібі туралы ақпаратты 1414 call- орталығының ақпараттық-анықтамалық қызмет телефоны бойынша, сондай-ақ осы стандартқа </w:t>
      </w:r>
      <w:hyperlink w:anchor="sub2" w:history="1">
        <w:r>
          <w:rPr>
            <w:rStyle w:val="a4"/>
          </w:rPr>
          <w:t>2-қосымшада</w:t>
        </w:r>
      </w:hyperlink>
      <w:r>
        <w:rPr>
          <w:rStyle w:val="s0"/>
        </w:rPr>
        <w:t xml:space="preserve"> көрсетілген мекенжайлар мен телефондар бойынша алуға болады.</w:t>
      </w:r>
    </w:p>
    <w:p w:rsidR="00000000" w:rsidRDefault="00756E2F">
      <w:pPr>
        <w:pStyle w:val="pj"/>
      </w:pPr>
      <w:bookmarkStart w:id="2" w:name="SUB2100"/>
      <w:bookmarkEnd w:id="2"/>
      <w:r>
        <w:rPr>
          <w:rStyle w:val="s0"/>
        </w:rPr>
        <w:t>21.</w:t>
      </w:r>
      <w:r>
        <w:rPr>
          <w:rStyle w:val="s0"/>
        </w:rPr>
        <w:t xml:space="preserve"> Көрсетілген қызмет нәтижелерімен келіспеген жағдайда шағым демалыс және мереке күндерін қоспағанда, жұмыс күндері сағат 13.00-ден 14.30-ға дейін түскі үзіліспен, сағат 9.00-ден 17.00-ге дейін уәкілетті органдар басшысының атына беріледі. Уәкілетті орган б</w:t>
      </w:r>
      <w:r>
        <w:rPr>
          <w:rStyle w:val="s0"/>
        </w:rPr>
        <w:t>асшыларының телефондары мен мекенжайлары осы стандарттың </w:t>
      </w:r>
      <w:hyperlink w:anchor="sub1" w:history="1">
        <w:r>
          <w:rPr>
            <w:rStyle w:val="a4"/>
          </w:rPr>
          <w:t>1-қосымшасында</w:t>
        </w:r>
      </w:hyperlink>
      <w:r>
        <w:rPr>
          <w:rStyle w:val="s0"/>
        </w:rPr>
        <w:t xml:space="preserve"> көрсетілген.</w:t>
      </w:r>
    </w:p>
    <w:p w:rsidR="00000000" w:rsidRDefault="00756E2F">
      <w:pPr>
        <w:pStyle w:val="pj"/>
      </w:pPr>
      <w:r>
        <w:rPr>
          <w:rStyle w:val="s0"/>
        </w:rPr>
        <w:t>Уәкілетті органдардың әрекетіне (әрекетсіздігіне) шағымдану Қазақстан Республикасы Әділет министрлігі Тіркеу қызметі және құқықтық көмек көрсету</w:t>
      </w:r>
      <w:r>
        <w:rPr>
          <w:rStyle w:val="s0"/>
        </w:rPr>
        <w:t xml:space="preserve"> комитетінің атына демалыс және мереке күндерін қоспағанда, жұмыс күндері сағат 13.00-ден 14.30-ға дейін түскі үзіліспен, сағат 9.00-ден 17.00-ге дейін беріледі.</w:t>
      </w:r>
    </w:p>
    <w:p w:rsidR="00000000" w:rsidRDefault="00756E2F">
      <w:pPr>
        <w:pStyle w:val="pj"/>
      </w:pPr>
      <w:bookmarkStart w:id="3" w:name="SUB2200"/>
      <w:bookmarkEnd w:id="3"/>
      <w:r>
        <w:rPr>
          <w:rStyle w:val="s0"/>
        </w:rPr>
        <w:t xml:space="preserve">22. Орталық қызметкерлері тиісті деңгейде қызмет көрсетпеген жағдайда шағым орталықтың немесе </w:t>
      </w:r>
      <w:r>
        <w:rPr>
          <w:rStyle w:val="s0"/>
        </w:rPr>
        <w:t>«Орталық» РМК басшысының атына беріледі. Орталықтар басшыларының мекенжайлары мен телефондары осы стандартқа </w:t>
      </w:r>
      <w:hyperlink w:anchor="sub2" w:history="1">
        <w:r>
          <w:rPr>
            <w:rStyle w:val="a4"/>
          </w:rPr>
          <w:t>2-қосымшада</w:t>
        </w:r>
      </w:hyperlink>
      <w:r>
        <w:rPr>
          <w:rStyle w:val="s0"/>
        </w:rPr>
        <w:t xml:space="preserve"> көрсетілген, «Орталық» РМК-ның мекенжайы мен телефоны осы стандарттың </w:t>
      </w:r>
      <w:hyperlink w:anchor="sub2600" w:history="1">
        <w:r>
          <w:rPr>
            <w:rStyle w:val="a4"/>
          </w:rPr>
          <w:t>26-тарма</w:t>
        </w:r>
        <w:r>
          <w:rPr>
            <w:rStyle w:val="a4"/>
          </w:rPr>
          <w:t>ғында</w:t>
        </w:r>
      </w:hyperlink>
      <w:r>
        <w:rPr>
          <w:rStyle w:val="s0"/>
        </w:rPr>
        <w:t xml:space="preserve"> көрсетілген.</w:t>
      </w:r>
    </w:p>
    <w:p w:rsidR="00000000" w:rsidRDefault="00756E2F">
      <w:pPr>
        <w:pStyle w:val="pj"/>
      </w:pPr>
      <w:r>
        <w:rPr>
          <w:rStyle w:val="s0"/>
        </w:rPr>
        <w:t>23. Көрсетілген мемлекеттік қызмет көрсету нәтижелерімен келіспеген жағдайда мемлекеттік қызмет алушының заңнамада белгіленген тәртіпте сотқа жүгінуге құқығы бар.</w:t>
      </w:r>
    </w:p>
    <w:p w:rsidR="00000000" w:rsidRDefault="00756E2F">
      <w:pPr>
        <w:pStyle w:val="pj"/>
      </w:pPr>
      <w:r>
        <w:rPr>
          <w:rStyle w:val="s0"/>
        </w:rPr>
        <w:t>24. Қолданыстағы заңнамада көрсетілген жағдайда шағымдар ауызша немесе жаз</w:t>
      </w:r>
      <w:r>
        <w:rPr>
          <w:rStyle w:val="s0"/>
        </w:rPr>
        <w:t xml:space="preserve">баша нысанда пошта немесе электронды түрде (Қазақстан Республикасы Әділет министрлігінің Тіркеу қызметі және құқықтық көмек көрсету комитетінің электронды мекенжайына: </w:t>
      </w:r>
      <w:hyperlink r:id="rId21" w:tgtFrame="_blank" w:history="1">
        <w:r>
          <w:rPr>
            <w:rStyle w:val="a4"/>
          </w:rPr>
          <w:t>krs.opp@minjust.kz</w:t>
        </w:r>
      </w:hyperlink>
      <w:r>
        <w:rPr>
          <w:rStyle w:val="s0"/>
        </w:rPr>
        <w:t>) не осы стандар</w:t>
      </w:r>
      <w:r>
        <w:rPr>
          <w:rStyle w:val="s0"/>
        </w:rPr>
        <w:t>ттың </w:t>
      </w:r>
      <w:hyperlink w:anchor="sub2100" w:history="1">
        <w:r>
          <w:rPr>
            <w:rStyle w:val="a4"/>
          </w:rPr>
          <w:t>21</w:t>
        </w:r>
      </w:hyperlink>
      <w:r>
        <w:rPr>
          <w:rStyle w:val="s0"/>
        </w:rPr>
        <w:t xml:space="preserve"> және </w:t>
      </w:r>
      <w:hyperlink w:anchor="sub2200" w:history="1">
        <w:r>
          <w:rPr>
            <w:rStyle w:val="a4"/>
          </w:rPr>
          <w:t>22 тармақтарында</w:t>
        </w:r>
      </w:hyperlink>
      <w:r>
        <w:rPr>
          <w:rStyle w:val="s0"/>
        </w:rPr>
        <w:t xml:space="preserve"> көрсетілген ұйымның кеңсесі арқылы жұмыс күндері қолма-қол қабылданады.</w:t>
      </w:r>
    </w:p>
    <w:p w:rsidR="00000000" w:rsidRDefault="00756E2F">
      <w:pPr>
        <w:pStyle w:val="pj"/>
      </w:pPr>
      <w:r>
        <w:rPr>
          <w:rStyle w:val="s0"/>
        </w:rPr>
        <w:t>Қажет</w:t>
      </w:r>
      <w:r>
        <w:rPr>
          <w:rStyle w:val="s0"/>
        </w:rPr>
        <w:t xml:space="preserve"> жағдайда мемлекеттік қызмет алушылар шағымға уәкілетті органдар ұсынған мемлекеттік қызм</w:t>
      </w:r>
      <w:r>
        <w:rPr>
          <w:rStyle w:val="s0"/>
        </w:rPr>
        <w:t>ет көрсетудің сапасыздығын және орталық қызметкерлерінің тиісінше қызмет көрсетпегенін растайтын құжаттарын қоса береді.</w:t>
      </w:r>
    </w:p>
    <w:p w:rsidR="00000000" w:rsidRDefault="00756E2F">
      <w:pPr>
        <w:pStyle w:val="pj"/>
      </w:pPr>
      <w:r>
        <w:rPr>
          <w:rStyle w:val="s0"/>
        </w:rPr>
        <w:t>Портал арқылы жүгінгенде электрондық жүгінуді портал арқылы жібергеннен кейін мемлекеттік қызмет алушыға «жеке кабинетінен» уәкілетті органға жүгінуді өңдеу барысында жаңартылатын (жеткізгені туралы белгі, тіркеу, орындау, қарау туралы жауап немесе қарауда</w:t>
      </w:r>
      <w:r>
        <w:rPr>
          <w:rStyle w:val="s0"/>
        </w:rPr>
        <w:t>н бас тарту) жүгіну туралы ақпарат қол жетімді.</w:t>
      </w:r>
    </w:p>
    <w:p w:rsidR="00000000" w:rsidRDefault="00756E2F">
      <w:pPr>
        <w:pStyle w:val="pj"/>
      </w:pPr>
      <w:r>
        <w:rPr>
          <w:rStyle w:val="s0"/>
        </w:rPr>
        <w:t xml:space="preserve">Уәкілетті органның жауабы «Заңды және жеке тұлғалардың өтініштерін қарау тәртібі туралы» Қазақстан Республикасы </w:t>
      </w:r>
      <w:hyperlink r:id="rId22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сәйкес ұсынылады.</w:t>
      </w:r>
    </w:p>
    <w:p w:rsidR="00000000" w:rsidRDefault="00756E2F">
      <w:pPr>
        <w:pStyle w:val="pj"/>
      </w:pPr>
      <w:r>
        <w:rPr>
          <w:rStyle w:val="s0"/>
        </w:rPr>
        <w:t>25. Қа</w:t>
      </w:r>
      <w:r>
        <w:rPr>
          <w:rStyle w:val="s0"/>
        </w:rPr>
        <w:t>былданған шағымдар өтініштер мен шағымдарды есепке алу кітабында тіркеледі және «Жеке және заңды тұлғалардың өтініштерін қарау тәртібі туралы» Қазақстан Республикасының 2007 жылғы 12 қаңтардағы </w:t>
      </w:r>
      <w:hyperlink r:id="rId23" w:anchor="sub_id=80000" w:history="1">
        <w:r>
          <w:rPr>
            <w:rStyle w:val="a4"/>
          </w:rPr>
          <w:t>Заңында</w:t>
        </w:r>
      </w:hyperlink>
      <w:r>
        <w:rPr>
          <w:rStyle w:val="s0"/>
        </w:rPr>
        <w:t xml:space="preserve"> белгіленген тәртіпте және мерзімде қаралады. Шағымдардың пошта және қолма-қол қабылданғанын растау оларды уәкілетті органның немесе орталықтың кеңсесінде жеке және заңды тұлғалар өтініштер журналында тіркеу болып табылады (шағы</w:t>
      </w:r>
      <w:r>
        <w:rPr>
          <w:rStyle w:val="s0"/>
        </w:rPr>
        <w:t>мның екінші данасында немесе шағымға ілеспе хатта мөртаңба, кіріс нөмірі және тіркеу мерзімі қойылады).</w:t>
      </w:r>
    </w:p>
    <w:p w:rsidR="00000000" w:rsidRDefault="00756E2F">
      <w:pPr>
        <w:pStyle w:val="pj"/>
      </w:pPr>
      <w:r>
        <w:rPr>
          <w:rStyle w:val="s0"/>
        </w:rPr>
        <w:t>Шағымды қабылдаған адам мемлекеттік қызметті алушыға оның шағымының қабылданғанын растайтын нөмірі, күні, шағымды қабылдаған адамның тегі, байланыс дере</w:t>
      </w:r>
      <w:r>
        <w:rPr>
          <w:rStyle w:val="s0"/>
        </w:rPr>
        <w:t>ктері көрсетілген талон береді. Шағымның қаралу нәтижесі туралы мемлекеттік қызмет алушыға пошта арқылы жазбаша түрде хабарланады.</w:t>
      </w:r>
    </w:p>
    <w:p w:rsidR="00000000" w:rsidRDefault="00756E2F">
      <w:pPr>
        <w:pStyle w:val="pj"/>
      </w:pPr>
      <w:r>
        <w:rPr>
          <w:rStyle w:val="s0"/>
        </w:rPr>
        <w:t xml:space="preserve">Уәкілетті органнан жауап «Жеке және заңды тұлғалардың өтініштерін қарау тәртібі туралы» Қазақстан Республикасының 2007 жылғы </w:t>
      </w:r>
      <w:r>
        <w:rPr>
          <w:rStyle w:val="s0"/>
        </w:rPr>
        <w:t>12 қаңтардағы </w:t>
      </w:r>
      <w:hyperlink r:id="rId24" w:anchor="sub_id=80000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сәйкес ұсынылады.</w:t>
      </w:r>
    </w:p>
    <w:p w:rsidR="00000000" w:rsidRDefault="00756E2F">
      <w:pPr>
        <w:pStyle w:val="pj"/>
      </w:pPr>
      <w:bookmarkStart w:id="4" w:name="SUB2600"/>
      <w:bookmarkEnd w:id="4"/>
      <w:r>
        <w:rPr>
          <w:rStyle w:val="s0"/>
        </w:rPr>
        <w:t>26. Қазақстан Республикасы Әділет министрлігінің мекенжайы: 010000, Астана қаласы, Орынбор көшесі, № 8 үй.</w:t>
      </w:r>
    </w:p>
    <w:p w:rsidR="00000000" w:rsidRDefault="00756E2F">
      <w:pPr>
        <w:pStyle w:val="pj"/>
      </w:pPr>
      <w:r>
        <w:rPr>
          <w:rStyle w:val="s0"/>
        </w:rPr>
        <w:t>«Орталық» РМК-ның мекенжайы</w:t>
      </w:r>
      <w:r>
        <w:rPr>
          <w:rStyle w:val="s0"/>
        </w:rPr>
        <w:t xml:space="preserve">: 010000, Астана қаласы, Республика даңғылы, № 43А үй, телефоны: 87172-94-99-95, </w:t>
      </w:r>
      <w:hyperlink r:id="rId25" w:tgtFrame="_blank" w:history="1">
        <w:r>
          <w:rPr>
            <w:rStyle w:val="a4"/>
          </w:rPr>
          <w:t xml:space="preserve">www.con.gov.kz </w:t>
        </w:r>
      </w:hyperlink>
      <w:r>
        <w:rPr>
          <w:rStyle w:val="s0"/>
        </w:rPr>
        <w:t> интернет-ресурсы.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r"/>
      </w:pPr>
      <w:bookmarkStart w:id="5" w:name="SUB1"/>
      <w:bookmarkEnd w:id="5"/>
      <w:r>
        <w:rPr>
          <w:rStyle w:val="s0"/>
        </w:rPr>
        <w:t>«Жылжымайтын мүліктің жоқ</w:t>
      </w:r>
    </w:p>
    <w:p w:rsidR="00000000" w:rsidRDefault="00756E2F">
      <w:pPr>
        <w:pStyle w:val="pr"/>
      </w:pPr>
      <w:r>
        <w:rPr>
          <w:rStyle w:val="s0"/>
        </w:rPr>
        <w:t xml:space="preserve">(бар) екендігі туралы анықтама беру» </w:t>
      </w:r>
    </w:p>
    <w:p w:rsidR="00000000" w:rsidRDefault="00756E2F">
      <w:pPr>
        <w:pStyle w:val="pr"/>
      </w:pPr>
      <w:hyperlink w:anchor="sub0" w:history="1">
        <w:r>
          <w:rPr>
            <w:rStyle w:val="a4"/>
          </w:rPr>
          <w:t>мемлекеттік қызмет стандартына</w:t>
        </w:r>
      </w:hyperlink>
    </w:p>
    <w:p w:rsidR="00000000" w:rsidRDefault="00756E2F">
      <w:pPr>
        <w:pStyle w:val="pr"/>
      </w:pPr>
      <w:r>
        <w:rPr>
          <w:rStyle w:val="s0"/>
        </w:rPr>
        <w:t>1-қосымша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Облыстардың, Алматы және Астана қалаларының</w:t>
      </w:r>
      <w:r>
        <w:rPr>
          <w:b/>
          <w:bCs/>
        </w:rPr>
        <w:br/>
      </w:r>
      <w:r>
        <w:rPr>
          <w:rStyle w:val="s1"/>
        </w:rPr>
        <w:t>уәкілетті органдарының тізімі мен мекенжайы</w:t>
      </w:r>
    </w:p>
    <w:p w:rsidR="00000000" w:rsidRDefault="00756E2F">
      <w:pPr>
        <w:pStyle w:val="p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"/>
        <w:gridCol w:w="2952"/>
        <w:gridCol w:w="2755"/>
        <w:gridCol w:w="1572"/>
        <w:gridCol w:w="176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Р/с</w:t>
            </w:r>
          </w:p>
          <w:p w:rsidR="00000000" w:rsidRDefault="00756E2F">
            <w:pPr>
              <w:pStyle w:val="pc"/>
            </w:pPr>
            <w:r>
              <w:rPr>
                <w:rStyle w:val="s0"/>
              </w:rPr>
              <w:t>№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Уәкілетті органның атауы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Уәкілетті органның орналасқан мекенжайы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Телефон нөмірі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Басшының телефон нөмірі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Ақмола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Көкшетау қаласы, М. Горький көшесі, 37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(7162) 25-06-89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25-29-16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Ақтөбе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Ақтөбе қаласы, Әбілхайыр хан даңғылы, 51 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(7132) 56-03-36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56-30-80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Алматы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Талдықорған қаласы, Қабылиса Жырау көшесі, 69 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(7282) 24-63-12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21-08-15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қаласы, Баймұқанов көшесі, 16 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(7122) 35-75-10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35-75-38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Шығыс Қазақстан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Өскемен</w:t>
            </w:r>
            <w:r>
              <w:rPr>
                <w:rStyle w:val="s0"/>
              </w:rPr>
              <w:t xml:space="preserve"> қаласы, Ворошилов көшесі, 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(7232) 22-26-61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55-19-69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22-19-83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Жамбыл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Тараз қаласы, Қойгелді көшесі, 158 а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(7262) 45-20-89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43-05-05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Батыс Қазақстан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Орал қаласы, Достық көшесі, 208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(7112) 51-52-69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51-31-45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Қарағанды</w:t>
            </w:r>
            <w:r>
              <w:rPr>
                <w:rStyle w:val="s0"/>
              </w:rPr>
              <w:t xml:space="preserve">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Қарағанды</w:t>
            </w:r>
            <w:r>
              <w:rPr>
                <w:rStyle w:val="s0"/>
              </w:rPr>
              <w:t xml:space="preserve"> қаласы,  Жамбыл көшесі, 11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41-44-73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42-05-33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қаласы, Таран көшесі, 38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(7142) 54-39-94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54-82-23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қаласы, Әйтеке би көшесі, 29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(7242) 27-03-07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27-04-72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Маңғыстау облысының Әділет департамент 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Ақтау қаласы, 2 шағын аудан, 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(7292) 50-32-20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42-05-70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қаласы, Ленин көшесі, 18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(7182) 32-16-21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32-32-58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Солтүстік Қазақстан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Петропавл қаласы, Конституция көшесі, 72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(7152) 33-76-66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33-26-35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Оңтүстік Қазақстан облысының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Желтоқсан көшесі, 16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23-32-71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23-23-76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Алматы қаласының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Алматы қаласы, Зенков көщшесі, 47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291-90-72, 291-87-50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291-88-16 қабылдау бөлмесі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Астана қаласының Әділет департаменті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Астана қаласы, Жеңіс даңғылы, 15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32-22-87, 32-32-95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39-12-13 қабылдау бөлмесі</w:t>
            </w:r>
          </w:p>
        </w:tc>
      </w:tr>
    </w:tbl>
    <w:p w:rsidR="00000000" w:rsidRDefault="00756E2F">
      <w:pPr>
        <w:pStyle w:val="pr"/>
      </w:pPr>
      <w:r>
        <w:rPr>
          <w:rStyle w:val="s0"/>
        </w:rPr>
        <w:t> </w:t>
      </w:r>
    </w:p>
    <w:p w:rsidR="00000000" w:rsidRDefault="00756E2F">
      <w:pPr>
        <w:pStyle w:val="pr"/>
      </w:pPr>
      <w:bookmarkStart w:id="6" w:name="SUB2"/>
      <w:bookmarkEnd w:id="6"/>
      <w:r>
        <w:rPr>
          <w:rStyle w:val="s0"/>
        </w:rPr>
        <w:t>«Жылжымайтын мүліктің жоқ</w:t>
      </w:r>
    </w:p>
    <w:p w:rsidR="00000000" w:rsidRDefault="00756E2F">
      <w:pPr>
        <w:pStyle w:val="pr"/>
      </w:pPr>
      <w:r>
        <w:rPr>
          <w:rStyle w:val="s0"/>
        </w:rPr>
        <w:t xml:space="preserve">(бар) екендігі туралы анықтама беру» </w:t>
      </w:r>
    </w:p>
    <w:p w:rsidR="00000000" w:rsidRDefault="00756E2F">
      <w:pPr>
        <w:pStyle w:val="pr"/>
      </w:pPr>
      <w:hyperlink w:anchor="sub0" w:history="1">
        <w:r>
          <w:rPr>
            <w:rStyle w:val="a4"/>
          </w:rPr>
          <w:t>мемлекеттік қызмет стандартына</w:t>
        </w:r>
      </w:hyperlink>
    </w:p>
    <w:p w:rsidR="00000000" w:rsidRDefault="00756E2F">
      <w:pPr>
        <w:pStyle w:val="pr"/>
      </w:pPr>
      <w:r>
        <w:rPr>
          <w:rStyle w:val="s0"/>
        </w:rPr>
        <w:t>2-қосымшасы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Халыққа қызмет көрсету орталықтарының тізімі мен мекенжайлары</w:t>
      </w:r>
    </w:p>
    <w:p w:rsidR="00000000" w:rsidRDefault="00756E2F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201"/>
        <w:gridCol w:w="3828"/>
        <w:gridCol w:w="287"/>
        <w:gridCol w:w="2680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№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Орталықтардың атауы (филиалдары, бөлімдер, бөлімшелер)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Орналасқан мекенжайы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Байланыс деректері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«Ақмола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«Ақмола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Көкшетау қаласы, Әуезов көшесі 189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(7162) 40-10-76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(7162) 40-10-63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Көкшетау қалалық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Көкшетау қаласы, Біржан Сал көшесі, 42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8(7162) 25-00-67 8(7162) 25-06-21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Красный Яр с.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Көкшетау қаласы, Красный Яр ауылы, Ленин көшесі, 65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8(7162) 40-43-27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Ақкөл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Ақкөл ауданы, Ақкөл қаласы, Нұрмағамбетов көшесі, 102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8(71638) 2-09-96 8(71638) 2-18-49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Аршалы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Аршалы ауданы, Аршалы ауылы, М. Мәметова көшесі, 19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8(71644) 2-10-77 8(71644) 2-28-28 8(71644)2-10-77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Атбасар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Атбасар ауданы, Атбасар қаласы, Уәлиханов көшесі, 11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8(71643) 2-45-94 8(71643) 4-07-22 8(71643) 4-12-58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Астрахан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Астрахан ауданы, Астраханка ауылы 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Әл</w:t>
            </w:r>
            <w:r>
              <w:rPr>
                <w:rStyle w:val="s0"/>
              </w:rPr>
              <w:t>-Фараби көшесі, 44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(71641)2-35-96 8 (71641)2-21-94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Бұланды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Бұланды ауданы, Макинск қаласы, Сейфуллин көшесі, 18б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(71646)2-37-20 8 (71646)2-37-81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Бурабай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Бурабай ауданы, Щучинск қаласы, Абылай Хан көшесі, 28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(71636)4-29-97 8 (71636)4-28-91 8 (71636)4-59-28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Егіндікөл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Егіндікөл ауданы, Егіндікөл ауылы, Жеңіс көшесі,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(71642)2-12-57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Ерейментау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Ерейментау ауданы Ерейментау қаласы, Мұсабаев көшесі, 15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(71633)2-44-92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Еңбекшілдер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Еңбекшілдер ауданы, Степняк қаласы, Сыздықов көшесі, 2а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(71639)2-22-41 8 (71639)2-22-42 8 (71639)2-22-18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Есіл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Есіл ауданы, Есіл қаласы, Жеңіс көшесі, 56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(71647)2-22-07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Жарқайың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Жарқайың ауданы, Державинск қаласы, Ғабдуллин көшесі, 104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(71648)9-00-35 8 (71647)2-22-05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Жақсы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Жақсы ауданы, Жақсы қаласы, Ленин көшесі, 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(71635)2-17-10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Зеренді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Зеренді ауданы, Зеренді с., Мир көшесі, 52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(71632)2-00-74 8 (71632)2-29-43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Қорғалжын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Қорғалжын</w:t>
            </w:r>
            <w:r>
              <w:rPr>
                <w:rStyle w:val="s0"/>
              </w:rPr>
              <w:t xml:space="preserve"> ауданы, Қорғалжын қаласы, Абай көшесі, 44а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(71637)2-17-83 8 (71637)2-20-36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Степногор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Степногор қаласы, 4 шағын ауданы,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(71645)2-00-40 8 (71645)2-00-30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Сандықтау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Сандықтау ауданы, Балқашино ауылы, Абылай хан көшесі, 119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(71640)9-26-66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Целиноград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Целиноград ауданы, Ақмол ауылы, Гагарин көшесі, 15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(71651)3-12-30 8 (71651)3-11-98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Шортанды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Шортанды ауданы, Шортанды ауылы, Аты аталмаған тұйық көше, 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(71631)2-17-97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«Ақтөбе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«Ақтөбе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Ақтөбе қаласы, Тургенев көшесі, 109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(7132)56-57-87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Ақтөбе қалалық №1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Ақтөбе қаласы, Тургенев көшесі, 109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(7132)57-80-27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Қарғалы</w:t>
            </w:r>
            <w:r>
              <w:rPr>
                <w:rStyle w:val="s0"/>
              </w:rPr>
              <w:t xml:space="preserve"> с. (Жилянка)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Ақтөбе қаласы, Қарғалы ауданы, Қарғалы ауылы (Жилянка), Сәтпаев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(7132)98-60-06 8 (7132)98-60-05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Алға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Алға ауданы, Алға қаласы, Киров көшесі, 23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(71337)3-20-79 8 (71337)3-10-96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Мортық аудандық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Мортық ауданы, Мортық ауылы, Байтұрсынов көшесі, 1 «Б»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(71331)22-4-13 8 (71331)22-1-14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Хромтау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Хромтау ауданы, Хромтау қаласы, Абай көшесі,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(71336)26-6-33 8 (71336)26-6-34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Қандыағаш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Мұғалжар ауданы, Қандыағаш қаласы, Молодежный ш/а, 47 «Б»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(71333)30-2-19 8 (71333)30-2-18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Ембі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Мұғалжар ауданы, Ембі қаласы, Әмір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(71334)23-9-83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Темір аудандық № 8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Темір ауданы, Шұбарқұдық ауылы, Байғанин көшесі, 15 «А»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(71346)23-5-83 8 (71334)23-9-87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Қобда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Қобда</w:t>
            </w:r>
            <w:r>
              <w:rPr>
                <w:rStyle w:val="s0"/>
              </w:rPr>
              <w:t xml:space="preserve"> ауданы, Қобда ауылы, Нұрымжанов тұйық көшесі, 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(71341)22-1-47 8 (71341)22-1-38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Қарғалы</w:t>
            </w:r>
            <w:r>
              <w:rPr>
                <w:rStyle w:val="s0"/>
              </w:rPr>
              <w:t xml:space="preserve"> аудандық бөлімі Бадамша с.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Қарғалы</w:t>
            </w:r>
            <w:r>
              <w:rPr>
                <w:rStyle w:val="s0"/>
              </w:rPr>
              <w:t xml:space="preserve"> ауданы, Бадамша ауылы, Әйтеке би көшесі, 27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(71342)23-4-64 8 (71342)23-4-62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Ойыл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Ойыл ауданы, Ойыл ауылы, Көкжар көшесі, 64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(71332)21-1-81 8 (71332)21-1-82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Әйтеке</w:t>
            </w:r>
            <w:r>
              <w:rPr>
                <w:rStyle w:val="s0"/>
              </w:rPr>
              <w:t xml:space="preserve"> би аудандық № 12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Әйтеке</w:t>
            </w:r>
            <w:r>
              <w:rPr>
                <w:rStyle w:val="s0"/>
              </w:rPr>
              <w:t xml:space="preserve"> би ауданы, Комсомол ауылы, Балдырған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(71339)22-3-73 8 (71339)22-3-74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Байғанин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Байғанин ауданы, Қарауылкелді ауылы, Барақ батыр көшесі, 41 «А»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(71345)23-5-86 8 (71345)23-5-87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Ырғыз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Ырғыз ауданы, Ырғыз ауылы, Жангелді көшесі,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(71343)21-8-28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Шалқар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Шалқар ауданы, Шалқар ауылы, Әйтеке би көшесі, 63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(71335)23-6-10 8 (71335)23-6-11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«Алматы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«Алматы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Талдықорған қаласы, Тәуелсіздік көшесі, 67 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(7282)24-15-06 8 (7282)24-41-33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Ақсу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Жансүгіров ауылы, Қабанбай батыр көшесі, 20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(72832)2-14-51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Қапал</w:t>
            </w:r>
            <w:r>
              <w:rPr>
                <w:rStyle w:val="s0"/>
              </w:rPr>
              <w:t xml:space="preserve">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Қапал</w:t>
            </w:r>
            <w:r>
              <w:rPr>
                <w:rStyle w:val="s0"/>
              </w:rPr>
              <w:t xml:space="preserve"> ауылы, Алпысбай көшесі, 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(72841)2-17-60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Алакөл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Үшарал</w:t>
            </w:r>
            <w:r>
              <w:rPr>
                <w:rStyle w:val="s0"/>
              </w:rPr>
              <w:t xml:space="preserve"> қаласы, 8 наурыз көшесі, 63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(72833)2-35-46 8 (72833)2-35-48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Қабанбай</w:t>
            </w:r>
            <w:r>
              <w:rPr>
                <w:rStyle w:val="s0"/>
              </w:rPr>
              <w:t xml:space="preserve">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Қабанбай</w:t>
            </w:r>
            <w:r>
              <w:rPr>
                <w:rStyle w:val="s0"/>
              </w:rPr>
              <w:t xml:space="preserve"> ауылы, Абылайхан көшесі, 237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(72837)4-13-85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Балқаш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Бақанас ауылы, Бижанов көшесі, 25 «А»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(72773)95-2-22 8 (72773)9-18-20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Еңбекшіқазақ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Есік қаласы, Абай көшесі, 314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(72775)4-54-70 8 (72775)4-54-69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Шелек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Шелек ауылы, Бижанов көшесі, 100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(72775)2-34-96 8 (72775)2-34-97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Ескелді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Қарабұлақ</w:t>
            </w:r>
            <w:r>
              <w:rPr>
                <w:rStyle w:val="s0"/>
              </w:rPr>
              <w:t xml:space="preserve"> ауылы, Оразбеков көшесі, 52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(72836)3-22-16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Жамбыл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Ұзынағаш</w:t>
            </w:r>
            <w:r>
              <w:rPr>
                <w:rStyle w:val="s0"/>
              </w:rPr>
              <w:t xml:space="preserve"> ауылы, Мәжитов көшесі, 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(72770)2-30-90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Іле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Өтеген</w:t>
            </w:r>
            <w:r>
              <w:rPr>
                <w:rStyle w:val="s0"/>
              </w:rPr>
              <w:t xml:space="preserve"> батыр ауылы, Қуат ш/а, Тәуелсіздік көшесі, 25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(727)251-74-46 8 (727)251-74-47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Боралдай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Боралдай ауылы, Вокзал көшесі, 6 «А»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(72738)7-82-42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Қараой</w:t>
            </w:r>
            <w:r>
              <w:rPr>
                <w:rStyle w:val="s0"/>
              </w:rPr>
              <w:t xml:space="preserve">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Қараой</w:t>
            </w:r>
            <w:r>
              <w:rPr>
                <w:rStyle w:val="s0"/>
              </w:rPr>
              <w:t xml:space="preserve"> ауылы, Тыңдала көшесі, 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(7275)24-88-10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Ақши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Ақши ауылы, Қонаев көшесі, 29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Қарасай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Қаскелең</w:t>
            </w:r>
            <w:r>
              <w:rPr>
                <w:rStyle w:val="s0"/>
              </w:rPr>
              <w:t xml:space="preserve"> ауылы, Жанғоозин көшесі, 38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(72771)2-56-86 8 (72771)2-56-96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Тау Самалы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Тау Самалы ауылы, Рысқұлов көшесі, 129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(727)391-38-58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Шамалған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Шамалған станциясы, Қонаев көшесі, 1 «В»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(7272)93-66-33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Қаратал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Үштөбе</w:t>
            </w:r>
            <w:r>
              <w:rPr>
                <w:rStyle w:val="s0"/>
              </w:rPr>
              <w:t xml:space="preserve"> ауылы, Абылай хан көшесі, 22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(72834)2-02-07 8 (72834)2-20-92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Кербұлақ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Сарыөзек ауылы, Момышұлы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(72840)3-25-88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Қоғалы</w:t>
            </w:r>
            <w:r>
              <w:rPr>
                <w:rStyle w:val="s0"/>
              </w:rPr>
              <w:t xml:space="preserve">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Қоғалы</w:t>
            </w:r>
            <w:r>
              <w:rPr>
                <w:rStyle w:val="s0"/>
              </w:rPr>
              <w:t xml:space="preserve"> ауылы, Желтоқсан көшесі, 45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(72842)9-10-59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Көксу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Балпық би ауылы, Измайлов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(72838)2-16-19 8 (72838)2-16-18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Қапшағай</w:t>
            </w:r>
            <w:r>
              <w:rPr>
                <w:rStyle w:val="s0"/>
              </w:rPr>
              <w:t xml:space="preserve">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Қапшағай</w:t>
            </w:r>
            <w:r>
              <w:rPr>
                <w:rStyle w:val="s0"/>
              </w:rPr>
              <w:t xml:space="preserve"> қаласы, Қонаев көшесі, 41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(72772)4-79-61 8 (72772)4-79-60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Шеңгелді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Шеңгелді ауылы, Сейфуллин көшесі, 34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(72772)7-11-94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Сарқанд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Сарқан ауылы, Жамбыл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(72839)2-35-80 8 (72839)2-37-14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Лепсі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Лепсі станциясы, Төлебаев көшесі, 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(72843)2-10-16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Райымбек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Кеген ауылы, Момышұлы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(72777)2-20-84 8 (72777)2-20-82 8 (72777)2-18-78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Нарынқол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Нарынқол ауылы, Райымбек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(72779)2-11-65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Панфилов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Жаркент қаласы, Головацкий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(72831)5-51-11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Талғар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Талғар қаласы, Лермонтов көшесі, 53 «А»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(727)388-11-30 8 (72774)2-21-43 8 (72774)2-21-33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Нұра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Нұра ауылы, Школьная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(72774)5-80-62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Талдықорған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Талдықорған қаласы, Тәуелсіздік көшесі, 67 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(7282)24-49-75 8 (7282)24-40-43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Текелі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Текелі қаласы, Октябрь көшесі,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(72835)4-35-38 8 (72835)4-35-18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Ұйғыр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Чунджа ауылы, Қасымбеков көшесі, 35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(72778)2-43-35 8 (72778)2-43-31 8 (72778)2-43-32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«Атырау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«Атырау облысы бойынша ХҚО» РМК филиалы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қаласы, Сәтпаев даңғылы, 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(7122) 21-34-67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Облыстық бөлім 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қаласы, Сәтпаев даңғылы, 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(7122) 21-29-42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№1 қалалық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қаласы, Баймұқанов көшесі, 16 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(7122) 35-75-05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(7122) 35-75-30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2 қалалық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қаласы, Балықшы, Байжігітов көшесі, 80 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(7122) 24-34-90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(7122) 24-37-89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Индер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облысы, Индер ауданы, Индерборс ауылы, Меңдіғалиев көшесі, 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(71234)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2-12-96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(71234) 2-18-38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Махамбет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облысы, Махамбет ауданы, Махамбет ауылы, Абай көшесі, 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(71236) 2-24-96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(71236) 2-15-25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Қызылқоға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облысы, Қызылқоға ауданы, Миялы ауылы, Абай көшесі, 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(71238) 2-20-46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(71238) 2-20-27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Жылыой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Атырау облысы, Жылыой ауданы, Күлсары ауылы, Бейбітшілік көшесі, 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(71237) 5-03-54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(71237) 5-01-28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Құрманғазы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Құрманғазы</w:t>
            </w:r>
            <w:r>
              <w:rPr>
                <w:rStyle w:val="s0"/>
              </w:rPr>
              <w:t xml:space="preserve"> ауданы, Ганюшкино ауылы, Есболаев көшесі, 66 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(71233) 2-05-13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(71233) 2-07-14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Мақат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Мақат ауданы, Мақат ауылы, Орталық көшесі, 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(71239) 3-22-97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(71239) 3-22-96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Исатай аудандық бөлімі</w:t>
            </w:r>
          </w:p>
        </w:tc>
        <w:tc>
          <w:tcPr>
            <w:tcW w:w="2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Исатай ауданы, Аққыстау ауылы, Егеменді Қазақстан көшесі, 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(71231) 2-16-70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(71231) 2-16-69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«Шығыс Қазақстан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«Шығыс Қазақстан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Өскемен</w:t>
            </w:r>
            <w:r>
              <w:rPr>
                <w:rStyle w:val="s0"/>
              </w:rPr>
              <w:t xml:space="preserve"> қаласы, Белинский көшесі, 37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(7232) 78-42-36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(7232) 28-94-67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Өскемен</w:t>
            </w:r>
            <w:r>
              <w:rPr>
                <w:rStyle w:val="s0"/>
              </w:rPr>
              <w:t xml:space="preserve"> қалалық № 1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Өскемен</w:t>
            </w:r>
            <w:r>
              <w:rPr>
                <w:rStyle w:val="s0"/>
              </w:rPr>
              <w:t xml:space="preserve"> қаласы, Сәтпаев көшесі, 20/1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(7232) 60-39-22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Өскемен</w:t>
            </w:r>
            <w:r>
              <w:rPr>
                <w:rStyle w:val="s0"/>
              </w:rPr>
              <w:t xml:space="preserve"> қалалық № 2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Өскемен</w:t>
            </w:r>
            <w:r>
              <w:rPr>
                <w:rStyle w:val="s0"/>
              </w:rPr>
              <w:t xml:space="preserve"> қаласы, Қазақстан көшесі, 99/1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(7232) 57-83-88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(7232) 22-81-37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Глубоков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Глубоков ауданы, Глубокое ауылы, Попович көшесі, 22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(72331) 2-23-35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Зайсан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Зайсан ауданы, Зайсан қаласы, Жангелді көшесі, 52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(72340) 2-67-81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Зырянов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Зырянов ауданы, Зырянов қаласы, Стаханов көшесі, 39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(72335) 6-02-39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Қатон</w:t>
            </w:r>
            <w:r>
              <w:rPr>
                <w:rStyle w:val="s0"/>
              </w:rPr>
              <w:t>-Қарағай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Қатон</w:t>
            </w:r>
            <w:r>
              <w:rPr>
                <w:rStyle w:val="s0"/>
              </w:rPr>
              <w:t>-Қарағай ауданы, Үлкен - Нарын ауылы, Абылайхан көшесі, 96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(72341) 2-23-60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Күршім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Күршім ауданы, Күршім ауылы, Б. Момышұлы көшесі, 77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(72339) 2-13-10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Риддер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Риддер қаласы, Семей көшесі,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(72336) 4-62-62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Тарбағатай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Тарбағатай ауданы, Ақсуат ауылы, Абылайхан көшесі, 23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(72346) 2-24-96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Ұлан</w:t>
            </w:r>
            <w:r>
              <w:rPr>
                <w:rStyle w:val="s0"/>
              </w:rPr>
              <w:t xml:space="preserve">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Ұлан</w:t>
            </w:r>
            <w:r>
              <w:rPr>
                <w:rStyle w:val="s0"/>
              </w:rPr>
              <w:t xml:space="preserve"> ауданы, Молодежный ауылы, 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(72338) 2-78-96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Шемонаих қалалық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Шемонаих ауданы, Шемонайх қаласы, 3-ш/а,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(72332) 3-41-00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Семей қалалық №1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Семей қаласы, 408 квартал, 21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(7222) 33-57-97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(7222) 33-55-93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Семей қалалық № 2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Семей қаласы, Найманбаев көшесі, 161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(7222) 52-69-29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Абай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Абай ауданы, Қарауыл ауылы, Құнанбай көшесі,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(72252) 2-22-64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Аягөз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Аягөз ауданы, Аягөз қаласы, Дүйсенов көшесі, 84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(72237) 5-24-32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Бесқарағай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Бесқарағай ауданы, Бесқарағай ауылы, Пушкин көшесі, 2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(72236) 9-06-30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Бородулиха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Бородулиха ауданы, Бородулиха ауылы, Молодежная көшесі, 25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(72351) 2-20-48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Жарма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Жарма ауданы, Қалбатау ауылы, Достық көшесі, 98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(72347) 6-54-00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Курчатов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Курчатов ауданы, Курчатов қаласы, Абай көшесі,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(72251) 2-21-66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Көкпекті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Көкпекті ауданы, Көкпекті ауылы, Шериаздан көшесі, 38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(72348) 2-21-71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Үржар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Үржар</w:t>
            </w:r>
            <w:r>
              <w:rPr>
                <w:rStyle w:val="s0"/>
              </w:rPr>
              <w:t xml:space="preserve"> ауданы, Үржар ауылы, Абылайхан көшесі, 116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(72230) 2-19-85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«Жамбыл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«Жамбыл облысы» бойынша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Тараз қаласы, Абай даңғылы, 232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(7262) 56-90-01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(7262) 46-00-28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Тараз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Тараз қаласы, Қ.Қойгелді көшесі, 158 «а»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(7262)43-84-21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1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Тараз қаласы, Сәтпаев көшесі, 1 «б»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(7262)56-90-27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2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Тараз қаласы, Талас ш/а, 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(72622)6-17-78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3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Тараз қаласы, Абай даңғылы, 232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(7262)56-90-04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Байзақ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Сарыкемер ауылы, Медеуов көшесі, 33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(72637)2-28-04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Жамбыл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Аса ауылы, Абай көшесі, 127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(72633)2-11-99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Жуалы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Б.Момышұлы ауылы, Сауранбекұлы көшесі, 49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(72635) 5-02-46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Қордай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Қордай</w:t>
            </w:r>
            <w:r>
              <w:rPr>
                <w:rStyle w:val="s0"/>
              </w:rPr>
              <w:t xml:space="preserve"> ауылы, Домалақ ана көшесі, 215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(72636)2-13-52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Мерке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Мерке ауылы, Исмаилов көшесі, 232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(72632)4-42-54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Мойынқұм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Мойынқұм ауылы, Рысқұлбеков көшесі, 215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(72642)2-47-93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Сарысу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Жаңатас ауылы, Жібек жолы көшесі, 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(72634)6-33-00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Талас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Қаратау</w:t>
            </w:r>
            <w:r>
              <w:rPr>
                <w:rStyle w:val="s0"/>
              </w:rPr>
              <w:t xml:space="preserve"> ауылы, Молдағұлов көшесі, 51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(72644)6-33-93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Т. Рысқұлбеков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Құлан</w:t>
            </w:r>
            <w:r>
              <w:rPr>
                <w:rStyle w:val="s0"/>
              </w:rPr>
              <w:t xml:space="preserve"> ауылы, Жібек жолы көшесі, 71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(72631)2-18-10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Шу қаласы, Автобаза көшесі, 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(72643)2-17-97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Гродеково ауылдық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Гродеково ауылы, Бейбітшілік көшесі, 88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(72633)3-16-76 8 (7262)51-23-24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«Батыс Қазақстан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«Батыс Қазақстан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Орал қаласы, Жамбыл көшесі, 81/2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(7112) 23-68-81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(7112) 28-25-27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(7112) 28-29-14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Ақжайық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Ақжайық ауданы, Чапаев ауылы, Ақжайық тұйық көшесі, 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8-711-36-92-580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Бөкейорда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Бөкейорда ауданы, Сайхин ауылы, Берғалиев көшесі, 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8-711-40-21-847 8-711-40-21-835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Бөрлі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Бөрлі ауданы, Ақсай ауылы, Железнодорожная көшесі, 121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8-711-33-35-550 8-711-33-36-778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Жанғала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Жанғала ауданы, Жанғала ауылы, Халықтар достығы көшесі, 63А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8-711-41-22-403 8-711-41-22-404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Жәнібек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Жәнібек ауылы, Жәнібек ауылы, Иманов көшесі, 79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8-711-35-22-425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Зеленов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Зеленов ауданы, Переметное ауылы, Гагарин көшесі, 69 Б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8-711-30-23-614 8-711-30-23-616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Казталов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Казталов ауданы, Казталовка ауылы, Лукманов көшесі, 22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8-711-44-32-204 8-711-44-32-205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Қаратөбе</w:t>
            </w:r>
            <w:r>
              <w:rPr>
                <w:rStyle w:val="s0"/>
              </w:rPr>
              <w:t xml:space="preserve">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Қаратөбе</w:t>
            </w:r>
            <w:r>
              <w:rPr>
                <w:rStyle w:val="s0"/>
              </w:rPr>
              <w:t xml:space="preserve"> ауданы, Қаратөбе ауылы, Құрманғали көшесі, 23/1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8-711-45-31-800 8-711-45-31-463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Сырым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Сырым ауданы, Жымпиты ауылы, Қазақстан көшесі, 11/2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8-711-34-31-446 8-711-34-31-447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Тасқала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Тасқала ауданы, Тасқала ауылы, Вокзал көшесі, 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8-711-39-22-398 8-711-39-21-979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Теректі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Теректі ауданы, Федоровка ауылы, Юбилейная көшесі, 24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8-711-32-23-378 8-711-32-23-379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Шыңғырлау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Шыңғырлау ауданы, Шыңғырлау ауылы, Тайманов көшесі, 95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8-711-37-33-311 8-711-37-34-420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Казталов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Казталов ауданы, Жалпақтал ауылы, С.Датұлы көшесі, 23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8-711-38-21-044 8-711-38-21-045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Дарьинское ауылдық округі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Зеленов ауданы, Дарьинское ауылы, Балдырған көшесі, 27/1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8-711-31-24-080 8-711-31-24-082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Ажар ауданының Тайпақ ауылдық округі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Ақжайық ауданы, Тайпақ ауылы, Шемякин көшесі, 13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8-711-42-21-884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Теректі ауданы Ақжайық ауылдық округі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Теректі ауданы, Ақжайық ауылы, Ақжайық көшесі, 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8-711-43-91-316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«Қарағанды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«Қарағанды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Қарағанды</w:t>
            </w:r>
            <w:r>
              <w:rPr>
                <w:rStyle w:val="s0"/>
              </w:rPr>
              <w:t xml:space="preserve"> қаласы, Чкалов көшесі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41-63-10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1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Ержанов көшесі, 47/3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33-13-10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№ 2 қалалық бөлім 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Чкалов көшесі,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41-03-92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3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Мұқанов көшесі, 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77-26-57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4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Архитектурная көшесі, 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45-71-01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5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21 ш/а, 6/7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32-92-51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6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Серов көшесі, 73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(7212) 93-16-94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Теміртау қаласы № 1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Блюхер көшесі, 23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(7213) 44-67-45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Теміртау қаласы № 2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Республика даңғылы, 128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(7213) 99-79-96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Абай аудандық № 1 бөлім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Абай қаласы, Абай көшесі, 54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(72131) 4-77-07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Абай аудандық № 2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Абай қаласы, Топар ауылы, Қазыбек би көшесі, 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(72153) 3-04-46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Сарань қаласы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Сарань қаласы, Жамбыл көшесі, 85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(72137) 4-25-26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Шахтинск қаласы № 1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Шахтинск қаласы, А. Құнанбаев даңғылы, 65 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(72156) 5-21-25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Шахтинск қаласы № 2 бөлім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Шахтинск қаласы, Шахан ауылы, квартал 10/16, 16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(72156) 3-20-99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Осакаров аудандық № 1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Осакаровка ауылы, Пристационная көшесі,12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(72149) 4-32-62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Осакаров аудандық №2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Осакаров ауданы, Молодежный ауылы, Абай көшесі, 13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(72148) 2-22-46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Сәтпаев қаласы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Сәтпаев қаласы, Сәтпаев даңғылы, 111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(71063) 4-03-47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Балқаш қаласы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Балқаш қаласы, Бөкейхан көшесі, 20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(71036) 6-83-37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Шет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Ақсу-Аюлы ауылы, Жапақов көшесі, 23/1 үй, Ағадыр ауылы, Тәуелсіз Қазақстан көшесі, 4 үй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(71031) 2-21-88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Жезқазған қаласы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Жезқазған қаласы, Б.Момышұлы көшесі, 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(7102) 73-81-09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Жаңаарқа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Жаңаарқа ауданы, Атасу ауылы, А.Оспанов көшесі, 40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(71030) 2-69-09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Қаражал</w:t>
            </w:r>
            <w:r>
              <w:rPr>
                <w:rStyle w:val="s0"/>
              </w:rPr>
              <w:t xml:space="preserve"> қаласы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Қаражал</w:t>
            </w:r>
            <w:r>
              <w:rPr>
                <w:rStyle w:val="s0"/>
              </w:rPr>
              <w:t xml:space="preserve"> қаласы, Ленин көшесі, 18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(71032) 2-70-21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Приозерск қаласы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Приозерск қаласы, Балқаш көшесі,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(71039)5-27-37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Бұхар жырау аудандық № 1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Бұхар жырау ауданы, Ботақара ауылы, Абылай хан көшесі, 37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(72154) 2-23-73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Бұхар жырау аудандық № 2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Бұхар жырау ауданы, Бейбітшілік көшесі, 24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(72138) 3-15-62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Ақтоғай аудандық № 1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Ақтоғай ауданы, Ақтоғай ауылы, Бөкейхан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(71037) 2-11-05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Ақтоғай аудандық № 2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Сарышаған ауылы, Абай көшесі,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(71038)22-3-39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Нұра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Киевка ауылы, Сүлейменов көшесі, 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(721-44)2-11-11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Ұлытау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Ұлытау</w:t>
            </w:r>
            <w:r>
              <w:rPr>
                <w:rStyle w:val="s0"/>
              </w:rPr>
              <w:t xml:space="preserve"> ауданы, Ұлытау ауылы, Амангелді көшесі, 29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(71035) 2-13-06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Қарқаралы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Қарқаралы</w:t>
            </w:r>
            <w:r>
              <w:rPr>
                <w:rStyle w:val="s0"/>
              </w:rPr>
              <w:t xml:space="preserve"> қаласы, Әубәкіров көшесі, 21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(72146) 3-17-03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«Қостанай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«Қостанай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қаласы, Таран көшесі, 114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(7142) 53-44-84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(7142) 53-25-56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Қостанай қаласы, Гашик көшесі, 14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(7142) 26-45-51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Алтынсарин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Силантьевка ауылы, Ленин көшесі, 51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(71445) 21-5-28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(71445) 21-5-29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Амангелді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Амангелді ауылы, Майлин көшесі, 27/7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(71440) 21-2-55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(71440) 21-2-69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Арқалық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Арқалық қаласы, Абай көшесі, 62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(71430) 75-6-87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(71430) 75-6-86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Әулиекөл</w:t>
            </w:r>
            <w:r>
              <w:rPr>
                <w:rStyle w:val="s0"/>
              </w:rPr>
              <w:t xml:space="preserve">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Әулиекөл ауылы, Ленин көшесі, 32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(71453) 21-8-31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(71453) 21-9-02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Денисовска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Денисовка ауылы, Советская көшесі, 13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(71434) 22-0-30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(71434) 92-7-16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Жангелді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Жангелді ауданы, Торай ауылы, 8 наурыз көшесі, 37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(71439) 22-0-05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(71439) 21-5-85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Жетіқара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Жетіқара ауылы, Ленин көшесі, 08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(71435) 28-2-83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(71435) 28-2-00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Қамысты</w:t>
            </w:r>
            <w:r>
              <w:rPr>
                <w:rStyle w:val="s0"/>
              </w:rPr>
              <w:t xml:space="preserve">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Қамысты ауданы, Қамысты ауылы, Ержанов көшесі, 66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(71437) 22-2-76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(71437) 22-2-75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Қарабалық</w:t>
            </w:r>
            <w:r>
              <w:rPr>
                <w:rStyle w:val="s0"/>
              </w:rPr>
              <w:t xml:space="preserve">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Қарабалық ауданы, Қарабалық ауылы, Космонавт көшесі, 16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(71441) 32-9-61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(71441) 32-5-02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Қарасу</w:t>
            </w:r>
            <w:r>
              <w:rPr>
                <w:rStyle w:val="s0"/>
              </w:rPr>
              <w:t xml:space="preserve">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Қарасу ауданы, Қарасу ауылы, Комсомольская көшесі, 24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(71452) 22-1-47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(71452) 21-9-69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Лисаковск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Лисаковск қаласы, 4 ш/а, 25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(71433) 32-0-90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(71433) 35-3-89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Меңдіқара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Меңдіқара ауданы, Боровское ауылы, Королев көшесі, 4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(71443) 22-4-60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Наурызым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Наурызым ауданы, Қараменді ауылы, Шақшақ Жәнібек көшесі, 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(71454) 21-0-53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(71454) 21-0-15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Рудный № 1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Рудный қаласы, Космонавтар көшесі, 12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(71431) 49-8-02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Рудный № 2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Рудный қаласы, Корчагин көшесі, 76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(71431) 90-0-38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(71431) 98-9-47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Сарыкөл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Сарыкөл ауданы, Сарыкөл ауылы, Ленин көшесі, 104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(71451) 21-3-21 8 (71451) 21-2-09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Таранов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Таранов ауданы, Таранов ауылы, Калинин көшесі, 93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(71436) 36-5-89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(71436) 37-4-52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Ұзынкөл</w:t>
            </w:r>
            <w:r>
              <w:rPr>
                <w:rStyle w:val="s0"/>
              </w:rPr>
              <w:t xml:space="preserve">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Ұзынкөл ауданы, Ұзынкөл ауылы, Абай көшесі, 79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(71444) 21-5-67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(71444) 21-1-62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Федоров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Федоров ауданы, Федоров ауылы, Красноармейск көшесі, 56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(71442) 22-5-18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(71442) 23-2-83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Қостанай</w:t>
            </w:r>
            <w:r>
              <w:rPr>
                <w:rStyle w:val="s0"/>
              </w:rPr>
              <w:t xml:space="preserve"> облысы, Затабольск ауылы, Калинин көшесі, 53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(71455) 24-3-15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(71455) 24-3-16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«Қызылорда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«Қызылорда облысы бойынша ХҚО» РМК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қаласы, Ғ.Мұратбаев көшесі, 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(7242) 23-07-16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1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қаласы, Тасбөгет ауылы, Амангелді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(7242) 21-66-64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2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қаласы, Жанқожа батыр көшесі, 82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(7242) 25-60-57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3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қаласы, Шұғыла ш/а, 45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(7242) 24-86-11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4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қаласы, Ақмешіт ш/а, 1 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(7242) 22-48-27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Байқоңыр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Байқоныр қаласы, Максимов көшесі, 17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(3362) 27-54-81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Арал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Арал қаласы, Қарасақал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(72433) 25-0-02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Қазалы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Қазалы қаласы, Жанқожа батыр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(72438) 26-1-27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Қармақшы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Жосалы кенті, Абай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(72437) 2-11-62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Жалағаш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Жалағаш кенті, Желтоқсан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(72431) 32-3-03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Сырдария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Тереңөзек кенті, Амангелді көшесі, 55 «а»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(72436) 2-29-00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Шиелі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Шиелі кенті, Рысқұлов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(72432) 4-15-59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Жаңақорған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Қызылорда</w:t>
            </w:r>
            <w:r>
              <w:rPr>
                <w:rStyle w:val="s0"/>
              </w:rPr>
              <w:t xml:space="preserve"> облысы, Жаңақорған кенті, Сығанақ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(72435) 21-4-51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«Маңғыстау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«Маңғыстау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Ақтау қаласы, 15 ш/а, 67 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(7292) 42-23-11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(7292) 42-23-12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Ақтау қалалық № 1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Ақтау қаласы, 15 ш/а, 67 б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(7292) 42-23-17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Жаңаөзен қалалық № 2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Жаңаөзен қаласы, Өркен ш/а, Оқушылардың шығармашылық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(72934) 5-03-90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Мұнайлы аудандық № 3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Мұнайлы ауданы, Маңғыстау ауылы, Қоғамдық ұйымдар ғимараты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(7292) 46-56-83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Бейнеу аудандық № 4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Бейнеу ауылы, Қосай ата көшесі, Жастар орталығы ғимараты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(72932) 2-55-35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Бейнеу ауданы Боранкүл ауылдық № 9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Боранкүл ауылы, Боранкүл мәдениет ММ ғимараты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(72932) 3-16-95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Маңғыстау аудандық № 5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Шетпе ауылы, Орталық көшесі, Қазпошта ғимараты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(72931) 22-0-79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Қарақия</w:t>
            </w:r>
            <w:r>
              <w:rPr>
                <w:rStyle w:val="s0"/>
              </w:rPr>
              <w:t xml:space="preserve"> аудандық № 6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Құрық</w:t>
            </w:r>
            <w:r>
              <w:rPr>
                <w:rStyle w:val="s0"/>
              </w:rPr>
              <w:t xml:space="preserve"> ауылы, Уәлиханов көшесі, 15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(72937)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22-2-1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Түпқараған аудандық № 7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Форт-Шевченко қаласы, Маяулыз көшесі, 6-д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(72938) 2-30-38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Түпқараған ауданы Ақшүкір № 10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Ақшүкір ауылы, Үштерек көшесі, 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(72938)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33-28-44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Жетібай аудандық № 8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Жетібай ауылы, Жаңақұрылыс көшесі, № 10 ғимарат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(72935) 26-9-33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«Павлодар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«Павлодар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қаласы, Павлов көшесі, 48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(7182) 33-47-35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(7182) 70-42-01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қаласы, Кутузов көшесі, 204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(7182) 34-59-04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(8182) 34-59-05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қалалық № 1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қаласы, Исиналиев көшесі, 24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(7182) 32-04-67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(7182) 70-42-09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Павлодар қаласы, Толстой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(7182) 62-92-29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(7182) 32-26-83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Екібастұз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Екібастұз қаласы, Мәшһүр-Жүсіп көшесі, 92/2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(7187) 77-66-93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(7182) 70-42-27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Ақсу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Ақсу қаласы, Ленин көшесі,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(7183) 76-90-60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(7183) 76-91-77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Ақтоғай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Ақтоғай ауылы, Абай көшесі, 72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(71841) 2-21-66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Баянаул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Баянаул ауылы, Сәтпаев көшесі, 49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(71840) 9-23-65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(71840) 9-23-61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Железинка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Железинка ауылы, Торайғыров көшесі, 58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(71831) 2-25-86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Щербакты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Щербакты ауылы, В.Чайко көшесі, 45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(71836) 2-34-43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(71836) 2-33-37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Качир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Тереңкөл ауылы, Тургенов көшесі, 85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(71833) 2-24-79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Лебяжі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Аққу ауылы, Ташимов көшесі, 114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(71839) 2-11-07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Ертіс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Ертіс ауылы, Иса Байзақов көшесі, 14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(71832) 22-91-12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(71832) 22-91-11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Май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Май ауылы, Сейфуллин көшесі, 13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(71838) 9-21-44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Успенский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Успенка ауылы, Тәуелсіздікке 10 жыл көшесі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(71834) 9-18-40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(71834) 9-12-51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«Солтүстік Қазақстан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«Солтүстік Қазақстан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Петропавл қаласы, Әуезов көшесі 157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(7152) 33-12-57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Қалалық</w:t>
            </w:r>
            <w:r>
              <w:rPr>
                <w:rStyle w:val="s0"/>
              </w:rPr>
              <w:t xml:space="preserve">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Қазақстан</w:t>
            </w:r>
            <w:r>
              <w:rPr>
                <w:rStyle w:val="s0"/>
              </w:rPr>
              <w:t xml:space="preserve"> Конституциясы көшесі, 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(7152) 33-02-26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Айыртау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Д.Сыздықов көшесі, 4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(71533) 2-01-84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Ақжар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Жеңіс көшесі, 67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(71546) 2-21-08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Аққайың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Еңбек көшесі, 11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(71532) 2-25-86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Есіл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Ленин көшесі, 6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(71543) 2-20-03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Жамбыл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Горький тұйық көшесі, 10 Г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(71544) 2-29-16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Ғ</w:t>
            </w:r>
            <w:r>
              <w:rPr>
                <w:rStyle w:val="s0"/>
              </w:rPr>
              <w:t xml:space="preserve">. Мүсірепов ауданы бойынша бөлім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Ленин көшесі,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(71535) 2-22-19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Қызылжар</w:t>
            </w:r>
            <w:r>
              <w:rPr>
                <w:rStyle w:val="s0"/>
              </w:rPr>
              <w:t xml:space="preserve">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Институт көшесі, 1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(71538) 2-17-46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М. Жұмабаев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Юбилейная көшесі, 62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(71531) 2-03-76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Мамлют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С.Мұқанов көшесі, 11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(71541) 2-27-48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Тайыншы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Қазақстан</w:t>
            </w:r>
            <w:r>
              <w:rPr>
                <w:rStyle w:val="s0"/>
              </w:rPr>
              <w:t xml:space="preserve"> Конституциясы көшесі, 208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(71536) 2-36-03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Тимирязев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Уәлиханов көшесі 17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(71537) 2-03-02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Уәлиханов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Уәлиханов көшесі 80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(71542) 2-28-11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Шал ақын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Желтоқсан көшесі 31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(71534) 2-73-90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«Оңтүстік Қазақстан облысы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«Оңтүстік Қазақстан облысы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Мәделі Қожа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30-06-79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(7252) 21-09-00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 № 1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Мәделі Қожа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30-06-79</w:t>
            </w:r>
          </w:p>
          <w:p w:rsidR="00000000" w:rsidRDefault="00756E2F">
            <w:pPr>
              <w:pStyle w:val="p"/>
            </w:pPr>
            <w:r>
              <w:rPr>
                <w:rStyle w:val="s0"/>
              </w:rPr>
              <w:t>8 (7252) 99-72-76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 № 2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Мәделі Қожа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99-72-31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 № 3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Оспанов көшесі, 61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30-01-35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 № 4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Сайрам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52-50-84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 № 5 қалалық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Шымкент қаласы, Республика көшесі 15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(7252) 56-52-84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Арыс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Арыс қаласы, Ергөбек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(72540) 2-31-18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Бәйдібек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Шаян ауылы, Мыңбұлақ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(72548) 21-443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Кентау қалалық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Кентау қаласы, Абылай хан көшесі, № 10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(72536) 36-456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Қазығұрт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Қазығұрт</w:t>
            </w:r>
            <w:r>
              <w:rPr>
                <w:rStyle w:val="s0"/>
              </w:rPr>
              <w:t xml:space="preserve"> ауылы, Қонаев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(72539) 22-757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Мақтаарал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Жетісай қаласы, Жайшыбеков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(72534) 61-343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Отырар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Шәуілдір ауылы, Жібек жолы даңғылы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(72544) 22-616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Ордабасы аудандық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Темірлан ауылы, Қажымұқан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(72530) 22-670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Түркістан қалалық бөлімі 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Түркістан қаласы, Тілеулі мыңбасы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(72533) 41679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Төле би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Ленгір қаласы, Төле би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(72547) 61-90-56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Түлкібас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Түлкібас қаласы, Т. Рысқұлов көшесі 189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(72538) 52-709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Сайрам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Ақсукент ауылы, Қыстаубаев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(72531) 77-079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Созақ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Шолаққорған ауылы, Қожанов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(72546) 43-329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Сарыағаш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Сарыағаш ауылы, Шораұлы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(72537) 27-020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Абай ауылдық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Абай ауылы, А.Жылқышиев көшесі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(72532) 31-629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Шардара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Шардара қаласы, Шардара тұйық көшесі н/ж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(72535) 21-583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«Алматы қаласы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15.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«Алматы қаласы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Жандосов көшесі, 51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247-16-28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Әуезов</w:t>
            </w:r>
            <w:r>
              <w:rPr>
                <w:rStyle w:val="s0"/>
              </w:rPr>
              <w:t xml:space="preserve">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Жандос көшесі, 51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247-16-27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Алмалы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Алматы қаласы, Бөгенбай батыр көшесі, 221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378-09-09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Алатау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Шаңырақ-2 ш/а, Жанқожа батыр көшесі,24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395-36-10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Бостандық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Алмагүл 9а ш/а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396-37-00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Жетісу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Төле би көшесі, 155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330-72-43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Медеу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Марков көшесі, 44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239-65-52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Түрксіб аудандық бөлімі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Рихард Зорге көшесі, 9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(727) 234-09-74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«Астана қаласы бойынша ХҚО» РМК филиалы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16.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«Астана қаласы бойынша ХҚО» РМК филиалы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Республика даңғылы, 12/2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57-07-74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Алматы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Мирзоян көшесі 25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61-84-11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1 бөлімше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Республика даңғылы 12/2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32-80-10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2 бөлімше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Абай даңғылы 53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21-10-27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№ 3 бөлімше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Железнодорожный кенті, Ақтасты көшесі 20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94-71-80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Сарыарқа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Республика даңғылы 43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32-46-97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6)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«Тілендиев»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Бөгенбай даңғылы 6 а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94-99-96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7)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«Ақжайық»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Есенберлин көшесі 16/2 («Темірбанк» АҚ ғимаратында)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59-28-33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8)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«Өндіріс»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Кемеңгерұлы көшесі 6/1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30-40-70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9)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«Кенесары» көшесі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Сарыарқа көшесі 12 («БТА-банк» АҚ ғимаратында)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23-79-03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10)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«Жеңіс» бөлімшесі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 xml:space="preserve">Жеңіс көшесі 34 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31-70-37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11)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Есіл ауданы бойынша бөлім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Сауран көшесі 7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50-13-70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Есіл ауданы бойынша бөлімше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Қабанбай</w:t>
            </w:r>
            <w:r>
              <w:rPr>
                <w:rStyle w:val="s0"/>
              </w:rPr>
              <w:t xml:space="preserve"> батыр даңғылы 5/1 № 1 кіреберіс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8 (7172) 50-91-95</w:t>
            </w:r>
          </w:p>
        </w:tc>
      </w:tr>
      <w:tr w:rsidR="00000000">
        <w:trPr>
          <w:jc w:val="center"/>
        </w:trPr>
        <w:tc>
          <w:tcPr>
            <w:tcW w:w="5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6E2F">
            <w:pPr>
              <w:pStyle w:val="p"/>
            </w:pPr>
            <w:r>
              <w:t> </w:t>
            </w:r>
          </w:p>
        </w:tc>
        <w:tc>
          <w:tcPr>
            <w:tcW w:w="22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6E2F">
            <w:pPr>
              <w:pStyle w:val="p"/>
            </w:pPr>
            <w:r>
              <w:t> </w:t>
            </w:r>
          </w:p>
        </w:tc>
        <w:tc>
          <w:tcPr>
            <w:tcW w:w="3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6E2F">
            <w:pPr>
              <w:pStyle w:val="p"/>
            </w:pPr>
            <w:r>
              <w:t> </w:t>
            </w:r>
          </w:p>
        </w:tc>
        <w:tc>
          <w:tcPr>
            <w:tcW w:w="2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6E2F">
            <w:pPr>
              <w:pStyle w:val="p"/>
            </w:pPr>
            <w:r>
              <w:t> </w:t>
            </w:r>
          </w:p>
        </w:tc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756E2F">
            <w:pPr>
              <w:pStyle w:val="p"/>
            </w:pPr>
            <w:r>
              <w:t> </w:t>
            </w:r>
          </w:p>
        </w:tc>
      </w:tr>
    </w:tbl>
    <w:p w:rsidR="00000000" w:rsidRDefault="00756E2F">
      <w:pPr>
        <w:pStyle w:val="pr"/>
      </w:pPr>
      <w:r>
        <w:rPr>
          <w:rStyle w:val="s0"/>
        </w:rPr>
        <w:t> </w:t>
      </w:r>
    </w:p>
    <w:p w:rsidR="00000000" w:rsidRDefault="00756E2F">
      <w:pPr>
        <w:pStyle w:val="pr"/>
      </w:pPr>
      <w:bookmarkStart w:id="7" w:name="SUB3"/>
      <w:bookmarkEnd w:id="7"/>
      <w:r>
        <w:rPr>
          <w:rStyle w:val="s0"/>
        </w:rPr>
        <w:t>«Жылжымайтын мүліктің жоқ (бар)</w:t>
      </w:r>
    </w:p>
    <w:p w:rsidR="00000000" w:rsidRDefault="00756E2F">
      <w:pPr>
        <w:pStyle w:val="pr"/>
      </w:pPr>
      <w:r>
        <w:rPr>
          <w:rStyle w:val="s0"/>
        </w:rPr>
        <w:t>екендігі туралы анықтама беру»</w:t>
      </w:r>
    </w:p>
    <w:p w:rsidR="00000000" w:rsidRDefault="00756E2F">
      <w:pPr>
        <w:pStyle w:val="pr"/>
      </w:pPr>
      <w:hyperlink w:anchor="sub0" w:history="1">
        <w:r>
          <w:rPr>
            <w:rStyle w:val="a4"/>
          </w:rPr>
          <w:t>мемлекеттік қызмет көрсету стандартына</w:t>
        </w:r>
      </w:hyperlink>
    </w:p>
    <w:p w:rsidR="00000000" w:rsidRDefault="00756E2F">
      <w:pPr>
        <w:pStyle w:val="pr"/>
      </w:pPr>
      <w:r>
        <w:rPr>
          <w:rStyle w:val="s0"/>
        </w:rPr>
        <w:t>3-қосымша</w:t>
      </w:r>
    </w:p>
    <w:p w:rsidR="00000000" w:rsidRDefault="00756E2F">
      <w:pPr>
        <w:pStyle w:val="pc"/>
      </w:pPr>
      <w:r>
        <w:rPr>
          <w:rStyle w:val="s0"/>
        </w:rPr>
        <w:t> </w:t>
      </w:r>
    </w:p>
    <w:p w:rsidR="00000000" w:rsidRDefault="00756E2F">
      <w:pPr>
        <w:pStyle w:val="pc"/>
      </w:pPr>
      <w:r>
        <w:t> </w:t>
      </w:r>
    </w:p>
    <w:p w:rsidR="00000000" w:rsidRDefault="00756E2F">
      <w:pPr>
        <w:pStyle w:val="pc"/>
      </w:pPr>
      <w:r>
        <w:rPr>
          <w:rStyle w:val="s0"/>
        </w:rPr>
        <w:t>______________________________________________________________</w:t>
      </w:r>
    </w:p>
    <w:p w:rsidR="00000000" w:rsidRDefault="00756E2F">
      <w:pPr>
        <w:pStyle w:val="pc"/>
      </w:pPr>
      <w:r>
        <w:rPr>
          <w:rStyle w:val="s0"/>
        </w:rPr>
        <w:t>(Қазақстан Республикасы Әділет министрлігінің аумақтық органы)</w:t>
      </w:r>
    </w:p>
    <w:p w:rsidR="00000000" w:rsidRDefault="00756E2F">
      <w:pPr>
        <w:pStyle w:val="pc"/>
      </w:pPr>
      <w:r>
        <w:rPr>
          <w:rStyle w:val="s1"/>
        </w:rPr>
        <w:t>Құқықтық</w:t>
      </w:r>
      <w:r>
        <w:rPr>
          <w:rStyle w:val="s1"/>
        </w:rPr>
        <w:t xml:space="preserve"> кадастардан жылжымайтын мүлікке құқықтарды (құқықтық</w:t>
      </w:r>
      <w:r>
        <w:rPr>
          <w:b/>
          <w:bCs/>
        </w:rPr>
        <w:br/>
      </w:r>
      <w:r>
        <w:rPr>
          <w:rStyle w:val="s1"/>
        </w:rPr>
        <w:t>ауыртпалықты) мемлекеттік тіркеу туралы ақпарат алуға</w:t>
      </w:r>
      <w:r>
        <w:rPr>
          <w:b/>
          <w:bCs/>
        </w:rPr>
        <w:br/>
      </w:r>
      <w:r>
        <w:rPr>
          <w:rStyle w:val="s1"/>
        </w:rPr>
        <w:t>№ ____________ Сауал</w:t>
      </w:r>
    </w:p>
    <w:p w:rsidR="00000000" w:rsidRDefault="00756E2F">
      <w:pPr>
        <w:pStyle w:val="pj"/>
      </w:pPr>
      <w:r>
        <w:rPr>
          <w:rStyle w:val="s0"/>
        </w:rPr>
        <w:t> </w:t>
      </w:r>
    </w:p>
    <w:p w:rsidR="00000000" w:rsidRDefault="00756E2F">
      <w:pPr>
        <w:pStyle w:val="pj"/>
      </w:pPr>
      <w:r>
        <w:rPr>
          <w:rStyle w:val="s0"/>
        </w:rPr>
        <w:t>Мен, ___________________________________________________________________________________________________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(Т.А.Ә., паспорт деректері (жеке куәлігінің деректері) және жеке тұлғаның тұратын жері,</w:t>
      </w:r>
    </w:p>
    <w:p w:rsidR="00000000" w:rsidRDefault="00756E2F">
      <w:pPr>
        <w:pStyle w:val="pj"/>
      </w:pPr>
      <w:r>
        <w:rPr>
          <w:rStyle w:val="s0"/>
        </w:rPr>
        <w:t>________________________________________</w:t>
      </w:r>
      <w:r>
        <w:rPr>
          <w:rStyle w:val="s0"/>
        </w:rPr>
        <w:t>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заңды тұлғаның атауы және деректемелері)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</w:t>
      </w:r>
      <w:r>
        <w:rPr>
          <w:rStyle w:val="s0"/>
        </w:rPr>
        <w:t>______________________________________________________ негізінде</w:t>
      </w:r>
    </w:p>
    <w:p w:rsidR="00000000" w:rsidRDefault="00756E2F">
      <w:pPr>
        <w:pStyle w:val="pj"/>
      </w:pPr>
      <w:r>
        <w:rPr>
          <w:rStyle w:val="s0"/>
        </w:rPr>
        <w:t>(өкілеттігін куәландыратын құжатының деректері)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_____________________________________________________________________________________ атынан әрекет етуші</w:t>
      </w:r>
    </w:p>
    <w:p w:rsidR="00000000" w:rsidRDefault="00756E2F">
      <w:pPr>
        <w:pStyle w:val="pj"/>
      </w:pPr>
      <w:r>
        <w:rPr>
          <w:rStyle w:val="s0"/>
        </w:rPr>
        <w:t>(уәкілетті өкіл толтырылады)</w:t>
      </w:r>
    </w:p>
    <w:p w:rsidR="00000000" w:rsidRDefault="00756E2F">
      <w:pPr>
        <w:pStyle w:val="pj"/>
      </w:pPr>
      <w:r>
        <w:rPr>
          <w:rStyle w:val="s0"/>
        </w:rPr>
        <w:t>Маған бе</w:t>
      </w:r>
      <w:r>
        <w:rPr>
          <w:rStyle w:val="s0"/>
        </w:rPr>
        <w:t>руіңізді сұраймын: керегіне белгі қою</w:t>
      </w:r>
    </w:p>
    <w:p w:rsidR="00000000" w:rsidRDefault="00756E2F">
      <w:pPr>
        <w:pStyle w:val="pj"/>
      </w:pP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92.168.0.105/api/DocumentObject/GetImageAsync?ImageId=405191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>жылжымайтын мүлікке тіркелген құқықтар (ауыртпалықтар) және оның техникалық сипаттамалары туралы анықтаманы;</w:t>
      </w:r>
    </w:p>
    <w:p w:rsidR="00000000" w:rsidRDefault="00756E2F">
      <w:pPr>
        <w:pStyle w:val="pj"/>
      </w:pP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105/api/DocumentObject/GetImageAsync?ImageId=405191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>жылжымайтын мүлкінің жоқ (бар) екендігі</w:t>
      </w:r>
      <w:r>
        <w:rPr>
          <w:rStyle w:val="s0"/>
        </w:rPr>
        <w:t xml:space="preserve"> туралы анықтаманы;</w:t>
      </w:r>
    </w:p>
    <w:p w:rsidR="00000000" w:rsidRDefault="00756E2F">
      <w:pPr>
        <w:pStyle w:val="pj"/>
      </w:pP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92.168.0.105/api/DocumentObject/GetImageAsync?ImageId=405191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>жылжымайтын мүліктің меншік иесінің (құқық иесі) туралы мәлімет қамтылған техникалық паспортқа қосымша;</w:t>
      </w:r>
    </w:p>
    <w:p w:rsidR="00000000" w:rsidRDefault="00756E2F">
      <w:pPr>
        <w:pStyle w:val="pj"/>
      </w:pP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92.168.0.105/api/DocumentObject/GetImageAsync?ImageId=405191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0"/>
        </w:rPr>
        <w:t>жылжымайтын мүлік объектілерінің жоспарын (сызб</w:t>
      </w:r>
      <w:r>
        <w:rPr>
          <w:rStyle w:val="s0"/>
        </w:rPr>
        <w:t>асын) қоса алғанда тіркеуші орган растаған тіркеу істері құжаттарының көшірмесін.</w:t>
      </w:r>
    </w:p>
    <w:p w:rsidR="00000000" w:rsidRDefault="00756E2F">
      <w:pPr>
        <w:pStyle w:val="pj"/>
      </w:pPr>
      <w:r>
        <w:rPr>
          <w:rStyle w:val="s0"/>
        </w:rPr>
        <w:t>Жылжымайтын мүлік объектісінің түрі 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Объектінің тұрған жері _____________________________________________</w:t>
      </w:r>
      <w:r>
        <w:rPr>
          <w:rStyle w:val="s0"/>
        </w:rPr>
        <w:t>_____________________________________</w:t>
      </w:r>
    </w:p>
    <w:p w:rsidR="00000000" w:rsidRDefault="00756E2F">
      <w:pPr>
        <w:pStyle w:val="pj"/>
      </w:pPr>
      <w:r>
        <w:rPr>
          <w:rStyle w:val="s0"/>
        </w:rPr>
        <w:t>Мына құжаттарды қоса беремін: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Күні _______,________________________________________________________________________</w:t>
      </w:r>
      <w:r>
        <w:rPr>
          <w:rStyle w:val="s0"/>
        </w:rPr>
        <w:t>__/_______________</w:t>
      </w:r>
    </w:p>
    <w:p w:rsidR="00000000" w:rsidRDefault="00756E2F">
      <w:pPr>
        <w:pStyle w:val="pj"/>
      </w:pPr>
      <w:r>
        <w:rPr>
          <w:rStyle w:val="s0"/>
        </w:rPr>
        <w:t>(өтініш берушінің / уәкілетті өкілдің Т.А.Ә. және қолы)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(өтінішті қабылдаған маманның Т.А.Ә. және қолы)</w:t>
      </w:r>
    </w:p>
    <w:p w:rsidR="00000000" w:rsidRDefault="00756E2F">
      <w:pPr>
        <w:pStyle w:val="pj"/>
      </w:pPr>
      <w:r>
        <w:rPr>
          <w:rStyle w:val="s0"/>
        </w:rPr>
        <w:t>Өтінішті</w:t>
      </w:r>
      <w:r>
        <w:rPr>
          <w:rStyle w:val="s0"/>
        </w:rPr>
        <w:t xml:space="preserve"> орындау /қарау/ нәтиж</w:t>
      </w:r>
      <w:r>
        <w:rPr>
          <w:rStyle w:val="s0"/>
        </w:rPr>
        <w:t>есі: 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тексерілді: күні ______________ 20__ ж.</w:t>
      </w:r>
    </w:p>
    <w:p w:rsidR="00000000" w:rsidRDefault="00756E2F">
      <w:pPr>
        <w:pStyle w:val="pj"/>
      </w:pPr>
      <w:r>
        <w:rPr>
          <w:rStyle w:val="s0"/>
        </w:rPr>
        <w:t>______________________________________________________________________________________________________</w:t>
      </w:r>
    </w:p>
    <w:p w:rsidR="00000000" w:rsidRDefault="00756E2F">
      <w:pPr>
        <w:pStyle w:val="pj"/>
      </w:pPr>
      <w:r>
        <w:rPr>
          <w:rStyle w:val="s0"/>
        </w:rPr>
        <w:t>(маманның Т.А.Ә. және қолы)</w:t>
      </w:r>
    </w:p>
    <w:p w:rsidR="00000000" w:rsidRDefault="00756E2F">
      <w:pPr>
        <w:pStyle w:val="pr"/>
      </w:pPr>
      <w:r>
        <w:rPr>
          <w:rStyle w:val="s0"/>
        </w:rPr>
        <w:t> </w:t>
      </w:r>
    </w:p>
    <w:p w:rsidR="00000000" w:rsidRDefault="00756E2F">
      <w:pPr>
        <w:pStyle w:val="pr"/>
      </w:pPr>
      <w:bookmarkStart w:id="8" w:name="SUB4"/>
      <w:bookmarkEnd w:id="8"/>
      <w:r>
        <w:rPr>
          <w:rStyle w:val="s0"/>
        </w:rPr>
        <w:t>«Жылжымайтын мүліктің жоқ (бар)</w:t>
      </w:r>
    </w:p>
    <w:p w:rsidR="00000000" w:rsidRDefault="00756E2F">
      <w:pPr>
        <w:pStyle w:val="pr"/>
      </w:pPr>
      <w:r>
        <w:rPr>
          <w:rStyle w:val="s0"/>
        </w:rPr>
        <w:t>екендігі туралы анықтама беру»</w:t>
      </w:r>
    </w:p>
    <w:p w:rsidR="00000000" w:rsidRDefault="00756E2F">
      <w:pPr>
        <w:pStyle w:val="pr"/>
      </w:pPr>
      <w:hyperlink w:anchor="sub0" w:history="1">
        <w:r>
          <w:rPr>
            <w:rStyle w:val="a4"/>
          </w:rPr>
          <w:t>мемлекеттік қызмет стандартына</w:t>
        </w:r>
      </w:hyperlink>
    </w:p>
    <w:p w:rsidR="00000000" w:rsidRDefault="00756E2F">
      <w:pPr>
        <w:pStyle w:val="pr"/>
      </w:pPr>
      <w:r>
        <w:rPr>
          <w:rStyle w:val="s0"/>
        </w:rPr>
        <w:t>4-</w:t>
      </w:r>
      <w:r>
        <w:rPr>
          <w:rStyle w:val="s0"/>
        </w:rPr>
        <w:t>қосымша</w:t>
      </w:r>
    </w:p>
    <w:p w:rsidR="00000000" w:rsidRDefault="00756E2F">
      <w:pPr>
        <w:pStyle w:val="pr"/>
      </w:pPr>
      <w:r>
        <w:rPr>
          <w:rStyle w:val="s0"/>
        </w:rPr>
        <w:t> </w:t>
      </w:r>
    </w:p>
    <w:p w:rsidR="00000000" w:rsidRDefault="00756E2F">
      <w:pPr>
        <w:pStyle w:val="pc"/>
      </w:pPr>
      <w:r>
        <w:rPr>
          <w:rStyle w:val="s1"/>
        </w:rPr>
        <w:t> </w:t>
      </w:r>
    </w:p>
    <w:p w:rsidR="00000000" w:rsidRDefault="00756E2F">
      <w:pPr>
        <w:pStyle w:val="pc"/>
      </w:pPr>
      <w:r>
        <w:rPr>
          <w:rStyle w:val="s1"/>
        </w:rPr>
        <w:t>Кесте. Сапа және тиімділік көрсеткіштерінің мәні</w:t>
      </w:r>
    </w:p>
    <w:p w:rsidR="00000000" w:rsidRDefault="00756E2F">
      <w:pPr>
        <w:pStyle w:val="p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7"/>
        <w:gridCol w:w="1723"/>
        <w:gridCol w:w="1627"/>
        <w:gridCol w:w="1914"/>
      </w:tblGrid>
      <w:tr w:rsidR="00000000">
        <w:trPr>
          <w:jc w:val="center"/>
        </w:trPr>
        <w:tc>
          <w:tcPr>
            <w:tcW w:w="2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Сапа және тиімділік көрсеткіштері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Көрсеткіштің нормативтік мәні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Көрсеткіштің келесі жылдағы нысаналы мәні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Көрсеткіштің есептік жылдағы ағымдағы мәні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1. Уақтылылығы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1.1. Құжаттарды тапсырған сәттен бастап белгіленген мерзімде қызметті ұсыну оқиғаларының %-ы (үлесі)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2. Сапасы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2.1. Қызметті ұсыну үдерісінің сапасына қанағаттанған мемлекеттік қызмет алушылардың %-ы (үлесі)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3. Қол жетімділік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3.1. Қызметті ұсынудың сапасына  және оны ұсыну тәртібі туралы ақпаратқа қанағаттанған мемлекеттік қызмет алушылардың %-ы (үлесі)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3.2. Ақпаратқа электронды форматта қол жеткізуге болатын қызметтер %-ы (үлесі)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4. Шағымдану үдерісі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4.1. Шағымданудың қолданыстағы тәртібіне қанағаттанған мемлекеттік қызмет алушылардың %-ы (үлесі)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5. Сыпайылық</w:t>
            </w:r>
          </w:p>
        </w:tc>
      </w:tr>
      <w:tr w:rsidR="00000000">
        <w:trPr>
          <w:jc w:val="center"/>
        </w:trPr>
        <w:tc>
          <w:tcPr>
            <w:tcW w:w="2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"/>
            </w:pPr>
            <w:r>
              <w:rPr>
                <w:rStyle w:val="s0"/>
              </w:rPr>
              <w:t>5.1. Персоналдың сыпайылығына қанағаттанған мемлекеттік қызмет алушылардың %-ы (үлесі)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56E2F">
            <w:pPr>
              <w:pStyle w:val="pc"/>
            </w:pPr>
            <w:r>
              <w:rPr>
                <w:rStyle w:val="s0"/>
              </w:rPr>
              <w:t> </w:t>
            </w:r>
          </w:p>
        </w:tc>
      </w:tr>
    </w:tbl>
    <w:p w:rsidR="00000000" w:rsidRDefault="00756E2F">
      <w:pPr>
        <w:pStyle w:val="pc"/>
      </w:pPr>
      <w:r>
        <w:t> </w:t>
      </w:r>
    </w:p>
    <w:sectPr w:rsidR="0000000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E2F" w:rsidRDefault="00756E2F" w:rsidP="00756E2F">
      <w:r>
        <w:separator/>
      </w:r>
    </w:p>
  </w:endnote>
  <w:endnote w:type="continuationSeparator" w:id="0">
    <w:p w:rsidR="00756E2F" w:rsidRDefault="00756E2F" w:rsidP="0075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2F" w:rsidRDefault="00756E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2F" w:rsidRDefault="00756E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2F" w:rsidRDefault="00756E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E2F" w:rsidRDefault="00756E2F" w:rsidP="00756E2F">
      <w:r>
        <w:separator/>
      </w:r>
    </w:p>
  </w:footnote>
  <w:footnote w:type="continuationSeparator" w:id="0">
    <w:p w:rsidR="00756E2F" w:rsidRDefault="00756E2F" w:rsidP="00756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2F" w:rsidRDefault="00756E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2F" w:rsidRDefault="00756E2F" w:rsidP="00756E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56E2F" w:rsidRDefault="00756E2F" w:rsidP="00756E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«Жылжымайтын мүліктің жоқ (бар) екендігі туралы анықтама беру» мемлекеттік қызмет стандарты (Қазақстан Республикасы Үкіметінің 2009 жылғы 15 желтоқсандағы № 2121 қаулысымен бекітілген) (2012.06.09. берілген өзгерістер мен толықтырулармен) (күші жойылды)</w:t>
    </w:r>
  </w:p>
  <w:p w:rsidR="00756E2F" w:rsidRPr="00756E2F" w:rsidRDefault="00756E2F" w:rsidP="00756E2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02.03.2014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2F" w:rsidRDefault="00756E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56E2F"/>
    <w:rsid w:val="0075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56E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6E2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6E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E2F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756E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6E2F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56E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E2F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565580" TargetMode="External"/><Relationship Id="rId18" Type="http://schemas.openxmlformats.org/officeDocument/2006/relationships/hyperlink" Target="http://www.minjust.kz/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mailto:krs.opp@minjust.kz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1496975" TargetMode="External"/><Relationship Id="rId12" Type="http://schemas.openxmlformats.org/officeDocument/2006/relationships/hyperlink" Target="http://online.zakon.kz/Document/?doc_id=30564933" TargetMode="External"/><Relationship Id="rId17" Type="http://schemas.openxmlformats.org/officeDocument/2006/relationships/hyperlink" Target="http://online.zakon.kz/Document/?doc_id=30086010" TargetMode="External"/><Relationship Id="rId25" Type="http://schemas.openxmlformats.org/officeDocument/2006/relationships/hyperlink" Target="http://www.con.gov.kz/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118557" TargetMode="External"/><Relationship Id="rId20" Type="http://schemas.openxmlformats.org/officeDocument/2006/relationships/hyperlink" Target="http://www.con.gov.kz/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281781" TargetMode="External"/><Relationship Id="rId24" Type="http://schemas.openxmlformats.org/officeDocument/2006/relationships/hyperlink" Target="http://online.zakon.kz/Document/?doc_id=30086584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www.e.gov.kz/" TargetMode="External"/><Relationship Id="rId23" Type="http://schemas.openxmlformats.org/officeDocument/2006/relationships/hyperlink" Target="http://online.zakon.kz/Document/?doc_id=30086584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1275935" TargetMode="External"/><Relationship Id="rId19" Type="http://schemas.openxmlformats.org/officeDocument/2006/relationships/hyperlink" Target="http://www.con.gov.kz/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16094" TargetMode="External"/><Relationship Id="rId14" Type="http://schemas.openxmlformats.org/officeDocument/2006/relationships/hyperlink" Target="http://online.zakon.kz/Document/?doc_id=31337408" TargetMode="External"/><Relationship Id="rId22" Type="http://schemas.openxmlformats.org/officeDocument/2006/relationships/hyperlink" Target="http://online.zakon.kz/Document/?doc_id=30086584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://online.zakon.kz/Document/?doc_id=310156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7315</Words>
  <Characters>41696</Characters>
  <Application>Microsoft Office Word</Application>
  <DocSecurity>0</DocSecurity>
  <Lines>347</Lines>
  <Paragraphs>97</Paragraphs>
  <ScaleCrop>false</ScaleCrop>
  <Company/>
  <LinksUpToDate>false</LinksUpToDate>
  <CharactersWithSpaces>48914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2025-10-10T09:25:00Z</dcterms:created>
  <dcterms:modified xsi:type="dcterms:W3CDTF">2025-10-10T09:25:00Z</dcterms:modified>
</cp:coreProperties>
</file>