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E1D">
      <w:pPr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4 марта 2010 года № 932 «Об утверждении стандартов государственных услуг, оказываемых Агентством Республики Казахстан по регулированию деятельности регионального финансового центра города Алматы» (с изменениями от 31</w:t>
      </w:r>
      <w:r>
        <w:rPr>
          <w:b/>
          <w:bCs/>
        </w:rPr>
        <w:t>.01.2011 г.) (утратил силу)</w:t>
      </w:r>
    </w:p>
    <w:p w:rsidR="00000000" w:rsidRDefault="00744E1D">
      <w:pPr>
        <w:ind w:firstLine="400"/>
        <w:jc w:val="both"/>
      </w:pPr>
      <w:r>
        <w:t> </w:t>
      </w:r>
    </w:p>
    <w:p w:rsidR="00000000" w:rsidRDefault="00744E1D">
      <w:pPr>
        <w:ind w:firstLine="426"/>
      </w:pPr>
      <w:r>
        <w:t xml:space="preserve">Опубликован: «Казахстанская правда» от 12 марта 2010 г. № 56-57 (26117-26118); </w:t>
      </w:r>
      <w:r>
        <w:rPr>
          <w:rStyle w:val="s0"/>
        </w:rPr>
        <w:t>САПП Республики Казахстан 2010 г., № 20-21, ст. 151</w:t>
      </w:r>
    </w:p>
    <w:p w:rsidR="00000000" w:rsidRDefault="00744E1D">
      <w:pPr>
        <w:ind w:firstLine="426"/>
      </w:pPr>
      <w:r>
        <w:t> </w:t>
      </w:r>
    </w:p>
    <w:p w:rsidR="00000000" w:rsidRDefault="00744E1D">
      <w:pPr>
        <w:ind w:firstLine="426"/>
      </w:pPr>
      <w:r>
        <w:t>Внесены изменения:</w:t>
      </w:r>
    </w:p>
    <w:p w:rsidR="00000000" w:rsidRDefault="00744E1D">
      <w:pPr>
        <w:ind w:firstLine="426"/>
      </w:pPr>
      <w:r>
        <w:t> </w:t>
      </w:r>
    </w:p>
    <w:p w:rsidR="00000000" w:rsidRDefault="00744E1D">
      <w:pPr>
        <w:ind w:firstLine="426"/>
      </w:pPr>
      <w:hyperlink r:id="rId7" w:history="1">
        <w:r>
          <w:rPr>
            <w:rStyle w:val="a3"/>
          </w:rPr>
          <w:t>Указом</w:t>
        </w:r>
      </w:hyperlink>
      <w:r>
        <w:t xml:space="preserve"> </w:t>
      </w:r>
      <w:r>
        <w:t>Президента РК от 31.01.11 г. № 1145.</w:t>
      </w:r>
    </w:p>
    <w:p w:rsidR="00000000" w:rsidRDefault="00744E1D">
      <w:pPr>
        <w:ind w:firstLine="426"/>
      </w:pPr>
      <w:r>
        <w:t> </w:t>
      </w:r>
    </w:p>
    <w:p w:rsidR="00000000" w:rsidRDefault="00744E1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14 декабря 2011 года № 196</w:t>
      </w:r>
    </w:p>
    <w:p w:rsidR="00000000" w:rsidRDefault="00744E1D">
      <w:pPr>
        <w:ind w:firstLine="426"/>
      </w:pPr>
      <w:r>
        <w:t> </w:t>
      </w:r>
    </w:p>
    <w:p w:rsidR="00000000" w:rsidRDefault="00744E1D">
      <w:pPr>
        <w:ind w:firstLine="426"/>
      </w:pPr>
      <w:r>
        <w:t>Предыдущие редакции:</w:t>
      </w:r>
    </w:p>
    <w:p w:rsidR="00000000" w:rsidRDefault="00744E1D">
      <w:pPr>
        <w:ind w:firstLine="426"/>
      </w:pPr>
      <w:r>
        <w:t> </w:t>
      </w:r>
    </w:p>
    <w:p w:rsidR="00000000" w:rsidRDefault="00744E1D">
      <w:pPr>
        <w:ind w:firstLine="426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31.01.11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E1D" w:rsidRDefault="00744E1D" w:rsidP="00744E1D">
      <w:r>
        <w:separator/>
      </w:r>
    </w:p>
  </w:endnote>
  <w:endnote w:type="continuationSeparator" w:id="0">
    <w:p w:rsidR="00744E1D" w:rsidRDefault="00744E1D" w:rsidP="00744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1D" w:rsidRDefault="00744E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1D" w:rsidRDefault="00744E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1D" w:rsidRDefault="00744E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E1D" w:rsidRDefault="00744E1D" w:rsidP="00744E1D">
      <w:r>
        <w:separator/>
      </w:r>
    </w:p>
  </w:footnote>
  <w:footnote w:type="continuationSeparator" w:id="0">
    <w:p w:rsidR="00744E1D" w:rsidRDefault="00744E1D" w:rsidP="00744E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1D" w:rsidRDefault="00744E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1D" w:rsidRDefault="00744E1D" w:rsidP="00744E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E1D" w:rsidRPr="00744E1D" w:rsidRDefault="00744E1D" w:rsidP="00744E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04.03.2010 № 932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1D" w:rsidRDefault="00744E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E1D"/>
    <w:rsid w:val="00744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44E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E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E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E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44E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E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E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E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91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2527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010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772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04.03.2010 № 932 (©Paragraph 2023)</dc:title>
  <dc:subject/>
  <dc:creator>Сергей М</dc:creator>
  <cp:keywords/>
  <dc:description/>
  <cp:lastModifiedBy>Сергей М</cp:lastModifiedBy>
  <cp:revision>2</cp:revision>
  <dcterms:created xsi:type="dcterms:W3CDTF">2023-10-26T23:04:00Z</dcterms:created>
  <dcterms:modified xsi:type="dcterms:W3CDTF">2023-10-26T23:04:00Z</dcterms:modified>
</cp:coreProperties>
</file>