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739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19 января 2001 года № 143-II </w:t>
      </w:r>
      <w:r>
        <w:br/>
      </w:r>
      <w:r>
        <w:rPr>
          <w:rStyle w:val="s1"/>
        </w:rPr>
        <w:t>О зерне</w:t>
      </w:r>
    </w:p>
    <w:p w:rsidR="00000000" w:rsidRDefault="006A739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11.12.2009 г.)</w:t>
      </w:r>
    </w:p>
    <w:p w:rsidR="00000000" w:rsidRDefault="006A7396">
      <w:pPr>
        <w:jc w:val="center"/>
      </w:pPr>
      <w:r>
        <w:rPr>
          <w:rStyle w:val="s3"/>
        </w:rPr>
        <w:t> </w:t>
      </w:r>
    </w:p>
    <w:p w:rsidR="00000000" w:rsidRDefault="006A7396">
      <w:pPr>
        <w:jc w:val="both"/>
      </w:pPr>
      <w:r>
        <w:rPr>
          <w:rStyle w:val="s3"/>
        </w:rPr>
        <w:t>Данная редакция действовала до внесения изменений от 19 марта 2010 года</w:t>
      </w:r>
    </w:p>
    <w:p w:rsidR="00000000" w:rsidRDefault="006A7396">
      <w:pPr>
        <w:jc w:val="center"/>
      </w:pPr>
      <w:r>
        <w:rPr>
          <w:rStyle w:val="s1"/>
        </w:rPr>
        <w:t> </w:t>
      </w:r>
    </w:p>
    <w:p w:rsidR="00000000" w:rsidRDefault="006A7396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6A7396">
      <w:pPr>
        <w:jc w:val="both"/>
      </w:pPr>
      <w:hyperlink r:id="rId8" w:anchor="sub_id=14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224-III (вводятся в де</w:t>
      </w:r>
      <w:r>
        <w:rPr>
          <w:rStyle w:val="s3"/>
        </w:rPr>
        <w:t xml:space="preserve">йствие по истечении трех лет шести месяцев со </w:t>
      </w:r>
      <w:hyperlink r:id="rId9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настоящего Закона)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1 - 2)</w:t>
        </w:r>
      </w:hyperlink>
    </w:p>
    <w:p w:rsidR="00000000" w:rsidRDefault="006A7396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управление и регулирование рынка зерна (статьи 3 - 9)</w:t>
        </w:r>
      </w:hyperlink>
    </w:p>
    <w:p w:rsidR="00000000" w:rsidRDefault="006A7396">
      <w:pPr>
        <w:jc w:val="both"/>
      </w:pPr>
      <w:hyperlink w:anchor="sub9010000" w:history="1">
        <w:r>
          <w:rPr>
            <w:rStyle w:val="a3"/>
            <w:i/>
            <w:iCs/>
            <w:bdr w:val="none" w:sz="0" w:space="0" w:color="auto" w:frame="1"/>
          </w:rPr>
          <w:t>Глава 2-1. Общие требования безопасности к зерну и процессам его жизненного цикла (статьи (9-1 - 9-8)</w:t>
        </w:r>
      </w:hyperlink>
    </w:p>
    <w:p w:rsidR="00000000" w:rsidRDefault="006A7396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Глава 3. Государственная поддержка производства и реализации зерна (статья 10)</w:t>
        </w:r>
      </w:hyperlink>
    </w:p>
    <w:p w:rsidR="00000000" w:rsidRDefault="006A7396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4. Государственные ресурсы зерна (статьи 11 - 12)</w:t>
        </w:r>
      </w:hyperlink>
    </w:p>
    <w:p w:rsidR="00000000" w:rsidRDefault="006A7396">
      <w:pPr>
        <w:jc w:val="both"/>
      </w:pPr>
      <w:hyperlink w:anchor="sub12010000" w:history="1">
        <w:r>
          <w:rPr>
            <w:rStyle w:val="a3"/>
            <w:i/>
            <w:iCs/>
            <w:bdr w:val="none" w:sz="0" w:space="0" w:color="auto" w:frame="1"/>
          </w:rPr>
          <w:t>Глава 4-1. Государственное регулирование деяте</w:t>
        </w:r>
        <w:r>
          <w:rPr>
            <w:rStyle w:val="a3"/>
            <w:i/>
            <w:iCs/>
            <w:bdr w:val="none" w:sz="0" w:space="0" w:color="auto" w:frame="1"/>
          </w:rPr>
          <w:t>льности экспортеров зерна (статьи 12-1 - 12-3)</w:t>
        </w:r>
      </w:hyperlink>
    </w:p>
    <w:p w:rsidR="00000000" w:rsidRDefault="006A7396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5. Хлебоприемные предприятия, токовые хозяйства и сервисно-заготовительные центры (статьи 13 - 16-1)</w:t>
        </w:r>
      </w:hyperlink>
    </w:p>
    <w:p w:rsidR="00000000" w:rsidRDefault="006A7396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Глава 6. Регулирование деятельности хлебоприемных предприятий (статьи 17 - 33)</w:t>
        </w:r>
      </w:hyperlink>
    </w:p>
    <w:p w:rsidR="00000000" w:rsidRDefault="006A7396">
      <w:pPr>
        <w:jc w:val="both"/>
      </w:pPr>
      <w:hyperlink w:anchor="sub33010000" w:history="1">
        <w:r>
          <w:rPr>
            <w:rStyle w:val="a3"/>
            <w:i/>
            <w:iCs/>
            <w:bdr w:val="none" w:sz="0" w:space="0" w:color="auto" w:frame="1"/>
          </w:rPr>
          <w:t>Глава 6-1. Проверка деятельности экспортеров зерна и хлебоприемных предприятий (статьи 33-1 - 33-2)</w:t>
        </w:r>
      </w:hyperlink>
    </w:p>
    <w:p w:rsidR="00000000" w:rsidRDefault="006A7396">
      <w:pPr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7. Ли</w:t>
        </w:r>
        <w:r>
          <w:rPr>
            <w:rStyle w:val="a3"/>
            <w:i/>
            <w:iCs/>
            <w:bdr w:val="none" w:sz="0" w:space="0" w:color="auto" w:frame="1"/>
          </w:rPr>
          <w:t>квидация хлебоприемных предприятий (статьи 34 - 38)</w:t>
        </w:r>
      </w:hyperlink>
    </w:p>
    <w:p w:rsidR="00000000" w:rsidRDefault="006A7396">
      <w:pPr>
        <w:jc w:val="both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Глава 8. Зерновые расписки (статьи 39 - 41-4)</w:t>
        </w:r>
      </w:hyperlink>
    </w:p>
    <w:p w:rsidR="00000000" w:rsidRDefault="006A7396">
      <w:pPr>
        <w:jc w:val="both"/>
      </w:pPr>
      <w:hyperlink w:anchor="sub420000" w:history="1">
        <w:r>
          <w:rPr>
            <w:rStyle w:val="a3"/>
            <w:i/>
            <w:iCs/>
            <w:bdr w:val="none" w:sz="0" w:space="0" w:color="auto" w:frame="1"/>
          </w:rPr>
          <w:t>Глава 9. Заключительные положения (статья 42)</w:t>
        </w:r>
      </w:hyperlink>
    </w:p>
    <w:p w:rsidR="00000000" w:rsidRDefault="006A739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A7396">
      <w:pPr>
        <w:jc w:val="both"/>
      </w:pPr>
      <w:r>
        <w:rPr>
          <w:rStyle w:val="s3"/>
        </w:rPr>
        <w:t> </w:t>
      </w:r>
    </w:p>
    <w:p w:rsidR="00000000" w:rsidRDefault="006A7396">
      <w:pPr>
        <w:spacing w:after="240"/>
        <w:ind w:firstLine="400"/>
        <w:jc w:val="both"/>
      </w:pPr>
      <w:r>
        <w:t>Настоящий З</w:t>
      </w:r>
      <w:r>
        <w:t>акон регулирует отношения, возникающие в процессе производства, хранения и реализации зерна в Республике Казахстан.</w:t>
      </w:r>
    </w:p>
    <w:p w:rsidR="00000000" w:rsidRDefault="006A7396">
      <w:bookmarkStart w:id="1" w:name="SUB10000"/>
      <w:bookmarkEnd w:id="1"/>
      <w:r>
        <w:t> </w:t>
      </w:r>
    </w:p>
    <w:p w:rsidR="00000000" w:rsidRDefault="006A7396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6A7396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11.07.01 г. № 231-II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Законом от 13.10.03 г.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6A739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A7396">
      <w:pPr>
        <w:jc w:val="both"/>
      </w:pPr>
      <w:r>
        <w:rPr>
          <w:rStyle w:val="s3"/>
        </w:rPr>
        <w:t xml:space="preserve">Подпункт 1 изложен в редакции </w:t>
      </w:r>
      <w:hyperlink r:id="rId1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1) агент - юридическое лицо, сто процентов акций (долей) которого принадлежит на</w:t>
      </w:r>
      <w:r>
        <w:rPr>
          <w:rStyle w:val="s0"/>
        </w:rPr>
        <w:t>циональному управляющему холдингу в сфере агропромышленного комплекса или его дочерней организации, определенное Правительством Республики Казахстан и осуществляющее в пределах своей компетенции полномочия по управлению государственными ресурсами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продовольственное зерно - зерно, используемое для пищевых целей;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0" w:anchor="sub_id=5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11.12.09 г. № 229-IV </w:t>
      </w:r>
      <w:r>
        <w:rPr>
          <w:rStyle w:val="s3"/>
        </w:rPr>
        <w:t>(</w:t>
      </w:r>
      <w:hyperlink r:id="rId21" w:anchor="sub_id=1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2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6A7396">
      <w:pPr>
        <w:ind w:firstLine="400"/>
        <w:jc w:val="both"/>
      </w:pPr>
      <w:r>
        <w:rPr>
          <w:rStyle w:val="s0"/>
        </w:rPr>
        <w:t>3-1) денежный резерв - находящийся в</w:t>
      </w:r>
      <w:r>
        <w:rPr>
          <w:rStyle w:val="s0"/>
        </w:rPr>
        <w:t xml:space="preserve"> управлении агента резерв денег, формируемый за счет чистого дохода от реализации государственных ресурсов зерна и используемый для возмещения убытков агента, возникших при использовании государственных ресурсов зерна для регулирования внутреннего рынка по</w:t>
      </w:r>
      <w:r>
        <w:rPr>
          <w:rStyle w:val="s0"/>
        </w:rPr>
        <w:t xml:space="preserve"> ценам ниже закупочных (с учетом расходов на реализацию);</w:t>
      </w:r>
    </w:p>
    <w:p w:rsidR="00000000" w:rsidRDefault="006A7396">
      <w:pPr>
        <w:ind w:firstLine="400"/>
        <w:jc w:val="both"/>
      </w:pPr>
      <w:r>
        <w:rPr>
          <w:rStyle w:val="s0"/>
        </w:rPr>
        <w:t>4) зерно - плоды злаковых, зернобобовых и масличных культур, используемые для пищевых, семенных, кормовых и технических целей;</w:t>
      </w:r>
    </w:p>
    <w:p w:rsidR="00000000" w:rsidRDefault="006A7396">
      <w:pPr>
        <w:ind w:firstLine="400"/>
        <w:jc w:val="both"/>
      </w:pPr>
      <w:r>
        <w:rPr>
          <w:rStyle w:val="s0"/>
        </w:rPr>
        <w:t>5) владелец зерна - физическое или юридическое лицо, передавшее на хран</w:t>
      </w:r>
      <w:r>
        <w:rPr>
          <w:rStyle w:val="s0"/>
        </w:rPr>
        <w:t>ение хлебоприемному предприятию зерно;</w:t>
      </w:r>
    </w:p>
    <w:p w:rsidR="00000000" w:rsidRDefault="006A7396">
      <w:pPr>
        <w:ind w:firstLine="400"/>
        <w:jc w:val="both"/>
      </w:pPr>
      <w:r>
        <w:rPr>
          <w:rStyle w:val="s0"/>
        </w:rPr>
        <w:t>6) хлебоприемное предприятие - юридическое лицо, имеющее на праве собственности зернохранилище (элеватор, хлебоприемный пункт), на котором осуществляется хранение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7) зернохранилище (элеватор, хлебоприемный пунк</w:t>
      </w:r>
      <w:r>
        <w:rPr>
          <w:rStyle w:val="s0"/>
        </w:rPr>
        <w:t>т) - специализированное техническое сооружение для хранения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9) система гарантирования исполнения обязательств по зерновым распискам - комплекс организационно-правовых мер, направленных на защиту прав и законных интересов держателей зерновых расписок</w:t>
      </w:r>
      <w:r>
        <w:rPr>
          <w:rStyle w:val="s0"/>
        </w:rPr>
        <w:t xml:space="preserve"> от неисполнения хлебоприемными предприятиями обязательств по выданным ими зерновым распискам;</w:t>
      </w:r>
    </w:p>
    <w:p w:rsidR="00000000" w:rsidRDefault="006A7396">
      <w:pPr>
        <w:ind w:firstLine="400"/>
        <w:jc w:val="both"/>
      </w:pPr>
      <w:r>
        <w:rPr>
          <w:rStyle w:val="s0"/>
        </w:rPr>
        <w:t>10) фонд гарантирования исполнения обязательств по зерновым распискам - юридическое лицо, создаваемое в целях обеспечения защиты интересов держателей зерновых ра</w:t>
      </w:r>
      <w:r>
        <w:rPr>
          <w:rStyle w:val="s0"/>
        </w:rPr>
        <w:t>список от неисполнения хлебоприемными предприятиями обязательств по выданным ими зерновым распискам;</w:t>
      </w:r>
    </w:p>
    <w:p w:rsidR="00000000" w:rsidRDefault="006A7396">
      <w:pPr>
        <w:jc w:val="both"/>
      </w:pPr>
      <w:r>
        <w:rPr>
          <w:rStyle w:val="s3"/>
        </w:rPr>
        <w:t xml:space="preserve">Подпункт 8 считать подпунктом 10-1 в соответствии с </w:t>
      </w:r>
      <w:hyperlink r:id="rId23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11.12.09 г. № 229-IV (</w:t>
      </w:r>
      <w:hyperlink r:id="rId24" w:anchor="sub_id=1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10-1) зерновая расписка - двойное складское свидетельство, выдаваемое хлебоприемным предприятием в подтверждение принятия зерна о</w:t>
      </w:r>
      <w:r>
        <w:rPr>
          <w:rStyle w:val="s0"/>
        </w:rPr>
        <w:t>т владельца зерна на хранение;</w:t>
      </w:r>
    </w:p>
    <w:p w:rsidR="00000000" w:rsidRDefault="006A7396">
      <w:pPr>
        <w:ind w:firstLine="400"/>
        <w:jc w:val="both"/>
      </w:pPr>
      <w:r>
        <w:rPr>
          <w:rStyle w:val="s0"/>
        </w:rPr>
        <w:t>11) держатель зерновой расписки - владелец зерна, в случаях совершения на зерновой расписке индоссамента - индоссат;</w:t>
      </w:r>
    </w:p>
    <w:p w:rsidR="00000000" w:rsidRDefault="006A7396">
      <w:pPr>
        <w:ind w:firstLine="400"/>
        <w:jc w:val="both"/>
      </w:pPr>
      <w:r>
        <w:rPr>
          <w:rStyle w:val="s0"/>
        </w:rPr>
        <w:t>12) производство зерна - комплекс агротехнологических мероприятий, направленных на выращивание зерна;</w:t>
      </w:r>
    </w:p>
    <w:p w:rsidR="00000000" w:rsidRDefault="006A7396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13 внесены изменения в соответствии с </w:t>
      </w:r>
      <w:hyperlink r:id="rId2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2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13) участники зернового рынка - физические и юридические лица, участвующие в производстве, хранении, транспортировке, переработке и реализации зерна;</w:t>
      </w:r>
    </w:p>
    <w:p w:rsidR="00000000" w:rsidRDefault="006A7396">
      <w:pPr>
        <w:jc w:val="both"/>
      </w:pPr>
      <w:r>
        <w:rPr>
          <w:rStyle w:val="s3"/>
        </w:rPr>
        <w:t xml:space="preserve">Подпункт 15 считать подпунктом 13-1 в соответствии с </w:t>
      </w:r>
      <w:hyperlink r:id="rId27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8" w:anchor="sub_id=1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13-1) мониторинг зернового рынка - совокупность постоянных мероприятий, направленных на с</w:t>
      </w:r>
      <w:r>
        <w:rPr>
          <w:rStyle w:val="s0"/>
        </w:rPr>
        <w:t>бор, обработку и анализ данных об операциях с зерном, осуществляемых участниками зернового рынка, включая его производство, хранение, переработку и реализацию;</w:t>
      </w:r>
    </w:p>
    <w:p w:rsidR="00000000" w:rsidRDefault="006A7396">
      <w:pPr>
        <w:jc w:val="both"/>
      </w:pPr>
      <w:r>
        <w:rPr>
          <w:rStyle w:val="s3"/>
        </w:rPr>
        <w:t xml:space="preserve">Подпункт 19 считать подпунктом 13-2 в соответствии с </w:t>
      </w:r>
      <w:hyperlink r:id="rId29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30" w:anchor="sub_id=1001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13-2) паспорт качества зерна - документ, удостоверяющий фактические показатели каче</w:t>
      </w:r>
      <w:r>
        <w:rPr>
          <w:rStyle w:val="s0"/>
        </w:rPr>
        <w:t>ства зерна и их соответствие требованиям нормативных документов по стандартизации и (или) условиям контракта;</w:t>
      </w:r>
    </w:p>
    <w:p w:rsidR="00000000" w:rsidRDefault="006A7396">
      <w:pPr>
        <w:jc w:val="both"/>
      </w:pPr>
      <w:r>
        <w:rPr>
          <w:rStyle w:val="s3"/>
        </w:rPr>
        <w:t xml:space="preserve">Статья 1 дополнена подпунктом 13-1 в соответствии с </w:t>
      </w:r>
      <w:hyperlink r:id="rId3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26.07.07 г. № 313-III; подпункт 13-1 считать подпунктом 13-3 в соответствии с </w:t>
      </w:r>
      <w:hyperlink r:id="rId32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33" w:anchor="sub_id=1001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13-3) экспортер зерна — физическое или юридическое лицо, имеющее лицензию на право осуществления деятельности по реализации зерна на экспорт;</w:t>
      </w:r>
    </w:p>
    <w:p w:rsidR="00000000" w:rsidRDefault="006A7396">
      <w:pPr>
        <w:jc w:val="both"/>
      </w:pPr>
      <w:r>
        <w:rPr>
          <w:rStyle w:val="s3"/>
        </w:rPr>
        <w:t xml:space="preserve">Статья 1 дополнена подпунктом 13-4 в соответствии с </w:t>
      </w:r>
      <w:hyperlink r:id="rId34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6A7396">
      <w:pPr>
        <w:ind w:firstLine="400"/>
        <w:jc w:val="both"/>
      </w:pPr>
      <w:r>
        <w:rPr>
          <w:rStyle w:val="s0"/>
        </w:rPr>
        <w:t>13-4) целевое использование зерна - использование зерноперерабатывающими организациями з</w:t>
      </w:r>
      <w:r>
        <w:rPr>
          <w:rStyle w:val="s0"/>
        </w:rPr>
        <w:t>ерна государственных ресурсов зерна, реализованного им агентом в целях регулирования внутреннего рынка, для промышленной переработки с целью производства хлебобулочных изделий, реализуемых на территории соответствующей области, города республиканского знач</w:t>
      </w:r>
      <w:r>
        <w:rPr>
          <w:rStyle w:val="s0"/>
        </w:rPr>
        <w:t>ения, столицы;</w:t>
      </w:r>
    </w:p>
    <w:p w:rsidR="00000000" w:rsidRDefault="006A7396">
      <w:pPr>
        <w:jc w:val="both"/>
      </w:pPr>
      <w:r>
        <w:rPr>
          <w:rStyle w:val="s3"/>
        </w:rPr>
        <w:t xml:space="preserve">Подпункт 16 считать подпунктом 13-5 в соответствии с </w:t>
      </w:r>
      <w:hyperlink r:id="rId35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36" w:anchor="sub_id=1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13-5) хранение зерна - технологический комплекс услуг, осуществляемый на зернохранилище (элеваторе, хлебоприемном пункте), включающий приемку, взвешивание, сушку, очистку, хранение и отгрузку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14) жизненный цикл зерна - пр</w:t>
      </w:r>
      <w:r>
        <w:rPr>
          <w:rStyle w:val="s0"/>
        </w:rPr>
        <w:t>оцессы производства, хранения, транспортировки, реализации, уничтожения и утилизации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17) качество зерна - совокупность потребительских свойств зерна, определяющих его соответствие требованиям нормативных документов по стандартизации, санитарных, вет</w:t>
      </w:r>
      <w:r>
        <w:rPr>
          <w:rStyle w:val="s0"/>
        </w:rPr>
        <w:t>еринарных и фитосанитарных правил и норм, гигиенических нормативов;</w:t>
      </w:r>
    </w:p>
    <w:p w:rsidR="00000000" w:rsidRDefault="006A7396">
      <w:pPr>
        <w:ind w:firstLine="400"/>
        <w:jc w:val="both"/>
      </w:pPr>
      <w:r>
        <w:rPr>
          <w:rStyle w:val="s0"/>
        </w:rPr>
        <w:t>18) экспертиза качества зерна - комплекс мер, направленных на установление и подтверждение фактических показателей качества зерна, включающих в себя обследование транспортного средства (ск</w:t>
      </w:r>
      <w:r>
        <w:rPr>
          <w:rStyle w:val="s0"/>
        </w:rPr>
        <w:t>лада), отбор и испытание пробы, оформление паспорта качества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20) фуражное зерно - зерно, предназначенное на корм животным и птице;</w:t>
      </w:r>
    </w:p>
    <w:p w:rsidR="00000000" w:rsidRDefault="006A7396">
      <w:pPr>
        <w:ind w:firstLine="400"/>
        <w:jc w:val="both"/>
      </w:pPr>
      <w:r>
        <w:rPr>
          <w:rStyle w:val="s0"/>
        </w:rPr>
        <w:t>21) мобилизационная готовность - способность государственных органов обеспечить зерновыми ресурсами население страны в</w:t>
      </w:r>
      <w:r>
        <w:rPr>
          <w:rStyle w:val="s0"/>
        </w:rPr>
        <w:t xml:space="preserve"> различного рода кризисных ситуациях;</w:t>
      </w:r>
    </w:p>
    <w:p w:rsidR="00000000" w:rsidRDefault="006A7396">
      <w:pPr>
        <w:ind w:firstLine="400"/>
        <w:jc w:val="both"/>
      </w:pPr>
      <w:r>
        <w:rPr>
          <w:rStyle w:val="s0"/>
        </w:rPr>
        <w:t>22) держатель залогового свидетельства - лицо, являющееся залогодержателем зерна в обязательстве, удостоверенном залоговым свидетельством;</w:t>
      </w:r>
    </w:p>
    <w:p w:rsidR="00000000" w:rsidRDefault="006A7396">
      <w:pPr>
        <w:ind w:firstLine="400"/>
        <w:jc w:val="both"/>
      </w:pPr>
      <w:r>
        <w:rPr>
          <w:rStyle w:val="s0"/>
        </w:rPr>
        <w:t>23) держатель складского свидетельства - владелец зерна, обремененного залогом,</w:t>
      </w:r>
      <w:r>
        <w:rPr>
          <w:rStyle w:val="s0"/>
        </w:rPr>
        <w:t xml:space="preserve"> в случаях совершения на складском свидетельстве индоссамента - индоссат;</w:t>
      </w:r>
    </w:p>
    <w:p w:rsidR="00000000" w:rsidRDefault="006A7396">
      <w:pPr>
        <w:ind w:firstLine="400"/>
        <w:jc w:val="both"/>
      </w:pPr>
      <w:r>
        <w:rPr>
          <w:rStyle w:val="s0"/>
        </w:rPr>
        <w:t>24) освежение государственного резерва продовольственного зерна - реализация его части и закуп зерна нового урожая в целях обеспечения поддержания установленного объема и необходимог</w:t>
      </w:r>
      <w:r>
        <w:rPr>
          <w:rStyle w:val="s0"/>
        </w:rPr>
        <w:t>о качества государственного резерва продовольственного зерна за счет зерна нового урожая;</w:t>
      </w:r>
    </w:p>
    <w:p w:rsidR="00000000" w:rsidRDefault="006A7396">
      <w:pPr>
        <w:ind w:firstLine="400"/>
        <w:jc w:val="both"/>
      </w:pPr>
      <w:r>
        <w:rPr>
          <w:rStyle w:val="s0"/>
        </w:rPr>
        <w:t>25) государственные ресурсы зерна - государственные запасы зерна, созданные в целях обеспечения продовольственной безопасности и исполнения государственных обязательс</w:t>
      </w:r>
      <w:r>
        <w:rPr>
          <w:rStyle w:val="s0"/>
        </w:rPr>
        <w:t>тв, а также для защиты и регулирования рынка зерна;</w:t>
      </w:r>
    </w:p>
    <w:p w:rsidR="00000000" w:rsidRDefault="006A7396">
      <w:pPr>
        <w:ind w:firstLine="400"/>
        <w:jc w:val="both"/>
      </w:pPr>
      <w:bookmarkStart w:id="2" w:name="SUB10026"/>
      <w:bookmarkEnd w:id="2"/>
      <w:r>
        <w:rPr>
          <w:rStyle w:val="s0"/>
        </w:rPr>
        <w:t>26) перемещение государственных ресурсов зерна - перевозка государственных ресурсов зерна с одного хлебоприемного предприятия на другое;</w:t>
      </w:r>
    </w:p>
    <w:p w:rsidR="00000000" w:rsidRDefault="006A7396">
      <w:pPr>
        <w:jc w:val="both"/>
      </w:pPr>
      <w:r>
        <w:rPr>
          <w:rStyle w:val="s3"/>
        </w:rPr>
        <w:t xml:space="preserve">Статья 1 дополнена подпунктом 26-1 в соответствии с </w:t>
      </w:r>
      <w:hyperlink r:id="rId37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6A7396">
      <w:pPr>
        <w:ind w:firstLine="400"/>
        <w:jc w:val="both"/>
      </w:pPr>
      <w:r>
        <w:rPr>
          <w:rStyle w:val="s0"/>
        </w:rPr>
        <w:t>26-1) отечественные производители зерна - индивидуальные предприниматели и юридические лица, являющиеся резидентами Республики Казахстан и занимающиеся про</w:t>
      </w:r>
      <w:r>
        <w:rPr>
          <w:rStyle w:val="s0"/>
        </w:rPr>
        <w:t>изводством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27) регулирующий орган - государственный орган, уполномоченный в соответствии с законодательством Республики Казахстан осуществлять государственное регулирование цен (тарифов);</w:t>
      </w:r>
    </w:p>
    <w:p w:rsidR="00000000" w:rsidRDefault="006A7396">
      <w:pPr>
        <w:jc w:val="both"/>
      </w:pPr>
      <w:r>
        <w:rPr>
          <w:rStyle w:val="s3"/>
        </w:rPr>
        <w:t xml:space="preserve">Статья 1 дополнена подпунктом 27-1 в соответствии с </w:t>
      </w:r>
      <w:hyperlink r:id="rId38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6A7396">
      <w:pPr>
        <w:ind w:firstLine="400"/>
        <w:jc w:val="both"/>
      </w:pPr>
      <w:r>
        <w:rPr>
          <w:rStyle w:val="s0"/>
        </w:rPr>
        <w:t>27-1) закупочная цена - цена, устанавливаемая Правительством Республики Казахстан по предложению уполномоченного органа на основании данных, предоставляемых специализированной организацией в сфере агропромышленного комплекса, осуществляющей аналитические и</w:t>
      </w:r>
      <w:r>
        <w:rPr>
          <w:rStyle w:val="s0"/>
        </w:rPr>
        <w:t>сследования рынков агропромышленного комплекса, учредителем которой является Правительство Республики Казахстан и (или) национальный управляющий холдинг, с учетом рыночной цены зерна, сложившейся на внутреннем рынке по состоянию на 1 октября соответствующе</w:t>
      </w:r>
      <w:r>
        <w:rPr>
          <w:rStyle w:val="s0"/>
        </w:rPr>
        <w:t>го года;</w:t>
      </w:r>
    </w:p>
    <w:p w:rsidR="00000000" w:rsidRDefault="006A7396">
      <w:pPr>
        <w:ind w:firstLine="400"/>
        <w:jc w:val="both"/>
      </w:pPr>
      <w:r>
        <w:rPr>
          <w:rStyle w:val="s0"/>
        </w:rPr>
        <w:t>28) семенное зерно (семена) - зерно, используемое на посевные цели и разделяемое по сортовым и посевным качествам;</w:t>
      </w:r>
    </w:p>
    <w:p w:rsidR="00000000" w:rsidRDefault="006A7396">
      <w:pPr>
        <w:ind w:firstLine="400"/>
        <w:jc w:val="both"/>
      </w:pPr>
      <w:r>
        <w:rPr>
          <w:rStyle w:val="s0"/>
        </w:rPr>
        <w:t>29) уполномоченный орган - центральный исполнительный орган, осуществляющий в пределах компетенции реализацию государственной полити</w:t>
      </w:r>
      <w:r>
        <w:rPr>
          <w:rStyle w:val="s0"/>
        </w:rPr>
        <w:t>ки в области зернового рынка, координацию и регулирование деятельности его участников, а также управление государственными ресурсами зерна.</w:t>
      </w:r>
    </w:p>
    <w:p w:rsidR="00000000" w:rsidRDefault="006A7396">
      <w:r>
        <w:t> </w:t>
      </w:r>
    </w:p>
    <w:p w:rsidR="00000000" w:rsidRDefault="006A7396">
      <w:pPr>
        <w:jc w:val="both"/>
      </w:pPr>
      <w:r>
        <w:rPr>
          <w:rStyle w:val="s3"/>
        </w:rPr>
        <w:t xml:space="preserve">В заголовок статьи 2 внесены изменения в соответствии с </w:t>
      </w:r>
      <w:hyperlink r:id="rId39" w:anchor="sub_id=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</w:t>
      </w:r>
      <w:r>
        <w:rPr>
          <w:rStyle w:val="s0"/>
        </w:rPr>
        <w:t>Республики Казахстан</w:t>
      </w:r>
      <w:r>
        <w:t xml:space="preserve"> о зерне </w:t>
      </w:r>
    </w:p>
    <w:p w:rsidR="00000000" w:rsidRDefault="006A7396">
      <w:pPr>
        <w:ind w:firstLine="400"/>
        <w:jc w:val="both"/>
      </w:pPr>
      <w:r>
        <w:t xml:space="preserve">1. Законодательство Республики Казахстан </w:t>
      </w:r>
      <w:r>
        <w:t xml:space="preserve">о зерне основывается на </w:t>
      </w:r>
      <w:hyperlink r:id="rId4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</w:t>
      </w:r>
      <w:hyperlink r:id="rId42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</w:t>
      </w:r>
      <w:r>
        <w:t xml:space="preserve"> Закона и иных нормативных правовых актов Республики Казахстан. </w:t>
      </w:r>
    </w:p>
    <w:p w:rsidR="00000000" w:rsidRDefault="006A7396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</w:t>
      </w:r>
      <w:r>
        <w:t>а.</w:t>
      </w:r>
    </w:p>
    <w:p w:rsidR="00000000" w:rsidRDefault="006A7396">
      <w:pPr>
        <w:spacing w:after="240"/>
        <w:jc w:val="center"/>
      </w:pPr>
      <w:bookmarkStart w:id="3" w:name="SUB30000"/>
      <w:bookmarkEnd w:id="3"/>
      <w:r>
        <w:rPr>
          <w:rStyle w:val="s1"/>
        </w:rPr>
        <w:t>Глава 2. Государственное управление и регулирование рынка зерна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3.</w:t>
      </w:r>
      <w:r>
        <w:t xml:space="preserve"> Цели государственного управления на рынке зерна </w:t>
      </w:r>
    </w:p>
    <w:p w:rsidR="00000000" w:rsidRDefault="006A7396">
      <w:pPr>
        <w:ind w:firstLine="400"/>
        <w:jc w:val="both"/>
      </w:pPr>
      <w:r>
        <w:t xml:space="preserve">Целями государственного управления и регулирования рынка зерна являются: </w:t>
      </w:r>
    </w:p>
    <w:p w:rsidR="00000000" w:rsidRDefault="006A739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3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>1) обеспечение продовольственной безопа</w:t>
      </w:r>
      <w:r>
        <w:t>сности</w:t>
      </w:r>
      <w:r>
        <w:rPr>
          <w:rStyle w:val="s0"/>
        </w:rPr>
        <w:t>, безопасности в области технического регулирования (далее - безопасность)</w:t>
      </w:r>
      <w:r>
        <w:t xml:space="preserve"> и мобилизационной готовности Республики Казахстан; </w:t>
      </w:r>
    </w:p>
    <w:p w:rsidR="00000000" w:rsidRDefault="006A7396">
      <w:pPr>
        <w:ind w:firstLine="400"/>
        <w:jc w:val="both"/>
      </w:pPr>
      <w:r>
        <w:t xml:space="preserve">2) предотвращение демпинга цен на зерно; </w:t>
      </w:r>
    </w:p>
    <w:p w:rsidR="00000000" w:rsidRDefault="006A7396">
      <w:pPr>
        <w:ind w:firstLine="400"/>
        <w:jc w:val="both"/>
      </w:pPr>
      <w:r>
        <w:t xml:space="preserve">3) расширение рынков сбыта зерна; </w:t>
      </w:r>
    </w:p>
    <w:p w:rsidR="00000000" w:rsidRDefault="006A7396">
      <w:pPr>
        <w:ind w:firstLine="400"/>
        <w:jc w:val="both"/>
      </w:pPr>
      <w:r>
        <w:t xml:space="preserve">4) обеспечение качества зерна; </w:t>
      </w:r>
    </w:p>
    <w:p w:rsidR="00000000" w:rsidRDefault="006A7396">
      <w:pPr>
        <w:ind w:firstLine="400"/>
        <w:jc w:val="both"/>
      </w:pPr>
      <w:r>
        <w:t>5) поддержание</w:t>
      </w:r>
      <w:r>
        <w:t xml:space="preserve"> на безопасном уровне фитосанитарной обстановки; </w:t>
      </w:r>
    </w:p>
    <w:p w:rsidR="00000000" w:rsidRDefault="006A7396">
      <w:pPr>
        <w:ind w:firstLine="400"/>
        <w:jc w:val="both"/>
      </w:pPr>
      <w:r>
        <w:t xml:space="preserve">6) оптимизация структуры зернового производства с учетом природно-климатических условий и рыночной конъюнктуры, совершенствование технологии производства, хранения и реализации зерна; </w:t>
      </w:r>
    </w:p>
    <w:p w:rsidR="00000000" w:rsidRDefault="006A7396">
      <w:pPr>
        <w:ind w:firstLine="400"/>
        <w:jc w:val="both"/>
      </w:pPr>
      <w:r>
        <w:t>7) устранение возможн</w:t>
      </w:r>
      <w:r>
        <w:t xml:space="preserve">ого дефицита кормов в животноводстве и птицеводстве в пределах объема государственных ресурсов фуражного зерна; </w:t>
      </w:r>
    </w:p>
    <w:p w:rsidR="00000000" w:rsidRDefault="006A7396">
      <w:pPr>
        <w:ind w:firstLine="400"/>
        <w:jc w:val="both"/>
      </w:pPr>
      <w:r>
        <w:rPr>
          <w:rStyle w:val="s0"/>
        </w:rPr>
        <w:t>8) формирование инвестиционной, кредитной, налоговой и таможенной политики в зерновом производстве;</w:t>
      </w:r>
    </w:p>
    <w:p w:rsidR="00000000" w:rsidRDefault="006A7396">
      <w:pPr>
        <w:jc w:val="both"/>
      </w:pPr>
      <w:r>
        <w:rPr>
          <w:rStyle w:val="s3"/>
        </w:rPr>
        <w:t>Статья 3 дополнена подпунктом 9 в соответст</w:t>
      </w:r>
      <w:r>
        <w:rPr>
          <w:rStyle w:val="s3"/>
        </w:rPr>
        <w:t xml:space="preserve">вии с </w:t>
      </w:r>
      <w:hyperlink r:id="rId45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6A7396">
      <w:pPr>
        <w:ind w:firstLine="400"/>
        <w:jc w:val="both"/>
      </w:pPr>
      <w:r>
        <w:rPr>
          <w:rStyle w:val="s0"/>
        </w:rPr>
        <w:t>9) предупреждение действий, вводящих в заблуждение потребителей относительно безопасности и качества зерна.</w:t>
      </w:r>
    </w:p>
    <w:p w:rsidR="00000000" w:rsidRDefault="006A7396">
      <w:pPr>
        <w:spacing w:after="240"/>
        <w:ind w:firstLine="400"/>
        <w:jc w:val="both"/>
      </w:pPr>
      <w:r>
        <w:t> </w:t>
      </w:r>
    </w:p>
    <w:p w:rsidR="00000000" w:rsidRDefault="006A7396">
      <w:pPr>
        <w:jc w:val="both"/>
      </w:pPr>
      <w:r>
        <w:rPr>
          <w:rStyle w:val="s3"/>
        </w:rPr>
        <w:t>В статью 4 внесены изм</w:t>
      </w:r>
      <w:r>
        <w:rPr>
          <w:rStyle w:val="s3"/>
        </w:rPr>
        <w:t xml:space="preserve">енения Законом РК от 13.10.03 г. </w:t>
      </w:r>
      <w:hyperlink r:id="rId4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4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Формы государственного регулирования зернового рынка </w:t>
      </w:r>
    </w:p>
    <w:p w:rsidR="00000000" w:rsidRDefault="006A7396">
      <w:pPr>
        <w:ind w:firstLine="400"/>
        <w:jc w:val="both"/>
      </w:pPr>
      <w:r>
        <w:t xml:space="preserve">Государственное регулирование деятельности участников зернового рынка осуществляется посредством: </w:t>
      </w:r>
    </w:p>
    <w:p w:rsidR="00000000" w:rsidRDefault="006A739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8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4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1) лицензирования деятельности по </w:t>
      </w:r>
      <w:r>
        <w:rPr>
          <w:rStyle w:val="s0"/>
        </w:rPr>
        <w:t>приемке, взвешивани</w:t>
      </w:r>
      <w:r>
        <w:rPr>
          <w:rStyle w:val="s0"/>
        </w:rPr>
        <w:t>ю, сушке, очистке, хранению и отгрузке</w:t>
      </w:r>
      <w:r>
        <w:t xml:space="preserve"> зерна на основе </w:t>
      </w:r>
      <w:hyperlink r:id="rId50" w:anchor="sub_id=1" w:history="1">
        <w:r>
          <w:rPr>
            <w:rStyle w:val="a3"/>
          </w:rPr>
          <w:t>квалификационных требований</w:t>
        </w:r>
      </w:hyperlink>
      <w:r>
        <w:t xml:space="preserve">, утверждаемых Правительством Республики Казахстан; </w:t>
      </w:r>
    </w:p>
    <w:p w:rsidR="00000000" w:rsidRDefault="006A7396">
      <w:pPr>
        <w:jc w:val="both"/>
      </w:pPr>
      <w:r>
        <w:rPr>
          <w:rStyle w:val="s3"/>
        </w:rPr>
        <w:t>Статья 4 дополнена подпунктом 1-1 в соотве</w:t>
      </w:r>
      <w:r>
        <w:rPr>
          <w:rStyle w:val="s3"/>
        </w:rPr>
        <w:t xml:space="preserve">тствии с </w:t>
      </w:r>
      <w:hyperlink r:id="rId51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6A7396">
      <w:pPr>
        <w:ind w:firstLine="400"/>
        <w:jc w:val="both"/>
      </w:pPr>
      <w:r>
        <w:rPr>
          <w:rStyle w:val="s0"/>
        </w:rPr>
        <w:t>1-1) лицензирования деятельности по реализации зерна на экспорт;</w:t>
      </w:r>
    </w:p>
    <w:p w:rsidR="00000000" w:rsidRDefault="006A7396">
      <w:pPr>
        <w:jc w:val="both"/>
      </w:pPr>
      <w:r>
        <w:rPr>
          <w:rStyle w:val="s3"/>
        </w:rPr>
        <w:t>Подпункт 2 изложен в ред</w:t>
      </w:r>
      <w:r>
        <w:rPr>
          <w:rStyle w:val="s3"/>
        </w:rPr>
        <w:t xml:space="preserve">акции </w:t>
      </w:r>
      <w:hyperlink r:id="rId52" w:anchor="sub_id=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5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2) технического регулирования в со</w:t>
      </w:r>
      <w:r>
        <w:rPr>
          <w:rStyle w:val="s0"/>
        </w:rPr>
        <w:t>ответствии с законодательством Республики Казахстан;</w:t>
      </w:r>
    </w:p>
    <w:p w:rsidR="00000000" w:rsidRDefault="006A7396">
      <w:pPr>
        <w:ind w:firstLine="400"/>
        <w:jc w:val="both"/>
      </w:pPr>
      <w:r>
        <w:t xml:space="preserve">2-1) контроля за деятельностью аккредитованных лабораторий по экспертизе качества зерна; </w:t>
      </w:r>
    </w:p>
    <w:p w:rsidR="00000000" w:rsidRDefault="006A7396">
      <w:pPr>
        <w:ind w:firstLine="400"/>
        <w:jc w:val="both"/>
      </w:pPr>
      <w:r>
        <w:t xml:space="preserve">3) правового регулирования обращения зерновых расписок; </w:t>
      </w:r>
    </w:p>
    <w:p w:rsidR="00000000" w:rsidRDefault="006A7396">
      <w:pPr>
        <w:jc w:val="both"/>
      </w:pPr>
      <w:r>
        <w:rPr>
          <w:rStyle w:val="s3"/>
        </w:rPr>
        <w:t xml:space="preserve">Подпункт 4 изложен в редакции </w:t>
      </w:r>
      <w:hyperlink r:id="rId54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5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4) лицензионного контроля за осуществлением деятельности по приемке, взвешиванию, сушке, очистке, хранению и отгрузке зерна, а также за деятельностью по реализации зерна на экспорт;</w:t>
      </w:r>
    </w:p>
    <w:p w:rsidR="00000000" w:rsidRDefault="006A7396">
      <w:pPr>
        <w:jc w:val="both"/>
      </w:pPr>
      <w:r>
        <w:rPr>
          <w:rStyle w:val="s3"/>
        </w:rPr>
        <w:t xml:space="preserve">Статья 4 дополнена подпунктом 4-1 в соответствии с </w:t>
      </w:r>
      <w:hyperlink r:id="rId56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4-1) контроля за соблюдением правил: по ведению количественно-качественного учета зерна; хранения </w:t>
      </w:r>
      <w:r>
        <w:rPr>
          <w:rStyle w:val="s0"/>
        </w:rPr>
        <w:t>зерна; выдачи, обращения и погашения зерновых расписок;</w:t>
      </w:r>
    </w:p>
    <w:p w:rsidR="00000000" w:rsidRDefault="006A7396">
      <w:pPr>
        <w:jc w:val="both"/>
      </w:pPr>
      <w:r>
        <w:rPr>
          <w:rStyle w:val="s3"/>
        </w:rPr>
        <w:t xml:space="preserve">Статья 4 дополнена подпунктом 4-2 в соответствии с </w:t>
      </w:r>
      <w:hyperlink r:id="rId57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</w:t>
      </w:r>
      <w:r>
        <w:rPr>
          <w:rStyle w:val="s3"/>
        </w:rPr>
        <w:t>2007 г.)</w:t>
      </w:r>
    </w:p>
    <w:p w:rsidR="00000000" w:rsidRDefault="006A7396">
      <w:pPr>
        <w:ind w:firstLine="400"/>
        <w:jc w:val="both"/>
      </w:pPr>
      <w:r>
        <w:rPr>
          <w:rStyle w:val="s0"/>
        </w:rPr>
        <w:t>4-2) контроля за деятельностью по реализации зерна на экспорт;</w:t>
      </w:r>
    </w:p>
    <w:p w:rsidR="00000000" w:rsidRDefault="006A7396">
      <w:pPr>
        <w:ind w:firstLine="400"/>
        <w:jc w:val="both"/>
      </w:pPr>
      <w:r>
        <w:t xml:space="preserve">5) </w:t>
      </w:r>
      <w:hyperlink r:id="rId58" w:history="1">
        <w:r>
          <w:rPr>
            <w:rStyle w:val="a3"/>
          </w:rPr>
          <w:t>формирования государственных ресурсов зерна и контроля за их количественно-качественным состоянием</w:t>
        </w:r>
      </w:hyperlink>
      <w:r>
        <w:t xml:space="preserve">; </w:t>
      </w:r>
    </w:p>
    <w:p w:rsidR="00000000" w:rsidRDefault="006A7396">
      <w:pPr>
        <w:ind w:firstLine="400"/>
        <w:jc w:val="both"/>
      </w:pPr>
      <w:r>
        <w:t>6) Исключен в со</w:t>
      </w:r>
      <w:r>
        <w:t xml:space="preserve">ответствии с </w:t>
      </w:r>
      <w:hyperlink r:id="rId59" w:anchor="sub_id=84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0" w:anchor="sub_id=4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A7396">
      <w:pPr>
        <w:ind w:firstLine="400"/>
        <w:jc w:val="both"/>
      </w:pPr>
      <w:r>
        <w:t xml:space="preserve">7) Исключен в соответствии с </w:t>
      </w:r>
      <w:hyperlink r:id="rId61" w:anchor="sub_id=84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2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A7396">
      <w:pPr>
        <w:ind w:firstLine="400"/>
        <w:jc w:val="both"/>
      </w:pPr>
      <w:r>
        <w:t xml:space="preserve">8) Исключен в соответствии с </w:t>
      </w:r>
      <w:hyperlink r:id="rId63" w:anchor="sub_id=84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A7396">
      <w:pPr>
        <w:ind w:firstLine="400"/>
        <w:jc w:val="both"/>
      </w:pPr>
      <w:r>
        <w:t xml:space="preserve">9) Исключен в соответствии с </w:t>
      </w:r>
      <w:hyperlink r:id="rId65" w:anchor="sub_id=200" w:history="1">
        <w:r>
          <w:rPr>
            <w:rStyle w:val="a3"/>
          </w:rPr>
          <w:t>Законом</w:t>
        </w:r>
      </w:hyperlink>
      <w:r>
        <w:t xml:space="preserve"> РК от 13.10.03 г. № 488-II </w:t>
      </w:r>
      <w:r>
        <w:rPr>
          <w:rStyle w:val="s3"/>
        </w:rPr>
        <w:t>(</w:t>
      </w:r>
      <w:hyperlink r:id="rId6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A7396">
      <w:pPr>
        <w:spacing w:after="240"/>
        <w:ind w:firstLine="400"/>
        <w:jc w:val="both"/>
      </w:pPr>
      <w:r>
        <w:t>10) иных форм, предусмотренных законодательными актами.</w:t>
      </w:r>
    </w:p>
    <w:p w:rsidR="00000000" w:rsidRDefault="006A7396">
      <w:pPr>
        <w:jc w:val="both"/>
      </w:pPr>
      <w:r>
        <w:rPr>
          <w:rStyle w:val="s3"/>
        </w:rPr>
        <w:t xml:space="preserve">В статью 5 внесены изменения Законами РК от 13.10.03 г. </w:t>
      </w:r>
      <w:hyperlink r:id="rId6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488-II</w:t>
        </w:r>
      </w:hyperlink>
      <w:r>
        <w:rPr>
          <w:rStyle w:val="s3"/>
        </w:rPr>
        <w:t xml:space="preserve"> (</w:t>
      </w:r>
      <w:hyperlink r:id="rId6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от 20.12.04 г. </w:t>
      </w:r>
      <w:hyperlink r:id="rId69" w:anchor="sub_id=8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7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Правительства Республики Казахстан </w:t>
      </w:r>
    </w:p>
    <w:p w:rsidR="00000000" w:rsidRDefault="006A7396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6A7396">
      <w:pPr>
        <w:ind w:firstLine="400"/>
        <w:jc w:val="both"/>
      </w:pPr>
      <w:r>
        <w:t>1) разрабатывает и реализует зерновую программу - стратегию ра</w:t>
      </w:r>
      <w:r>
        <w:t xml:space="preserve">звития рынка зерна и зерновой индустрии Республики Казахстан; </w:t>
      </w:r>
    </w:p>
    <w:p w:rsidR="00000000" w:rsidRDefault="006A7396">
      <w:pPr>
        <w:ind w:firstLine="400"/>
        <w:jc w:val="both"/>
      </w:pPr>
      <w:r>
        <w:t xml:space="preserve">2) утверждает программы государственной поддержки производства зерна, формирует благоприятные условия для привлечения инвестиций и принимает иные меры по развитию зернового рынка и поддержанию </w:t>
      </w:r>
      <w:r>
        <w:t xml:space="preserve">его стабильности; </w:t>
      </w:r>
    </w:p>
    <w:p w:rsidR="00000000" w:rsidRDefault="006A739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71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6A7396">
      <w:pPr>
        <w:ind w:firstLine="400"/>
        <w:jc w:val="both"/>
      </w:pPr>
      <w:r>
        <w:rPr>
          <w:rStyle w:val="s0"/>
        </w:rPr>
        <w:t>2-1) определяет агента;</w:t>
      </w:r>
    </w:p>
    <w:p w:rsidR="00000000" w:rsidRDefault="006A7396">
      <w:pPr>
        <w:jc w:val="both"/>
      </w:pPr>
      <w:r>
        <w:rPr>
          <w:rStyle w:val="s3"/>
        </w:rPr>
        <w:t>В подпункт 3 внесены изменения в соответствии с</w:t>
      </w:r>
      <w:r>
        <w:rPr>
          <w:rStyle w:val="s3"/>
        </w:rPr>
        <w:t xml:space="preserve"> </w:t>
      </w:r>
      <w:hyperlink r:id="rId72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7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>3) утверждает объем, структуру, правила</w:t>
      </w:r>
      <w:r>
        <w:t xml:space="preserve"> формирования, хранения</w:t>
      </w:r>
      <w:r>
        <w:rPr>
          <w:rStyle w:val="s0"/>
        </w:rPr>
        <w:t>, освежения, перемещения</w:t>
      </w:r>
      <w:r>
        <w:t xml:space="preserve"> и использования государственных ресурсов зерна; </w:t>
      </w:r>
    </w:p>
    <w:p w:rsidR="00000000" w:rsidRDefault="006A7396">
      <w:pPr>
        <w:ind w:firstLine="400"/>
        <w:jc w:val="both"/>
      </w:pPr>
      <w:r>
        <w:t xml:space="preserve">4) заключает межправительственные соглашения, связанные с операциями с зерном; </w:t>
      </w:r>
    </w:p>
    <w:p w:rsidR="00000000" w:rsidRDefault="006A7396">
      <w:pPr>
        <w:ind w:firstLine="400"/>
        <w:jc w:val="both"/>
      </w:pPr>
      <w:r>
        <w:t xml:space="preserve">5) утверждает </w:t>
      </w:r>
      <w:hyperlink r:id="rId74" w:anchor="sub_id=1" w:history="1">
        <w:r>
          <w:rPr>
            <w:rStyle w:val="a3"/>
          </w:rPr>
          <w:t>типовую форму публичных договоров</w:t>
        </w:r>
      </w:hyperlink>
      <w:r>
        <w:t xml:space="preserve"> между хлебоприемным предприятием и владельцем зерна; </w:t>
      </w:r>
    </w:p>
    <w:p w:rsidR="00000000" w:rsidRDefault="006A7396">
      <w:pPr>
        <w:jc w:val="both"/>
      </w:pPr>
      <w:r>
        <w:rPr>
          <w:rStyle w:val="s3"/>
        </w:rPr>
        <w:t xml:space="preserve">Подпункт 6 изложен в редакции </w:t>
      </w:r>
      <w:hyperlink r:id="rId75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(введены </w:t>
      </w:r>
      <w:r>
        <w:rPr>
          <w:rStyle w:val="s3"/>
        </w:rPr>
        <w:t>в действие с 9 августа 2007 г.) (</w:t>
      </w:r>
      <w:hyperlink r:id="rId7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7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лицензирования и квалификационные требования к деятельности по приемке, взвешиванию, сушке, очистке, хранению и отгрузке зерна;</w:t>
      </w:r>
    </w:p>
    <w:p w:rsidR="00000000" w:rsidRDefault="006A7396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78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6-1) утверждает </w:t>
      </w:r>
      <w:hyperlink r:id="rId7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лицензирования и квалификационные требования к деятельности по реализации зерна на экспорт;</w:t>
      </w:r>
    </w:p>
    <w:p w:rsidR="00000000" w:rsidRDefault="006A7396">
      <w:pPr>
        <w:ind w:firstLine="400"/>
        <w:jc w:val="both"/>
      </w:pPr>
      <w:r>
        <w:t xml:space="preserve">7) разрабатывает и утверждает </w:t>
      </w:r>
      <w:hyperlink r:id="rId80" w:history="1">
        <w:r>
          <w:rPr>
            <w:rStyle w:val="a3"/>
          </w:rPr>
          <w:t>правила</w:t>
        </w:r>
      </w:hyperlink>
      <w:r>
        <w:t xml:space="preserve"> и стандарты бухгалтерского учета по раздельному учету операций</w:t>
      </w:r>
      <w:r>
        <w:t xml:space="preserve"> с государственными ресурсами зерна и собственной финансово-хозяйственной деятельностью агента; </w:t>
      </w:r>
    </w:p>
    <w:p w:rsidR="00000000" w:rsidRDefault="006A7396">
      <w:pPr>
        <w:jc w:val="both"/>
      </w:pPr>
      <w:r>
        <w:rPr>
          <w:rStyle w:val="s3"/>
        </w:rPr>
        <w:t xml:space="preserve">В подпункт 7-1 внесены изменения в соответствии с </w:t>
      </w:r>
      <w:hyperlink r:id="rId81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</w:t>
      </w:r>
      <w:r>
        <w:rPr>
          <w:rStyle w:val="s3"/>
        </w:rPr>
        <w:t>313-III (введены в действие с 9 августа 2007 г.) (</w:t>
      </w:r>
      <w:hyperlink r:id="rId8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7-1) определяет </w:t>
      </w:r>
      <w:hyperlink r:id="rId83" w:history="1">
        <w:r>
          <w:rPr>
            <w:rStyle w:val="a3"/>
          </w:rPr>
          <w:t>требования</w:t>
        </w:r>
      </w:hyperlink>
      <w:r>
        <w:t xml:space="preserve"> к созданию, функ</w:t>
      </w:r>
      <w:r>
        <w:t xml:space="preserve">ционированию и ликвидации фондов гарантирования исполнения обязательств по зерновым распискам, условия участия хлебоприемных предприятий в системе гарантирования исполнения обязательств по зерновым распискам, </w:t>
      </w:r>
      <w:hyperlink r:id="rId84" w:history="1">
        <w:r>
          <w:rPr>
            <w:rStyle w:val="a3"/>
          </w:rPr>
          <w:t>порядок</w:t>
        </w:r>
      </w:hyperlink>
      <w:r>
        <w:t xml:space="preserve"> получения гарантий фонда (фондов) гарантирования исполнения обязательств по зерновым распискам, порядок погашения обязательств по зерновым распискам фондом (фондами) гарантирования исполнения обязательств по зерновым распискам; </w:t>
      </w:r>
    </w:p>
    <w:p w:rsidR="00000000" w:rsidRDefault="006A7396">
      <w:pPr>
        <w:ind w:firstLine="400"/>
        <w:jc w:val="both"/>
      </w:pPr>
      <w:r>
        <w:rPr>
          <w:rStyle w:val="s0"/>
        </w:rPr>
        <w:t>8)</w:t>
      </w:r>
      <w:r>
        <w:rPr>
          <w:rStyle w:val="s0"/>
        </w:rPr>
        <w:t xml:space="preserve"> Исключен в соответствии с </w:t>
      </w:r>
      <w:hyperlink r:id="rId85" w:anchor="sub_id=84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8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87" w:anchor="sub_id=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6A7396">
      <w:pPr>
        <w:ind w:firstLine="400"/>
        <w:jc w:val="both"/>
      </w:pPr>
      <w:r>
        <w:rPr>
          <w:rStyle w:val="s0"/>
        </w:rPr>
        <w:t>9) утверждает технические регламенты к зерну и процессам его жиз</w:t>
      </w:r>
      <w:r>
        <w:rPr>
          <w:rStyle w:val="s0"/>
        </w:rPr>
        <w:t>ненного цикла.</w:t>
      </w:r>
    </w:p>
    <w:p w:rsidR="00000000" w:rsidRDefault="006A7396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88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6A7396">
      <w:pPr>
        <w:ind w:firstLine="400"/>
        <w:jc w:val="both"/>
      </w:pPr>
      <w:r>
        <w:rPr>
          <w:rStyle w:val="s0"/>
        </w:rPr>
        <w:t>10) определяет размер поставок зерна экспортерами зерна в государственные ресурсы зерна, исчисляемый в процентном соотношении к экспортируемому объему;</w:t>
      </w:r>
    </w:p>
    <w:p w:rsidR="00000000" w:rsidRDefault="006A7396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89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11) утверждает порядок частичного возмещения зерноперерабатывающим организациям стоимости приобретаемого ими зерна государственных реализационных и государственных стабилизационных ресурсов зерна </w:t>
      </w:r>
      <w:r>
        <w:rPr>
          <w:rStyle w:val="s0"/>
        </w:rPr>
        <w:t>в целях регулирования внутреннего рынка;</w:t>
      </w:r>
    </w:p>
    <w:p w:rsidR="00000000" w:rsidRDefault="006A7396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90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6A7396">
      <w:pPr>
        <w:ind w:firstLine="400"/>
        <w:jc w:val="both"/>
      </w:pPr>
      <w:r>
        <w:rPr>
          <w:rStyle w:val="s0"/>
        </w:rPr>
        <w:t>12) устанавливает закупочную цену.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jc w:val="both"/>
      </w:pPr>
      <w:r>
        <w:rPr>
          <w:rStyle w:val="s3"/>
        </w:rPr>
        <w:t>В статью 6 вне</w:t>
      </w:r>
      <w:r>
        <w:rPr>
          <w:rStyle w:val="s3"/>
        </w:rPr>
        <w:t xml:space="preserve">сены изменения Законами РК от 13.10.03 г. </w:t>
      </w:r>
      <w:hyperlink r:id="rId9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9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от 20.12.04 г. </w:t>
      </w:r>
      <w:hyperlink r:id="rId93" w:anchor="sub_id=8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9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5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9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>Статья 6</w:t>
      </w:r>
      <w:r>
        <w:rPr>
          <w:rStyle w:val="s0"/>
        </w:rPr>
        <w:t>. Компетен</w:t>
      </w:r>
      <w:r>
        <w:rPr>
          <w:rStyle w:val="s0"/>
        </w:rPr>
        <w:t>ция уполномоченного органа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В компетенцию </w:t>
      </w:r>
      <w:hyperlink w:anchor="sub10026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входят:</w:t>
      </w:r>
    </w:p>
    <w:p w:rsidR="00000000" w:rsidRDefault="006A7396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зернового рынка, координация и регулирование деятельности его участников;</w:t>
      </w:r>
    </w:p>
    <w:p w:rsidR="00000000" w:rsidRDefault="006A7396">
      <w:pPr>
        <w:jc w:val="both"/>
      </w:pPr>
      <w:r>
        <w:rPr>
          <w:rStyle w:val="s3"/>
        </w:rPr>
        <w:t xml:space="preserve">Статья 6 дополнена подпунктом 1-1 в соответствии с </w:t>
      </w:r>
      <w:hyperlink r:id="rId97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1-1) лицензирование деятельности по реализации </w:t>
      </w:r>
      <w:r>
        <w:rPr>
          <w:rStyle w:val="s0"/>
        </w:rPr>
        <w:t>зерна на экспорт;</w:t>
      </w:r>
    </w:p>
    <w:p w:rsidR="00000000" w:rsidRDefault="006A7396">
      <w:pPr>
        <w:jc w:val="both"/>
      </w:pPr>
      <w:r>
        <w:rPr>
          <w:rStyle w:val="s3"/>
        </w:rPr>
        <w:t xml:space="preserve">Подпункт 2 изложен в редакции </w:t>
      </w:r>
      <w:hyperlink r:id="rId98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9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2) разработка правил лицензирования и квалификационных требований, предъявляемых к деятельности по приемке, взвешиванию, сушке, очистке, хранению и отгрузке зерна;</w:t>
      </w:r>
    </w:p>
    <w:p w:rsidR="00000000" w:rsidRDefault="006A7396">
      <w:pPr>
        <w:jc w:val="both"/>
      </w:pPr>
      <w:r>
        <w:rPr>
          <w:rStyle w:val="s3"/>
        </w:rPr>
        <w:t>Статья 6 дополнена подпунктом 2-1 в соответ</w:t>
      </w:r>
      <w:r>
        <w:rPr>
          <w:rStyle w:val="s3"/>
        </w:rPr>
        <w:t xml:space="preserve">ствии с </w:t>
      </w:r>
      <w:hyperlink r:id="rId100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6A7396">
      <w:pPr>
        <w:ind w:firstLine="400"/>
        <w:jc w:val="both"/>
      </w:pPr>
      <w:r>
        <w:rPr>
          <w:rStyle w:val="s0"/>
        </w:rPr>
        <w:t>2-1) разработка правил лицензирования и квалификационных требований, предъявляемых к деяте</w:t>
      </w:r>
      <w:r>
        <w:rPr>
          <w:rStyle w:val="s0"/>
        </w:rPr>
        <w:t>льности по реализации зерна на экспорт;</w:t>
      </w:r>
    </w:p>
    <w:p w:rsidR="00000000" w:rsidRDefault="006A7396">
      <w:pPr>
        <w:jc w:val="both"/>
      </w:pPr>
      <w:r>
        <w:rPr>
          <w:rStyle w:val="s3"/>
        </w:rPr>
        <w:t xml:space="preserve">Статья 6 дополнена подпунктом 2-2 в соответствии с </w:t>
      </w:r>
      <w:hyperlink r:id="rId101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г.); подпун</w:t>
      </w:r>
      <w:r>
        <w:rPr>
          <w:rStyle w:val="s3"/>
        </w:rPr>
        <w:t xml:space="preserve">кт 2-2 изложен в редакции </w:t>
      </w:r>
      <w:hyperlink r:id="rId102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0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104" w:anchor="sub_id=5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0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2-2) лицензионный контроль за деятельностью экспортеров зерна на предмет соблюдения квалификационных требований к деятельности по реализации зерна на экспорт;</w:t>
      </w:r>
    </w:p>
    <w:p w:rsidR="00000000" w:rsidRDefault="006A7396">
      <w:pPr>
        <w:jc w:val="both"/>
      </w:pPr>
      <w:r>
        <w:rPr>
          <w:rStyle w:val="s3"/>
        </w:rPr>
        <w:t xml:space="preserve">Подпункт 3 изложен в редакции </w:t>
      </w:r>
      <w:hyperlink r:id="rId106" w:anchor="sub_id=3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0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5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0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3) контроль за соблюдением хлебоприемными предприятиями правил: ведения количест</w:t>
      </w:r>
      <w:r>
        <w:rPr>
          <w:rStyle w:val="s0"/>
        </w:rPr>
        <w:t>венно-качественного учета зерна; хранения зерна; выдачи, обращения и погашения зерновых расписок - в виде ежеквартальной плановой проверки на основании графиков, утвержденных начальниками областных территориальных подразделений уполномоченного органа, а та</w:t>
      </w:r>
      <w:r>
        <w:rPr>
          <w:rStyle w:val="s0"/>
        </w:rPr>
        <w:t>кже внеплановой проверки на основании обращений участников зернового рынка;</w:t>
      </w:r>
    </w:p>
    <w:p w:rsidR="00000000" w:rsidRDefault="006A7396">
      <w:pPr>
        <w:jc w:val="both"/>
      </w:pPr>
      <w:r>
        <w:rPr>
          <w:rStyle w:val="s3"/>
        </w:rPr>
        <w:t xml:space="preserve">Статья 6 дополнена подпунктом 3-1 в соответствии с </w:t>
      </w:r>
      <w:hyperlink r:id="rId110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</w:t>
      </w:r>
      <w:r>
        <w:rPr>
          <w:rStyle w:val="s3"/>
        </w:rPr>
        <w:t xml:space="preserve">ействие с 9 августа 2007 г.); подпункт 3-1) изложен в редакции </w:t>
      </w:r>
      <w:hyperlink r:id="rId111" w:anchor="sub_id=3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1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3-1) контроль за деятельностью экспортеров зерна на предмет соблюдения законов Республики Казахстан и постановлений Правительства Республики Казахстан;</w:t>
      </w:r>
    </w:p>
    <w:p w:rsidR="00000000" w:rsidRDefault="006A7396">
      <w:pPr>
        <w:jc w:val="both"/>
      </w:pPr>
      <w:r>
        <w:rPr>
          <w:rStyle w:val="s3"/>
        </w:rPr>
        <w:t xml:space="preserve">Статья 6 дополнена подпунктом 3-2 в соответствии с </w:t>
      </w:r>
      <w:hyperlink r:id="rId113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6A7396">
      <w:pPr>
        <w:ind w:firstLine="400"/>
        <w:jc w:val="both"/>
      </w:pPr>
      <w:r>
        <w:rPr>
          <w:rStyle w:val="s0"/>
        </w:rPr>
        <w:t>3-2) утверждение формы предписания об устранении нарушения требований законодательства Республики Казахстан о зерне, протокола о</w:t>
      </w:r>
      <w:r>
        <w:rPr>
          <w:rStyle w:val="s0"/>
        </w:rPr>
        <w:t>б административном правонарушении, постановления по делу об административном правонарушении;</w:t>
      </w:r>
    </w:p>
    <w:p w:rsidR="00000000" w:rsidRDefault="006A7396">
      <w:pPr>
        <w:ind w:firstLine="400"/>
        <w:jc w:val="both"/>
      </w:pPr>
      <w:r>
        <w:rPr>
          <w:rStyle w:val="s0"/>
        </w:rPr>
        <w:t>4) выдача предписаний о нарушении законодательства Республики Казахстан о зерне, рассмотрение дел об административных правонарушениях в соответствии с законодатель</w:t>
      </w:r>
      <w:r>
        <w:rPr>
          <w:rStyle w:val="s0"/>
        </w:rPr>
        <w:t>ством Республики Казахстан об административных правонарушениях;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5) осуществление </w:t>
      </w:r>
      <w:hyperlink r:id="rId114" w:anchor="sub_id=100" w:history="1">
        <w:r>
          <w:rPr>
            <w:rStyle w:val="a3"/>
          </w:rPr>
          <w:t>мониторинга зернового рынка</w:t>
        </w:r>
      </w:hyperlink>
      <w:r>
        <w:rPr>
          <w:rStyle w:val="s0"/>
        </w:rPr>
        <w:t>;</w:t>
      </w:r>
    </w:p>
    <w:p w:rsidR="00000000" w:rsidRDefault="006A7396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5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6) государственный контроль безопасност</w:t>
      </w:r>
      <w:r>
        <w:rPr>
          <w:rStyle w:val="s0"/>
        </w:rPr>
        <w:t>и и качества зерна;</w:t>
      </w:r>
    </w:p>
    <w:p w:rsidR="00000000" w:rsidRDefault="006A7396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7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подпункт 7) изложен в редакции </w:t>
      </w:r>
      <w:hyperlink r:id="rId119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2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7) контроль за деятельностью аккредитованных лабораторий по экспертизе качества зерна на предмет соблюдения ими порядка экспертизы качества зерна и выдачи паспорта качества зерна, установленного уполномоченным органом;</w:t>
      </w:r>
    </w:p>
    <w:p w:rsidR="00000000" w:rsidRDefault="006A7396">
      <w:pPr>
        <w:ind w:firstLine="400"/>
        <w:jc w:val="both"/>
      </w:pPr>
      <w:r>
        <w:rPr>
          <w:rStyle w:val="s0"/>
        </w:rPr>
        <w:t>8) наложение зап</w:t>
      </w:r>
      <w:r>
        <w:rPr>
          <w:rStyle w:val="s0"/>
        </w:rPr>
        <w:t>рета на отгрузку любым видом транспорта зерна с хлебоприемного предприятия при наличии оснований, предусмотренных пунктом 2 статьи 28 настоящего Закона;</w:t>
      </w:r>
    </w:p>
    <w:p w:rsidR="00000000" w:rsidRDefault="006A7396">
      <w:pPr>
        <w:ind w:firstLine="400"/>
        <w:jc w:val="both"/>
      </w:pPr>
      <w:r>
        <w:rPr>
          <w:rStyle w:val="s0"/>
        </w:rPr>
        <w:t>9) разработка программ по организации лизинга сельскохозяйственной техники и оборудования, развитию сел</w:t>
      </w:r>
      <w:r>
        <w:rPr>
          <w:rStyle w:val="s0"/>
        </w:rPr>
        <w:t>екции и семеноводства, технологии возделывания зерновых культур, сохранению плодородия почв, защите и карантину растений;</w:t>
      </w:r>
    </w:p>
    <w:p w:rsidR="00000000" w:rsidRDefault="006A7396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21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29.12.06 г. № 209-III (</w:t>
      </w:r>
      <w:hyperlink r:id="rId12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5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2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10) разработка и утверждение требований к </w:t>
      </w:r>
      <w:hyperlink r:id="rId125" w:history="1">
        <w:r>
          <w:rPr>
            <w:rStyle w:val="a3"/>
          </w:rPr>
          <w:t>порядку экспертизы качества зерна и выдаче паспорта качества зерна</w:t>
        </w:r>
      </w:hyperlink>
      <w:r>
        <w:rPr>
          <w:rStyle w:val="s0"/>
        </w:rPr>
        <w:t xml:space="preserve"> по согласованию с уполномоченным органом в области технического регулирования;</w:t>
      </w:r>
    </w:p>
    <w:p w:rsidR="00000000" w:rsidRDefault="006A7396">
      <w:pPr>
        <w:jc w:val="both"/>
      </w:pPr>
      <w:r>
        <w:rPr>
          <w:rStyle w:val="s3"/>
        </w:rPr>
        <w:t xml:space="preserve">Подпункт 11 изложен в редакции </w:t>
      </w:r>
      <w:hyperlink r:id="rId126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2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11) разработка технических регламентов к зерну и процессам его жизненного цикла;</w:t>
      </w:r>
    </w:p>
    <w:p w:rsidR="00000000" w:rsidRDefault="006A7396">
      <w:pPr>
        <w:ind w:firstLine="400"/>
        <w:jc w:val="both"/>
      </w:pPr>
      <w:r>
        <w:rPr>
          <w:rStyle w:val="s0"/>
        </w:rPr>
        <w:t>12) разработка и утверждение нормативн</w:t>
      </w:r>
      <w:r>
        <w:rPr>
          <w:rStyle w:val="s0"/>
        </w:rPr>
        <w:t>ых правовых актов по количественно-качественному учету; хранению зерна; выдаче, обращению и погашению зерновых расписок; проведению мониторинга зернового рынка; проведению временного управления хлебоприемным предприятием; типовых форм отчетности хлебоприем</w:t>
      </w:r>
      <w:r>
        <w:rPr>
          <w:rStyle w:val="s0"/>
        </w:rPr>
        <w:t xml:space="preserve">ных предприятий; </w:t>
      </w:r>
      <w:hyperlink r:id="rId128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государственных зерновых инспекторах;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29" w:anchor="sub_id=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26.07.07 г. № 313-III </w:t>
      </w:r>
      <w:r>
        <w:rPr>
          <w:rStyle w:val="s3"/>
        </w:rPr>
        <w:t>(введены в действие с 9 августа 2007 г.) (</w:t>
      </w:r>
      <w:hyperlink r:id="rId13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14) разработка предложений по применению антидемпинговых мер в защиту производителей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15) установление требований к бланкам, на которых выписывается зерновая расписка, порядка их выпуска, приобретения, хранения, обращения, погашения и уничтожения, а также требований к образцу зерновых расписок;</w:t>
      </w:r>
    </w:p>
    <w:p w:rsidR="00000000" w:rsidRDefault="006A7396">
      <w:pPr>
        <w:ind w:firstLine="400"/>
        <w:jc w:val="both"/>
      </w:pPr>
      <w:r>
        <w:rPr>
          <w:rStyle w:val="s0"/>
        </w:rPr>
        <w:t>16) инспектирование (проверка) деятельности хл</w:t>
      </w:r>
      <w:r>
        <w:rPr>
          <w:rStyle w:val="s0"/>
        </w:rPr>
        <w:t>ебоприемных предприятий на предмет соблюдения требований по ведению количественно-качественного учета и обеспечению сохранности зерна в соответствии с данными реестра зерновых расписок;</w:t>
      </w:r>
    </w:p>
    <w:p w:rsidR="00000000" w:rsidRDefault="006A7396">
      <w:pPr>
        <w:ind w:firstLine="400"/>
        <w:jc w:val="both"/>
      </w:pPr>
      <w:r>
        <w:rPr>
          <w:rStyle w:val="s0"/>
        </w:rPr>
        <w:t>17) принятие решения о введении временного управления хлебоприемным пр</w:t>
      </w:r>
      <w:r>
        <w:rPr>
          <w:rStyle w:val="s0"/>
        </w:rPr>
        <w:t xml:space="preserve">едприятием, а также о досрочном завершении временного управления в соответствии с подпунктом 2) пункта 1 </w:t>
      </w:r>
      <w:hyperlink w:anchor="sub330000" w:history="1">
        <w:r>
          <w:rPr>
            <w:rStyle w:val="a3"/>
          </w:rPr>
          <w:t>статьи 33</w:t>
        </w:r>
      </w:hyperlink>
      <w:r>
        <w:rPr>
          <w:rStyle w:val="s0"/>
        </w:rPr>
        <w:t xml:space="preserve"> настоящего Закона;</w:t>
      </w:r>
    </w:p>
    <w:p w:rsidR="00000000" w:rsidRDefault="006A7396">
      <w:pPr>
        <w:ind w:firstLine="400"/>
        <w:jc w:val="both"/>
      </w:pPr>
      <w:r>
        <w:rPr>
          <w:rStyle w:val="s0"/>
        </w:rPr>
        <w:t>18) контроль за управлением государственными ресурсами зерна в пределах полномочий, опреде</w:t>
      </w:r>
      <w:r>
        <w:rPr>
          <w:rStyle w:val="s0"/>
        </w:rPr>
        <w:t>ляемых Правительством Республики Казахстан;</w:t>
      </w:r>
    </w:p>
    <w:p w:rsidR="00000000" w:rsidRDefault="006A7396">
      <w:pPr>
        <w:ind w:firstLine="400"/>
        <w:jc w:val="both"/>
      </w:pPr>
      <w:r>
        <w:rPr>
          <w:rStyle w:val="s0"/>
        </w:rPr>
        <w:t>19) контроль за отгрузкой и перевозкой (перемещением) государственных ресурсов зерна;</w:t>
      </w:r>
    </w:p>
    <w:p w:rsidR="00000000" w:rsidRDefault="006A7396">
      <w:pPr>
        <w:jc w:val="both"/>
      </w:pPr>
      <w:r>
        <w:rPr>
          <w:rStyle w:val="s3"/>
        </w:rPr>
        <w:t xml:space="preserve">Статья 6 дополнена подпунктом 20 в соответствии с </w:t>
      </w:r>
      <w:hyperlink r:id="rId131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20) приостановление действия лицензии на право осуществления деятельности по реализации зерна на экспорт в порядке, предусмотренном </w:t>
      </w:r>
      <w:hyperlink r:id="rId13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6A7396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133" w:anchor="sub_id=3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20-1) разработка и утверждение форм ведомственной статистической отчетности, проверочных листов, критериев оценки степени риска, ежегодных планов проверок в соответствии с </w:t>
      </w:r>
      <w:hyperlink r:id="rId1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</w:t>
      </w:r>
    </w:p>
    <w:p w:rsidR="00000000" w:rsidRDefault="006A7396">
      <w:pPr>
        <w:jc w:val="both"/>
      </w:pPr>
      <w:r>
        <w:rPr>
          <w:rStyle w:val="s3"/>
        </w:rPr>
        <w:t xml:space="preserve">Статья 6 дополнена подпунктами 21 - 32 в соответствии с </w:t>
      </w:r>
      <w:hyperlink r:id="rId135" w:anchor="sub_id=5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21) разработка и утверждение </w:t>
      </w:r>
      <w:hyperlink r:id="rId136" w:history="1">
        <w:r>
          <w:rPr>
            <w:rStyle w:val="a3"/>
          </w:rPr>
          <w:t>формы акта</w:t>
        </w:r>
      </w:hyperlink>
      <w:r>
        <w:rPr>
          <w:rStyle w:val="s0"/>
        </w:rPr>
        <w:t xml:space="preserve"> обследования хлебоприемного предприятия;</w:t>
      </w:r>
    </w:p>
    <w:p w:rsidR="00000000" w:rsidRDefault="006A7396">
      <w:pPr>
        <w:ind w:firstLine="400"/>
        <w:jc w:val="both"/>
      </w:pPr>
      <w:r>
        <w:rPr>
          <w:rStyle w:val="s0"/>
        </w:rPr>
        <w:t>22) проверка фактического наличия и качества зерна у участников зер</w:t>
      </w:r>
      <w:r>
        <w:rPr>
          <w:rStyle w:val="s0"/>
        </w:rPr>
        <w:t>нового рынка и соответствия его отчетным данным - в виде ежеквартальной плановой проверки на основании графиков, утвержденных начальниками областных территориальных подразделений уполномоченного органа, а также внеплановой проверки на основании обращений у</w:t>
      </w:r>
      <w:r>
        <w:rPr>
          <w:rStyle w:val="s0"/>
        </w:rPr>
        <w:t>частников зернового рынка и государственных органов;</w:t>
      </w:r>
    </w:p>
    <w:p w:rsidR="00000000" w:rsidRDefault="006A7396">
      <w:pPr>
        <w:ind w:firstLine="400"/>
        <w:jc w:val="both"/>
      </w:pPr>
      <w:r>
        <w:rPr>
          <w:rStyle w:val="s0"/>
        </w:rPr>
        <w:t>23) разработка и утверждение в разрезе областей квот закупа зерна в государственные ресурсы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24) внесение предложений по установлению закупочной цены;</w:t>
      </w:r>
    </w:p>
    <w:p w:rsidR="00000000" w:rsidRDefault="006A7396">
      <w:pPr>
        <w:ind w:firstLine="400"/>
        <w:jc w:val="both"/>
      </w:pPr>
      <w:r>
        <w:rPr>
          <w:rStyle w:val="s0"/>
        </w:rPr>
        <w:t>25) принятие решения об использовании государс</w:t>
      </w:r>
      <w:r>
        <w:rPr>
          <w:rStyle w:val="s0"/>
        </w:rPr>
        <w:t>твенных ресурсов зерна в целях регулирования внутреннего рынка;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26) разработка и утверждение </w:t>
      </w:r>
      <w:hyperlink r:id="rId137" w:history="1">
        <w:r>
          <w:rPr>
            <w:rStyle w:val="a3"/>
          </w:rPr>
          <w:t>типовой формы договора</w:t>
        </w:r>
      </w:hyperlink>
      <w:r>
        <w:rPr>
          <w:rStyle w:val="s0"/>
        </w:rPr>
        <w:t xml:space="preserve"> поставки зерна в государственные ресурсы зерна между:</w:t>
      </w:r>
    </w:p>
    <w:p w:rsidR="00000000" w:rsidRDefault="006A7396">
      <w:pPr>
        <w:ind w:firstLine="400"/>
        <w:jc w:val="both"/>
      </w:pPr>
      <w:r>
        <w:rPr>
          <w:rStyle w:val="s0"/>
        </w:rPr>
        <w:t>агентом и отечественн</w:t>
      </w:r>
      <w:r>
        <w:rPr>
          <w:rStyle w:val="s0"/>
        </w:rPr>
        <w:t>ым производителем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агентом и экспортером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27) разработка и утверждение типовой формы договора поставки зерна из государственных реализационных и государственных стабилизационных ресурсов зерна в целях регулирования внутреннего рынка между агент</w:t>
      </w:r>
      <w:r>
        <w:rPr>
          <w:rStyle w:val="s0"/>
        </w:rPr>
        <w:t>ом и зерноперерабатывающей организацией;</w:t>
      </w:r>
    </w:p>
    <w:p w:rsidR="00000000" w:rsidRDefault="006A7396">
      <w:pPr>
        <w:ind w:firstLine="400"/>
        <w:jc w:val="both"/>
      </w:pPr>
      <w:r>
        <w:rPr>
          <w:rStyle w:val="s0"/>
        </w:rPr>
        <w:t>28) разработка и утверждение типовой формы договора реализации муки, произведенной из зерна государственных реализационных и государственных стабилизационных ресурсов зерна, между зерноперерабатывающей и хлебопекарн</w:t>
      </w:r>
      <w:r>
        <w:rPr>
          <w:rStyle w:val="s0"/>
        </w:rPr>
        <w:t>ой организациями;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29) разработка и утверждение </w:t>
      </w:r>
      <w:hyperlink r:id="rId138" w:history="1">
        <w:r>
          <w:rPr>
            <w:rStyle w:val="a3"/>
          </w:rPr>
          <w:t>формы подтверждения о соблюдении экспортером зерна обязательств по поставке зерна в государственные ресурсы зерна</w:t>
        </w:r>
      </w:hyperlink>
      <w:r>
        <w:rPr>
          <w:rStyle w:val="s0"/>
        </w:rPr>
        <w:t xml:space="preserve"> и его выдача экспортеру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30) внесение предложений по объемам, структуре, правилам формирования, хранения, освежения, перемещения и использования государственных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31) разработка типовой формы публичных договоров между хлебоприемным предприятием и владельцем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2) разработка требований к созданию, функционированию и ликвидации фондов гарантирования исполнения обязательств по зерновым распискам, условий участия хлебоприемных предприятий в системе гарантирования исполнения обязательств по зерновым распискам, порядк</w:t>
      </w:r>
      <w:r>
        <w:rPr>
          <w:rStyle w:val="s0"/>
        </w:rPr>
        <w:t>а получения гарантий фонда (фондов) гарантирования исполнения обязательств по зерновым распискам, порядка погашения обязательств по зерновым распискам фондом (фондами) гарантирования исполнения обязательств по зерновым распискам.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jc w:val="both"/>
      </w:pPr>
      <w:r>
        <w:rPr>
          <w:rStyle w:val="s3"/>
        </w:rPr>
        <w:t>Закон дополнен статьей 6</w:t>
      </w:r>
      <w:r>
        <w:rPr>
          <w:rStyle w:val="s3"/>
        </w:rPr>
        <w:t xml:space="preserve">-1 в соответствии с </w:t>
      </w:r>
      <w:hyperlink r:id="rId139" w:anchor="sub_id=19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</w:t>
      </w:r>
      <w:hyperlink r:id="rId140" w:anchor="sub_id=14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1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26.07.07 г. № 313-III (введены в действие с 9 августа 2007 г.) (</w:t>
      </w:r>
      <w:hyperlink r:id="rId143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4" w:anchor="sub_id=5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45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6-1. </w:t>
      </w:r>
      <w:r>
        <w:rPr>
          <w:rStyle w:val="s0"/>
        </w:rPr>
        <w:t>Компетенция местного исполнительного органа области, города республиканского значения, стол</w:t>
      </w:r>
      <w:r>
        <w:rPr>
          <w:rStyle w:val="s0"/>
        </w:rPr>
        <w:t>ицы</w:t>
      </w:r>
    </w:p>
    <w:p w:rsidR="00000000" w:rsidRDefault="006A7396">
      <w:pPr>
        <w:ind w:firstLine="400"/>
        <w:jc w:val="both"/>
      </w:pPr>
      <w:r>
        <w:rPr>
          <w:rStyle w:val="s0"/>
        </w:rPr>
        <w:t>1. В компетенцию местного исполнительного органа области входят:</w:t>
      </w:r>
    </w:p>
    <w:p w:rsidR="00000000" w:rsidRDefault="006A7396">
      <w:pPr>
        <w:ind w:firstLine="400"/>
        <w:jc w:val="both"/>
      </w:pPr>
      <w:r>
        <w:rPr>
          <w:rStyle w:val="s0"/>
        </w:rPr>
        <w:t>1) реализация программ по развитию селекции и семеноводства, технологии возделывания зерновых культур, сохранению и восстановлению плодородия почв;</w:t>
      </w:r>
    </w:p>
    <w:p w:rsidR="00000000" w:rsidRDefault="006A7396">
      <w:pPr>
        <w:ind w:firstLine="400"/>
        <w:jc w:val="both"/>
      </w:pPr>
      <w:r>
        <w:rPr>
          <w:rStyle w:val="s0"/>
        </w:rPr>
        <w:t>2) лицензирование деятельности по прием</w:t>
      </w:r>
      <w:r>
        <w:rPr>
          <w:rStyle w:val="s0"/>
        </w:rPr>
        <w:t>ке, взвешиванию, сушке, очистке, хранению и отгрузке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3) внесение предложений по совершенствованию стандартов, технических условий, других нормативных документов по качеству зерна (семян);</w:t>
      </w:r>
    </w:p>
    <w:p w:rsidR="00000000" w:rsidRDefault="006A7396">
      <w:pPr>
        <w:ind w:firstLine="400"/>
        <w:jc w:val="both"/>
      </w:pPr>
      <w:r>
        <w:rPr>
          <w:rStyle w:val="s0"/>
        </w:rPr>
        <w:t>4) оптимизация структуры зернового производства с учетом прир</w:t>
      </w:r>
      <w:r>
        <w:rPr>
          <w:rStyle w:val="s0"/>
        </w:rPr>
        <w:t>одно-климатических условий и рыночной конъюнктуры, совершенствование и внедрение новых прогрессивных технологий производства, хранения и реализации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5) создание условий для эффективного обращения зерновых расписок;</w:t>
      </w:r>
    </w:p>
    <w:p w:rsidR="00000000" w:rsidRDefault="006A7396">
      <w:pPr>
        <w:ind w:firstLine="400"/>
        <w:jc w:val="both"/>
      </w:pPr>
      <w:r>
        <w:rPr>
          <w:rStyle w:val="s0"/>
        </w:rPr>
        <w:t>6) осуществление удешевления отечественным сельскохозяйственным товаропроизводителям стоимости минеральных удобрений, протравителей семян и гербицидов в соответствии с бюджетными программами;</w:t>
      </w:r>
    </w:p>
    <w:p w:rsidR="00000000" w:rsidRDefault="006A7396">
      <w:pPr>
        <w:ind w:firstLine="400"/>
        <w:jc w:val="both"/>
      </w:pPr>
      <w:r>
        <w:rPr>
          <w:rStyle w:val="s0"/>
        </w:rPr>
        <w:t>7) принятие необходимых мер по своевременному обеспечению потреб</w:t>
      </w:r>
      <w:r>
        <w:rPr>
          <w:rStyle w:val="s0"/>
        </w:rPr>
        <w:t>ностей внутреннего рынка в нефтепродуктах;</w:t>
      </w:r>
    </w:p>
    <w:p w:rsidR="00000000" w:rsidRDefault="006A7396">
      <w:pPr>
        <w:ind w:firstLine="400"/>
        <w:jc w:val="both"/>
      </w:pPr>
      <w:r>
        <w:rPr>
          <w:rStyle w:val="s0"/>
        </w:rPr>
        <w:t>8) принятие мер по созданию в регионах конкурентной среды по оказанию услуг по подтверждению соответствия в области технического регулирования;</w:t>
      </w:r>
    </w:p>
    <w:p w:rsidR="00000000" w:rsidRDefault="006A7396">
      <w:pPr>
        <w:ind w:firstLine="400"/>
        <w:jc w:val="both"/>
      </w:pPr>
      <w:r>
        <w:rPr>
          <w:rStyle w:val="s0"/>
        </w:rPr>
        <w:t>9) контроль за хлебоприемными предприятиями, включающий:</w:t>
      </w:r>
    </w:p>
    <w:p w:rsidR="00000000" w:rsidRDefault="006A7396">
      <w:pPr>
        <w:ind w:firstLine="400"/>
        <w:jc w:val="both"/>
      </w:pPr>
      <w:r>
        <w:rPr>
          <w:rStyle w:val="s0"/>
        </w:rPr>
        <w:t>постлицензио</w:t>
      </w:r>
      <w:r>
        <w:rPr>
          <w:rStyle w:val="s0"/>
        </w:rPr>
        <w:t>нное ежегодное обследование хлебоприемных предприятий на предмет готовности к приему зерна нового урожая в соответствии с утвержденными графиками;</w:t>
      </w:r>
    </w:p>
    <w:p w:rsidR="00000000" w:rsidRDefault="006A7396">
      <w:pPr>
        <w:ind w:firstLine="400"/>
        <w:jc w:val="both"/>
      </w:pPr>
      <w:r>
        <w:rPr>
          <w:rStyle w:val="s0"/>
        </w:rPr>
        <w:t>оформление актов обследований хлебоприемных предприятий;</w:t>
      </w:r>
    </w:p>
    <w:p w:rsidR="00000000" w:rsidRDefault="006A7396">
      <w:pPr>
        <w:ind w:firstLine="400"/>
        <w:jc w:val="both"/>
      </w:pPr>
      <w:r>
        <w:rPr>
          <w:rStyle w:val="s0"/>
        </w:rPr>
        <w:t>10) приостановление действия лицензии на право осуще</w:t>
      </w:r>
      <w:r>
        <w:rPr>
          <w:rStyle w:val="s0"/>
        </w:rPr>
        <w:t xml:space="preserve">ствления деятельности по приемке, взвешиванию, сушке, очистке, хранению и отгрузке зерна в целом или в части осуществления отдельных операций на срок до шести месяцев в порядке, предусмотренном </w:t>
      </w:r>
      <w:hyperlink r:id="rId14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6A7396">
      <w:pPr>
        <w:ind w:firstLine="400"/>
        <w:jc w:val="both"/>
      </w:pPr>
      <w:r>
        <w:rPr>
          <w:rStyle w:val="s0"/>
        </w:rPr>
        <w:t>11) утверждение в процентном соотношении к валовому сбору размера поставок продовольственного зерна в государственные ресурсы зерна отечественными производителями зерна соответст</w:t>
      </w:r>
      <w:r>
        <w:rPr>
          <w:rStyle w:val="s0"/>
        </w:rPr>
        <w:t>вующей области, имеющими посевные площади зерновых культур двести пятьдесят гектаров и более;</w:t>
      </w:r>
    </w:p>
    <w:p w:rsidR="00000000" w:rsidRDefault="006A7396">
      <w:pPr>
        <w:ind w:firstLine="400"/>
        <w:jc w:val="both"/>
      </w:pPr>
      <w:r>
        <w:rPr>
          <w:rStyle w:val="s0"/>
        </w:rPr>
        <w:t>12) контроль за выполнением отечественными производителями зерна, имеющими посевные площади зерновых культур двести пятьдесят гектаров и более, обязанности по фор</w:t>
      </w:r>
      <w:r>
        <w:rPr>
          <w:rStyle w:val="s0"/>
        </w:rPr>
        <w:t>мированию государственных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13) представление уполномоченному органу заявок не обеспеченной конкурентным сектором потребности в зерне для утверждения объемов формирования государственных стабилизационных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14) определение на тендерной основе:</w:t>
      </w:r>
    </w:p>
    <w:p w:rsidR="00000000" w:rsidRDefault="006A7396">
      <w:pPr>
        <w:ind w:firstLine="400"/>
        <w:jc w:val="both"/>
      </w:pPr>
      <w:r>
        <w:rPr>
          <w:rStyle w:val="s0"/>
        </w:rPr>
        <w:t>зерноперерабатывающих организаций для реализации им зерна государственных реализационных и государственных стабилизационных ресурсов зерна в целях регулирования внутреннего рынка;</w:t>
      </w:r>
    </w:p>
    <w:p w:rsidR="00000000" w:rsidRDefault="006A7396">
      <w:pPr>
        <w:ind w:firstLine="400"/>
        <w:jc w:val="both"/>
      </w:pPr>
      <w:r>
        <w:rPr>
          <w:rStyle w:val="s0"/>
        </w:rPr>
        <w:t>хлебопекарных организаций для реализаци</w:t>
      </w:r>
      <w:r>
        <w:rPr>
          <w:rStyle w:val="s0"/>
        </w:rPr>
        <w:t>и им муки, произведенной из зерна государственных реализационных и государственных стабилизационных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15) частичное возмещение зерноперерабатывающим организациям стоимости приобретаемого ими зерна государственных реализационных и государствен</w:t>
      </w:r>
      <w:r>
        <w:rPr>
          <w:rStyle w:val="s0"/>
        </w:rPr>
        <w:t>ных стабилизационных ресурсов зерна в целях регулирования внутреннего рынка;</w:t>
      </w:r>
    </w:p>
    <w:p w:rsidR="00000000" w:rsidRDefault="006A7396">
      <w:pPr>
        <w:ind w:firstLine="400"/>
        <w:jc w:val="both"/>
      </w:pPr>
      <w:r>
        <w:rPr>
          <w:rStyle w:val="s0"/>
        </w:rPr>
        <w:t>16) контроль за целевым использованием зерноперерабатывающими организациями зерна государственных реализационных и государственных стабилизационных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17) определение</w:t>
      </w:r>
      <w:r>
        <w:rPr>
          <w:rStyle w:val="s0"/>
        </w:rPr>
        <w:t xml:space="preserve"> предельного уровня цен на муку и хлебобулочные изделия, произведенные из зерна государственных реализационных и государственных стабилизационных ресурсов зерна, и осуществление контроля за его соблюдением зерноперерабатывающими организациями, хлебопекарны</w:t>
      </w:r>
      <w:r>
        <w:rPr>
          <w:rStyle w:val="s0"/>
        </w:rPr>
        <w:t>ми организациями и организациями оптово-розничной торговли.</w:t>
      </w:r>
    </w:p>
    <w:p w:rsidR="00000000" w:rsidRDefault="006A7396">
      <w:pPr>
        <w:ind w:firstLine="400"/>
        <w:jc w:val="both"/>
      </w:pPr>
      <w:r>
        <w:rPr>
          <w:rStyle w:val="s0"/>
        </w:rPr>
        <w:t>2. В компетенцию местного исполнительного органа города республиканского значения, столицы входят: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1) представление уполномоченному органу заявок не обеспеченной конкурентным сектором потребности </w:t>
      </w:r>
      <w:r>
        <w:rPr>
          <w:rStyle w:val="s0"/>
        </w:rPr>
        <w:t>в зерне для утверждения объемов формирования государственных стабилизационных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2) определение на тендерной основе:</w:t>
      </w:r>
    </w:p>
    <w:p w:rsidR="00000000" w:rsidRDefault="006A7396">
      <w:pPr>
        <w:ind w:firstLine="400"/>
        <w:jc w:val="both"/>
      </w:pPr>
      <w:r>
        <w:rPr>
          <w:rStyle w:val="s0"/>
        </w:rPr>
        <w:t>зерноперерабатывающих организаций для реализации им зерна государственных реализационных и государственных стабилизационных ре</w:t>
      </w:r>
      <w:r>
        <w:rPr>
          <w:rStyle w:val="s0"/>
        </w:rPr>
        <w:t>сурсов зерна в целях регулирования внутреннего рынка;</w:t>
      </w:r>
    </w:p>
    <w:p w:rsidR="00000000" w:rsidRDefault="006A7396">
      <w:pPr>
        <w:ind w:firstLine="400"/>
        <w:jc w:val="both"/>
      </w:pPr>
      <w:r>
        <w:rPr>
          <w:rStyle w:val="s0"/>
        </w:rPr>
        <w:t>хлебопекарных организаций для реализации им муки, произведенной из зерна государственных реализационных и государственных стабилизационных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3) частичное возмещение зерноперерабатывающим о</w:t>
      </w:r>
      <w:r>
        <w:rPr>
          <w:rStyle w:val="s0"/>
        </w:rPr>
        <w:t>рганизациям стоимости приобретаемого ими зерна государственных реализационных и государственных стабилизационных ресурсов зерна в целях регулирования внутреннего рынка;</w:t>
      </w:r>
    </w:p>
    <w:p w:rsidR="00000000" w:rsidRDefault="006A7396">
      <w:pPr>
        <w:ind w:firstLine="400"/>
        <w:jc w:val="both"/>
      </w:pPr>
      <w:r>
        <w:rPr>
          <w:rStyle w:val="s0"/>
        </w:rPr>
        <w:t>4) контроль за целевым использованием зерноперерабатывающими организациями зерна госуда</w:t>
      </w:r>
      <w:r>
        <w:rPr>
          <w:rStyle w:val="s0"/>
        </w:rPr>
        <w:t>рственных реализационных и государственных стабилизационных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5) определение предельного уровня цен на муку и хлебобулочные изделия, произведенные из зерна государственных реализационных и государственных стабилизационных ресурсов зерна, и ос</w:t>
      </w:r>
      <w:r>
        <w:rPr>
          <w:rStyle w:val="s0"/>
        </w:rPr>
        <w:t>уществление контроля за его соблюдением зерноперерабатывающими организациями, хлебопекарными организациями и организациями оптово-розничной торговли.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jc w:val="both"/>
      </w:pPr>
      <w:r>
        <w:rPr>
          <w:rStyle w:val="s3"/>
        </w:rPr>
        <w:t xml:space="preserve">Закон дополнен статьей 6-2 в соответствии с </w:t>
      </w:r>
      <w:hyperlink r:id="rId147" w:anchor="sub_id=19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148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149" w:anchor="sub_id=6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0" w:anchor="sub_id=5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51" w:anchor="sub_id=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6-2. </w:t>
      </w:r>
      <w:r>
        <w:rPr>
          <w:rStyle w:val="s0"/>
        </w:rPr>
        <w:t>Функции агента</w:t>
      </w:r>
    </w:p>
    <w:p w:rsidR="00000000" w:rsidRDefault="006A7396">
      <w:pPr>
        <w:ind w:firstLine="400"/>
        <w:jc w:val="both"/>
      </w:pPr>
      <w:r>
        <w:rPr>
          <w:rStyle w:val="s0"/>
        </w:rPr>
        <w:t>Агент осуществляет следующие функции:</w:t>
      </w:r>
    </w:p>
    <w:p w:rsidR="00000000" w:rsidRDefault="006A7396">
      <w:pPr>
        <w:ind w:firstLine="400"/>
        <w:jc w:val="both"/>
      </w:pPr>
      <w:r>
        <w:rPr>
          <w:rStyle w:val="s0"/>
        </w:rPr>
        <w:t>1) формирование, освежение, перемещение и использование государственных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2) формирование денежного резерва;</w:t>
      </w:r>
    </w:p>
    <w:p w:rsidR="00000000" w:rsidRDefault="006A7396">
      <w:pPr>
        <w:ind w:firstLine="400"/>
        <w:jc w:val="both"/>
      </w:pPr>
      <w:r>
        <w:rPr>
          <w:rStyle w:val="s0"/>
        </w:rPr>
        <w:t>3) представление по запросу местного исполнительного органа области перечня отечественных производителей зерна, исполнивших обязанность по формированию государственных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4) выбор в установленном порядке хлеб</w:t>
      </w:r>
      <w:r>
        <w:rPr>
          <w:rStyle w:val="s0"/>
        </w:rPr>
        <w:t>оприемных предприятий для хранения государственных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5) выдачу семенных и фуражных ссуд отечественным сельскохозяйственным товаропроизводителям из государственных ресурсов семян и государственных ресурсов фуражного зерна.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jc w:val="both"/>
      </w:pPr>
      <w:r>
        <w:rPr>
          <w:rStyle w:val="s3"/>
        </w:rPr>
        <w:t xml:space="preserve">Закон дополнен статьей 6-3 в соответствии с </w:t>
      </w:r>
      <w:hyperlink r:id="rId152" w:anchor="sub_id=3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6-3. </w:t>
      </w:r>
      <w:r>
        <w:rPr>
          <w:rStyle w:val="s0"/>
        </w:rPr>
        <w:t>Государственный контроль в области зернового рынка</w:t>
      </w:r>
    </w:p>
    <w:p w:rsidR="00000000" w:rsidRDefault="006A7396">
      <w:pPr>
        <w:ind w:firstLine="400"/>
        <w:jc w:val="both"/>
      </w:pPr>
      <w:r>
        <w:rPr>
          <w:rStyle w:val="s0"/>
        </w:rPr>
        <w:t>1. Государственный контроль в об</w:t>
      </w:r>
      <w:r>
        <w:rPr>
          <w:rStyle w:val="s0"/>
        </w:rPr>
        <w:t>ласти зернового рынка осуществляется в форме проверки и иных формах.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5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</w:t>
      </w:r>
      <w:r>
        <w:rPr>
          <w:rStyle w:val="s0"/>
        </w:rPr>
        <w:t>арственного контроля осуществляются в соответствии с настоящим Законом.</w:t>
      </w:r>
    </w:p>
    <w:p w:rsidR="00000000" w:rsidRDefault="006A7396">
      <w:r>
        <w:t> </w:t>
      </w:r>
    </w:p>
    <w:p w:rsidR="00000000" w:rsidRDefault="006A7396">
      <w:pPr>
        <w:jc w:val="both"/>
      </w:pPr>
      <w:r>
        <w:rPr>
          <w:rStyle w:val="s3"/>
        </w:rPr>
        <w:t xml:space="preserve">В статью 7 внесены изменения Законом РК от 13.10.03 г. </w:t>
      </w:r>
      <w:hyperlink r:id="rId15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5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15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7.</w:t>
      </w:r>
      <w:r>
        <w:t xml:space="preserve"> Государственный контроль </w:t>
      </w:r>
      <w:r>
        <w:rPr>
          <w:rStyle w:val="s0"/>
        </w:rPr>
        <w:t xml:space="preserve">безопасности и </w:t>
      </w:r>
      <w:r>
        <w:t xml:space="preserve">качества зерна 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1. Зерно и процессы его жизненного цикла на территории Республики Казахстан должны соответствовать требованиям настоящего Закона, техническим регламентам, санитарным и </w:t>
      </w:r>
      <w:r>
        <w:rPr>
          <w:rStyle w:val="s0"/>
        </w:rPr>
        <w:t>фитосанитарным правилам и нормам и нормативным документам по стандартизации.</w:t>
      </w:r>
    </w:p>
    <w:p w:rsidR="00000000" w:rsidRDefault="006A739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0" w:anchor="sub_id=5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61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2. Государственный контроль </w:t>
      </w:r>
      <w:r>
        <w:rPr>
          <w:rStyle w:val="s0"/>
        </w:rPr>
        <w:t>безопасности и</w:t>
      </w:r>
      <w:r>
        <w:t xml:space="preserve"> качества зерна осуществляется уполномоченным органом, его территориальными </w:t>
      </w:r>
      <w:r>
        <w:rPr>
          <w:rStyle w:val="s0"/>
        </w:rPr>
        <w:t>подразделениями</w:t>
      </w:r>
      <w:r>
        <w:t xml:space="preserve">. </w:t>
      </w:r>
    </w:p>
    <w:p w:rsidR="00000000" w:rsidRDefault="006A7396">
      <w:pPr>
        <w:ind w:firstLine="400"/>
        <w:jc w:val="both"/>
      </w:pPr>
      <w:r>
        <w:rPr>
          <w:rStyle w:val="s0"/>
        </w:rPr>
        <w:t>3. Государственный ко</w:t>
      </w:r>
      <w:r>
        <w:rPr>
          <w:rStyle w:val="s0"/>
        </w:rPr>
        <w:t>нтроль качества зерна включает в себя:</w:t>
      </w:r>
    </w:p>
    <w:p w:rsidR="00000000" w:rsidRDefault="006A7396">
      <w:pPr>
        <w:jc w:val="both"/>
      </w:pPr>
      <w:r>
        <w:rPr>
          <w:rStyle w:val="s3"/>
        </w:rPr>
        <w:t xml:space="preserve">Подпункт 1 изложен в редакции </w:t>
      </w:r>
      <w:hyperlink r:id="rId162" w:anchor="sub_id=3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63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1) контроль за определением показателей качества зерна при приемке на хлебоприемные предприятия и отгрузке;</w:t>
      </w:r>
    </w:p>
    <w:p w:rsidR="00000000" w:rsidRDefault="006A7396">
      <w:pPr>
        <w:jc w:val="both"/>
      </w:pPr>
      <w:r>
        <w:rPr>
          <w:rStyle w:val="s3"/>
        </w:rPr>
        <w:t xml:space="preserve">Подпункт 2 изложен в редакции </w:t>
      </w:r>
      <w:hyperlink r:id="rId164" w:anchor="sub_id=3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165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5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67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2) контроль количественно-качественного состояния зерна - в виде ежеквартальной плановой проверки на основании графиков, утвержденных начальниками областных территориаль</w:t>
      </w:r>
      <w:r>
        <w:rPr>
          <w:rStyle w:val="s0"/>
        </w:rPr>
        <w:t>ных подразделений уполномоченного органа, а также внеплановой проверки на основании обращений участников зернового рынка.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68" w:anchor="sub_id=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6A7396">
      <w:pPr>
        <w:ind w:firstLine="400"/>
        <w:jc w:val="both"/>
      </w:pPr>
      <w:r>
        <w:rPr>
          <w:rStyle w:val="s1"/>
        </w:rPr>
        <w:t xml:space="preserve">Статья 7-1. </w:t>
      </w:r>
      <w:r>
        <w:rPr>
          <w:rStyle w:val="s0"/>
        </w:rPr>
        <w:t>Порядок осуществления контроля за выполнением отечественными производителями зерна обязанности по формированию государственных ресурсов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Местный исполнительный орган области в целях осуществления контроля за вы</w:t>
      </w:r>
      <w:r>
        <w:rPr>
          <w:rStyle w:val="s0"/>
        </w:rPr>
        <w:t>полнением отечественными производителями зерна обязанности по формированию государственных ресурсов зерна осуществляет следующие функции:</w:t>
      </w:r>
    </w:p>
    <w:p w:rsidR="00000000" w:rsidRDefault="006A7396">
      <w:pPr>
        <w:ind w:firstLine="400"/>
        <w:jc w:val="both"/>
      </w:pPr>
      <w:r>
        <w:rPr>
          <w:rStyle w:val="s0"/>
        </w:rPr>
        <w:t>1) запрашивает от агента перечень отечественных производителей зерна, исполнивших обязанность по формированию государственных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2) направляет уведомления отечественным производителям зерна, не исполнившим обязанности по формированию государст</w:t>
      </w:r>
      <w:r>
        <w:rPr>
          <w:rStyle w:val="s0"/>
        </w:rPr>
        <w:t>венных ресурсов зерна, о необходимости подтверждения исполнения данной обязанности;</w:t>
      </w:r>
    </w:p>
    <w:p w:rsidR="00000000" w:rsidRDefault="006A7396">
      <w:pPr>
        <w:ind w:firstLine="400"/>
        <w:jc w:val="both"/>
      </w:pPr>
      <w:r>
        <w:rPr>
          <w:rStyle w:val="s0"/>
        </w:rPr>
        <w:t>3) в случае неподтверждения отечественным производителем зерна исполнения обязанности по формированию государственных ресурсов зерна в течение одного месяца выдает ему пред</w:t>
      </w:r>
      <w:r>
        <w:rPr>
          <w:rStyle w:val="s0"/>
        </w:rPr>
        <w:t>писание об устранении нарушения законодательства Республики Казахстан о зерне;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4) составляет протоколы об административных правонарушениях и налагает административные взыскания в соответствии с </w:t>
      </w:r>
      <w:hyperlink r:id="rId16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jc w:val="both"/>
      </w:pPr>
      <w:r>
        <w:rPr>
          <w:rStyle w:val="s3"/>
        </w:rPr>
        <w:t xml:space="preserve">Закон дополнен статьей 7-2 в соответствии с </w:t>
      </w:r>
      <w:hyperlink r:id="rId170" w:anchor="sub_id=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6A7396">
      <w:pPr>
        <w:ind w:firstLine="400"/>
        <w:jc w:val="both"/>
      </w:pPr>
      <w:r>
        <w:rPr>
          <w:rStyle w:val="s1"/>
        </w:rPr>
        <w:t xml:space="preserve">Статья 7-2. </w:t>
      </w:r>
      <w:r>
        <w:rPr>
          <w:rStyle w:val="s0"/>
        </w:rPr>
        <w:t>Порядок осуществления контроля за целевым использованием зерноперерабатывающими организациями зерна государственных реализационных и государственных стабилизационных ресурсов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1. Зерно государственных реализационных и государственных стабилизационных </w:t>
      </w:r>
      <w:r>
        <w:rPr>
          <w:rStyle w:val="s0"/>
        </w:rPr>
        <w:t>ресурсов зерна, реализованное агентом зерноперерабатывающим организациям в целях регулирования внутреннего рынка, подлежит целевому использованию.</w:t>
      </w:r>
    </w:p>
    <w:p w:rsidR="00000000" w:rsidRDefault="006A7396">
      <w:pPr>
        <w:ind w:firstLine="400"/>
        <w:jc w:val="both"/>
      </w:pPr>
      <w:r>
        <w:rPr>
          <w:rStyle w:val="s0"/>
        </w:rPr>
        <w:t>2. Обязательным условием допуска к участию в тендере по определению зерноперерабатывающих организаций для реа</w:t>
      </w:r>
      <w:r>
        <w:rPr>
          <w:rStyle w:val="s0"/>
        </w:rPr>
        <w:t>лизации зерна государственных реализационных и государственных стабилизационных ресурсов зерна в целях регулирования внутреннего рынка должно являться принятие зерноперерабатывающими организациями обязательств по целевому использованию реализуемого зерна.</w:t>
      </w:r>
    </w:p>
    <w:p w:rsidR="00000000" w:rsidRDefault="006A7396">
      <w:pPr>
        <w:ind w:firstLine="400"/>
        <w:jc w:val="both"/>
      </w:pPr>
      <w:r>
        <w:rPr>
          <w:rStyle w:val="s0"/>
        </w:rPr>
        <w:t>3. Местный исполнительный орган области, города республиканского значения, столицы в целях осуществления контроля за целевым использованием зерноперерабатывающими организациями зерна государственных реализационных и государственных стабилизационных ресурсо</w:t>
      </w:r>
      <w:r>
        <w:rPr>
          <w:rStyle w:val="s0"/>
        </w:rPr>
        <w:t>в зерна:</w:t>
      </w:r>
    </w:p>
    <w:p w:rsidR="00000000" w:rsidRDefault="006A7396">
      <w:pPr>
        <w:ind w:firstLine="400"/>
        <w:jc w:val="both"/>
      </w:pPr>
      <w:r>
        <w:rPr>
          <w:rStyle w:val="s0"/>
        </w:rPr>
        <w:t>1) запрашивает у зерноперерабатывающих организаций сведения об использовании зерна государственных реализационных и государственных стабилизационных ресурсов зерна, реализованного им агентом в целях регулирования внутреннего рынка, с приложением п</w:t>
      </w:r>
      <w:r>
        <w:rPr>
          <w:rStyle w:val="s0"/>
        </w:rPr>
        <w:t>одтверждающих документов;</w:t>
      </w:r>
    </w:p>
    <w:p w:rsidR="00000000" w:rsidRDefault="006A7396">
      <w:pPr>
        <w:ind w:firstLine="400"/>
        <w:jc w:val="both"/>
      </w:pPr>
      <w:r>
        <w:rPr>
          <w:rStyle w:val="s0"/>
        </w:rPr>
        <w:t>2) в случае непредставления зерноперерабатывающими организациями сведений об использовании зерна государственных реализационных и государственных стабилизационных ресурсов зерна по целевому назначению в течение одного месяца выдае</w:t>
      </w:r>
      <w:r>
        <w:rPr>
          <w:rStyle w:val="s0"/>
        </w:rPr>
        <w:t>т зерноперерабатывающей организации предписание об устранении нарушения законодательства Республики Казахстан о зерне;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3) составляет протоколы об административных правонарушениях и налагает административные взыскания в соответствии с </w:t>
      </w:r>
      <w:hyperlink r:id="rId17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jc w:val="both"/>
      </w:pPr>
      <w:r>
        <w:rPr>
          <w:rStyle w:val="s3"/>
        </w:rPr>
        <w:t xml:space="preserve">Статья 8 изложена в редакции </w:t>
      </w:r>
      <w:hyperlink r:id="rId17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13.10.03 г. № </w:t>
      </w:r>
      <w:r>
        <w:rPr>
          <w:rStyle w:val="s3"/>
        </w:rPr>
        <w:t>488-II (</w:t>
      </w:r>
      <w:hyperlink r:id="rId17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8.</w:t>
      </w:r>
      <w:r>
        <w:t xml:space="preserve"> Экспертиза качества зерна </w:t>
      </w:r>
    </w:p>
    <w:p w:rsidR="00000000" w:rsidRDefault="006A739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4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1. Экспертиза качества зерна осуществляется </w:t>
      </w:r>
      <w:hyperlink r:id="rId176" w:history="1">
        <w:r>
          <w:rPr>
            <w:rStyle w:val="a3"/>
          </w:rPr>
          <w:t>лабораториями</w:t>
        </w:r>
      </w:hyperlink>
      <w:r>
        <w:t xml:space="preserve">, аккредитованными в порядке, установленном </w:t>
      </w:r>
      <w:r>
        <w:rPr>
          <w:rStyle w:val="s0"/>
        </w:rPr>
        <w:t>законодательством Республики Казахстан</w:t>
      </w:r>
      <w:r>
        <w:t xml:space="preserve">. </w:t>
      </w:r>
    </w:p>
    <w:p w:rsidR="00000000" w:rsidRDefault="006A7396">
      <w:pPr>
        <w:jc w:val="both"/>
      </w:pPr>
      <w:r>
        <w:rPr>
          <w:rStyle w:val="s3"/>
        </w:rPr>
        <w:t xml:space="preserve">См. </w:t>
      </w:r>
      <w:hyperlink r:id="rId17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Требования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 порядку экспертизы качества зерна и выдаче сертификата качества зерна. </w:t>
      </w:r>
    </w:p>
    <w:p w:rsidR="00000000" w:rsidRDefault="006A739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9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spacing w:after="240"/>
        <w:ind w:firstLine="400"/>
        <w:jc w:val="both"/>
      </w:pPr>
      <w:r>
        <w:t xml:space="preserve">2. Не допускается реализация зерна при экспорте и импорте без </w:t>
      </w:r>
      <w:r>
        <w:rPr>
          <w:rStyle w:val="s0"/>
        </w:rPr>
        <w:t xml:space="preserve">паспорта </w:t>
      </w:r>
      <w:r>
        <w:t>качества зерна, а также иных документов, требуемых в соответствии с законодательством Республики Казахста</w:t>
      </w:r>
      <w:r>
        <w:t>н.</w:t>
      </w:r>
    </w:p>
    <w:p w:rsidR="00000000" w:rsidRDefault="006A7396">
      <w:pPr>
        <w:jc w:val="both"/>
      </w:pPr>
      <w:bookmarkStart w:id="4" w:name="SUB90000"/>
      <w:bookmarkEnd w:id="4"/>
      <w:r>
        <w:rPr>
          <w:rStyle w:val="s3"/>
        </w:rPr>
        <w:t xml:space="preserve">В статью 9 внесены изменения Законом РК от 13.10.03 г. </w:t>
      </w:r>
      <w:hyperlink r:id="rId18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8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9.</w:t>
      </w:r>
      <w:r>
        <w:t xml:space="preserve"> Перевозка зерна </w:t>
      </w:r>
    </w:p>
    <w:p w:rsidR="00000000" w:rsidRDefault="006A7396">
      <w:pPr>
        <w:ind w:firstLine="400"/>
        <w:jc w:val="both"/>
      </w:pPr>
      <w:r>
        <w:t xml:space="preserve">1. Перевозка зерна на территории Республики Казахстан осуществляется железнодорожным, автомобильным, морским и внутренним водным транспортом, составляющим систему прямых и смешанных сообщений. </w:t>
      </w:r>
    </w:p>
    <w:p w:rsidR="00000000" w:rsidRDefault="006A7396">
      <w:pPr>
        <w:ind w:firstLine="400"/>
        <w:jc w:val="both"/>
      </w:pPr>
      <w:r>
        <w:t>2. Уполномоченный орган в пределах своей ком</w:t>
      </w:r>
      <w:r>
        <w:t xml:space="preserve">петенции осуществляет контроль за отгрузкой и перевозкой (перемещением) государственных ресурсов зерна. </w:t>
      </w:r>
    </w:p>
    <w:p w:rsidR="00000000" w:rsidRDefault="006A7396">
      <w:pPr>
        <w:ind w:firstLine="400"/>
        <w:jc w:val="both"/>
      </w:pPr>
      <w:r>
        <w:t>В целях обеспечения сохранности государственных ресурсов зерна хлебоприемные предприятия, хранящие зерно государственных ресурсов, и транспортные орган</w:t>
      </w:r>
      <w:r>
        <w:t xml:space="preserve">изации, осуществляющие вывоз зерна с указанных хлебоприемных предприятий, обязаны согласовывать с уполномоченным органом отгрузку любого количества зерна в </w:t>
      </w:r>
      <w:hyperlink r:id="rId182" w:history="1">
        <w:r>
          <w:rPr>
            <w:rStyle w:val="a3"/>
          </w:rPr>
          <w:t>порядке, определяемом Правительством</w:t>
        </w:r>
      </w:hyperlink>
      <w:r>
        <w:t xml:space="preserve"> Республики Казахстан. </w:t>
      </w:r>
    </w:p>
    <w:p w:rsidR="00000000" w:rsidRDefault="006A7396">
      <w:pPr>
        <w:jc w:val="both"/>
      </w:pPr>
      <w:r>
        <w:rPr>
          <w:rStyle w:val="s3"/>
        </w:rPr>
        <w:t xml:space="preserve">Пункт 3 изложен в редакции </w:t>
      </w:r>
      <w:hyperlink r:id="rId183" w:anchor="sub_id=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84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3. Партия зерна, подлежащая транспортировке любым видом транспорта в соответствии с правилами перевозки грузов на данном виде транспорта, сопровождается документами, подтверждающими их соответствие требованиям технических регламентов и норм</w:t>
      </w:r>
      <w:r>
        <w:rPr>
          <w:rStyle w:val="s0"/>
        </w:rPr>
        <w:t>ативных документов по стандартизации.</w:t>
      </w:r>
    </w:p>
    <w:p w:rsidR="00000000" w:rsidRDefault="006A7396">
      <w:pPr>
        <w:jc w:val="both"/>
      </w:pPr>
      <w:r>
        <w:rPr>
          <w:rStyle w:val="s3"/>
        </w:rPr>
        <w:t xml:space="preserve">Пункт 4 изложен в редакции </w:t>
      </w:r>
      <w:hyperlink r:id="rId185" w:anchor="sub_id=5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186" w:anchor="sub_id=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4. При использовании государственных ресурсов зерна в целях обеспечения продовольственной безопасности, оказания гуманитарной помощи, регулирования внутреннего рынка услуги по отгрузке, перевозке, сертификации зерна предоставляются в приоритетном (первооче</w:t>
      </w:r>
      <w:r>
        <w:rPr>
          <w:rStyle w:val="s0"/>
        </w:rPr>
        <w:t>редном) порядке, обеспечивающем своевременное исполнение агентом обязательств по поставке зерна.</w:t>
      </w:r>
    </w:p>
    <w:p w:rsidR="00000000" w:rsidRDefault="006A7396">
      <w:pPr>
        <w:spacing w:after="240"/>
        <w:ind w:firstLine="400"/>
        <w:jc w:val="both"/>
      </w:pPr>
      <w:r>
        <w:t> </w:t>
      </w:r>
    </w:p>
    <w:p w:rsidR="00000000" w:rsidRDefault="006A7396">
      <w:pPr>
        <w:jc w:val="both"/>
      </w:pPr>
      <w:bookmarkStart w:id="5" w:name="SUB9010000"/>
      <w:bookmarkEnd w:id="5"/>
      <w:r>
        <w:rPr>
          <w:rStyle w:val="s3"/>
        </w:rPr>
        <w:t xml:space="preserve">Закон дополнен главой 2-1 в соответствии с </w:t>
      </w:r>
      <w:hyperlink r:id="rId187" w:anchor="sub_id=14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</w:t>
      </w:r>
      <w:r>
        <w:rPr>
          <w:rStyle w:val="s3"/>
        </w:rPr>
        <w:t>III</w:t>
      </w:r>
    </w:p>
    <w:p w:rsidR="00000000" w:rsidRDefault="006A7396">
      <w:pPr>
        <w:jc w:val="center"/>
      </w:pPr>
      <w:r>
        <w:rPr>
          <w:rStyle w:val="s1"/>
        </w:rPr>
        <w:t>Глава 2-1. Общие требования безопасности к зерну и процессам его жизненного цикла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9-1. </w:t>
      </w:r>
      <w:r>
        <w:rPr>
          <w:rStyle w:val="s0"/>
        </w:rPr>
        <w:t>Объекты технического регулирования</w:t>
      </w:r>
    </w:p>
    <w:p w:rsidR="00000000" w:rsidRDefault="006A7396">
      <w:pPr>
        <w:ind w:firstLine="400"/>
        <w:jc w:val="both"/>
      </w:pPr>
      <w:r>
        <w:rPr>
          <w:rStyle w:val="s0"/>
        </w:rPr>
        <w:t>Объектами технического регулирования являются зерно и процессы его жизненного цикла.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9-2. </w:t>
      </w:r>
      <w:r>
        <w:rPr>
          <w:rStyle w:val="s0"/>
        </w:rPr>
        <w:t>Подтверждение соответс</w:t>
      </w:r>
      <w:r>
        <w:rPr>
          <w:rStyle w:val="s0"/>
        </w:rPr>
        <w:t>твия</w:t>
      </w:r>
    </w:p>
    <w:p w:rsidR="00000000" w:rsidRDefault="006A7396">
      <w:pPr>
        <w:ind w:firstLine="400"/>
        <w:jc w:val="both"/>
      </w:pPr>
      <w:r>
        <w:rPr>
          <w:rStyle w:val="s0"/>
        </w:rPr>
        <w:t>Подтверждение соответствия зерна требованиям, определенным техническими регламентами, осуществляется в порядке, установленном законодательством Республики Казахстан.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9-3. </w:t>
      </w:r>
      <w:r>
        <w:rPr>
          <w:rStyle w:val="s0"/>
        </w:rPr>
        <w:t>Требования к информации о безопасности и качестве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В целях предупр</w:t>
      </w:r>
      <w:r>
        <w:rPr>
          <w:rStyle w:val="s0"/>
        </w:rPr>
        <w:t>еждения действий, вводящих в заблуждение потребителей относительно безопасности и качества зерна, участники зернового рынка обязаны предоставлять покупателям и (или) потребителям полную и достоверную информацию о показателях безопасности и качества зерна.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9-4. </w:t>
      </w:r>
      <w:r>
        <w:rPr>
          <w:rStyle w:val="s0"/>
        </w:rPr>
        <w:t>Требования безопасности к зерну</w:t>
      </w:r>
    </w:p>
    <w:p w:rsidR="00000000" w:rsidRDefault="006A7396">
      <w:pPr>
        <w:ind w:firstLine="400"/>
        <w:jc w:val="both"/>
      </w:pPr>
      <w:r>
        <w:rPr>
          <w:rStyle w:val="s0"/>
        </w:rPr>
        <w:t>1. Зерно в зависимости от целей использования должно соответствовать комплексу требований, обеспечивающих безопасность.</w:t>
      </w:r>
    </w:p>
    <w:p w:rsidR="00000000" w:rsidRDefault="006A7396">
      <w:pPr>
        <w:ind w:firstLine="400"/>
        <w:jc w:val="both"/>
      </w:pPr>
      <w:r>
        <w:rPr>
          <w:rStyle w:val="s0"/>
        </w:rPr>
        <w:t>2. Содержание потенциально опасных химических соединений и биологических объектов, остаточ</w:t>
      </w:r>
      <w:r>
        <w:rPr>
          <w:rStyle w:val="s0"/>
        </w:rPr>
        <w:t>ных количеств пестицидов и агрохимикатов, в том числе фумигантов, вредных веществ и примесей в зерне, а также влаги не должно превышать максимально допустимый уровень значений, устанавливаемых техническими регламентами.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9-5. </w:t>
      </w:r>
      <w:r>
        <w:rPr>
          <w:rStyle w:val="s0"/>
        </w:rPr>
        <w:t>Требования безопасност</w:t>
      </w:r>
      <w:r>
        <w:rPr>
          <w:rStyle w:val="s0"/>
        </w:rPr>
        <w:t>и при производстве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Собственники и пользователи земельных участков обязаны осуществлять производство зерна способами, обеспечивающими воспроизводство плодородия земель сельскохозяйственного назначения, а также исключающими или ограничивающими неблагоп</w:t>
      </w:r>
      <w:r>
        <w:rPr>
          <w:rStyle w:val="s0"/>
        </w:rPr>
        <w:t>риятное воздействие такой деятельности на окружающую среду.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9-6. </w:t>
      </w:r>
      <w:r>
        <w:rPr>
          <w:rStyle w:val="s0"/>
        </w:rPr>
        <w:t>Требования безопасности при хранении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1. Хранение зерна осуществляется в зернохранилищах, отвечающих экологическим, строительным, пожарным, санитарно-эпидемиологическим и фитосанитарным требованиям, обеспечивающим безопасность зерна.</w:t>
      </w:r>
    </w:p>
    <w:p w:rsidR="00000000" w:rsidRDefault="006A7396">
      <w:pPr>
        <w:ind w:firstLine="400"/>
        <w:jc w:val="both"/>
      </w:pPr>
      <w:r>
        <w:rPr>
          <w:rStyle w:val="s0"/>
        </w:rPr>
        <w:t>2. Требования безопасности при хранении зерна по видам риско</w:t>
      </w:r>
      <w:r>
        <w:rPr>
          <w:rStyle w:val="s0"/>
        </w:rPr>
        <w:t>в устанавливаются техническими регламентами.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9-7. </w:t>
      </w:r>
      <w:r>
        <w:rPr>
          <w:rStyle w:val="s0"/>
        </w:rPr>
        <w:t>Требования безопасности при транспортировке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1. Транспортировка зерна должна осуществляться в условиях, обеспечивающих безопасность и сохранность его качественных показателей.</w:t>
      </w:r>
    </w:p>
    <w:p w:rsidR="00000000" w:rsidRDefault="006A7396">
      <w:pPr>
        <w:ind w:firstLine="400"/>
        <w:jc w:val="both"/>
      </w:pPr>
      <w:r>
        <w:rPr>
          <w:rStyle w:val="s0"/>
        </w:rPr>
        <w:t>2. Зерно транспо</w:t>
      </w:r>
      <w:r>
        <w:rPr>
          <w:rStyle w:val="s0"/>
        </w:rPr>
        <w:t>ртируется в сухих, чистых, без постороннего запаха, не зараженных вредными организмами транспортных средствах.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9-8. </w:t>
      </w:r>
      <w:r>
        <w:rPr>
          <w:rStyle w:val="s0"/>
        </w:rPr>
        <w:t>Требования безопасности при утилизации и уничтожении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1. Зерно, признанное по результатам лабораторного исследования непригодн</w:t>
      </w:r>
      <w:r>
        <w:rPr>
          <w:rStyle w:val="s0"/>
        </w:rPr>
        <w:t>ым для использования по назначению, подлежит экспертизе на предмет его дальнейшего использования (утилизации) или уничтожения в порядке, установленном техническими регламентами.</w:t>
      </w:r>
    </w:p>
    <w:p w:rsidR="00000000" w:rsidRDefault="006A7396">
      <w:pPr>
        <w:ind w:firstLine="400"/>
        <w:jc w:val="both"/>
      </w:pPr>
      <w:r>
        <w:rPr>
          <w:rStyle w:val="s0"/>
        </w:rPr>
        <w:t>2. Зерно на период, необходимый для проведения экспертизы и принятия решения о</w:t>
      </w:r>
      <w:r>
        <w:rPr>
          <w:rStyle w:val="s0"/>
        </w:rPr>
        <w:t xml:space="preserve"> возможности его использования (утилизации) или уничтожения, подлежит хранению в отдельных помещениях с указанием объема партии и соблюдением условий, исключающих доступ к зерну.</w:t>
      </w:r>
    </w:p>
    <w:p w:rsidR="00000000" w:rsidRDefault="006A7396">
      <w:pPr>
        <w:ind w:firstLine="400"/>
        <w:jc w:val="both"/>
      </w:pPr>
      <w:r>
        <w:rPr>
          <w:rStyle w:val="s0"/>
        </w:rPr>
        <w:t>3. Расходы, связанные с транспортировкой, хранением, экспертизой, использован</w:t>
      </w:r>
      <w:r>
        <w:rPr>
          <w:rStyle w:val="s0"/>
        </w:rPr>
        <w:t>ием (утилизацией) или уничтожением зерна, непригодного для использования по назначению, оплачиваются его владельцем.</w:t>
      </w:r>
    </w:p>
    <w:p w:rsidR="00000000" w:rsidRDefault="006A7396">
      <w:pPr>
        <w:jc w:val="both"/>
      </w:pPr>
      <w:r>
        <w:rPr>
          <w:rStyle w:val="s3"/>
        </w:rPr>
        <w:t> </w:t>
      </w:r>
    </w:p>
    <w:p w:rsidR="00000000" w:rsidRDefault="006A7396">
      <w:pPr>
        <w:jc w:val="both"/>
      </w:pPr>
      <w:r>
        <w:rPr>
          <w:rStyle w:val="s3"/>
        </w:rPr>
        <w:t> </w:t>
      </w:r>
    </w:p>
    <w:p w:rsidR="00000000" w:rsidRDefault="006A7396">
      <w:pPr>
        <w:spacing w:after="240"/>
        <w:jc w:val="center"/>
      </w:pPr>
      <w:r>
        <w:rPr>
          <w:rStyle w:val="s1"/>
        </w:rPr>
        <w:t>Глава 3. Государственная поддержка производства и реализации зерна</w:t>
      </w:r>
    </w:p>
    <w:p w:rsidR="00000000" w:rsidRDefault="006A7396">
      <w:pPr>
        <w:jc w:val="both"/>
      </w:pPr>
      <w:r>
        <w:rPr>
          <w:rStyle w:val="s3"/>
        </w:rPr>
        <w:t xml:space="preserve">В статью 10 внесены изменения Законами РК от 13.10.03 г. </w:t>
      </w:r>
      <w:hyperlink r:id="rId18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8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90" w:anchor="sub_id=8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9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10.</w:t>
      </w:r>
      <w:r>
        <w:t xml:space="preserve"> Формы государственной поддержки </w:t>
      </w:r>
    </w:p>
    <w:p w:rsidR="00000000" w:rsidRDefault="006A7396">
      <w:pPr>
        <w:ind w:firstLine="400"/>
        <w:jc w:val="both"/>
      </w:pPr>
      <w:r>
        <w:t>В целях обеспечения стабильност</w:t>
      </w:r>
      <w:r>
        <w:t xml:space="preserve">и зернового рынка государство осуществляет следующие формы поддержки производства и реализации зерна: </w:t>
      </w:r>
    </w:p>
    <w:p w:rsidR="00000000" w:rsidRDefault="006A7396">
      <w:pPr>
        <w:ind w:firstLine="400"/>
        <w:jc w:val="both"/>
      </w:pPr>
      <w:r>
        <w:t>1) удешевление отечественным сельскохозяйственным товаропроизводителям стоимости элитных семян в порядке, определяемом Правительством Республики Казахста</w:t>
      </w:r>
      <w:r>
        <w:t xml:space="preserve">н; </w:t>
      </w:r>
    </w:p>
    <w:p w:rsidR="00000000" w:rsidRDefault="006A7396">
      <w:pPr>
        <w:ind w:firstLine="400"/>
        <w:jc w:val="both"/>
      </w:pPr>
      <w:r>
        <w:t xml:space="preserve">2) организация лизинговых поставок техники и оборудования; </w:t>
      </w:r>
    </w:p>
    <w:p w:rsidR="00000000" w:rsidRDefault="006A7396">
      <w:pPr>
        <w:ind w:firstLine="400"/>
        <w:jc w:val="both"/>
      </w:pPr>
      <w:r>
        <w:t xml:space="preserve">3) Исключен в соответствии с </w:t>
      </w:r>
      <w:hyperlink r:id="rId192" w:anchor="sub_id=84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9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A739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94" w:anchor="sub_id=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</w:t>
      </w:r>
      <w:r>
        <w:rPr>
          <w:rStyle w:val="s3"/>
        </w:rPr>
        <w:t>IV (</w:t>
      </w:r>
      <w:hyperlink r:id="rId19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4) закуп зерна в государственные ресурсы зерна у отечественных </w:t>
      </w:r>
      <w:r>
        <w:rPr>
          <w:rStyle w:val="s0"/>
        </w:rPr>
        <w:t>производителей зерна</w:t>
      </w:r>
      <w:r>
        <w:t xml:space="preserve"> по рыночным ценам; </w:t>
      </w:r>
    </w:p>
    <w:p w:rsidR="00000000" w:rsidRDefault="006A7396">
      <w:pPr>
        <w:jc w:val="both"/>
      </w:pPr>
      <w:r>
        <w:rPr>
          <w:rStyle w:val="s3"/>
        </w:rPr>
        <w:t>Статья дополнена подпунктами 4-1 - 4-3 в соответ</w:t>
      </w:r>
      <w:r>
        <w:rPr>
          <w:rStyle w:val="s3"/>
        </w:rPr>
        <w:t xml:space="preserve">ствии с </w:t>
      </w:r>
      <w:hyperlink r:id="rId196" w:anchor="sub_id=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6A7396">
      <w:pPr>
        <w:ind w:firstLine="400"/>
        <w:jc w:val="both"/>
      </w:pPr>
      <w:r>
        <w:rPr>
          <w:rStyle w:val="s0"/>
        </w:rPr>
        <w:t>4-1) реализация государственных реализационных и государственных стабилизационных ресурсов зерна зерноперерабатывающим организациям</w:t>
      </w:r>
      <w:r>
        <w:rPr>
          <w:rStyle w:val="s0"/>
        </w:rPr>
        <w:t>;</w:t>
      </w:r>
    </w:p>
    <w:p w:rsidR="00000000" w:rsidRDefault="006A7396">
      <w:pPr>
        <w:ind w:firstLine="400"/>
        <w:jc w:val="both"/>
      </w:pPr>
      <w:r>
        <w:rPr>
          <w:rStyle w:val="s0"/>
        </w:rPr>
        <w:t>4-2) кредитование зерноперерабатывающих организаций для закупа зерна государственных реализационных и государственных стабилизационных ресурсов зерна в целях регулирования внутреннего рынка;</w:t>
      </w:r>
    </w:p>
    <w:p w:rsidR="00000000" w:rsidRDefault="006A7396">
      <w:pPr>
        <w:ind w:firstLine="400"/>
        <w:jc w:val="both"/>
      </w:pPr>
      <w:r>
        <w:rPr>
          <w:rStyle w:val="s0"/>
        </w:rPr>
        <w:t>4-3) возмещение расходов агента при реализации зерна государственных ресурсов зерна для оказания гуманитарной помощи, регулирования внутреннего рынка в случае недостаточности средств денежного резерва;</w:t>
      </w:r>
    </w:p>
    <w:p w:rsidR="00000000" w:rsidRDefault="006A7396">
      <w:pPr>
        <w:ind w:firstLine="400"/>
        <w:jc w:val="both"/>
      </w:pPr>
      <w:r>
        <w:t>5) выдача семенных ссуд отечественным сельскохозяйстве</w:t>
      </w:r>
      <w:r>
        <w:t xml:space="preserve">нным товаропроизводителям из государственных ресурсов семян; </w:t>
      </w:r>
    </w:p>
    <w:p w:rsidR="00000000" w:rsidRDefault="006A7396">
      <w:pPr>
        <w:ind w:firstLine="400"/>
        <w:jc w:val="both"/>
      </w:pPr>
      <w:r>
        <w:t xml:space="preserve">6) Исключен в соответствии с </w:t>
      </w:r>
      <w:hyperlink r:id="rId197" w:anchor="sub_id=84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9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A7396">
      <w:pPr>
        <w:ind w:firstLine="400"/>
        <w:jc w:val="both"/>
      </w:pPr>
      <w:r>
        <w:t xml:space="preserve">7) финансирование программ научных исследований по сохранению плодородия почвы; </w:t>
      </w:r>
    </w:p>
    <w:p w:rsidR="00000000" w:rsidRDefault="006A7396">
      <w:pPr>
        <w:ind w:firstLine="400"/>
        <w:jc w:val="both"/>
      </w:pPr>
      <w:r>
        <w:t xml:space="preserve">8) содействие во внедрении новых прогрессивных технологий производства и хранения </w:t>
      </w:r>
      <w:r>
        <w:t xml:space="preserve">зерна; </w:t>
      </w:r>
    </w:p>
    <w:p w:rsidR="00000000" w:rsidRDefault="006A7396">
      <w:pPr>
        <w:ind w:firstLine="400"/>
        <w:jc w:val="both"/>
      </w:pPr>
      <w:r>
        <w:t xml:space="preserve">9) выделение фуражных ссуд отечественным сельскохозяйственным товаропроизводителям из государственных ресурсов фуражного зерна; </w:t>
      </w:r>
    </w:p>
    <w:p w:rsidR="00000000" w:rsidRDefault="006A7396">
      <w:pPr>
        <w:ind w:firstLine="400"/>
        <w:jc w:val="both"/>
      </w:pPr>
      <w:r>
        <w:t xml:space="preserve">10) создание условий для эффективного обращения зерновых расписок; </w:t>
      </w:r>
    </w:p>
    <w:p w:rsidR="00000000" w:rsidRDefault="006A7396">
      <w:pPr>
        <w:ind w:firstLine="400"/>
        <w:jc w:val="both"/>
      </w:pPr>
      <w:r>
        <w:t>10-1) удешевление отечественным сельскохозяйственны</w:t>
      </w:r>
      <w:r>
        <w:t xml:space="preserve">м товаропроизводителям стоимости минеральных удобрений и горюче-смазочных материалов в соответствии с бюджетными программами; </w:t>
      </w:r>
    </w:p>
    <w:p w:rsidR="00000000" w:rsidRDefault="006A7396">
      <w:pPr>
        <w:ind w:firstLine="400"/>
        <w:jc w:val="both"/>
      </w:pPr>
      <w:r>
        <w:t xml:space="preserve">11) принятие необходимых мер по своевременному обеспечению потребностей внутреннего рынка в нефтепродуктах; </w:t>
      </w:r>
    </w:p>
    <w:p w:rsidR="00000000" w:rsidRDefault="006A7396">
      <w:pPr>
        <w:ind w:firstLine="400"/>
        <w:jc w:val="both"/>
      </w:pPr>
      <w:r>
        <w:rPr>
          <w:rStyle w:val="s0"/>
        </w:rPr>
        <w:t>12) Исключен в соотв</w:t>
      </w:r>
      <w:r>
        <w:rPr>
          <w:rStyle w:val="s0"/>
        </w:rPr>
        <w:t xml:space="preserve">етствии с </w:t>
      </w:r>
      <w:hyperlink r:id="rId199" w:anchor="sub_id=19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(введено в действие с 01.01.2006 г.) (</w:t>
      </w:r>
      <w:hyperlink r:id="rId200" w:anchor="sub_id=10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13) подготовка кадров для агропромышленного комплекса в соответствии с государственным образовательным заказом; </w:t>
      </w:r>
    </w:p>
    <w:p w:rsidR="00000000" w:rsidRDefault="006A7396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01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29.12.06 г. № 209-III (</w:t>
      </w:r>
      <w:hyperlink r:id="rId20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14) принятие мер для создания в регионах конкурентной среды по оказанию </w:t>
      </w:r>
      <w:r>
        <w:rPr>
          <w:rStyle w:val="s0"/>
        </w:rPr>
        <w:t>услуг по подтверждению соответствия в области тех</w:t>
      </w:r>
      <w:r>
        <w:rPr>
          <w:rStyle w:val="s0"/>
        </w:rPr>
        <w:t>нического регулирования</w:t>
      </w:r>
      <w:r>
        <w:t xml:space="preserve">; </w:t>
      </w:r>
    </w:p>
    <w:p w:rsidR="00000000" w:rsidRDefault="006A7396">
      <w:pPr>
        <w:ind w:firstLine="400"/>
        <w:jc w:val="both"/>
      </w:pPr>
      <w:r>
        <w:t xml:space="preserve">15) разработка антидемпинговых мер в защиту производителей зерна; </w:t>
      </w:r>
    </w:p>
    <w:p w:rsidR="00000000" w:rsidRDefault="006A7396">
      <w:pPr>
        <w:ind w:firstLine="400"/>
        <w:jc w:val="both"/>
      </w:pPr>
      <w:r>
        <w:t xml:space="preserve">16) принятие мер по возрождению отечественного сельскохозяйственного машиностроения. </w:t>
      </w:r>
    </w:p>
    <w:p w:rsidR="00000000" w:rsidRDefault="006A7396">
      <w:pPr>
        <w:jc w:val="both"/>
      </w:pPr>
      <w:r>
        <w:rPr>
          <w:rStyle w:val="s3"/>
        </w:rPr>
        <w:t xml:space="preserve">См.: </w:t>
      </w:r>
      <w:hyperlink r:id="rId20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субсидирования элитного семеноводства сельскохозяйственных культур.</w:t>
      </w:r>
    </w:p>
    <w:p w:rsidR="00000000" w:rsidRDefault="006A7396">
      <w:pPr>
        <w:jc w:val="both"/>
      </w:pPr>
      <w:r>
        <w:rPr>
          <w:rStyle w:val="s3"/>
        </w:rPr>
        <w:t> </w:t>
      </w:r>
    </w:p>
    <w:p w:rsidR="00000000" w:rsidRDefault="006A7396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4. Государственные ресурсы зерна</w:t>
      </w:r>
    </w:p>
    <w:p w:rsidR="00000000" w:rsidRDefault="006A7396">
      <w:pPr>
        <w:jc w:val="both"/>
      </w:pPr>
      <w:r>
        <w:rPr>
          <w:rStyle w:val="s3"/>
        </w:rPr>
        <w:t xml:space="preserve">В статью 11 внесены изменения Законами РК от 13.10.03 г. </w:t>
      </w:r>
      <w:hyperlink r:id="rId204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0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06" w:anchor="sub_id=8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года) (</w:t>
      </w:r>
      <w:hyperlink r:id="rId20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8" w:anchor="sub_id=5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11.12.09 г. № 229-IV (</w:t>
      </w:r>
      <w:hyperlink r:id="rId20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rPr>
          <w:rStyle w:val="s0"/>
        </w:rPr>
        <w:t>Государственные ресурсы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1. Государственные ресурсы зерна состоят из:</w:t>
      </w:r>
    </w:p>
    <w:p w:rsidR="00000000" w:rsidRDefault="006A7396">
      <w:pPr>
        <w:ind w:firstLine="400"/>
        <w:jc w:val="both"/>
      </w:pPr>
      <w:r>
        <w:rPr>
          <w:rStyle w:val="s0"/>
        </w:rPr>
        <w:t>1) государственного резерва продовольственного з</w:t>
      </w:r>
      <w:r>
        <w:rPr>
          <w:rStyle w:val="s0"/>
        </w:rPr>
        <w:t>ерна;</w:t>
      </w:r>
    </w:p>
    <w:p w:rsidR="00000000" w:rsidRDefault="006A7396">
      <w:pPr>
        <w:ind w:firstLine="400"/>
        <w:jc w:val="both"/>
      </w:pPr>
      <w:r>
        <w:rPr>
          <w:rStyle w:val="s0"/>
        </w:rPr>
        <w:t>2) государственных ресурсов фуражного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3) государственных ресурсов семян;</w:t>
      </w:r>
    </w:p>
    <w:p w:rsidR="00000000" w:rsidRDefault="006A7396">
      <w:pPr>
        <w:ind w:firstLine="400"/>
        <w:jc w:val="both"/>
      </w:pPr>
      <w:r>
        <w:rPr>
          <w:rStyle w:val="s0"/>
        </w:rPr>
        <w:t>4) государственных реализационных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5) государственных стабилизационных ресурсов зерна.</w:t>
      </w:r>
    </w:p>
    <w:p w:rsidR="00000000" w:rsidRDefault="006A7396">
      <w:pPr>
        <w:ind w:firstLine="400"/>
        <w:jc w:val="both"/>
      </w:pPr>
      <w:r>
        <w:rPr>
          <w:rStyle w:val="s0"/>
        </w:rPr>
        <w:t>2. Государственный резерв продовольственного зерна предназначен для обеспечения:</w:t>
      </w:r>
    </w:p>
    <w:p w:rsidR="00000000" w:rsidRDefault="006A7396">
      <w:pPr>
        <w:ind w:firstLine="400"/>
        <w:jc w:val="both"/>
      </w:pPr>
      <w:r>
        <w:rPr>
          <w:rStyle w:val="s0"/>
        </w:rPr>
        <w:t>1) мобилизационных нужд Республики Казахстан;</w:t>
      </w:r>
    </w:p>
    <w:p w:rsidR="00000000" w:rsidRDefault="006A7396">
      <w:pPr>
        <w:ind w:firstLine="400"/>
        <w:jc w:val="both"/>
      </w:pPr>
      <w:r>
        <w:rPr>
          <w:rStyle w:val="s0"/>
        </w:rPr>
        <w:t>2) продовольственной безопасности Республики Казахстан.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3. Государственные ресурсы фуражного зерна предназначены для обеспечения </w:t>
      </w:r>
      <w:r>
        <w:rPr>
          <w:rStyle w:val="s0"/>
        </w:rPr>
        <w:t>потребностей животноводства и птицеводства в кормах.</w:t>
      </w:r>
      <w:r>
        <w:t xml:space="preserve"> 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4. Государственные ресурсы семян - государственные запасы семян, созданные и предназначенные для оказания помощи отечественным сельскохозяйственным товаропроизводителям в случаях чрезвычайных ситуаций, </w:t>
      </w:r>
      <w:r>
        <w:rPr>
          <w:rStyle w:val="s0"/>
        </w:rPr>
        <w:t>устойчивого обеспечения потребностей Республики Казахстан в семенном материале, проведения сортообновления, сортосмены, обеспечения выполнения межгосударственных соглашений.</w:t>
      </w:r>
      <w:r>
        <w:t xml:space="preserve"> </w:t>
      </w:r>
    </w:p>
    <w:p w:rsidR="00000000" w:rsidRDefault="006A7396">
      <w:pPr>
        <w:ind w:firstLine="400"/>
        <w:jc w:val="both"/>
      </w:pPr>
      <w:r>
        <w:rPr>
          <w:rStyle w:val="s0"/>
        </w:rPr>
        <w:t>5. Государственные реализационные ресурсы зерна - запас зерна, созданный и предна</w:t>
      </w:r>
      <w:r>
        <w:rPr>
          <w:rStyle w:val="s0"/>
        </w:rPr>
        <w:t>значенный для освежения государственного резерва продовольственного зерна, государственных ресурсов семян, государственных ресурсов фуражного зерна, оказания гуманитарной помощи, обеспечения экспортных поставок зерна, а также реализации на внутреннем рынке</w:t>
      </w:r>
      <w:r>
        <w:rPr>
          <w:rStyle w:val="s0"/>
        </w:rPr>
        <w:t>, в том числе и для его регулирования.</w:t>
      </w:r>
    </w:p>
    <w:p w:rsidR="00000000" w:rsidRDefault="006A7396">
      <w:pPr>
        <w:ind w:firstLine="400"/>
        <w:jc w:val="both"/>
      </w:pPr>
      <w:r>
        <w:rPr>
          <w:rStyle w:val="s0"/>
        </w:rPr>
        <w:t>Государственные реализационные ресурсы зерна могут использоваться для регулирования внутреннего рынка до формирования государственных стабилизационных ресурсов зерна и (или) в случае их недостаточности в порядке, уста</w:t>
      </w:r>
      <w:r>
        <w:rPr>
          <w:rStyle w:val="s0"/>
        </w:rPr>
        <w:t>новленном правилами формирования, хранения, освежения, перемещения и использования государственных ресурсов зерна.</w:t>
      </w:r>
    </w:p>
    <w:p w:rsidR="00000000" w:rsidRDefault="006A7396">
      <w:pPr>
        <w:ind w:firstLine="400"/>
        <w:jc w:val="both"/>
      </w:pPr>
      <w:r>
        <w:rPr>
          <w:rStyle w:val="s0"/>
        </w:rPr>
        <w:t>6. Государственные стабилизационные ресурсы зерна - запасы зерна, создаваемые и предназначенные для обеспечения продовольственной безопасност</w:t>
      </w:r>
      <w:r>
        <w:rPr>
          <w:rStyle w:val="s0"/>
        </w:rPr>
        <w:t>и и регулирования внутреннего рынка зерна посредством обеспечения потребности областей, города республиканского значения, столицы в зерне в части, не обеспеченной конкурентным сектором.</w:t>
      </w:r>
    </w:p>
    <w:p w:rsidR="00000000" w:rsidRDefault="006A7396">
      <w:pPr>
        <w:ind w:firstLine="400"/>
        <w:jc w:val="both"/>
      </w:pPr>
      <w:r>
        <w:rPr>
          <w:rStyle w:val="s0"/>
        </w:rPr>
        <w:t>7. Расходы по хранению и перемещению государственных ресурсов зерна ос</w:t>
      </w:r>
      <w:r>
        <w:rPr>
          <w:rStyle w:val="s0"/>
        </w:rPr>
        <w:t>уществляются за счет:</w:t>
      </w:r>
    </w:p>
    <w:p w:rsidR="00000000" w:rsidRDefault="006A7396">
      <w:pPr>
        <w:ind w:firstLine="400"/>
        <w:jc w:val="both"/>
      </w:pPr>
      <w:r>
        <w:rPr>
          <w:rStyle w:val="s0"/>
        </w:rPr>
        <w:t>1) бюджетных средств - для государственного резерва продовольственного зерна, государственных стабилизационных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2) других источников, определенных Правительством Республики Казахстан, - для государственных ресурсов семя</w:t>
      </w:r>
      <w:r>
        <w:rPr>
          <w:rStyle w:val="s0"/>
        </w:rPr>
        <w:t>н, государственных ресурсов фуражного зерна, государственных реализационных ресурсов зерна.</w:t>
      </w:r>
    </w:p>
    <w:p w:rsidR="00000000" w:rsidRDefault="006A7396">
      <w:pPr>
        <w:ind w:firstLine="400"/>
        <w:jc w:val="both"/>
      </w:pPr>
      <w:r>
        <w:rPr>
          <w:rStyle w:val="s0"/>
        </w:rPr>
        <w:t>8. При использовании государственных реализационных ресурсов зерна для оказания гуманитарной помощи стоимость зерна и затраты по доставке гуманитарного груза возмещ</w:t>
      </w:r>
      <w:r>
        <w:rPr>
          <w:rStyle w:val="s0"/>
        </w:rPr>
        <w:t>аются за счет бюджетных средств.</w:t>
      </w:r>
    </w:p>
    <w:p w:rsidR="00000000" w:rsidRDefault="006A7396">
      <w:pPr>
        <w:ind w:firstLine="400"/>
        <w:jc w:val="both"/>
      </w:pPr>
      <w:r>
        <w:rPr>
          <w:rStyle w:val="s0"/>
        </w:rPr>
        <w:t>9. При использовании государственных ресурсов зерна для регулирования внутреннего рынка по ценам ниже закупочных (с учетом расходов на реализацию) убыток, оцененный в соответствии с требованиями международных стандартов фин</w:t>
      </w:r>
      <w:r>
        <w:rPr>
          <w:rStyle w:val="s0"/>
        </w:rPr>
        <w:t>ансовой отчетности, возмещается за счет средств денежного резерва.</w:t>
      </w:r>
    </w:p>
    <w:p w:rsidR="00000000" w:rsidRDefault="006A7396">
      <w:pPr>
        <w:ind w:firstLine="400"/>
        <w:jc w:val="both"/>
      </w:pPr>
      <w:r>
        <w:rPr>
          <w:rStyle w:val="s0"/>
        </w:rPr>
        <w:t>При недостаточности средств денежного резерва убытки агента возмещаются за счет бюджетных средств.</w:t>
      </w:r>
    </w:p>
    <w:p w:rsidR="00000000" w:rsidRDefault="006A7396">
      <w:pPr>
        <w:ind w:firstLine="400"/>
        <w:jc w:val="both"/>
      </w:pPr>
      <w:r>
        <w:rPr>
          <w:rStyle w:val="s0"/>
        </w:rPr>
        <w:t>10. Для возмещения убытков агента, возникших при использовании государственных ресурсов зерна, агент представляет уполномоченному органу документы, подтверждающие обоснованность выделения денег (акты выполненных работ, железнодорожные накладные).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jc w:val="both"/>
      </w:pPr>
      <w:r>
        <w:rPr>
          <w:rStyle w:val="s3"/>
        </w:rPr>
        <w:t>Закон д</w:t>
      </w:r>
      <w:r>
        <w:rPr>
          <w:rStyle w:val="s3"/>
        </w:rPr>
        <w:t xml:space="preserve">ополнен статьей 11-1 в соответствии с </w:t>
      </w:r>
      <w:hyperlink r:id="rId210" w:anchor="sub_id=5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>Формирование государственных ресурсов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1. Формирование государственных ресурсов зер</w:t>
      </w:r>
      <w:r>
        <w:rPr>
          <w:rStyle w:val="s0"/>
        </w:rPr>
        <w:t>на осуществляется в порядке, установленном Правительством Республики Казахстан, посредством:</w:t>
      </w:r>
    </w:p>
    <w:p w:rsidR="00000000" w:rsidRDefault="006A7396">
      <w:pPr>
        <w:ind w:firstLine="400"/>
        <w:jc w:val="both"/>
      </w:pPr>
      <w:bookmarkStart w:id="7" w:name="SUB11010101"/>
      <w:bookmarkEnd w:id="7"/>
      <w:r>
        <w:rPr>
          <w:rStyle w:val="s0"/>
        </w:rPr>
        <w:t xml:space="preserve">1) выкупа зерна у отечественных производителей зерна, имеющих посевные площади зерновых культур двести пятьдесят гектаров и более, в соответствии со </w:t>
      </w:r>
      <w:hyperlink w:anchor="sub11020000" w:history="1">
        <w:r>
          <w:rPr>
            <w:rStyle w:val="a3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6A7396">
      <w:pPr>
        <w:ind w:firstLine="400"/>
        <w:jc w:val="both"/>
      </w:pPr>
      <w:r>
        <w:rPr>
          <w:rStyle w:val="s0"/>
        </w:rPr>
        <w:t>2) участия агента в производстве зерна путем предоставления отечественным производителям зерна финансовых ресурсов на основании соглашений о разделе продукции;</w:t>
      </w:r>
    </w:p>
    <w:p w:rsidR="00000000" w:rsidRDefault="006A7396">
      <w:pPr>
        <w:ind w:firstLine="400"/>
        <w:jc w:val="both"/>
      </w:pPr>
      <w:r>
        <w:rPr>
          <w:rStyle w:val="s0"/>
        </w:rPr>
        <w:t>3) закупа зерна у отечественных производител</w:t>
      </w:r>
      <w:r>
        <w:rPr>
          <w:rStyle w:val="s0"/>
        </w:rPr>
        <w:t>ей зерна на основании их предложения (оферты);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4) выкупа зерна у экспортеров зерна в соответствии со </w:t>
      </w:r>
      <w:hyperlink w:anchor="sub12030000" w:history="1">
        <w:r>
          <w:rPr>
            <w:rStyle w:val="a3"/>
          </w:rPr>
          <w:t>статьей 12-3</w:t>
        </w:r>
      </w:hyperlink>
      <w:r>
        <w:rPr>
          <w:rStyle w:val="s0"/>
        </w:rPr>
        <w:t xml:space="preserve"> настоящего Закона.</w:t>
      </w:r>
    </w:p>
    <w:p w:rsidR="00000000" w:rsidRDefault="006A7396">
      <w:pPr>
        <w:ind w:firstLine="400"/>
        <w:jc w:val="both"/>
      </w:pPr>
      <w:r>
        <w:rPr>
          <w:rStyle w:val="s0"/>
        </w:rPr>
        <w:t>2. Оплата зерна, поставляемого в государственные ресурсы зерна, осуществляется по закупоч</w:t>
      </w:r>
      <w:r>
        <w:rPr>
          <w:rStyle w:val="s0"/>
        </w:rPr>
        <w:t>ной цене.</w:t>
      </w:r>
    </w:p>
    <w:p w:rsidR="00000000" w:rsidRDefault="006A7396">
      <w:pPr>
        <w:ind w:firstLine="400"/>
        <w:jc w:val="both"/>
      </w:pPr>
      <w:r>
        <w:rPr>
          <w:rStyle w:val="s0"/>
        </w:rPr>
        <w:t>3. Зерно в государственные ресурсы зерна поставляется посредством совершения индоссамента на зерновых расписках.</w:t>
      </w:r>
    </w:p>
    <w:p w:rsidR="00000000" w:rsidRDefault="006A7396">
      <w:pPr>
        <w:ind w:firstLine="400"/>
        <w:jc w:val="both"/>
      </w:pPr>
      <w:r>
        <w:rPr>
          <w:rStyle w:val="s0"/>
        </w:rPr>
        <w:t>4. Расходы по закупу зерна в государственные ресурсы зерна осуществляются за счет:</w:t>
      </w:r>
    </w:p>
    <w:p w:rsidR="00000000" w:rsidRDefault="006A7396">
      <w:pPr>
        <w:ind w:firstLine="400"/>
        <w:jc w:val="both"/>
      </w:pPr>
      <w:r>
        <w:rPr>
          <w:rStyle w:val="s0"/>
        </w:rPr>
        <w:t>1) бюджетных средств - для государственного резерва продовольственного зерна, государственных реализационных ресурсов зерна, государственных стабилизационных ресурсов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2) других источников, определенных Правительством Республики Казахстан, - для госу</w:t>
      </w:r>
      <w:r>
        <w:rPr>
          <w:rStyle w:val="s0"/>
        </w:rPr>
        <w:t>дарственных ресурсов семян, государственных ресурсов фуражного зерна.</w:t>
      </w:r>
    </w:p>
    <w:p w:rsidR="00000000" w:rsidRDefault="006A7396">
      <w:pPr>
        <w:ind w:firstLine="400"/>
        <w:jc w:val="both"/>
      </w:pPr>
      <w:r>
        <w:rPr>
          <w:rStyle w:val="s0"/>
        </w:rPr>
        <w:t>Формирование государственных стабилизационных ресурсов зерна осуществляется также за счет передаваемых в управление агенту средств, поступивших от использования государственных стабилиза</w:t>
      </w:r>
      <w:r>
        <w:rPr>
          <w:rStyle w:val="s0"/>
        </w:rPr>
        <w:t>ционных ресурсов зерна.</w:t>
      </w:r>
    </w:p>
    <w:p w:rsidR="00000000" w:rsidRDefault="006A7396">
      <w:pPr>
        <w:ind w:firstLine="400"/>
        <w:jc w:val="both"/>
      </w:pPr>
      <w:r>
        <w:rPr>
          <w:rStyle w:val="s0"/>
        </w:rPr>
        <w:t>5. Агент обеспечивает закуп зерна в государственные ресурсы зерна в течение календарного года.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jc w:val="both"/>
      </w:pPr>
      <w:bookmarkStart w:id="8" w:name="SUB11020000"/>
      <w:bookmarkEnd w:id="8"/>
      <w:r>
        <w:rPr>
          <w:rStyle w:val="s3"/>
        </w:rPr>
        <w:t xml:space="preserve">Закон дополнен статьей 11-2 в соответствии с </w:t>
      </w:r>
      <w:hyperlink r:id="rId211" w:anchor="sub_id=5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11.12.09 г. № 229-IV 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11-2. </w:t>
      </w:r>
      <w:r>
        <w:rPr>
          <w:rStyle w:val="s0"/>
        </w:rPr>
        <w:t>Обязанность отечественных производителей зерна по формированию государственных ресурсов зерна</w:t>
      </w:r>
    </w:p>
    <w:p w:rsidR="00000000" w:rsidRDefault="006A7396">
      <w:pPr>
        <w:ind w:firstLine="400"/>
        <w:jc w:val="both"/>
      </w:pPr>
      <w:bookmarkStart w:id="9" w:name="SUB11020100"/>
      <w:bookmarkEnd w:id="9"/>
      <w:r>
        <w:rPr>
          <w:rStyle w:val="s0"/>
        </w:rPr>
        <w:t>1. Отечественные производители зерна, имеющие посевные площади зерновых культур двести пятьдесят гектаров и более, обязаны</w:t>
      </w:r>
      <w:r>
        <w:rPr>
          <w:rStyle w:val="s0"/>
        </w:rPr>
        <w:t xml:space="preserve"> участвовать в формировании государственных ресурсов зерна посредством заключения с агентом договора поставки зерна в государственные ресурсы зерна в первоочередном порядке в срок не позднее 15 октября текущего года.</w:t>
      </w:r>
    </w:p>
    <w:p w:rsidR="00000000" w:rsidRDefault="006A7396">
      <w:pPr>
        <w:ind w:firstLine="400"/>
        <w:jc w:val="both"/>
      </w:pPr>
      <w:r>
        <w:rPr>
          <w:rStyle w:val="s0"/>
        </w:rPr>
        <w:t>Отечественные производители зерна вправ</w:t>
      </w:r>
      <w:r>
        <w:rPr>
          <w:rStyle w:val="s0"/>
        </w:rPr>
        <w:t>е не участвовать в формировании государственных ресурсов зерна в случаях, если:</w:t>
      </w:r>
    </w:p>
    <w:p w:rsidR="00000000" w:rsidRDefault="006A7396">
      <w:pPr>
        <w:ind w:firstLine="400"/>
        <w:jc w:val="both"/>
      </w:pPr>
      <w:r>
        <w:rPr>
          <w:rStyle w:val="s0"/>
        </w:rPr>
        <w:t>1) посевная площадь зерновых культур у производителя зерна менее двухсот пятидесяти гектаров;</w:t>
      </w:r>
    </w:p>
    <w:p w:rsidR="00000000" w:rsidRDefault="006A7396">
      <w:pPr>
        <w:ind w:firstLine="400"/>
        <w:jc w:val="both"/>
      </w:pPr>
      <w:bookmarkStart w:id="10" w:name="SUB11020102"/>
      <w:bookmarkEnd w:id="10"/>
      <w:r>
        <w:rPr>
          <w:rStyle w:val="s0"/>
        </w:rPr>
        <w:t>2) уполномоченным органом не установлена квота закупа зерна в государственные ресу</w:t>
      </w:r>
      <w:r>
        <w:rPr>
          <w:rStyle w:val="s0"/>
        </w:rPr>
        <w:t>рсы зерна по соответствующей области.</w:t>
      </w:r>
    </w:p>
    <w:p w:rsidR="00000000" w:rsidRDefault="006A7396">
      <w:pPr>
        <w:ind w:firstLine="400"/>
        <w:jc w:val="both"/>
      </w:pPr>
      <w:bookmarkStart w:id="11" w:name="SUB11020200"/>
      <w:bookmarkEnd w:id="11"/>
      <w:r>
        <w:rPr>
          <w:rStyle w:val="s0"/>
        </w:rPr>
        <w:t>2. Размер поставок зерна отечественными производителями зерна, имеющими посевные площади зерновых культур двести пятьдесят гектаров и более, в государственные ресурсы зерна в процентном соотношении к валовому сбору зер</w:t>
      </w:r>
      <w:r>
        <w:rPr>
          <w:rStyle w:val="s0"/>
        </w:rPr>
        <w:t xml:space="preserve">на ежегодно утверждается решением местного исполнительного органа области и доводится до сведения отечественных производителей зерна, за исключением случаев, предусмотренных </w:t>
      </w:r>
      <w:hyperlink w:anchor="sub11020102" w:history="1">
        <w:r>
          <w:rPr>
            <w:rStyle w:val="a3"/>
          </w:rPr>
          <w:t>подпунктом 2)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Размер </w:t>
      </w:r>
      <w:r>
        <w:rPr>
          <w:rStyle w:val="s0"/>
        </w:rPr>
        <w:t>поставок зерна в процентном соотношении к валовому сбору должен быть равным для всех отечественных производителей зерна соответствующей области, имеющих посевные площади зерновых культур двести пятьдесят гектаров и более.</w:t>
      </w:r>
    </w:p>
    <w:p w:rsidR="00000000" w:rsidRDefault="006A7396">
      <w:pPr>
        <w:ind w:firstLine="400"/>
        <w:jc w:val="both"/>
      </w:pPr>
      <w:r>
        <w:rPr>
          <w:rStyle w:val="s0"/>
        </w:rPr>
        <w:t>3. Местные исполнительные органы о</w:t>
      </w:r>
      <w:r>
        <w:rPr>
          <w:rStyle w:val="s0"/>
        </w:rPr>
        <w:t>бластей обеспечивают продажу зерна агенту отечественными производителями зерна, имеющими посевные площади зерновых культур двести пятьдесят гектаров и более, в пределах утвержденных размеров поставок.</w:t>
      </w:r>
    </w:p>
    <w:p w:rsidR="00000000" w:rsidRDefault="006A7396">
      <w:pPr>
        <w:ind w:firstLine="400"/>
        <w:jc w:val="both"/>
      </w:pPr>
      <w:r>
        <w:rPr>
          <w:rStyle w:val="s0"/>
        </w:rPr>
        <w:t>4. Отечественные производители зерна, имеющие посевные площади зерновых культур двести пятьдесят гектаров и более, вправе заключать договоры реализации зерна с третьим лицом после исполнения обязанности по формированию государственных ресурсов зерна, устан</w:t>
      </w:r>
      <w:r>
        <w:rPr>
          <w:rStyle w:val="s0"/>
        </w:rPr>
        <w:t xml:space="preserve">овленной </w:t>
      </w:r>
      <w:hyperlink w:anchor="sub110201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статьи.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В случае несоблюдения требования, предусмотренного частью первой настоящего пункта, договор реализации зерна между отечественным производителем зерна и третьим лицом может быть признан </w:t>
      </w:r>
      <w:r>
        <w:rPr>
          <w:rStyle w:val="s0"/>
        </w:rPr>
        <w:t>недействительным в судебном порядке по иску уполномоченного органа, местных исполнительных органов областей или агента.</w:t>
      </w:r>
    </w:p>
    <w:p w:rsidR="00000000" w:rsidRDefault="006A7396">
      <w:pPr>
        <w:ind w:firstLine="400"/>
        <w:jc w:val="both"/>
      </w:pPr>
      <w:r>
        <w:rPr>
          <w:rStyle w:val="s0"/>
        </w:rPr>
        <w:t>5. Обязанность отечественных производителей зерна, установленная пунктом 1 настоящей статьи, считается исполненной:</w:t>
      </w:r>
    </w:p>
    <w:p w:rsidR="00000000" w:rsidRDefault="006A7396">
      <w:pPr>
        <w:ind w:firstLine="400"/>
        <w:jc w:val="both"/>
      </w:pPr>
      <w:r>
        <w:rPr>
          <w:rStyle w:val="s0"/>
        </w:rPr>
        <w:t>1) в случае отказа а</w:t>
      </w:r>
      <w:r>
        <w:rPr>
          <w:rStyle w:val="s0"/>
        </w:rPr>
        <w:t>гента от заключения договора поставки зерна по причине завершения формирования государственных ресурсов зерна в установленном объеме при условии, что предложение отечественного производителя зерна, имеющего посевные площади зерновых культур двести пятьдеся</w:t>
      </w:r>
      <w:r>
        <w:rPr>
          <w:rStyle w:val="s0"/>
        </w:rPr>
        <w:t>т гектаров и более, по поставке зерна было направлено агенту до 15 октября текущего года;</w:t>
      </w:r>
    </w:p>
    <w:p w:rsidR="00000000" w:rsidRDefault="006A7396">
      <w:pPr>
        <w:ind w:firstLine="400"/>
        <w:jc w:val="both"/>
      </w:pPr>
      <w:r>
        <w:rPr>
          <w:rStyle w:val="s0"/>
        </w:rPr>
        <w:t>2) в случае заключения отечественным производителем зерна с агентом соглашения о разделе продукции. При этом предусмотренный соглашением объем поставок зерна в госуда</w:t>
      </w:r>
      <w:r>
        <w:rPr>
          <w:rStyle w:val="s0"/>
        </w:rPr>
        <w:t xml:space="preserve">рственные ресурсы зерна в текущем году должен быть не менее размера, установленного в соответствии с </w:t>
      </w:r>
      <w:hyperlink w:anchor="sub1102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статьи.</w:t>
      </w:r>
    </w:p>
    <w:p w:rsidR="00000000" w:rsidRDefault="006A7396">
      <w:pPr>
        <w:ind w:firstLine="400"/>
        <w:jc w:val="both"/>
      </w:pPr>
      <w:r>
        <w:rPr>
          <w:rStyle w:val="s0"/>
        </w:rPr>
        <w:t>6. Информация об отечественных производителях зерна, исполнивших обязанности по поставке зерн</w:t>
      </w:r>
      <w:r>
        <w:rPr>
          <w:rStyle w:val="s0"/>
        </w:rPr>
        <w:t>а в государственные ресурсы зерна, размещается на интернет-ресурсах уполномоченного органа, агента в четвертом квартале текущего года.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jc w:val="both"/>
      </w:pPr>
      <w:r>
        <w:rPr>
          <w:rStyle w:val="s3"/>
        </w:rPr>
        <w:t xml:space="preserve">В статью 12 внесены изменения Законом РК от 13.10.03 г. </w:t>
      </w:r>
      <w:hyperlink r:id="rId21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1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4" w:anchor="sub_id=5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</w:t>
      </w:r>
      <w:r>
        <w:rPr>
          <w:rStyle w:val="s3"/>
        </w:rPr>
        <w:t>229-IV (</w:t>
      </w:r>
      <w:hyperlink r:id="rId21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Управление государственными ресурсами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1. Управление государственными ресурсами зерна в пределах компетенции, определенной Правитель</w:t>
      </w:r>
      <w:r>
        <w:rPr>
          <w:rStyle w:val="s0"/>
        </w:rPr>
        <w:t>ством Республики Казахстан и уполномоченным органом, осуществляется агентом на основе договора.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Агент по результатам деятельности, связанной с управлением государственными ресурсами зерна, представляет уполномоченному органу отчетность и в соответствии с </w:t>
      </w:r>
      <w:hyperlink r:id="rId216" w:history="1">
        <w:r>
          <w:rPr>
            <w:rStyle w:val="a3"/>
          </w:rPr>
          <w:t>гражданским</w:t>
        </w:r>
      </w:hyperlink>
      <w:r>
        <w:rPr>
          <w:rStyle w:val="s0"/>
        </w:rPr>
        <w:t xml:space="preserve"> законодательством Республики Казахстан несет ответственность за ненадлежащее управление государственными ресурсами зерна.</w:t>
      </w:r>
      <w:r>
        <w:t xml:space="preserve"> </w:t>
      </w:r>
    </w:p>
    <w:p w:rsidR="00000000" w:rsidRDefault="006A7396">
      <w:pPr>
        <w:ind w:firstLine="400"/>
        <w:jc w:val="both"/>
      </w:pPr>
      <w:r>
        <w:rPr>
          <w:rStyle w:val="s0"/>
        </w:rPr>
        <w:t>2. Учет операций, связанных с управлением агентом государс</w:t>
      </w:r>
      <w:r>
        <w:rPr>
          <w:rStyle w:val="s0"/>
        </w:rPr>
        <w:t xml:space="preserve">твенными ресурсами зерна, осуществляется им отдельно от учета результатов собственной финансово-хозяйственной деятельности. 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jc w:val="both"/>
      </w:pPr>
      <w:bookmarkStart w:id="12" w:name="SUB12010000"/>
      <w:bookmarkEnd w:id="12"/>
      <w:r>
        <w:rPr>
          <w:rStyle w:val="s3"/>
        </w:rPr>
        <w:t xml:space="preserve">Закон дополнен главой 4-1 в соответствии с </w:t>
      </w:r>
      <w:hyperlink r:id="rId217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6A7396">
      <w:pPr>
        <w:jc w:val="center"/>
      </w:pPr>
      <w:r>
        <w:rPr>
          <w:rStyle w:val="s1"/>
        </w:rPr>
        <w:t>Глава 4-1. Государственное регулирование деятельности экспортеров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ind w:firstLine="400"/>
        <w:jc w:val="both"/>
      </w:pPr>
      <w:r>
        <w:rPr>
          <w:rStyle w:val="s0"/>
          <w:b/>
          <w:bCs/>
        </w:rPr>
        <w:t>Статья 12-1.</w:t>
      </w:r>
      <w:r>
        <w:rPr>
          <w:rStyle w:val="s0"/>
        </w:rPr>
        <w:t xml:space="preserve"> Отчетность экспортеров зерна</w:t>
      </w:r>
    </w:p>
    <w:p w:rsidR="00000000" w:rsidRDefault="006A7396">
      <w:pPr>
        <w:jc w:val="both"/>
      </w:pPr>
      <w:r>
        <w:rPr>
          <w:rStyle w:val="s3"/>
        </w:rPr>
        <w:t xml:space="preserve">Пункт 1 изложен в редакции </w:t>
      </w:r>
      <w:hyperlink r:id="rId218" w:anchor="sub_id=5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19" w:anchor="sub_id=1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1. Экспортеры зерна обязаны представлять органам государственной статистик</w:t>
      </w:r>
      <w:r>
        <w:rPr>
          <w:rStyle w:val="s0"/>
        </w:rPr>
        <w:t xml:space="preserve">и государственную статистическую отчетность по перечню, формам и в сроки, устанавливаемые планом статистических работ, утверждаемым в порядке, предусмотренном </w:t>
      </w:r>
      <w:hyperlink r:id="rId2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в области государственной статистики.</w:t>
      </w:r>
    </w:p>
    <w:p w:rsidR="00000000" w:rsidRDefault="006A7396">
      <w:pPr>
        <w:ind w:firstLine="400"/>
        <w:jc w:val="both"/>
      </w:pPr>
      <w:r>
        <w:rPr>
          <w:rStyle w:val="s0"/>
        </w:rPr>
        <w:t>2. По письменному запросу уполномоченного органа экспортеры зерна обязаны предоставлять информацию, связанную с деятельностью по реализации зерна на экспорт.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ind w:firstLine="400"/>
        <w:jc w:val="both"/>
      </w:pPr>
      <w:r>
        <w:rPr>
          <w:rStyle w:val="s0"/>
          <w:b/>
          <w:bCs/>
        </w:rPr>
        <w:t>Статья 12-2.</w:t>
      </w:r>
      <w:r>
        <w:rPr>
          <w:rStyle w:val="s0"/>
        </w:rPr>
        <w:t xml:space="preserve"> Приостановление действия, лишение лицен</w:t>
      </w:r>
      <w:r>
        <w:rPr>
          <w:rStyle w:val="s0"/>
        </w:rPr>
        <w:t>зии на право осуществления деятельности по реализации зерна на экспорт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на право осуществления деятельности по реализации зерна на экспорт осуществляются в порядке, предусмотренном </w:t>
      </w:r>
      <w:hyperlink r:id="rId2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jc w:val="both"/>
      </w:pPr>
      <w:bookmarkStart w:id="13" w:name="SUB12030000"/>
      <w:bookmarkEnd w:id="13"/>
      <w:r>
        <w:rPr>
          <w:rStyle w:val="s3"/>
        </w:rPr>
        <w:t xml:space="preserve">Закон дополнен статьей 12-3 в соответствии с </w:t>
      </w:r>
      <w:hyperlink r:id="rId222" w:anchor="sub_id=5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</w:t>
      </w:r>
      <w:r>
        <w:rPr>
          <w:rStyle w:val="s3"/>
        </w:rPr>
        <w:t xml:space="preserve">9 г. № 229-IV 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12-3. </w:t>
      </w:r>
      <w:r>
        <w:rPr>
          <w:rStyle w:val="s0"/>
        </w:rPr>
        <w:t>Обязанность экспортеров зерна по формированию государственных ресурсов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1. В целях формирования государственных ресурсов зерна для обеспечения продовольственной безопасности экспортеры зерна обязаны осуществлять поставку зе</w:t>
      </w:r>
      <w:r>
        <w:rPr>
          <w:rStyle w:val="s0"/>
        </w:rPr>
        <w:t>рна в государственные ресурсы зерна в определенном Правительством Республики Казахстан размере, исчисляемом в процентном соотношении к экспортируемому объему.</w:t>
      </w:r>
    </w:p>
    <w:p w:rsidR="00000000" w:rsidRDefault="006A7396">
      <w:pPr>
        <w:ind w:firstLine="400"/>
        <w:jc w:val="both"/>
      </w:pPr>
      <w:r>
        <w:rPr>
          <w:rStyle w:val="s0"/>
        </w:rPr>
        <w:t>2. Решение о формировании государственных ресурсов зерна путем выкупа зерна у экспортеров зерна п</w:t>
      </w:r>
      <w:r>
        <w:rPr>
          <w:rStyle w:val="s0"/>
        </w:rPr>
        <w:t xml:space="preserve">ринимается Правительством Республики Казахстан по предложению уполномоченного органа в случае, если государственные ресурсы зерна не могут быть сформированы в полном объеме способами, предусмотренными </w:t>
      </w:r>
      <w:hyperlink w:anchor="sub11010101" w:history="1">
        <w:r>
          <w:rPr>
            <w:rStyle w:val="a3"/>
          </w:rPr>
          <w:t>подпунктами 1)-3) пун</w:t>
        </w:r>
        <w:r>
          <w:rPr>
            <w:rStyle w:val="a3"/>
          </w:rPr>
          <w:t>кта 1 статьи 11-1</w:t>
        </w:r>
      </w:hyperlink>
      <w:r>
        <w:rPr>
          <w:rStyle w:val="s0"/>
        </w:rPr>
        <w:t xml:space="preserve"> настоящего Закона.</w:t>
      </w:r>
    </w:p>
    <w:p w:rsidR="00000000" w:rsidRDefault="006A7396">
      <w:pPr>
        <w:ind w:firstLine="400"/>
        <w:jc w:val="both"/>
      </w:pPr>
      <w:r>
        <w:rPr>
          <w:rStyle w:val="s0"/>
        </w:rPr>
        <w:t>3. Экспортеры зерна обязаны поставить зерно в государственные ресурсы зерна до окончания календарного года.</w:t>
      </w:r>
    </w:p>
    <w:p w:rsidR="00000000" w:rsidRDefault="006A7396">
      <w:pPr>
        <w:ind w:firstLine="400"/>
        <w:jc w:val="both"/>
      </w:pPr>
      <w:r>
        <w:rPr>
          <w:rStyle w:val="s0"/>
        </w:rPr>
        <w:t>4. Экспортер зерна при перемещении зерна через таможенную границу Республики Казахстан обязан представить таможенным органам Республики Казахстан подтверждение уполномоченного органа об исполнении обязательств по поставке зерна в государственные ресурсы зе</w:t>
      </w:r>
      <w:r>
        <w:rPr>
          <w:rStyle w:val="s0"/>
        </w:rPr>
        <w:t>рна.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5. Обязанность экспортера зерна по формированию государственных ресурсов зерна считается исполненной, если агент отказался от заключения договора поставки зерна по причине завершения формирования государственных ресурсов зерна в установленном объеме, </w:t>
      </w:r>
      <w:r>
        <w:rPr>
          <w:rStyle w:val="s0"/>
        </w:rPr>
        <w:t>при условии, что предложение экспортера зерна по поставке зерна было направлено агенту до 30 декабря текущего года.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jc w:val="both"/>
      </w:pPr>
      <w:bookmarkStart w:id="14" w:name="SUB130000"/>
      <w:bookmarkEnd w:id="14"/>
      <w:r>
        <w:rPr>
          <w:rStyle w:val="s3"/>
        </w:rPr>
        <w:t xml:space="preserve">Заголовок изменен </w:t>
      </w:r>
      <w:hyperlink r:id="rId22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13.10.03 г. № 488-II (</w:t>
      </w:r>
      <w:hyperlink r:id="rId22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изложен в редакции </w:t>
      </w:r>
      <w:hyperlink r:id="rId225" w:anchor="sub_id=5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26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jc w:val="center"/>
      </w:pPr>
      <w:r>
        <w:rPr>
          <w:rStyle w:val="s1"/>
        </w:rPr>
        <w:t>Глава 5. Хлебоприемные предприятия, токовые хозяйства и сервисно-заготовительные центры</w:t>
      </w:r>
    </w:p>
    <w:p w:rsidR="00000000" w:rsidRDefault="006A7396">
      <w:r>
        <w:rPr>
          <w:rStyle w:val="s0"/>
        </w:rPr>
        <w:t> </w:t>
      </w:r>
    </w:p>
    <w:p w:rsidR="00000000" w:rsidRDefault="006A7396">
      <w:pPr>
        <w:jc w:val="both"/>
      </w:pPr>
      <w:r>
        <w:rPr>
          <w:rStyle w:val="s3"/>
        </w:rPr>
        <w:t xml:space="preserve">В статью 13 внесены изменения </w:t>
      </w:r>
      <w:hyperlink r:id="rId227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13.10.03 г. № 488-II (</w:t>
      </w:r>
      <w:hyperlink r:id="rId22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19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23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3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13.</w:t>
      </w:r>
      <w:r>
        <w:t xml:space="preserve"> Назначение хлебоприемного предприятия </w:t>
      </w:r>
    </w:p>
    <w:p w:rsidR="00000000" w:rsidRDefault="006A7396">
      <w:pPr>
        <w:ind w:firstLine="400"/>
        <w:jc w:val="both"/>
      </w:pPr>
      <w:r>
        <w:t xml:space="preserve">1. Хлебоприемные предприятия признаются товарным складом общего пользования. Договоры на хранение зерна (далее - договор), заключаемые ими, являются публичными договорами. </w:t>
      </w:r>
    </w:p>
    <w:p w:rsidR="00000000" w:rsidRDefault="006A739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4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23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>2. Услуги по хранению зерна осущест</w:t>
      </w:r>
      <w:r>
        <w:t xml:space="preserve">вляются хлебоприемными предприятиями на основании лицензии. </w:t>
      </w:r>
    </w:p>
    <w:p w:rsidR="00000000" w:rsidRDefault="006A7396">
      <w:pPr>
        <w:ind w:firstLine="400"/>
        <w:jc w:val="both"/>
      </w:pPr>
      <w:r>
        <w:t xml:space="preserve">Юридическое лицо вправе получить лицензию на право осуществления деятельности 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 на одном или нескольких зернохранилищах (элеватора</w:t>
      </w:r>
      <w:r>
        <w:t xml:space="preserve">х, хлебоприемных пунктах) в порядке, установленном </w:t>
      </w:r>
      <w:hyperlink r:id="rId23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. </w:t>
      </w:r>
    </w:p>
    <w:p w:rsidR="00000000" w:rsidRDefault="006A7396">
      <w:pPr>
        <w:ind w:firstLine="400"/>
        <w:jc w:val="both"/>
      </w:pPr>
      <w:r>
        <w:t>Хлебоприемным предприятиям запрещается отчуждать основные средства, без которых су</w:t>
      </w:r>
      <w:r>
        <w:t xml:space="preserve">щественно ухудшается или полностью становится невозможным осуществление деятельности хлебоприемного предприятия 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 в соответствии с квалификационными требованиями по данному виду деятельности.</w:t>
      </w:r>
      <w:r>
        <w:t xml:space="preserve"> </w:t>
      </w:r>
    </w:p>
    <w:p w:rsidR="00000000" w:rsidRDefault="006A7396">
      <w:pPr>
        <w:ind w:firstLine="400"/>
        <w:jc w:val="both"/>
      </w:pPr>
      <w:r>
        <w:t xml:space="preserve">3. Ни одно лицо, не имеющее соответствующей лицензии, не вправе: </w:t>
      </w:r>
    </w:p>
    <w:p w:rsidR="00000000" w:rsidRDefault="006A7396">
      <w:pPr>
        <w:jc w:val="both"/>
      </w:pPr>
      <w:r>
        <w:rPr>
          <w:rStyle w:val="s3"/>
        </w:rPr>
        <w:t xml:space="preserve">В подпункт 1 внесены изменения в соответствии </w:t>
      </w:r>
      <w:hyperlink r:id="rId237" w:anchor="sub_id=5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38" w:anchor="sub_id=1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1) предоставлять услуги по хранению зерна в качестве основной или дополнительной деятельности, за исключением деятельности, осуществляемой на токовых хозяйствах </w:t>
      </w:r>
      <w:r>
        <w:rPr>
          <w:rStyle w:val="s0"/>
        </w:rPr>
        <w:t>и (или) сервисно-заг</w:t>
      </w:r>
      <w:r>
        <w:rPr>
          <w:rStyle w:val="s0"/>
        </w:rPr>
        <w:t>отовительных центрах;</w:t>
      </w:r>
    </w:p>
    <w:p w:rsidR="00000000" w:rsidRDefault="006A739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9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24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spacing w:after="240"/>
        <w:ind w:firstLine="400"/>
        <w:jc w:val="both"/>
      </w:pPr>
      <w:r>
        <w:t>2) использовать в своем наименовании, документах, объявлениях и рекламе слова «хлебоприемное предприятие», «зернохранилище», «хлебоприемный пункт», «элеватор» или производные от них с</w:t>
      </w:r>
      <w:r>
        <w:t xml:space="preserve">лова, предполагающие, что оно осуществляет деятельность 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зерна.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14.</w:t>
      </w:r>
      <w:r>
        <w:t xml:space="preserve"> Обязанности хлебоприемного предприятия </w:t>
      </w:r>
    </w:p>
    <w:p w:rsidR="00000000" w:rsidRDefault="006A7396">
      <w:pPr>
        <w:ind w:firstLine="400"/>
        <w:jc w:val="both"/>
      </w:pPr>
      <w:r>
        <w:t xml:space="preserve">Хлебоприемное предприятие обязано: </w:t>
      </w:r>
    </w:p>
    <w:p w:rsidR="00000000" w:rsidRDefault="006A7396">
      <w:pPr>
        <w:ind w:firstLine="400"/>
        <w:jc w:val="both"/>
      </w:pPr>
      <w:r>
        <w:t xml:space="preserve">1) соблюдать порядок хранения зерна, а также </w:t>
      </w:r>
      <w:r>
        <w:t xml:space="preserve">мероприятия, обеспечивающие их количественную и качественную сохранность согласно </w:t>
      </w:r>
      <w:hyperlink r:id="rId241" w:history="1">
        <w:r>
          <w:rPr>
            <w:rStyle w:val="a3"/>
          </w:rPr>
          <w:t>нормативному правовому акту</w:t>
        </w:r>
      </w:hyperlink>
      <w:r>
        <w:t xml:space="preserve">, утвержденному в установленном порядке; </w:t>
      </w:r>
    </w:p>
    <w:p w:rsidR="00000000" w:rsidRDefault="006A7396">
      <w:pPr>
        <w:ind w:firstLine="400"/>
        <w:jc w:val="both"/>
      </w:pPr>
      <w:r>
        <w:t>2) в необходимых случаях обеспечить в ус</w:t>
      </w:r>
      <w:r>
        <w:t xml:space="preserve">тановленном порядке отбор проб зерна его владельцам; </w:t>
      </w:r>
    </w:p>
    <w:p w:rsidR="00000000" w:rsidRDefault="006A7396">
      <w:pPr>
        <w:ind w:firstLine="400"/>
        <w:jc w:val="both"/>
      </w:pPr>
      <w:r>
        <w:t xml:space="preserve">3) по первому требованию держателя зерновой расписки в обмен на зерновую расписку отпустить в полном объеме хранящееся зерно в </w:t>
      </w:r>
      <w:r>
        <w:rPr>
          <w:rStyle w:val="s0"/>
        </w:rPr>
        <w:t xml:space="preserve">соответствии с условиями договора, за исключением случаев, предусмотренных статьями </w:t>
      </w:r>
      <w:hyperlink w:anchor="sub310000" w:history="1">
        <w:r>
          <w:rPr>
            <w:rStyle w:val="a3"/>
          </w:rPr>
          <w:t>31</w:t>
        </w:r>
      </w:hyperlink>
      <w:r>
        <w:rPr>
          <w:rStyle w:val="s0"/>
        </w:rPr>
        <w:t xml:space="preserve"> и </w:t>
      </w:r>
      <w:hyperlink w:anchor="sub400000" w:history="1">
        <w:r>
          <w:rPr>
            <w:rStyle w:val="a3"/>
          </w:rPr>
          <w:t>40</w:t>
        </w:r>
      </w:hyperlink>
      <w:r>
        <w:rPr>
          <w:rStyle w:val="s0"/>
        </w:rPr>
        <w:t xml:space="preserve"> настоящего Закона, а также отсутствия задолженности за хранение зерна, обеспеченного зерновой распис</w:t>
      </w:r>
      <w:r>
        <w:rPr>
          <w:rStyle w:val="s0"/>
        </w:rPr>
        <w:t>кой.</w:t>
      </w:r>
    </w:p>
    <w:p w:rsidR="00000000" w:rsidRDefault="006A7396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242" w:anchor="sub_id=5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6A7396">
      <w:pPr>
        <w:ind w:firstLine="400"/>
        <w:jc w:val="both"/>
      </w:pPr>
      <w:r>
        <w:rPr>
          <w:rStyle w:val="s0"/>
        </w:rPr>
        <w:t>4) обеспечить в приоритетном (первоочередном) порядке приемку, хранение и отгрузку зерн</w:t>
      </w:r>
      <w:r>
        <w:rPr>
          <w:rStyle w:val="s0"/>
        </w:rPr>
        <w:t>а государственных ресурсов зерна.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15.</w:t>
      </w:r>
      <w:r>
        <w:t xml:space="preserve"> Возмещение расходов хлебоприемного предприятия по хранению зерна </w:t>
      </w:r>
    </w:p>
    <w:p w:rsidR="00000000" w:rsidRDefault="006A7396">
      <w:pPr>
        <w:ind w:firstLine="400"/>
        <w:jc w:val="both"/>
      </w:pPr>
      <w:r>
        <w:t xml:space="preserve">1. Возмещение расходов хлебоприемного предприятия по хранению зерна осуществляется в соответствии с договором. </w:t>
      </w:r>
    </w:p>
    <w:p w:rsidR="00000000" w:rsidRDefault="006A7396">
      <w:pPr>
        <w:ind w:firstLine="400"/>
        <w:jc w:val="both"/>
      </w:pPr>
      <w:r>
        <w:t>2. Хлебоприемное предприятие им</w:t>
      </w:r>
      <w:r>
        <w:t xml:space="preserve">еет право: </w:t>
      </w:r>
    </w:p>
    <w:p w:rsidR="00000000" w:rsidRDefault="006A7396">
      <w:pPr>
        <w:ind w:firstLine="400"/>
        <w:jc w:val="both"/>
      </w:pPr>
      <w:r>
        <w:t xml:space="preserve">1) покрытия затрат по хранению деньгами либо путем удержания соответствующего количества хранимого зерна с согласия держателя зерновой расписки с последующей свободной его реализацией на зерновом рынке; </w:t>
      </w:r>
    </w:p>
    <w:p w:rsidR="00000000" w:rsidRDefault="006A7396">
      <w:pPr>
        <w:spacing w:after="240"/>
        <w:ind w:firstLine="400"/>
        <w:jc w:val="both"/>
      </w:pPr>
      <w:r>
        <w:t>2) на возмещение предусмотренных договор</w:t>
      </w:r>
      <w:r>
        <w:t>ом или установленных законодательными актами расходов по иным операциям в интересах держателя зерновой расписки.</w:t>
      </w:r>
    </w:p>
    <w:p w:rsidR="00000000" w:rsidRDefault="006A7396">
      <w:pPr>
        <w:jc w:val="both"/>
      </w:pPr>
      <w:r>
        <w:rPr>
          <w:rStyle w:val="s3"/>
        </w:rPr>
        <w:t xml:space="preserve">Статья 16 изложена в редакции </w:t>
      </w:r>
      <w:hyperlink r:id="rId243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13.10.03 г. № 488-I</w:t>
      </w:r>
      <w:r>
        <w:rPr>
          <w:rStyle w:val="s3"/>
        </w:rPr>
        <w:t>I (</w:t>
      </w:r>
      <w:hyperlink r:id="rId24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5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4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Система и фонд (фонды) гарантирования исполнения обязательств по зерновым распискам</w:t>
      </w:r>
    </w:p>
    <w:p w:rsidR="00000000" w:rsidRDefault="006A7396">
      <w:pPr>
        <w:ind w:firstLine="400"/>
        <w:jc w:val="both"/>
      </w:pPr>
      <w:r>
        <w:rPr>
          <w:rStyle w:val="s0"/>
        </w:rPr>
        <w:t>1. Участниками системы гарантирования исполнения обязательств по зерновым распискам могут быть только хлебоприемные предприятия на основании договоров с фондом (фондами) гарантирования исполнения обязательств по зерновым распискам.</w:t>
      </w:r>
    </w:p>
    <w:p w:rsidR="00000000" w:rsidRDefault="006A7396">
      <w:pPr>
        <w:ind w:firstLine="400"/>
        <w:jc w:val="both"/>
      </w:pPr>
      <w:r>
        <w:rPr>
          <w:rStyle w:val="s0"/>
        </w:rPr>
        <w:t>Хлебоприемные предприяти</w:t>
      </w:r>
      <w:r>
        <w:rPr>
          <w:rStyle w:val="s0"/>
        </w:rPr>
        <w:t>я, не участвующие в системе гарантирования исполнения обязательств по зерновым распискам, осуществляют страхование своей гражданско-правовой ответственности перед держателями зерновых расписок и ее частей, обеспечивающее при наступлении факта утраты или ух</w:t>
      </w:r>
      <w:r>
        <w:rPr>
          <w:rStyle w:val="s0"/>
        </w:rPr>
        <w:t>удшения качества зерна, принятого на хранение, страховую выплату каждому держателю зерновой расписки в размере не менее восьмидесяти процентов от рыночной стоимости утраченного или ухудшенного по качеству зерна, сложившейся на момент возмещения, без примен</w:t>
      </w:r>
      <w:r>
        <w:rPr>
          <w:rStyle w:val="s0"/>
        </w:rPr>
        <w:t>ения условий франшизы.</w:t>
      </w:r>
    </w:p>
    <w:p w:rsidR="00000000" w:rsidRDefault="006A7396">
      <w:pPr>
        <w:ind w:firstLine="400"/>
        <w:jc w:val="both"/>
      </w:pPr>
      <w:r>
        <w:rPr>
          <w:rStyle w:val="s0"/>
        </w:rPr>
        <w:t>2. При наступлении факта утраты или ухудшения качества зерна, принятого на хранение хлебоприемным предприятием-участником системы гарантирования исполнения обязательств по зерновым распискам, фонд (фонды) гарантирования исполнения об</w:t>
      </w:r>
      <w:r>
        <w:rPr>
          <w:rStyle w:val="s0"/>
        </w:rPr>
        <w:t>язательств по зерновым распискам производит погашение обязательств данного хлебоприемного предприятия перед держателями зерновых расписок деньгами в размере не менее восьмидесяти процентов от рыночной стоимости утраченного или ухудшенного по качеству зерна</w:t>
      </w:r>
      <w:r>
        <w:rPr>
          <w:rStyle w:val="s0"/>
        </w:rPr>
        <w:t>, сложившейся на момент возмещения.</w:t>
      </w:r>
    </w:p>
    <w:p w:rsidR="00000000" w:rsidRDefault="006A7396">
      <w:pPr>
        <w:ind w:firstLine="400"/>
        <w:jc w:val="both"/>
      </w:pPr>
      <w:r>
        <w:rPr>
          <w:rStyle w:val="s0"/>
        </w:rPr>
        <w:t>Факт утраты или ухудшения качества зерна устанавливается уполномоченным органом.</w:t>
      </w:r>
    </w:p>
    <w:p w:rsidR="00000000" w:rsidRDefault="006A7396">
      <w:pPr>
        <w:ind w:firstLine="400"/>
        <w:jc w:val="both"/>
      </w:pPr>
      <w:r>
        <w:rPr>
          <w:rStyle w:val="s0"/>
        </w:rPr>
        <w:t>К фонду (фондам) гарантирования исполнения обязательств по зерновым распискам, осуществившему погашение обязательств хлебоприемного предпри</w:t>
      </w:r>
      <w:r>
        <w:rPr>
          <w:rStyle w:val="s0"/>
        </w:rPr>
        <w:t>ятия перед держателем зерновой расписки, переходит в пределах уплаченной им суммы право требования, которое держатель зерновой расписки имеет к данному хлебоприемному предприятию.</w:t>
      </w:r>
    </w:p>
    <w:p w:rsidR="00000000" w:rsidRDefault="006A7396">
      <w:pPr>
        <w:ind w:firstLine="400"/>
        <w:jc w:val="both"/>
      </w:pPr>
      <w:r>
        <w:rPr>
          <w:rStyle w:val="s0"/>
        </w:rPr>
        <w:t>Хлебоприемные предприятия-участники системы гарантирования исполнения обязат</w:t>
      </w:r>
      <w:r>
        <w:rPr>
          <w:rStyle w:val="s0"/>
        </w:rPr>
        <w:t>ельств по зерновым распискам обязаны представлять в фонд (фонды) гарантирования исполнения обязательств по зерновым распискам реестр зерновых расписок в целях гарантирования исполнения обязательств по зерновым распискам.</w:t>
      </w:r>
    </w:p>
    <w:p w:rsidR="00000000" w:rsidRDefault="006A7396">
      <w:pPr>
        <w:ind w:firstLine="400"/>
        <w:jc w:val="both"/>
      </w:pPr>
      <w:r>
        <w:rPr>
          <w:rStyle w:val="s0"/>
        </w:rPr>
        <w:t>3. Хлебоприемные предприятия-участн</w:t>
      </w:r>
      <w:r>
        <w:rPr>
          <w:rStyle w:val="s0"/>
        </w:rPr>
        <w:t>ики системы гарантирования исполнения обязательств по зерновым распискам могут страховать (взаимно страховать) свое имущество и иные имущественные интересы в порядке, установленном законодательством Республики Казахстан.</w:t>
      </w:r>
    </w:p>
    <w:p w:rsidR="00000000" w:rsidRDefault="006A7396">
      <w:pPr>
        <w:ind w:firstLine="400"/>
        <w:jc w:val="both"/>
      </w:pPr>
      <w:r>
        <w:rPr>
          <w:rStyle w:val="s0"/>
        </w:rPr>
        <w:t>4. Удовлетворение требований держат</w:t>
      </w:r>
      <w:r>
        <w:rPr>
          <w:rStyle w:val="s0"/>
        </w:rPr>
        <w:t>елей зерновых расписок хлебоприемного предприятия-участника системы гарантирования исполнения обязательств по зерновым распискам, на котором в соответствии с настоящим Законом введено временное управление, производится фондом (фондами) гарантирования испол</w:t>
      </w:r>
      <w:r>
        <w:rPr>
          <w:rStyle w:val="s0"/>
        </w:rPr>
        <w:t>нения обязательств по зерновым распискам в первоочередном порядке в соответствии с законодательством Республики Казахстан.</w:t>
      </w:r>
    </w:p>
    <w:p w:rsidR="00000000" w:rsidRDefault="006A7396">
      <w:pPr>
        <w:jc w:val="both"/>
      </w:pPr>
      <w:r>
        <w:t> </w:t>
      </w:r>
    </w:p>
    <w:p w:rsidR="00000000" w:rsidRDefault="006A7396">
      <w:pPr>
        <w:jc w:val="both"/>
      </w:pPr>
      <w:r>
        <w:rPr>
          <w:rStyle w:val="s3"/>
        </w:rPr>
        <w:t xml:space="preserve">Закон дополнен статьей 16-1 в соответствии с Законом РК от 13.10.03 г. </w:t>
      </w:r>
      <w:hyperlink r:id="rId24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; изложена в редакции </w:t>
      </w:r>
      <w:hyperlink r:id="rId248" w:anchor="sub_id=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49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Токовые хозяйства и сервисно-заготовительные центры</w:t>
      </w:r>
    </w:p>
    <w:p w:rsidR="00000000" w:rsidRDefault="006A7396">
      <w:pPr>
        <w:ind w:firstLine="400"/>
        <w:jc w:val="both"/>
      </w:pPr>
      <w:r>
        <w:rPr>
          <w:rStyle w:val="s0"/>
        </w:rPr>
        <w:t>Токовым хозяйством признается техническое сооружение, принадлежащее на праве собственности физическому или юридическом</w:t>
      </w:r>
      <w:r>
        <w:rPr>
          <w:rStyle w:val="s0"/>
        </w:rPr>
        <w:t>у лицу и предназначенное для первичной подработки зерна с целью формирования товарных партий зерна и семян и их хранения.</w:t>
      </w:r>
    </w:p>
    <w:p w:rsidR="00000000" w:rsidRDefault="006A7396">
      <w:pPr>
        <w:ind w:firstLine="400"/>
        <w:jc w:val="both"/>
      </w:pPr>
      <w:r>
        <w:rPr>
          <w:rStyle w:val="s0"/>
        </w:rPr>
        <w:t>Токовое хозяйство может быть создано в виде сервисно-заготовительного центра.</w:t>
      </w:r>
    </w:p>
    <w:p w:rsidR="00000000" w:rsidRDefault="006A7396">
      <w:pPr>
        <w:spacing w:after="240"/>
        <w:ind w:firstLine="400"/>
        <w:jc w:val="both"/>
      </w:pPr>
      <w:r>
        <w:rPr>
          <w:rStyle w:val="s0"/>
        </w:rPr>
        <w:t>Деятельность, осуществляемая на токовом хозяйстве и (или</w:t>
      </w:r>
      <w:r>
        <w:rPr>
          <w:rStyle w:val="s0"/>
        </w:rPr>
        <w:t>) в сервисно-заготовительном центре, не подлежит лицензированию. Лица, осуществляющие данную деятельность, не вправе выдавать зерновые расписки.</w:t>
      </w:r>
    </w:p>
    <w:p w:rsidR="00000000" w:rsidRDefault="006A7396">
      <w:r>
        <w:rPr>
          <w:rStyle w:val="s0"/>
        </w:rPr>
        <w:t> </w:t>
      </w:r>
    </w:p>
    <w:p w:rsidR="00000000" w:rsidRDefault="006A7396">
      <w:pPr>
        <w:spacing w:after="240"/>
        <w:jc w:val="center"/>
      </w:pPr>
      <w:bookmarkStart w:id="15" w:name="SUB170000"/>
      <w:bookmarkEnd w:id="15"/>
      <w:r>
        <w:rPr>
          <w:rStyle w:val="s1"/>
        </w:rPr>
        <w:t>Глава 6. Регулирование деятельности хлебоприемных предприятий</w:t>
      </w:r>
    </w:p>
    <w:p w:rsidR="00000000" w:rsidRDefault="006A7396">
      <w:pPr>
        <w:jc w:val="both"/>
      </w:pPr>
      <w:r>
        <w:rPr>
          <w:rStyle w:val="s3"/>
        </w:rPr>
        <w:t>В статью 17 внесены изменения Законом РК от 13.</w:t>
      </w:r>
      <w:r>
        <w:rPr>
          <w:rStyle w:val="s3"/>
        </w:rPr>
        <w:t xml:space="preserve">10.03 г. </w:t>
      </w:r>
      <w:hyperlink r:id="rId25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5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19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25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25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17.</w:t>
      </w:r>
      <w:r>
        <w:t xml:space="preserve"> Способы регулирования деятельности хлебоп</w:t>
      </w:r>
      <w:r>
        <w:t xml:space="preserve">риемных предприятий </w:t>
      </w:r>
    </w:p>
    <w:p w:rsidR="00000000" w:rsidRDefault="006A7396">
      <w:pPr>
        <w:ind w:firstLine="400"/>
        <w:jc w:val="both"/>
      </w:pPr>
      <w:r>
        <w:rPr>
          <w:rStyle w:val="s0"/>
        </w:rPr>
        <w:t>В целях обеспечения соответствия хлебоприемных предприятий квалификационным требованиям при лицензировании деятельности по приемке, взвешиванию, сушке, очистке, хранению и отгрузке зерна, защиты интересов владельцев зерна регулирование</w:t>
      </w:r>
      <w:r>
        <w:rPr>
          <w:rStyle w:val="s0"/>
        </w:rPr>
        <w:t xml:space="preserve"> деятельности хлебоприемных предприятий осуществляется посредством:</w:t>
      </w:r>
    </w:p>
    <w:p w:rsidR="00000000" w:rsidRDefault="006A7396">
      <w:pPr>
        <w:ind w:firstLine="400"/>
        <w:jc w:val="both"/>
      </w:pPr>
      <w:r>
        <w:t xml:space="preserve">1) издания в установленном порядке обязательных к исполнению хлебоприемными предприятиями нормативных правовых актов; </w:t>
      </w:r>
    </w:p>
    <w:p w:rsidR="00000000" w:rsidRDefault="006A739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56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25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2) инспектирования (проверок) деятельности хлебоприемных предприятий на предмет соблюдения квалификационных требований, предъявляемых к деятельности 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зерна, а также требований </w:t>
      </w:r>
      <w:hyperlink r:id="rId258" w:history="1">
        <w:r>
          <w:rPr>
            <w:rStyle w:val="a3"/>
          </w:rPr>
          <w:t>по ведению количественно-качественного учета</w:t>
        </w:r>
      </w:hyperlink>
      <w:r>
        <w:t xml:space="preserve"> и обеспечению сохранности зерна в соответствии с данными реестра зерновых расписок; </w:t>
      </w:r>
    </w:p>
    <w:p w:rsidR="00000000" w:rsidRDefault="006A7396">
      <w:pPr>
        <w:ind w:firstLine="400"/>
        <w:jc w:val="both"/>
      </w:pPr>
      <w:r>
        <w:t xml:space="preserve">3) наложения санкций на хлебоприемные предприятия, а также на их должностных лиц </w:t>
      </w:r>
      <w:r>
        <w:t xml:space="preserve">в соответствии с законодательством. </w:t>
      </w:r>
    </w:p>
    <w:p w:rsidR="00000000" w:rsidRDefault="006A7396">
      <w:pPr>
        <w:spacing w:after="240"/>
        <w:ind w:firstLine="400"/>
        <w:jc w:val="both"/>
      </w:pPr>
      <w:r>
        <w:t xml:space="preserve">4) Исключен в соответствии с </w:t>
      </w:r>
      <w:hyperlink r:id="rId259" w:anchor="sub_id=84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6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bookmarkStart w:id="16" w:name="SUB180000"/>
      <w:bookmarkEnd w:id="16"/>
      <w:r>
        <w:rPr>
          <w:rStyle w:val="s1"/>
        </w:rPr>
        <w:t>Статья 18.</w:t>
      </w:r>
      <w:r>
        <w:t xml:space="preserve"> Государственное регулирование цен (тарифов) на услуги, оказываемые хлебоприемными предприятиями, занимающими доминирующее положение </w:t>
      </w:r>
    </w:p>
    <w:p w:rsidR="00000000" w:rsidRDefault="006A7396">
      <w:pPr>
        <w:spacing w:after="240"/>
        <w:ind w:firstLine="400"/>
        <w:jc w:val="both"/>
      </w:pPr>
      <w:r>
        <w:t>Государственн</w:t>
      </w:r>
      <w:r>
        <w:t xml:space="preserve">ое регулирование цен (тарифов) на услуги хлебоприемных предприятий, занимающих </w:t>
      </w:r>
      <w:hyperlink r:id="rId261" w:anchor="sub_id=90000" w:history="1">
        <w:r>
          <w:rPr>
            <w:rStyle w:val="a3"/>
          </w:rPr>
          <w:t>доминирующее положение</w:t>
        </w:r>
      </w:hyperlink>
      <w:r>
        <w:t xml:space="preserve"> на рынке, осуществляется регулирующим органом в порядке, установленном </w:t>
      </w:r>
      <w:hyperlink r:id="rId26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A7396">
      <w:pPr>
        <w:jc w:val="both"/>
      </w:pPr>
      <w:r>
        <w:rPr>
          <w:rStyle w:val="s3"/>
        </w:rPr>
        <w:t xml:space="preserve">Статья 19 изложена в редакции Закона РК от 13.10.03 г. </w:t>
      </w:r>
      <w:hyperlink r:id="rId26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6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19.</w:t>
      </w:r>
      <w:r>
        <w:t xml:space="preserve"> Ограничение деятельности хлебоприемных предприятий </w:t>
      </w:r>
    </w:p>
    <w:p w:rsidR="00000000" w:rsidRDefault="006A739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5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26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>1. Хлебоприемные предприятия не вправе осуществлят</w:t>
      </w:r>
      <w:r>
        <w:t xml:space="preserve">ь деятельность, не относящуюся к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зерна, в том числе выдавать гарантии и предоставлять имущество в залог по обязательствам третьих лиц, за исключением: </w:t>
      </w:r>
    </w:p>
    <w:p w:rsidR="00000000" w:rsidRDefault="006A7396">
      <w:pPr>
        <w:ind w:firstLine="400"/>
        <w:jc w:val="both"/>
      </w:pPr>
      <w:r>
        <w:t>1) производства и реализации мукомольной проду</w:t>
      </w:r>
      <w:r>
        <w:t xml:space="preserve">кции, комбикормов, хлебобулочных и макаронных изделий; </w:t>
      </w:r>
    </w:p>
    <w:p w:rsidR="00000000" w:rsidRDefault="006A739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7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</w:t>
      </w:r>
      <w:r>
        <w:rPr>
          <w:rStyle w:val="s3"/>
        </w:rPr>
        <w:t>7 г.) (</w:t>
      </w:r>
      <w:hyperlink r:id="rId26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2) оказания услуг по хранению горюче-смазочных материалов, твердого топлива. </w:t>
      </w:r>
    </w:p>
    <w:p w:rsidR="00000000" w:rsidRDefault="006A7396">
      <w:pPr>
        <w:ind w:firstLine="400"/>
        <w:jc w:val="both"/>
      </w:pPr>
      <w:r>
        <w:t>При этом сооружения, эксплуатируемые в связи с вышеперечисленными видам</w:t>
      </w:r>
      <w:r>
        <w:t xml:space="preserve">и деятельности, должны быть технологически связаны с зернохранилищем (элеватором, хлебоприемным пунктом) и (или) находиться на одной либо примыкающей территории. Хлебоприемные предприятия обязаны обеспечить ведение раздельного учета операций 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 и деятельности, не связанной с </w:t>
      </w:r>
      <w:r>
        <w:rPr>
          <w:rStyle w:val="s0"/>
        </w:rPr>
        <w:t>приемкой, взвешиванием, сушкой, очисткой, хранением и отгрузкой</w:t>
      </w:r>
      <w:r>
        <w:t xml:space="preserve"> зерна. </w:t>
      </w:r>
    </w:p>
    <w:p w:rsidR="00000000" w:rsidRDefault="006A7396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269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2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3) оказания ус</w:t>
      </w:r>
      <w:r>
        <w:rPr>
          <w:rStyle w:val="s0"/>
        </w:rPr>
        <w:t>луг по предоставлению непроизводственных площадей хлебоприемного предприятия для установки средств телекоммуникаций.</w:t>
      </w:r>
    </w:p>
    <w:p w:rsidR="00000000" w:rsidRDefault="006A7396">
      <w:pPr>
        <w:ind w:firstLine="400"/>
        <w:jc w:val="both"/>
      </w:pPr>
      <w:r>
        <w:t xml:space="preserve">2. Хлебоприемным предприятиям, занимающим доминирующее положение на рынке, запрещается: </w:t>
      </w:r>
    </w:p>
    <w:p w:rsidR="00000000" w:rsidRDefault="006A7396">
      <w:pPr>
        <w:ind w:firstLine="400"/>
        <w:jc w:val="both"/>
      </w:pPr>
      <w:r>
        <w:t>1) взимать за предоставляемые услуги плату, превыш</w:t>
      </w:r>
      <w:r>
        <w:t xml:space="preserve">ающую размер, установленный регулирующим органом, в соответствии со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Закона; </w:t>
      </w:r>
    </w:p>
    <w:p w:rsidR="00000000" w:rsidRDefault="006A7396">
      <w:pPr>
        <w:spacing w:after="240"/>
        <w:ind w:firstLine="400"/>
        <w:jc w:val="both"/>
      </w:pPr>
      <w:r>
        <w:t>2) навязывать условия доступа к оказываемым услугам или совершать иные действия, ведущие к дискриминации потребителей оказыва</w:t>
      </w:r>
      <w:r>
        <w:t>емых услуг или получению доходов за счет взимания с потребителей платы, не учтенной в установленных тарифах.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20.</w:t>
      </w:r>
      <w:r>
        <w:t xml:space="preserve"> Аудит хлебоприемного предприятия </w:t>
      </w:r>
    </w:p>
    <w:p w:rsidR="00000000" w:rsidRDefault="006A7396">
      <w:pPr>
        <w:ind w:firstLine="400"/>
        <w:jc w:val="both"/>
      </w:pPr>
      <w:r>
        <w:t>1. Для проверки и подтверждения достоверности годовой финансовой отчетности хлебоприемного предприятия</w:t>
      </w:r>
      <w:r>
        <w:t xml:space="preserve">, а также текущего состояния его дел хлебоприемное предприятие проводит обязательные ежегодные аудиторские проверки. </w:t>
      </w:r>
    </w:p>
    <w:p w:rsidR="00000000" w:rsidRDefault="006A7396">
      <w:pPr>
        <w:ind w:firstLine="400"/>
        <w:jc w:val="both"/>
      </w:pPr>
      <w:r>
        <w:t>2. Если орган управления предприятия уклоняется от проведения аудиторской проверки годовой финансовой отчетности хлебоприемного предприяти</w:t>
      </w:r>
      <w:r>
        <w:t xml:space="preserve">я, а также текущего состояния его дел, проверка может быть назначена решением суда, принятым по заявлению любого заинтересованного лица. </w:t>
      </w:r>
    </w:p>
    <w:p w:rsidR="00000000" w:rsidRDefault="006A7396">
      <w:pPr>
        <w:spacing w:after="240"/>
        <w:ind w:firstLine="400"/>
        <w:jc w:val="both"/>
      </w:pPr>
      <w:r>
        <w:t xml:space="preserve">3. Осуществление проверки деятельности органа управления хлебоприемного предприятия ревизионной комиссией (ревизором) </w:t>
      </w:r>
      <w:r>
        <w:t>не освобождает хлебоприемное предприятие от обязанности проведения аудита.</w:t>
      </w:r>
    </w:p>
    <w:p w:rsidR="00000000" w:rsidRDefault="006A7396">
      <w:pPr>
        <w:jc w:val="both"/>
      </w:pPr>
      <w:r>
        <w:rPr>
          <w:rStyle w:val="s3"/>
        </w:rPr>
        <w:t xml:space="preserve">В статью 21 внесены изменения Законом РК от 13.10.03 г. </w:t>
      </w:r>
      <w:hyperlink r:id="rId271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7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21.</w:t>
      </w:r>
      <w:r>
        <w:t xml:space="preserve"> Учет и отчетность хлебоприемных предприятий </w:t>
      </w:r>
    </w:p>
    <w:p w:rsidR="00000000" w:rsidRDefault="006A739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3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26.07.07 г. № 313-III (введены в действие с 9 августа 2007 г.) (</w:t>
      </w:r>
      <w:hyperlink r:id="rId27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5" w:anchor="sub_id=5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276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1. Перечень, формы и сроки представления органам государственной статистики государственной статистической</w:t>
      </w:r>
      <w:r>
        <w:rPr>
          <w:rStyle w:val="s0"/>
        </w:rPr>
        <w:t xml:space="preserve"> отчетности хлебоприемными предприятиями и другими участниками зернового рынка устанавливаются в соответствии с планом статистических работ, утверждаемым в порядке, предусмотренном </w:t>
      </w:r>
      <w:hyperlink r:id="rId2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государственной статистики.</w:t>
      </w:r>
    </w:p>
    <w:p w:rsidR="00000000" w:rsidRDefault="006A7396">
      <w:pPr>
        <w:ind w:firstLine="400"/>
        <w:jc w:val="both"/>
      </w:pPr>
      <w:r>
        <w:t xml:space="preserve">2. Хлебоприемные предприятия обязаны представлять по письменному запросу уполномоченного органа информацию, связанную с их основной деятельностью. </w:t>
      </w:r>
    </w:p>
    <w:p w:rsidR="00000000" w:rsidRDefault="006A7396">
      <w:pPr>
        <w:jc w:val="both"/>
      </w:pPr>
      <w:r>
        <w:rPr>
          <w:rStyle w:val="s3"/>
        </w:rPr>
        <w:t xml:space="preserve">См.: </w:t>
      </w:r>
      <w:hyperlink r:id="rId2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Агентства Республики Казахстан по статистике от 26 декабря 2001 года № 64-с «Об утверждении форм ведомственной статистической отчетности по зерновым ресурсам республики».</w:t>
      </w:r>
    </w:p>
    <w:p w:rsidR="00000000" w:rsidRDefault="006A7396">
      <w:pPr>
        <w:jc w:val="both"/>
      </w:pPr>
      <w:r>
        <w:rPr>
          <w:rStyle w:val="s3"/>
        </w:rPr>
        <w:t> 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t xml:space="preserve">Публикация основных показателей деятельности хлебоприемного предприятия </w:t>
      </w:r>
    </w:p>
    <w:p w:rsidR="00000000" w:rsidRDefault="006A7396">
      <w:pPr>
        <w:spacing w:after="240"/>
        <w:ind w:firstLine="400"/>
        <w:jc w:val="both"/>
      </w:pPr>
      <w:r>
        <w:t>Хлебоприемные предприятия публикуют в средствах массовой информации годовой баланс и отчет о прибылях и убытках по форме, установленной законодательством Республики Казахстан, в течен</w:t>
      </w:r>
      <w:r>
        <w:t>ие одного календарного месяца после наступления срока их сдачи налоговым органам.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23.</w:t>
      </w:r>
      <w:r>
        <w:t xml:space="preserve"> Учет и хранение документов </w:t>
      </w:r>
    </w:p>
    <w:p w:rsidR="00000000" w:rsidRDefault="006A7396">
      <w:pPr>
        <w:ind w:firstLine="400"/>
        <w:jc w:val="both"/>
      </w:pPr>
      <w:r>
        <w:t xml:space="preserve">1. Хлебоприемные предприятия обязаны обеспечивать строгий учет и хранение документов, отражающих произведенные ими операции с зерном. </w:t>
      </w:r>
    </w:p>
    <w:p w:rsidR="00000000" w:rsidRDefault="006A7396">
      <w:pPr>
        <w:spacing w:after="240"/>
        <w:ind w:firstLine="400"/>
        <w:jc w:val="both"/>
      </w:pPr>
      <w:r>
        <w:t>2. Перечень документов, подлежащих хранению, и сроки их хранения устанавливаются законодательством.</w:t>
      </w:r>
    </w:p>
    <w:p w:rsidR="00000000" w:rsidRDefault="006A7396">
      <w:pPr>
        <w:jc w:val="both"/>
      </w:pPr>
      <w:r>
        <w:rPr>
          <w:rStyle w:val="s3"/>
        </w:rPr>
        <w:t xml:space="preserve">В статью 24 внесены изменения Законом РК от 13.10.03 г. </w:t>
      </w:r>
      <w:hyperlink r:id="rId279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8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281" w:anchor="sub_id=2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313-III </w:t>
      </w:r>
      <w:r>
        <w:rPr>
          <w:rStyle w:val="s3"/>
        </w:rPr>
        <w:t>(введены в</w:t>
      </w:r>
      <w:r>
        <w:rPr>
          <w:rStyle w:val="s3"/>
        </w:rPr>
        <w:t xml:space="preserve"> действие с 9 августа 2007 г.) (</w:t>
      </w:r>
      <w:hyperlink r:id="rId28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jc w:val="both"/>
      </w:pPr>
      <w:r>
        <w:rPr>
          <w:rStyle w:val="s3"/>
        </w:rPr>
        <w:t> </w:t>
      </w:r>
    </w:p>
    <w:p w:rsidR="00000000" w:rsidRDefault="006A7396">
      <w:pPr>
        <w:jc w:val="both"/>
      </w:pPr>
      <w:r>
        <w:rPr>
          <w:rStyle w:val="s3"/>
        </w:rPr>
        <w:t xml:space="preserve">Закон дополнен статьей 24-1 в соответствии с Законом РК от 13.10.03 г. </w:t>
      </w:r>
      <w:hyperlink r:id="rId283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; внесены изменения в соответствии с </w:t>
      </w:r>
      <w:hyperlink r:id="rId284" w:anchor="sub_id=8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85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9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287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14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89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9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2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24-1.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293" w:anchor="sub_id=2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313-III </w:t>
      </w:r>
      <w:r>
        <w:rPr>
          <w:rStyle w:val="s3"/>
        </w:rPr>
        <w:t>(введены в действие с 9 августа 2007 г.) (</w:t>
      </w:r>
      <w:hyperlink r:id="rId294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jc w:val="both"/>
      </w:pPr>
      <w:r>
        <w:rPr>
          <w:rStyle w:val="s3"/>
        </w:rPr>
        <w:t>В статью 25 внесены измене</w:t>
      </w:r>
      <w:r>
        <w:rPr>
          <w:rStyle w:val="s3"/>
        </w:rPr>
        <w:t xml:space="preserve">ния Законом РК от 13.10.03 г. </w:t>
      </w:r>
      <w:hyperlink r:id="rId295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9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9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298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t xml:space="preserve">Ответственность хлебоприемных предприятий </w:t>
      </w:r>
    </w:p>
    <w:p w:rsidR="00000000" w:rsidRDefault="006A7396">
      <w:pPr>
        <w:ind w:firstLine="400"/>
        <w:jc w:val="both"/>
      </w:pPr>
      <w:r>
        <w:t>1. В случаях обнаружения нарушений нормативных правовых актов по вопросам хранения, количественно-качественного учета зерна, а также по выдаче, обращению и погашению зерновых расписок, выявления неправомерных дейс</w:t>
      </w:r>
      <w:r>
        <w:t xml:space="preserve">твий или бездействия должностных лиц хлебоприемных предприятий, которые могут угрожать интересам держателей зерновых расписок, выданных данным хлебоприемным предприятием, уполномоченный орган вправе применить к хлебоприемному предприятию один из следующих </w:t>
      </w:r>
      <w:r>
        <w:t xml:space="preserve">видов ответственности: </w:t>
      </w:r>
    </w:p>
    <w:p w:rsidR="00000000" w:rsidRDefault="006A7396">
      <w:pPr>
        <w:ind w:firstLine="400"/>
        <w:jc w:val="both"/>
      </w:pPr>
      <w:r>
        <w:t xml:space="preserve">1) наложение и взыскание штрафа по основаниям, установленным законодательными актами Республики Казахстан; </w:t>
      </w:r>
    </w:p>
    <w:p w:rsidR="00000000" w:rsidRDefault="006A7396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299" w:anchor="sub_id=19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10.01.06 г. № 116-III </w:t>
      </w:r>
      <w:r>
        <w:rPr>
          <w:rStyle w:val="s3"/>
        </w:rPr>
        <w:t>(введены в действие с 01.01.2006 г.) (</w:t>
      </w:r>
      <w:hyperlink r:id="rId300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3) введение временного управления хлебоприемным предприятием в случаях, установленных </w:t>
      </w:r>
      <w:hyperlink w:anchor="sub280000" w:history="1">
        <w:r>
          <w:rPr>
            <w:rStyle w:val="a3"/>
          </w:rPr>
          <w:t>статьей 28</w:t>
        </w:r>
      </w:hyperlink>
      <w:r>
        <w:t xml:space="preserve"> настоящего Закона. </w:t>
      </w:r>
    </w:p>
    <w:p w:rsidR="00000000" w:rsidRDefault="006A739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1" w:anchor="sub_id=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  <w:r>
        <w:rPr>
          <w:rStyle w:val="s3"/>
        </w:rPr>
        <w:t xml:space="preserve"> (</w:t>
      </w:r>
      <w:hyperlink r:id="rId30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 xml:space="preserve">2. В случае проведения деятельности по </w:t>
      </w:r>
      <w:r>
        <w:rPr>
          <w:rStyle w:val="s0"/>
        </w:rPr>
        <w:t>приемке, взвешиванию, сушке, очистке, хранению и отгрузке</w:t>
      </w:r>
      <w:r>
        <w:t xml:space="preserve"> зерна без соответствующей лицензии доходы от этих операци</w:t>
      </w:r>
      <w:r>
        <w:t xml:space="preserve">й (деятельности) изымаются в соответствующий бюджет в </w:t>
      </w:r>
      <w:r>
        <w:rPr>
          <w:rStyle w:val="s0"/>
        </w:rPr>
        <w:t>порядке, установленном законодательством Республики Казахстан</w:t>
      </w:r>
      <w:r>
        <w:t xml:space="preserve">. </w:t>
      </w:r>
    </w:p>
    <w:p w:rsidR="00000000" w:rsidRDefault="006A7396">
      <w:pPr>
        <w:spacing w:after="240"/>
        <w:ind w:firstLine="400"/>
        <w:jc w:val="both"/>
      </w:pPr>
      <w:r>
        <w:t>3. Наложение на хлебоприемные предприятия, их должностных лиц штрафа и его взыскание производятся в порядке, установленном законодательным</w:t>
      </w:r>
      <w:r>
        <w:t>и актами Республики Казахстан.</w:t>
      </w:r>
    </w:p>
    <w:p w:rsidR="00000000" w:rsidRDefault="006A7396">
      <w:pPr>
        <w:jc w:val="both"/>
      </w:pPr>
      <w:r>
        <w:rPr>
          <w:rStyle w:val="s3"/>
        </w:rPr>
        <w:t xml:space="preserve">В статью 26 внесены изменения в соответствии с Законами РК от 13.10.03 г. </w:t>
      </w:r>
      <w:hyperlink r:id="rId30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0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305" w:anchor="sub_id=142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30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а в редакции </w:t>
      </w:r>
      <w:hyperlink r:id="rId307" w:anchor="sub_id=2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26.07.07 г. № 313-III (введены в действие с 9 августа 2007 г.) (</w:t>
      </w:r>
      <w:hyperlink r:id="rId308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  <w:b/>
          <w:bCs/>
        </w:rPr>
        <w:t>Статья 26.</w:t>
      </w:r>
      <w:r>
        <w:rPr>
          <w:rStyle w:val="s0"/>
        </w:rPr>
        <w:t xml:space="preserve"> Приостановление действия, лишение лицензии на право осуществления деятельности по приемке, взвешиванию, сушке, очистке, хранению и отгрузке зерна</w:t>
      </w:r>
    </w:p>
    <w:p w:rsidR="00000000" w:rsidRDefault="006A7396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осуществления деятельности по п</w:t>
      </w:r>
      <w:r>
        <w:rPr>
          <w:rStyle w:val="s0"/>
        </w:rPr>
        <w:t xml:space="preserve">риемке, взвешиванию, сушке, очистке, хранению и отгрузке зерна осуществляются в порядке, предусмотренном </w:t>
      </w:r>
      <w:hyperlink r:id="rId30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6A7396">
      <w:pPr>
        <w:ind w:firstLine="400"/>
        <w:jc w:val="both"/>
      </w:pPr>
      <w:r>
        <w:rPr>
          <w:rStyle w:val="s1"/>
        </w:rPr>
        <w:t> </w:t>
      </w:r>
    </w:p>
    <w:p w:rsidR="00000000" w:rsidRDefault="006A7396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27 внесены изменения в соответствии с </w:t>
      </w:r>
      <w:hyperlink r:id="rId310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13.10.03 г. № 488-II (</w:t>
      </w:r>
      <w:hyperlink r:id="rId31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1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315" w:anchor="sub_id=2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313-III </w:t>
      </w:r>
      <w:r>
        <w:rPr>
          <w:rStyle w:val="s3"/>
        </w:rPr>
        <w:t>(введены в действие с 9 августа 2007 г.) (</w:t>
      </w:r>
      <w:hyperlink r:id="rId31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jc w:val="both"/>
      </w:pPr>
      <w:bookmarkStart w:id="17" w:name="SUB280000"/>
      <w:bookmarkEnd w:id="17"/>
      <w:r>
        <w:rPr>
          <w:rStyle w:val="s3"/>
        </w:rPr>
        <w:t xml:space="preserve">В статью 28 внесены изменения Законом РК от 13.10.03 г. </w:t>
      </w:r>
      <w:hyperlink r:id="rId317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1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28.</w:t>
      </w:r>
      <w:r>
        <w:t xml:space="preserve"> Временное управление хлебоприемным предприятием </w:t>
      </w:r>
    </w:p>
    <w:p w:rsidR="00000000" w:rsidRDefault="006A7396">
      <w:pPr>
        <w:ind w:firstLine="400"/>
        <w:jc w:val="both"/>
      </w:pPr>
      <w:r>
        <w:t>1. Вр</w:t>
      </w:r>
      <w:r>
        <w:t>еменное управление хлебоприемным предприятием представляет собой принудительное проведение комплекса административных, юридических, финансовых, организационно-технических и других мероприятий и процедур в отношении хлебоприемных предприятий в целях обеспеч</w:t>
      </w:r>
      <w:r>
        <w:t xml:space="preserve">ения их обязательств по зерновым распискам. </w:t>
      </w:r>
    </w:p>
    <w:p w:rsidR="00000000" w:rsidRDefault="006A7396">
      <w:pPr>
        <w:ind w:firstLine="400"/>
        <w:jc w:val="both"/>
      </w:pPr>
      <w:r>
        <w:t>2. Хлебоприемное предприятие может быть подвергнуто временному управлению по решению уполномоченного органа, принимаемому самостоятельно, либо по обращению держателей зерновых расписок только по одному из следую</w:t>
      </w:r>
      <w:r>
        <w:t xml:space="preserve">щих оснований: </w:t>
      </w:r>
    </w:p>
    <w:p w:rsidR="00000000" w:rsidRDefault="006A7396">
      <w:pPr>
        <w:ind w:firstLine="400"/>
        <w:jc w:val="both"/>
      </w:pPr>
      <w:r>
        <w:t xml:space="preserve">1) систематическое ненадлежащее исполнение договорных обязательств по хранению зерна; </w:t>
      </w:r>
    </w:p>
    <w:p w:rsidR="00000000" w:rsidRDefault="006A7396">
      <w:pPr>
        <w:ind w:firstLine="400"/>
        <w:jc w:val="both"/>
      </w:pPr>
      <w:r>
        <w:t xml:space="preserve">2) превышение количества зерна, обеспеченного зерновыми расписками, над фактическим количеством зерна, хранящимся на хлебоприемном предприятии. </w:t>
      </w:r>
    </w:p>
    <w:p w:rsidR="00000000" w:rsidRDefault="006A7396">
      <w:pPr>
        <w:ind w:firstLine="400"/>
        <w:jc w:val="both"/>
      </w:pPr>
      <w:r>
        <w:t>3. Време</w:t>
      </w:r>
      <w:r>
        <w:t xml:space="preserve">нное управление хлебоприемным предприятием осуществляется комиссией по временному управлению и временной администрацией. </w:t>
      </w:r>
    </w:p>
    <w:p w:rsidR="00000000" w:rsidRDefault="006A7396">
      <w:pPr>
        <w:ind w:firstLine="400"/>
        <w:jc w:val="both"/>
      </w:pPr>
      <w:bookmarkStart w:id="18" w:name="SUB280400"/>
      <w:bookmarkEnd w:id="18"/>
      <w:r>
        <w:t xml:space="preserve">4. Временное управление хлебоприемным предприятием осуществляется за счет средств хлебоприемного предприятия. </w:t>
      </w:r>
    </w:p>
    <w:p w:rsidR="00000000" w:rsidRDefault="006A7396">
      <w:pPr>
        <w:jc w:val="both"/>
      </w:pPr>
      <w:r>
        <w:rPr>
          <w:rStyle w:val="s3"/>
        </w:rPr>
        <w:t>В пункт 5 внесены измен</w:t>
      </w:r>
      <w:r>
        <w:rPr>
          <w:rStyle w:val="s3"/>
        </w:rPr>
        <w:t xml:space="preserve">ения в соответствии с </w:t>
      </w:r>
      <w:hyperlink r:id="rId319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32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t>5. За ущерб, при</w:t>
      </w:r>
      <w:r>
        <w:t xml:space="preserve">чиненный хлебоприемному предприятию незаконными действиями в период временного управления, члены комиссии по временному управлению, члены временной администрации несут ответственность, установленную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jc w:val="both"/>
      </w:pPr>
      <w:r>
        <w:rPr>
          <w:rStyle w:val="s3"/>
        </w:rPr>
        <w:t>В статью 29 внесены изм</w:t>
      </w:r>
      <w:r>
        <w:rPr>
          <w:rStyle w:val="s3"/>
        </w:rPr>
        <w:t xml:space="preserve">енения Законом РК от 13.10.03 г. </w:t>
      </w:r>
      <w:hyperlink r:id="rId321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2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29.</w:t>
      </w:r>
      <w:r>
        <w:t xml:space="preserve"> Введение временного у</w:t>
      </w:r>
      <w:r>
        <w:t xml:space="preserve">правления хлебоприемным предприятием </w:t>
      </w:r>
    </w:p>
    <w:p w:rsidR="00000000" w:rsidRDefault="006A7396">
      <w:pPr>
        <w:ind w:firstLine="400"/>
        <w:jc w:val="both"/>
      </w:pPr>
      <w:r>
        <w:t xml:space="preserve">1. Решение уполномоченного органа о введении временного управления хлебоприемным предприятием оформляется приказом и должно содержать следующее: </w:t>
      </w:r>
    </w:p>
    <w:p w:rsidR="00000000" w:rsidRDefault="006A7396">
      <w:pPr>
        <w:ind w:firstLine="400"/>
        <w:jc w:val="both"/>
      </w:pPr>
      <w:r>
        <w:t>1) наименование хлебоприемного предприятия, его место нахождения и адрес</w:t>
      </w:r>
      <w:r>
        <w:t xml:space="preserve">; </w:t>
      </w:r>
    </w:p>
    <w:p w:rsidR="00000000" w:rsidRDefault="006A7396">
      <w:pPr>
        <w:ind w:firstLine="400"/>
        <w:jc w:val="both"/>
      </w:pPr>
      <w:r>
        <w:t xml:space="preserve">2) основание для введения временного управления; </w:t>
      </w:r>
    </w:p>
    <w:p w:rsidR="00000000" w:rsidRDefault="006A7396">
      <w:pPr>
        <w:ind w:firstLine="400"/>
        <w:jc w:val="both"/>
      </w:pPr>
      <w:r>
        <w:t xml:space="preserve">3) начало действия и срок временного управления; </w:t>
      </w:r>
    </w:p>
    <w:p w:rsidR="00000000" w:rsidRDefault="006A7396">
      <w:pPr>
        <w:ind w:firstLine="400"/>
        <w:jc w:val="both"/>
      </w:pPr>
      <w:r>
        <w:t xml:space="preserve">4) перечень ограничений деятельности, налагаемых на хлебоприемное предприятие в целях исполнения обязательств по зерновым распискам; </w:t>
      </w:r>
    </w:p>
    <w:p w:rsidR="00000000" w:rsidRDefault="006A7396">
      <w:pPr>
        <w:ind w:firstLine="400"/>
        <w:jc w:val="both"/>
      </w:pPr>
      <w:r>
        <w:t>5) персональный сос</w:t>
      </w:r>
      <w:r>
        <w:t xml:space="preserve">тав комиссии по временному управлению; </w:t>
      </w:r>
    </w:p>
    <w:p w:rsidR="00000000" w:rsidRDefault="006A7396">
      <w:pPr>
        <w:ind w:firstLine="400"/>
        <w:jc w:val="both"/>
      </w:pPr>
      <w:r>
        <w:t>6) предписание руководящим работникам хлебоприемного предприятия, находящегося в режиме временного управления хлебоприемным предприятием, о подготовке отчета о своей работе и представлении данных документов временной</w:t>
      </w:r>
      <w:r>
        <w:t xml:space="preserve"> администрации, и об обязательном уведомлении держателей зерновых расписок, выданных данным хлебоприемным предприятием введении временного управления. </w:t>
      </w:r>
    </w:p>
    <w:p w:rsidR="00000000" w:rsidRDefault="006A7396">
      <w:pPr>
        <w:ind w:firstLine="400"/>
        <w:jc w:val="both"/>
      </w:pPr>
      <w:r>
        <w:t>2. Решение о введении временного управления может быть обжаловано заинтересованными лицами в судебном по</w:t>
      </w:r>
      <w:r>
        <w:t xml:space="preserve">рядке. Обжалование указанного решения не приостанавливает действие решения о введении временного управления. </w:t>
      </w:r>
    </w:p>
    <w:p w:rsidR="00000000" w:rsidRDefault="006A7396">
      <w:pPr>
        <w:spacing w:after="240"/>
        <w:ind w:firstLine="400"/>
        <w:jc w:val="both"/>
      </w:pPr>
      <w:r>
        <w:t>3. Решение уполномоченного органа о введении временного управления публикуется уполномоченным органом в течение трех рабочих дней за счет средств,</w:t>
      </w:r>
      <w:r>
        <w:t xml:space="preserve"> указанных в </w:t>
      </w:r>
      <w:hyperlink w:anchor="sub280400" w:history="1">
        <w:r>
          <w:rPr>
            <w:rStyle w:val="a3"/>
          </w:rPr>
          <w:t>пункте 4 статьи 28</w:t>
        </w:r>
      </w:hyperlink>
      <w:r>
        <w:t xml:space="preserve"> настоящего Закона, не менее чем в двух газетах на государственном и русском языках.</w:t>
      </w:r>
    </w:p>
    <w:p w:rsidR="00000000" w:rsidRDefault="006A7396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323" w:anchor="sub_id=19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2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5" w:anchor="sub_id=5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11.12.09 г. № 229-IV (</w:t>
      </w:r>
      <w:hyperlink r:id="rId326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Комиссия по временному управлению</w:t>
      </w:r>
    </w:p>
    <w:p w:rsidR="00000000" w:rsidRDefault="006A7396">
      <w:pPr>
        <w:ind w:firstLine="400"/>
        <w:jc w:val="both"/>
      </w:pPr>
      <w:r>
        <w:rPr>
          <w:rStyle w:val="s0"/>
        </w:rPr>
        <w:t>1. Комиссия по временному управлению состоит из представителей уполномоченного органа, местного исполнительного органа области, хлебоприемного предприятия, держателей зерновых расписок, выданных данным хлебоприемным предприятием, фонда (фондов) гарантирова</w:t>
      </w:r>
      <w:r>
        <w:rPr>
          <w:rStyle w:val="s0"/>
        </w:rPr>
        <w:t>ния исполнения обязательств по зерновым распискам, с которым хлебоприемное предприятие заключило договор участия.</w:t>
      </w:r>
      <w:r>
        <w:t xml:space="preserve"> </w:t>
      </w:r>
    </w:p>
    <w:p w:rsidR="00000000" w:rsidRDefault="006A7396">
      <w:pPr>
        <w:ind w:firstLine="400"/>
        <w:jc w:val="both"/>
      </w:pPr>
      <w:r>
        <w:rPr>
          <w:rStyle w:val="s0"/>
        </w:rPr>
        <w:t>2. До принятия решения о введении временного управления уполномоченный орган направляет хлебоприемному предприятию, фонду (фондам) гарантиров</w:t>
      </w:r>
      <w:r>
        <w:rPr>
          <w:rStyle w:val="s0"/>
        </w:rPr>
        <w:t xml:space="preserve">ания исполнения обязательств по зерновым распискам, с которым хлебоприемное предприятие заключило договор участия, и всем держателям зерновых расписок, выданных данным хлебоприемным предприятием, предложение о представлении в трехдневный срок кандидатур в </w:t>
      </w:r>
      <w:r>
        <w:rPr>
          <w:rStyle w:val="s0"/>
        </w:rPr>
        <w:t>состав комиссии по временному управлению.</w:t>
      </w:r>
    </w:p>
    <w:p w:rsidR="00000000" w:rsidRDefault="006A7396">
      <w:pPr>
        <w:ind w:firstLine="400"/>
        <w:jc w:val="both"/>
      </w:pPr>
      <w:r>
        <w:rPr>
          <w:rStyle w:val="s0"/>
        </w:rPr>
        <w:t>В случае непредставления либо отказа в представлении кандидатур уполномоченный орган вправе самостоятельно сформировать комиссию по временному управлению</w:t>
      </w:r>
      <w:r>
        <w:t xml:space="preserve">. </w:t>
      </w:r>
    </w:p>
    <w:p w:rsidR="00000000" w:rsidRDefault="006A7396">
      <w:pPr>
        <w:ind w:firstLine="400"/>
        <w:jc w:val="both"/>
      </w:pPr>
      <w:r>
        <w:rPr>
          <w:rStyle w:val="s0"/>
        </w:rPr>
        <w:t>3. В компетенцию комиссии по временному управлению входят:</w:t>
      </w:r>
    </w:p>
    <w:p w:rsidR="00000000" w:rsidRDefault="006A7396">
      <w:pPr>
        <w:ind w:firstLine="400"/>
        <w:jc w:val="both"/>
      </w:pPr>
      <w:r>
        <w:rPr>
          <w:rStyle w:val="s0"/>
        </w:rPr>
        <w:t>1) назначение (увольнение) членов временной администрации;</w:t>
      </w:r>
    </w:p>
    <w:p w:rsidR="00000000" w:rsidRDefault="006A7396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деятельности;</w:t>
      </w:r>
    </w:p>
    <w:p w:rsidR="00000000" w:rsidRDefault="006A7396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администрации.</w:t>
      </w:r>
    </w:p>
    <w:p w:rsidR="00000000" w:rsidRDefault="006A7396">
      <w:pPr>
        <w:ind w:firstLine="400"/>
        <w:jc w:val="both"/>
      </w:pPr>
      <w:r>
        <w:rPr>
          <w:rStyle w:val="s0"/>
        </w:rPr>
        <w:t>4. В случае, если хлебоприемное предприятие не является участником ф</w:t>
      </w:r>
      <w:r>
        <w:rPr>
          <w:rStyle w:val="s0"/>
        </w:rPr>
        <w:t>онда (фондов) гарантирования исполнения обязательств по зерновым распискам, голоса представителей в комиссии по временному управлению при принятии решений распределяются в процентном соотношении следующим образом:</w:t>
      </w:r>
    </w:p>
    <w:p w:rsidR="00000000" w:rsidRDefault="006A7396">
      <w:pPr>
        <w:ind w:firstLine="400"/>
        <w:jc w:val="both"/>
      </w:pPr>
      <w:r>
        <w:rPr>
          <w:rStyle w:val="s0"/>
        </w:rPr>
        <w:t>1) держатели зерновых расписок - пятьдесят</w:t>
      </w:r>
      <w:r>
        <w:rPr>
          <w:rStyle w:val="s0"/>
        </w:rPr>
        <w:t xml:space="preserve"> процентов;</w:t>
      </w:r>
    </w:p>
    <w:p w:rsidR="00000000" w:rsidRDefault="006A7396">
      <w:pPr>
        <w:ind w:firstLine="400"/>
        <w:jc w:val="both"/>
      </w:pPr>
      <w:r>
        <w:rPr>
          <w:rStyle w:val="s0"/>
        </w:rPr>
        <w:t>2) хлебоприемное предприятие - двадцать пять процентов;</w:t>
      </w:r>
    </w:p>
    <w:p w:rsidR="00000000" w:rsidRDefault="006A7396">
      <w:pPr>
        <w:ind w:firstLine="400"/>
        <w:jc w:val="both"/>
      </w:pPr>
      <w:r>
        <w:rPr>
          <w:rStyle w:val="s0"/>
        </w:rPr>
        <w:t>3) уполномоченный орган - двадцать пять процентов.</w:t>
      </w:r>
    </w:p>
    <w:p w:rsidR="00000000" w:rsidRDefault="006A7396">
      <w:pPr>
        <w:ind w:firstLine="400"/>
        <w:jc w:val="both"/>
      </w:pPr>
      <w:r>
        <w:rPr>
          <w:rStyle w:val="s0"/>
        </w:rPr>
        <w:t>5. В случае участия хлебоприемного предприятия в фонде (фондах) гарантирования исполнения обязательств по зерновым распискам голоса предс</w:t>
      </w:r>
      <w:r>
        <w:rPr>
          <w:rStyle w:val="s0"/>
        </w:rPr>
        <w:t>тавителей в комиссии по временному управлению при принятии решений распределяются в процентном соотношении следующим образом:</w:t>
      </w:r>
    </w:p>
    <w:p w:rsidR="00000000" w:rsidRDefault="006A7396">
      <w:pPr>
        <w:ind w:firstLine="400"/>
        <w:jc w:val="both"/>
      </w:pPr>
      <w:r>
        <w:rPr>
          <w:rStyle w:val="s0"/>
        </w:rPr>
        <w:t>1) держатели зерновых расписок - двадцать пять процентов;</w:t>
      </w:r>
    </w:p>
    <w:p w:rsidR="00000000" w:rsidRDefault="006A7396">
      <w:pPr>
        <w:ind w:firstLine="400"/>
        <w:jc w:val="both"/>
      </w:pPr>
      <w:r>
        <w:rPr>
          <w:rStyle w:val="s0"/>
        </w:rPr>
        <w:t>2) хлебоприемное предприятие - двадцать пять процентов;</w:t>
      </w:r>
    </w:p>
    <w:p w:rsidR="00000000" w:rsidRDefault="006A7396">
      <w:pPr>
        <w:ind w:firstLine="400"/>
        <w:jc w:val="both"/>
      </w:pPr>
      <w:r>
        <w:rPr>
          <w:rStyle w:val="s0"/>
        </w:rPr>
        <w:t>3) уполномоченны</w:t>
      </w:r>
      <w:r>
        <w:rPr>
          <w:rStyle w:val="s0"/>
        </w:rPr>
        <w:t>й орган - двадцать пять процентов;</w:t>
      </w:r>
    </w:p>
    <w:p w:rsidR="00000000" w:rsidRDefault="006A7396">
      <w:pPr>
        <w:ind w:firstLine="400"/>
        <w:jc w:val="both"/>
      </w:pPr>
      <w:r>
        <w:rPr>
          <w:rStyle w:val="s0"/>
        </w:rPr>
        <w:t>4) фонд (фонды) гарантирования исполнения обязательств по зерновым распискам - двадцать пять процентов.</w:t>
      </w:r>
      <w:r>
        <w:t xml:space="preserve"> </w:t>
      </w:r>
    </w:p>
    <w:p w:rsidR="00000000" w:rsidRDefault="006A7396">
      <w:pPr>
        <w:ind w:firstLine="400"/>
        <w:jc w:val="both"/>
      </w:pPr>
      <w:r>
        <w:rPr>
          <w:rStyle w:val="s0"/>
        </w:rPr>
        <w:t>6. Комиссия по временному управлению вправе принимать решения при участии представителей, обладающих не менее двух т</w:t>
      </w:r>
      <w:r>
        <w:rPr>
          <w:rStyle w:val="s0"/>
        </w:rPr>
        <w:t>ретей от общего числа голосов.</w:t>
      </w:r>
    </w:p>
    <w:p w:rsidR="00000000" w:rsidRDefault="006A7396">
      <w:pPr>
        <w:ind w:firstLine="400"/>
        <w:jc w:val="both"/>
      </w:pPr>
      <w:r>
        <w:rPr>
          <w:rStyle w:val="s0"/>
        </w:rPr>
        <w:t>Решения комиссии по временному управлению принимаются большинством голосов.</w:t>
      </w:r>
    </w:p>
    <w:p w:rsidR="00000000" w:rsidRDefault="006A7396">
      <w:pPr>
        <w:ind w:firstLine="400"/>
        <w:jc w:val="both"/>
      </w:pPr>
      <w:r>
        <w:rPr>
          <w:rStyle w:val="s0"/>
        </w:rPr>
        <w:t>7. Иные вопросы формирования комиссии по временному управлению, организации ее деятельности определяются законодательством Республики Казахстан.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ind w:firstLine="400"/>
        <w:jc w:val="both"/>
      </w:pPr>
      <w:bookmarkStart w:id="19" w:name="SUB310000"/>
      <w:bookmarkEnd w:id="19"/>
      <w:r>
        <w:rPr>
          <w:rStyle w:val="s1"/>
        </w:rPr>
        <w:t>Ст</w:t>
      </w:r>
      <w:r>
        <w:rPr>
          <w:rStyle w:val="s1"/>
        </w:rPr>
        <w:t>атья 31.</w:t>
      </w:r>
      <w:r>
        <w:t xml:space="preserve"> Временная администрация </w:t>
      </w:r>
    </w:p>
    <w:p w:rsidR="00000000" w:rsidRDefault="006A7396">
      <w:pPr>
        <w:ind w:firstLine="400"/>
        <w:jc w:val="both"/>
      </w:pPr>
      <w:r>
        <w:t xml:space="preserve">1. Временная администрация назначается комиссией по временному управлению. </w:t>
      </w:r>
    </w:p>
    <w:p w:rsidR="00000000" w:rsidRDefault="006A7396">
      <w:pPr>
        <w:ind w:firstLine="400"/>
        <w:jc w:val="both"/>
      </w:pPr>
      <w:r>
        <w:t xml:space="preserve">2. На период действия временного управления хлебоприемным предприятием: </w:t>
      </w:r>
    </w:p>
    <w:p w:rsidR="00000000" w:rsidRDefault="006A7396">
      <w:pPr>
        <w:ind w:firstLine="400"/>
        <w:jc w:val="both"/>
      </w:pPr>
      <w:r>
        <w:t>1) все полномочия по управлению хлебоприемным предприятием переходят к вр</w:t>
      </w:r>
      <w:r>
        <w:t xml:space="preserve">еменной администрации; </w:t>
      </w:r>
    </w:p>
    <w:p w:rsidR="00000000" w:rsidRDefault="006A7396">
      <w:pPr>
        <w:ind w:firstLine="400"/>
        <w:jc w:val="both"/>
      </w:pPr>
      <w:r>
        <w:t xml:space="preserve">2) приостанавливаются права учредителей (акционеров) по управлению хлебоприемным предприятием; </w:t>
      </w:r>
    </w:p>
    <w:p w:rsidR="00000000" w:rsidRDefault="006A7396">
      <w:pPr>
        <w:ind w:firstLine="400"/>
        <w:jc w:val="both"/>
      </w:pPr>
      <w:r>
        <w:t xml:space="preserve">3) приостанавливаются полномочия органов управления хлебоприемного предприятия и его руководящих работников; </w:t>
      </w:r>
    </w:p>
    <w:p w:rsidR="00000000" w:rsidRDefault="006A7396">
      <w:pPr>
        <w:ind w:firstLine="400"/>
        <w:jc w:val="both"/>
      </w:pPr>
      <w:r>
        <w:t>4) все сделки, совершенные</w:t>
      </w:r>
      <w:r>
        <w:t xml:space="preserve"> от имени и за счет хлебоприемного предприятия без ведома и письменного согласия временной администрации, признаются недействительными. </w:t>
      </w:r>
    </w:p>
    <w:p w:rsidR="00000000" w:rsidRDefault="006A7396">
      <w:pPr>
        <w:ind w:firstLine="400"/>
        <w:jc w:val="both"/>
      </w:pPr>
      <w:r>
        <w:t xml:space="preserve">3. Временная администрация вправе: </w:t>
      </w:r>
    </w:p>
    <w:p w:rsidR="00000000" w:rsidRDefault="006A7396">
      <w:pPr>
        <w:ind w:firstLine="400"/>
        <w:jc w:val="both"/>
      </w:pPr>
      <w:r>
        <w:t xml:space="preserve">1) в пределах компетенции, определенной настоящим Законом, самостоятельно принимать решения по всем вопросам деятельности хлебоприемного предприятия; </w:t>
      </w:r>
    </w:p>
    <w:p w:rsidR="00000000" w:rsidRDefault="006A7396">
      <w:pPr>
        <w:ind w:firstLine="400"/>
        <w:jc w:val="both"/>
      </w:pPr>
      <w:r>
        <w:t xml:space="preserve">2) приостановить на период временного управления удовлетворение всех требований, возникающих из зерновых </w:t>
      </w:r>
      <w:r>
        <w:t xml:space="preserve">расписок, в размере до двадцати процентов количества зерна, указанного в них; </w:t>
      </w:r>
    </w:p>
    <w:p w:rsidR="00000000" w:rsidRDefault="006A7396">
      <w:pPr>
        <w:ind w:firstLine="400"/>
        <w:jc w:val="both"/>
      </w:pPr>
      <w:r>
        <w:t xml:space="preserve">3) заключать договоры и подписывать документы, направленные на восстановление обязательств хлебоприемного предприятия, по выданным им зерновым распискам; </w:t>
      </w:r>
    </w:p>
    <w:p w:rsidR="00000000" w:rsidRDefault="006A7396">
      <w:pPr>
        <w:ind w:firstLine="400"/>
        <w:jc w:val="both"/>
      </w:pPr>
      <w:r>
        <w:t>4) осуществлять предст</w:t>
      </w:r>
      <w:r>
        <w:t xml:space="preserve">авительство от имени и в интересах хлебоприемного предприятия, в том числе и в суде; </w:t>
      </w:r>
    </w:p>
    <w:p w:rsidR="00000000" w:rsidRDefault="006A7396">
      <w:pPr>
        <w:ind w:firstLine="400"/>
        <w:jc w:val="both"/>
      </w:pPr>
      <w:r>
        <w:t>5) в случае участия хлебоприемного предприятия в фонде гарантирования исполнения зерновых расписок предъявлять требования в указанный фонд о погашении задолженности по об</w:t>
      </w:r>
      <w:r>
        <w:t xml:space="preserve">язательствам, вытекающим из зерновых расписок, выданных данным хлебоприемным предприятием в первоочередном порядке; </w:t>
      </w:r>
    </w:p>
    <w:p w:rsidR="00000000" w:rsidRDefault="006A7396">
      <w:pPr>
        <w:ind w:firstLine="400"/>
        <w:jc w:val="both"/>
      </w:pPr>
      <w:r>
        <w:t xml:space="preserve">6) привлекать независимых экспертов для оценки производственных вопросов, связанных с хранением зерна; </w:t>
      </w:r>
    </w:p>
    <w:p w:rsidR="00000000" w:rsidRDefault="006A7396">
      <w:pPr>
        <w:ind w:firstLine="400"/>
        <w:jc w:val="both"/>
      </w:pPr>
      <w:r>
        <w:t>7) издавать на период временного уп</w:t>
      </w:r>
      <w:r>
        <w:t xml:space="preserve">равления хлебоприемным предприятием приказы в пределах компетенции в соответствии с законодательством Республики Казахстан. </w:t>
      </w:r>
    </w:p>
    <w:p w:rsidR="00000000" w:rsidRDefault="006A7396">
      <w:pPr>
        <w:spacing w:after="240"/>
        <w:ind w:firstLine="400"/>
        <w:jc w:val="both"/>
      </w:pPr>
      <w:r>
        <w:t xml:space="preserve">4. Исключен в соответствии с </w:t>
      </w:r>
      <w:hyperlink r:id="rId327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</w:t>
      </w:r>
      <w:r>
        <w:rPr>
          <w:rStyle w:val="s0"/>
        </w:rPr>
        <w:t xml:space="preserve">07 г. № 253-III </w:t>
      </w:r>
      <w:r>
        <w:rPr>
          <w:rStyle w:val="s3"/>
        </w:rPr>
        <w:t>(</w:t>
      </w:r>
      <w:hyperlink r:id="rId328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32.</w:t>
      </w:r>
      <w:r>
        <w:t xml:space="preserve"> Контроль за деятельностью временной администрации </w:t>
      </w:r>
    </w:p>
    <w:p w:rsidR="00000000" w:rsidRDefault="006A7396">
      <w:pPr>
        <w:ind w:firstLine="400"/>
        <w:jc w:val="both"/>
      </w:pPr>
      <w:r>
        <w:t xml:space="preserve">В течение срока временного управления хлебоприемным предприятием контроль за </w:t>
      </w:r>
      <w:r>
        <w:t xml:space="preserve">деятельностью временной администрации осуществляет комиссия по временному управлению, которая вправе: </w:t>
      </w:r>
    </w:p>
    <w:p w:rsidR="00000000" w:rsidRDefault="006A7396">
      <w:pPr>
        <w:ind w:firstLine="400"/>
        <w:jc w:val="both"/>
      </w:pPr>
      <w:r>
        <w:t xml:space="preserve">1) давать рекомендации временной администрации об основных направлениях деятельности в период временного управления хлебоприемным предприятием; </w:t>
      </w:r>
    </w:p>
    <w:p w:rsidR="00000000" w:rsidRDefault="006A7396">
      <w:pPr>
        <w:ind w:firstLine="400"/>
        <w:jc w:val="both"/>
      </w:pPr>
      <w:r>
        <w:t>2) требо</w:t>
      </w:r>
      <w:r>
        <w:t xml:space="preserve">вать представления временной администрацией информации о ее деятельности и деятельности хлебоприемного предприятия в соответствии с законодательством Республики Казахстан; </w:t>
      </w:r>
    </w:p>
    <w:p w:rsidR="00000000" w:rsidRDefault="006A7396">
      <w:pPr>
        <w:ind w:firstLine="400"/>
        <w:jc w:val="both"/>
      </w:pPr>
      <w:r>
        <w:t xml:space="preserve">3) заслушивать и утверждать отчет временной администрации о проделанной работе; </w:t>
      </w:r>
    </w:p>
    <w:p w:rsidR="00000000" w:rsidRDefault="006A7396">
      <w:pPr>
        <w:ind w:firstLine="400"/>
        <w:jc w:val="both"/>
      </w:pPr>
      <w:r>
        <w:t>4)</w:t>
      </w:r>
      <w:r>
        <w:t xml:space="preserve"> продлевать срок временного управления при неустранении причин, по которым оно было введено; </w:t>
      </w:r>
    </w:p>
    <w:p w:rsidR="00000000" w:rsidRDefault="006A7396">
      <w:pPr>
        <w:spacing w:after="240"/>
        <w:ind w:firstLine="400"/>
        <w:jc w:val="both"/>
      </w:pPr>
      <w:r>
        <w:t>5) вносить предложение уполномоченному органу о завершении временного управления.</w:t>
      </w:r>
    </w:p>
    <w:p w:rsidR="00000000" w:rsidRDefault="006A7396">
      <w:pPr>
        <w:jc w:val="both"/>
      </w:pPr>
      <w:bookmarkStart w:id="20" w:name="SUB330000"/>
      <w:bookmarkEnd w:id="20"/>
      <w:r>
        <w:rPr>
          <w:rStyle w:val="s3"/>
        </w:rPr>
        <w:t xml:space="preserve">В статью 33 внесены изменения в соответствии с </w:t>
      </w:r>
      <w:hyperlink r:id="rId329" w:anchor="sub_id=19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3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3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3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33.</w:t>
      </w:r>
      <w:r>
        <w:t xml:space="preserve"> Прекращение временного управления хлебоприемным предприятием </w:t>
      </w:r>
    </w:p>
    <w:p w:rsidR="00000000" w:rsidRDefault="006A7396">
      <w:pPr>
        <w:ind w:firstLine="400"/>
        <w:jc w:val="both"/>
      </w:pPr>
      <w:r>
        <w:t xml:space="preserve">1. Временное управление хлебоприемным предприятием прекращается по следующим основаниям: </w:t>
      </w:r>
    </w:p>
    <w:p w:rsidR="00000000" w:rsidRDefault="006A7396">
      <w:pPr>
        <w:ind w:firstLine="400"/>
        <w:jc w:val="both"/>
      </w:pPr>
      <w:r>
        <w:t>1) истечении ус</w:t>
      </w:r>
      <w:r>
        <w:t xml:space="preserve">тановленного решением уполномоченного органа срока временного управления; </w:t>
      </w:r>
    </w:p>
    <w:p w:rsidR="00000000" w:rsidRDefault="006A7396">
      <w:pPr>
        <w:ind w:firstLine="400"/>
        <w:jc w:val="both"/>
      </w:pPr>
      <w:r>
        <w:t xml:space="preserve">2) принятии уполномоченным органом решения о досрочном завершении временного управления; </w:t>
      </w:r>
    </w:p>
    <w:p w:rsidR="00000000" w:rsidRDefault="006A7396">
      <w:pPr>
        <w:ind w:firstLine="400"/>
        <w:jc w:val="both"/>
      </w:pPr>
      <w:r>
        <w:t xml:space="preserve">3) вступившему в законную силу решению суда. </w:t>
      </w:r>
    </w:p>
    <w:p w:rsidR="00000000" w:rsidRDefault="006A7396">
      <w:pPr>
        <w:ind w:firstLine="400"/>
        <w:jc w:val="both"/>
      </w:pPr>
      <w:r>
        <w:t>2. Прекращение временного управления хлебопри</w:t>
      </w:r>
      <w:r>
        <w:t xml:space="preserve">емным предприятием (в том числе и досрочное) в связи с устранением причин, повлекших его введение, влечет за собой отмену всех ограничений в отношении данного хлебоприемного предприятия, установленных уполномоченным органом или временной администрацией. </w:t>
      </w:r>
    </w:p>
    <w:p w:rsidR="00000000" w:rsidRDefault="006A7396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В случае, если временное управление хлебоприемным предприятием не привело к восстановлению способности исполнять обязательства по зерновым распискам, лицензиат в установленном законодательством порядке лишается лицензии и уполномоченный орган может иници</w:t>
      </w:r>
      <w:r>
        <w:rPr>
          <w:rStyle w:val="s0"/>
        </w:rPr>
        <w:t>ировать ликвидацию хлебоприемного предприятия.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jc w:val="both"/>
      </w:pPr>
      <w:bookmarkStart w:id="21" w:name="SUB33010000"/>
      <w:bookmarkEnd w:id="21"/>
      <w:r>
        <w:rPr>
          <w:rStyle w:val="s3"/>
        </w:rPr>
        <w:t xml:space="preserve">Закон дополнен главой 6-1 в соответствии с </w:t>
      </w:r>
      <w:hyperlink r:id="rId334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313-III (введены в действие с 9 августа 2007 г.)</w:t>
      </w:r>
    </w:p>
    <w:p w:rsidR="00000000" w:rsidRDefault="006A7396">
      <w:pPr>
        <w:jc w:val="center"/>
      </w:pPr>
      <w:r>
        <w:rPr>
          <w:rStyle w:val="s1"/>
        </w:rPr>
        <w:t>Глава 6-1. Проверка деятельности экспортеров зерна и хлебоприемных предприятий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ind w:firstLine="400"/>
        <w:jc w:val="both"/>
      </w:pPr>
      <w:r>
        <w:rPr>
          <w:rStyle w:val="s0"/>
          <w:b/>
          <w:bCs/>
        </w:rPr>
        <w:t>Статья 33-1.</w:t>
      </w:r>
      <w:r>
        <w:rPr>
          <w:rStyle w:val="s0"/>
        </w:rPr>
        <w:t xml:space="preserve"> Проверка деятельности экспортеров зерна и хлебоприемных предприятий</w:t>
      </w:r>
    </w:p>
    <w:p w:rsidR="00000000" w:rsidRDefault="006A7396">
      <w:pPr>
        <w:ind w:firstLine="400"/>
        <w:jc w:val="both"/>
      </w:pPr>
      <w:r>
        <w:rPr>
          <w:rStyle w:val="s0"/>
        </w:rPr>
        <w:t>1. Проверка деятельности экспортеров зерна и хлебоприемных предприятий производится уполномоче</w:t>
      </w:r>
      <w:r>
        <w:rPr>
          <w:rStyle w:val="s0"/>
        </w:rPr>
        <w:t>нным органом самостоятельно либо с привлечением других государственных органов.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2. Экспортеры зерна и хлебоприемные предприятия обязаны оказывать содействие уполномоченному органу в проведении проверки по вопросам, указанным в задании на проверку, а также </w:t>
      </w:r>
      <w:r>
        <w:rPr>
          <w:rStyle w:val="s0"/>
        </w:rPr>
        <w:t>обеспечить доступ ко всем источникам информации, необходимой для проведения проверки.</w:t>
      </w:r>
    </w:p>
    <w:p w:rsidR="00000000" w:rsidRDefault="006A7396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экспортера зерна и хлебоприемно</w:t>
      </w:r>
      <w:r>
        <w:rPr>
          <w:rStyle w:val="s0"/>
        </w:rPr>
        <w:t>го предприятия.</w:t>
      </w:r>
    </w:p>
    <w:p w:rsidR="00000000" w:rsidRDefault="006A7396">
      <w:pPr>
        <w:ind w:firstLine="400"/>
        <w:jc w:val="both"/>
      </w:pPr>
      <w:r>
        <w:rPr>
          <w:rStyle w:val="s0"/>
        </w:rPr>
        <w:t>4. Лица, осуществляющие проверку, несут предусмотренную законами Республики Казахстан ответственность за разглашение сведений, полученных в ходе проверки деятельности экспортера зерна и хлебоприемного предприятия и составляющих коммерческую</w:t>
      </w:r>
      <w:r>
        <w:rPr>
          <w:rStyle w:val="s0"/>
        </w:rPr>
        <w:t xml:space="preserve"> тайну.</w:t>
      </w:r>
    </w:p>
    <w:p w:rsidR="00000000" w:rsidRDefault="006A7396">
      <w:pPr>
        <w:ind w:firstLine="400"/>
        <w:jc w:val="both"/>
      </w:pPr>
      <w:r>
        <w:rPr>
          <w:rStyle w:val="s0"/>
        </w:rPr>
        <w:t> </w:t>
      </w:r>
    </w:p>
    <w:p w:rsidR="00000000" w:rsidRDefault="006A7396">
      <w:pPr>
        <w:ind w:firstLine="400"/>
        <w:jc w:val="both"/>
      </w:pPr>
      <w:r>
        <w:rPr>
          <w:rStyle w:val="s0"/>
          <w:b/>
          <w:bCs/>
        </w:rPr>
        <w:t>Статья 33-2.</w:t>
      </w:r>
      <w:r>
        <w:rPr>
          <w:rStyle w:val="s0"/>
        </w:rPr>
        <w:t xml:space="preserve"> Государственный зерновой инспектор и его полномочия</w:t>
      </w:r>
    </w:p>
    <w:p w:rsidR="00000000" w:rsidRDefault="006A7396">
      <w:pPr>
        <w:ind w:firstLine="400"/>
        <w:jc w:val="both"/>
      </w:pPr>
      <w:r>
        <w:rPr>
          <w:rStyle w:val="s0"/>
        </w:rPr>
        <w:t>1. Руководитель уполномоченного органа вправе присваивать дополнительные специальные наименования «Главный государственный зерновой инспектор Республики Казахстан» и «государственны</w:t>
      </w:r>
      <w:r>
        <w:rPr>
          <w:rStyle w:val="s0"/>
        </w:rPr>
        <w:t>й зерновой инспектор» к соответствующим должностям государственных служащих.</w:t>
      </w:r>
    </w:p>
    <w:p w:rsidR="00000000" w:rsidRDefault="006A7396">
      <w:pPr>
        <w:ind w:firstLine="400"/>
        <w:jc w:val="both"/>
      </w:pPr>
      <w:r>
        <w:rPr>
          <w:rStyle w:val="s0"/>
        </w:rPr>
        <w:t>2. Государственный зерновой инспектор уполномоченного органа осуществляет следующие функции:</w:t>
      </w:r>
    </w:p>
    <w:p w:rsidR="00000000" w:rsidRDefault="006A739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35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36" w:anchor="sub_id=33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1) контроль:</w:t>
      </w:r>
    </w:p>
    <w:p w:rsidR="00000000" w:rsidRDefault="006A7396">
      <w:pPr>
        <w:ind w:firstLine="400"/>
        <w:jc w:val="both"/>
      </w:pPr>
      <w:r>
        <w:rPr>
          <w:rStyle w:val="s0"/>
        </w:rPr>
        <w:t>безопасности и качества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количественно-качественного состояния зерна, в том числе зерна государственных ресурсов;</w:t>
      </w:r>
    </w:p>
    <w:p w:rsidR="00000000" w:rsidRDefault="006A7396">
      <w:pPr>
        <w:ind w:firstLine="400"/>
        <w:jc w:val="both"/>
      </w:pPr>
      <w:r>
        <w:rPr>
          <w:rStyle w:val="s0"/>
        </w:rPr>
        <w:t>за деятельностью аккредитованных лабораторий по экспертизе качества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за деятельностью экспортеров зерна на предмет соблюдения законов Республики Казахстан и пост</w:t>
      </w:r>
      <w:r>
        <w:rPr>
          <w:rStyle w:val="s0"/>
        </w:rPr>
        <w:t>ановлений Правительства Республики Казахстан;</w:t>
      </w:r>
    </w:p>
    <w:p w:rsidR="00000000" w:rsidRDefault="006A7396">
      <w:pPr>
        <w:ind w:firstLine="400"/>
        <w:jc w:val="both"/>
      </w:pPr>
      <w:r>
        <w:rPr>
          <w:rStyle w:val="s0"/>
        </w:rPr>
        <w:t>2) участие в проведении ежегодного обследования хлебоприемных предприятий на соответствие их квалификационным требованиям;</w:t>
      </w:r>
    </w:p>
    <w:p w:rsidR="00000000" w:rsidRDefault="006A7396">
      <w:pPr>
        <w:ind w:firstLine="400"/>
        <w:jc w:val="both"/>
      </w:pPr>
      <w:r>
        <w:rPr>
          <w:rStyle w:val="s0"/>
        </w:rPr>
        <w:t>3) внесение предложений в местный исполнительный орган области о приостановлении действ</w:t>
      </w:r>
      <w:r>
        <w:rPr>
          <w:rStyle w:val="s0"/>
        </w:rPr>
        <w:t>ия и (или) лишении лицензии на право осуществления деятельности по приемке, взвешиванию, сушке, очистке, хранению и отгрузке зерна;</w:t>
      </w:r>
    </w:p>
    <w:p w:rsidR="00000000" w:rsidRDefault="006A7396">
      <w:pPr>
        <w:ind w:firstLine="400"/>
        <w:jc w:val="both"/>
      </w:pPr>
      <w:r>
        <w:rPr>
          <w:rStyle w:val="s0"/>
        </w:rPr>
        <w:t>4) внесение предложений по введению временного управления хлебоприемным предприятием;</w:t>
      </w:r>
    </w:p>
    <w:p w:rsidR="00000000" w:rsidRDefault="006A7396">
      <w:pPr>
        <w:ind w:firstLine="400"/>
        <w:jc w:val="both"/>
      </w:pPr>
      <w:r>
        <w:rPr>
          <w:rStyle w:val="s0"/>
        </w:rPr>
        <w:t>5) направление держателям зерновых рас</w:t>
      </w:r>
      <w:r>
        <w:rPr>
          <w:rStyle w:val="s0"/>
        </w:rPr>
        <w:t>писок уведомления о представлении кандидатур для включения в состав комиссии по временному управлению хлебоприемным предприятием;</w:t>
      </w:r>
    </w:p>
    <w:p w:rsidR="00000000" w:rsidRDefault="006A7396">
      <w:pPr>
        <w:ind w:firstLine="400"/>
        <w:jc w:val="both"/>
      </w:pPr>
      <w:r>
        <w:rPr>
          <w:rStyle w:val="s0"/>
        </w:rPr>
        <w:t>6) в случае выявления нарушений законодательства Республики Казахстан о зерне выдача экспортерам зерна и хлебоприемным предпри</w:t>
      </w:r>
      <w:r>
        <w:rPr>
          <w:rStyle w:val="s0"/>
        </w:rPr>
        <w:t>ятиям предписаний;</w:t>
      </w:r>
    </w:p>
    <w:p w:rsidR="00000000" w:rsidRDefault="006A7396">
      <w:pPr>
        <w:ind w:firstLine="400"/>
        <w:jc w:val="both"/>
      </w:pPr>
      <w:r>
        <w:rPr>
          <w:rStyle w:val="s0"/>
        </w:rPr>
        <w:t xml:space="preserve">7) составление протоколов об административных правонарушениях и внесение предложений о привлечении к административной ответственности в соответствии с </w:t>
      </w:r>
      <w:hyperlink r:id="rId33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об административных правонарушениях.</w:t>
      </w:r>
    </w:p>
    <w:p w:rsidR="00000000" w:rsidRDefault="006A7396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338" w:anchor="sub_id=5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</w:t>
      </w:r>
    </w:p>
    <w:p w:rsidR="00000000" w:rsidRDefault="006A7396">
      <w:pPr>
        <w:ind w:firstLine="400"/>
        <w:jc w:val="both"/>
      </w:pPr>
      <w:r>
        <w:rPr>
          <w:rStyle w:val="s0"/>
        </w:rPr>
        <w:t>8) проверку фактического наличия и кач</w:t>
      </w:r>
      <w:r>
        <w:rPr>
          <w:rStyle w:val="s0"/>
        </w:rPr>
        <w:t>ества зерна у участников зернового рынка и соответствия его отчетным данным - в виде ежеквартальной плановой проверки на основании графиков, утвержденных начальниками областных территориальных подразделений уполномоченного органа, а также внеплановой прове</w:t>
      </w:r>
      <w:r>
        <w:rPr>
          <w:rStyle w:val="s0"/>
        </w:rPr>
        <w:t>рки на основании обращений участников зернового рынка и государственных органов.</w:t>
      </w:r>
    </w:p>
    <w:p w:rsidR="00000000" w:rsidRDefault="006A739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9" w:anchor="sub_id=5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340" w:anchor="sub_id=33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3. Государственный зерновой инспектор уполномоченного органа имеет право беспрепятственно посещать (при предъявлении служебного удостоверения и акта о назначении прове</w:t>
      </w:r>
      <w:r>
        <w:rPr>
          <w:rStyle w:val="s0"/>
        </w:rPr>
        <w:t>рки с отметкой о регистрации в органе по правовой статистике) в порядке, установленном законодательством Республики Казахстан, места производства, хранения и переработки зерна и получать информацию, необходимую для осуществления государственного контроля.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jc w:val="both"/>
      </w:pPr>
      <w:bookmarkStart w:id="22" w:name="SUB340000"/>
      <w:bookmarkEnd w:id="22"/>
      <w:r>
        <w:rPr>
          <w:rStyle w:val="s3"/>
        </w:rPr>
        <w:t xml:space="preserve">В заголовок внесены изменения Законом РК от 13.10.03 г. </w:t>
      </w:r>
      <w:hyperlink r:id="rId341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4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jc w:val="center"/>
      </w:pPr>
      <w:r>
        <w:rPr>
          <w:rStyle w:val="s1"/>
        </w:rPr>
        <w:t>Глава</w:t>
      </w:r>
      <w:r>
        <w:rPr>
          <w:rStyle w:val="s1"/>
        </w:rPr>
        <w:t xml:space="preserve"> 7. Ликвидация хлебоприемных предприятий и порядок отчуждения ими</w:t>
      </w:r>
      <w:r>
        <w:t xml:space="preserve"> </w:t>
      </w:r>
    </w:p>
    <w:p w:rsidR="00000000" w:rsidRDefault="006A7396">
      <w:pPr>
        <w:spacing w:after="240"/>
        <w:jc w:val="center"/>
      </w:pPr>
      <w:r>
        <w:rPr>
          <w:rStyle w:val="s1"/>
        </w:rPr>
        <w:t>зернохранилищ (элеваторов, хлебоприемных пунктов)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34.</w:t>
      </w:r>
      <w:r>
        <w:t xml:space="preserve"> Виды и основания ликвидации хлебоприемных предприятий </w:t>
      </w:r>
    </w:p>
    <w:p w:rsidR="00000000" w:rsidRDefault="006A7396">
      <w:pPr>
        <w:ind w:firstLine="400"/>
        <w:jc w:val="both"/>
      </w:pPr>
      <w:r>
        <w:t xml:space="preserve">1. Хлебоприемное предприятие может быть ликвидировано: </w:t>
      </w:r>
    </w:p>
    <w:p w:rsidR="00000000" w:rsidRDefault="006A7396">
      <w:pPr>
        <w:ind w:firstLine="400"/>
        <w:jc w:val="both"/>
      </w:pPr>
      <w:r>
        <w:t xml:space="preserve">1) по решению его учредителей (акционеров) - добровольная ликвидация в случае отсутствия кредиторской задолженности. При этом направляется уведомление в уполномоченный орган; </w:t>
      </w:r>
    </w:p>
    <w:p w:rsidR="00000000" w:rsidRDefault="006A7396">
      <w:pPr>
        <w:ind w:firstLine="400"/>
        <w:jc w:val="both"/>
      </w:pPr>
      <w:r>
        <w:t>2) по решению суда в случаях, предусмотренных законодательными актами Республики</w:t>
      </w:r>
      <w:r>
        <w:t xml:space="preserve"> Казахстан (принудительная ликвидация). </w:t>
      </w:r>
    </w:p>
    <w:p w:rsidR="00000000" w:rsidRDefault="006A7396">
      <w:pPr>
        <w:spacing w:after="240"/>
        <w:ind w:firstLine="400"/>
        <w:jc w:val="both"/>
      </w:pPr>
      <w:r>
        <w:t xml:space="preserve">2. Прекращение деятельности хлебоприемных предприятий осуществляется в соответствии с законодательными актами Республики Казахстан с учетом требований </w:t>
      </w:r>
      <w:hyperlink r:id="rId343" w:history="1">
        <w:r>
          <w:rPr>
            <w:rStyle w:val="a3"/>
          </w:rPr>
          <w:t>законодательства</w:t>
        </w:r>
      </w:hyperlink>
      <w:r>
        <w:t xml:space="preserve"> о банкротстве и настоящего Закона.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35.</w:t>
      </w:r>
      <w:r>
        <w:t xml:space="preserve"> Основания принудительной ликвидации хлебоприемных предприятий </w:t>
      </w:r>
    </w:p>
    <w:p w:rsidR="00000000" w:rsidRDefault="006A7396">
      <w:pPr>
        <w:ind w:firstLine="400"/>
        <w:jc w:val="both"/>
      </w:pPr>
      <w:r>
        <w:t xml:space="preserve">Ликвидация хлебоприемных предприятий производится судом в случаях: </w:t>
      </w:r>
    </w:p>
    <w:p w:rsidR="00000000" w:rsidRDefault="006A7396">
      <w:pPr>
        <w:ind w:firstLine="400"/>
        <w:jc w:val="both"/>
      </w:pPr>
      <w:r>
        <w:t xml:space="preserve">1) банкротства; </w:t>
      </w:r>
    </w:p>
    <w:p w:rsidR="00000000" w:rsidRDefault="006A7396">
      <w:pPr>
        <w:ind w:firstLine="400"/>
        <w:jc w:val="both"/>
      </w:pPr>
      <w:r>
        <w:t>2) осуществления деятельности без надлежащего</w:t>
      </w:r>
      <w:r>
        <w:t xml:space="preserve"> разрешения (лицензии) либо деятельности, запрещенной законодательными актами, либо с неоднократным или грубым нарушением законодательства; </w:t>
      </w:r>
    </w:p>
    <w:p w:rsidR="00000000" w:rsidRDefault="006A7396">
      <w:pPr>
        <w:spacing w:after="240"/>
        <w:ind w:firstLine="400"/>
        <w:jc w:val="both"/>
      </w:pPr>
      <w:r>
        <w:t>3) в других случаях, предусмотренных законодательными актами.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36.</w:t>
      </w:r>
      <w:r>
        <w:t xml:space="preserve"> Признание хлебоприемного предприятия банкр</w:t>
      </w:r>
      <w:r>
        <w:t xml:space="preserve">отом </w:t>
      </w:r>
    </w:p>
    <w:p w:rsidR="00000000" w:rsidRDefault="006A7396">
      <w:pPr>
        <w:jc w:val="both"/>
      </w:pPr>
      <w:r>
        <w:rPr>
          <w:rStyle w:val="s3"/>
        </w:rPr>
        <w:t xml:space="preserve">Пункт 1 изложен в редакции </w:t>
      </w:r>
      <w:hyperlink r:id="rId34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345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0"/>
        </w:rPr>
        <w:t>1. Хлебо</w:t>
      </w:r>
      <w:r>
        <w:rPr>
          <w:rStyle w:val="s0"/>
        </w:rPr>
        <w:t>приемное предприятие может быть признано банкротом только по решению суда в установленном порядке.</w:t>
      </w:r>
    </w:p>
    <w:p w:rsidR="00000000" w:rsidRDefault="006A7396">
      <w:pPr>
        <w:spacing w:after="240"/>
        <w:ind w:firstLine="400"/>
        <w:jc w:val="both"/>
      </w:pPr>
      <w:r>
        <w:t>2. Возможность заключения мирового соглашения сторонами по делу о банкротстве хлебоприемного предприятия исключается.</w:t>
      </w:r>
    </w:p>
    <w:p w:rsidR="00000000" w:rsidRDefault="006A7396">
      <w:pPr>
        <w:jc w:val="both"/>
      </w:pPr>
      <w:r>
        <w:rPr>
          <w:rStyle w:val="s3"/>
        </w:rPr>
        <w:t>Статья 37 изложена в редакции Закона РК</w:t>
      </w:r>
      <w:r>
        <w:rPr>
          <w:rStyle w:val="s3"/>
        </w:rPr>
        <w:t xml:space="preserve"> от 13.10.03 г. </w:t>
      </w:r>
      <w:hyperlink r:id="rId346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47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37.</w:t>
      </w:r>
      <w:r>
        <w:t xml:space="preserve"> Особенности отчуждения зернохранилища </w:t>
      </w:r>
      <w:r>
        <w:t xml:space="preserve">(элеватора, хлебоприемного пункта) хлебоприемного предприятия </w:t>
      </w:r>
    </w:p>
    <w:p w:rsidR="00000000" w:rsidRDefault="006A7396">
      <w:pPr>
        <w:ind w:firstLine="400"/>
        <w:jc w:val="both"/>
      </w:pPr>
      <w:r>
        <w:t>1. Зернохранилище (элеватор, хлебоприемный пункт) хлебоприемного предприятия является неделимым имуществом и отчуждается единым комплексом с условием его использования приобретателем (получател</w:t>
      </w:r>
      <w:r>
        <w:t xml:space="preserve">ем) для целей хранения зерна. </w:t>
      </w:r>
    </w:p>
    <w:p w:rsidR="00000000" w:rsidRDefault="006A7396">
      <w:pPr>
        <w:ind w:firstLine="400"/>
        <w:jc w:val="both"/>
      </w:pPr>
      <w:r>
        <w:t>2. Не позднее чем за два месяца до реализации зернохранилища (элеватора, хлебоприемного пункта) хлебоприемное предприятие должно письменно уведомить известных ему держателей зерновых расписок об отчуждении имущественного комп</w:t>
      </w:r>
      <w:r>
        <w:t xml:space="preserve">лекса, а также дать об этом объявление в республиканских печатных изданиях на государственном и русском языках. </w:t>
      </w:r>
    </w:p>
    <w:p w:rsidR="00000000" w:rsidRDefault="006A7396">
      <w:pPr>
        <w:ind w:firstLine="400"/>
        <w:jc w:val="both"/>
      </w:pPr>
      <w:r>
        <w:t>3. При отчуждении хлебоприемным предприятием имущественного комплекса за держателем зерновой расписки сохраняется право досрочно расторгнуть до</w:t>
      </w:r>
      <w:r>
        <w:t xml:space="preserve">говор хранения и получить зерно в установленном порядке либо перезаключить договор хранения с новым собственником зернохранилища (элеватора, хлебоприемного пункта) на тех же условиях, что и с прежним собственником. </w:t>
      </w:r>
    </w:p>
    <w:p w:rsidR="00000000" w:rsidRDefault="006A7396">
      <w:pPr>
        <w:ind w:firstLine="400"/>
        <w:jc w:val="both"/>
      </w:pPr>
      <w:r>
        <w:t>4. Сделки по реализации зернохранилища (</w:t>
      </w:r>
      <w:r>
        <w:t xml:space="preserve">элеватора, хлебоприемного пункта) хлебоприемным предприятием, совершенные с нарушением пунктов 1-3 настоящей статьи, могут быть признаны недействительными судом по иску держателей зерновых расписок и иных заинтересованных лиц. </w:t>
      </w:r>
    </w:p>
    <w:p w:rsidR="00000000" w:rsidRDefault="006A7396">
      <w:pPr>
        <w:ind w:firstLine="400"/>
        <w:jc w:val="both"/>
      </w:pPr>
      <w:r>
        <w:t>5. Лицо, которое приобрело зернохранилище (элеватор, хлебоприемный пункт) либо получило его в порядке исполнения решения суда (третейского суда), несет ответственность по обязательствам, вытекающим из зерновых расписок, выданных прежним хлебоприемным предп</w:t>
      </w:r>
      <w:r>
        <w:t xml:space="preserve">риятием в размере, установленном актом инвентаризации остатков зерна, составленным комиссией по приему-передаче зерна и утвержденным государственным зерновым инспектором соответствующего территориального подразделения уполномоченного органа. </w:t>
      </w:r>
    </w:p>
    <w:p w:rsidR="00000000" w:rsidRDefault="006A7396">
      <w:pPr>
        <w:spacing w:after="240"/>
        <w:ind w:firstLine="400"/>
        <w:jc w:val="both"/>
      </w:pPr>
      <w:r>
        <w:t>В случае, есл</w:t>
      </w:r>
      <w:r>
        <w:t>и акт инвентаризации остатков зерна не был составлен, новый собственник зернохранилища (элеватора, хлебоприемного пункта) несет ответственность по всем зерновым распискам, выданным прежним хлебоприемным предприятием.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38.</w:t>
      </w:r>
      <w:r>
        <w:t xml:space="preserve"> Очередность удовлетворения т</w:t>
      </w:r>
      <w:r>
        <w:t xml:space="preserve">ребований кредиторов хлебоприемного предприятия, ликвидируемого в принудительном порядке </w:t>
      </w:r>
    </w:p>
    <w:p w:rsidR="00000000" w:rsidRDefault="006A7396">
      <w:pPr>
        <w:ind w:firstLine="400"/>
        <w:jc w:val="both"/>
      </w:pPr>
      <w:r>
        <w:t>1. Требования кредиторов принудительно ликвидируемого хлебоприемного предприятия, в том числе в связи с его банкротством, удовлетворяются в порядке, установленном нас</w:t>
      </w:r>
      <w:r>
        <w:t xml:space="preserve">тоящей статьей. </w:t>
      </w:r>
    </w:p>
    <w:p w:rsidR="00000000" w:rsidRDefault="006A7396">
      <w:pPr>
        <w:ind w:firstLine="400"/>
        <w:jc w:val="both"/>
      </w:pPr>
      <w:r>
        <w:t>2. Расходы, связанные с ликвидационным производством, в том числе по обеспечению деятельности ликвидационной комиссии хлебоприемного предприятия, а также расходы, вытекающие из необходимости обеспечения основных функций ликвидируемого хлеб</w:t>
      </w:r>
      <w:r>
        <w:t xml:space="preserve">оприемного предприятия, производятся вне очереди и постоянно. </w:t>
      </w:r>
    </w:p>
    <w:p w:rsidR="00000000" w:rsidRDefault="006A7396">
      <w:pPr>
        <w:ind w:firstLine="400"/>
        <w:jc w:val="both"/>
      </w:pPr>
      <w:r>
        <w:t xml:space="preserve">3. Требования кредиторов, признанные в установленном порядке, должны быть удовлетворены в следующей очередности: </w:t>
      </w:r>
    </w:p>
    <w:p w:rsidR="00000000" w:rsidRDefault="006A7396">
      <w:pPr>
        <w:ind w:firstLine="400"/>
        <w:jc w:val="both"/>
      </w:pPr>
      <w:r>
        <w:t>1) в первую очередь удовлетворяются требования граждан, перед которыми ликвидир</w:t>
      </w:r>
      <w:r>
        <w:t xml:space="preserve">уемое хлебоприемное предприятие несет ответственность за причинение вреда жизни или здоровью; </w:t>
      </w:r>
    </w:p>
    <w:p w:rsidR="00000000" w:rsidRDefault="006A7396">
      <w:pPr>
        <w:ind w:firstLine="400"/>
        <w:jc w:val="both"/>
      </w:pPr>
      <w:r>
        <w:t xml:space="preserve">2) во вторую очередь производятся расчеты по оплате труда с лицами, работающими по трудовому договору; </w:t>
      </w:r>
    </w:p>
    <w:p w:rsidR="00000000" w:rsidRDefault="006A7396">
      <w:pPr>
        <w:ind w:firstLine="400"/>
        <w:jc w:val="both"/>
      </w:pPr>
      <w:r>
        <w:t>3) в третью очередь удовлетворяются требования держателей</w:t>
      </w:r>
      <w:r>
        <w:t xml:space="preserve"> зерновых расписок, содержащих сведения о залоге; </w:t>
      </w:r>
    </w:p>
    <w:p w:rsidR="00000000" w:rsidRDefault="006A7396">
      <w:pPr>
        <w:ind w:firstLine="400"/>
        <w:jc w:val="both"/>
      </w:pPr>
      <w:r>
        <w:t xml:space="preserve">4) в четвертую очередь удовлетворяются требования держателей зерновых расписок, не содержащих сведения о залоге; </w:t>
      </w:r>
    </w:p>
    <w:p w:rsidR="00000000" w:rsidRDefault="006A7396">
      <w:pPr>
        <w:ind w:firstLine="400"/>
        <w:jc w:val="both"/>
      </w:pPr>
      <w:r>
        <w:t>5) в пятую очередь удовлетворяются требования кредиторов по обязательствам, обеспеченным за</w:t>
      </w:r>
      <w:r>
        <w:t xml:space="preserve">логом имущества ликвидируемого хлебоприемного предприятия; </w:t>
      </w:r>
    </w:p>
    <w:p w:rsidR="00000000" w:rsidRDefault="006A7396">
      <w:pPr>
        <w:ind w:firstLine="400"/>
        <w:jc w:val="both"/>
      </w:pPr>
      <w:r>
        <w:t xml:space="preserve">6) в шестую очередь погашается задолженность по обязательным платежам в бюджет; </w:t>
      </w:r>
    </w:p>
    <w:p w:rsidR="00000000" w:rsidRDefault="006A7396">
      <w:pPr>
        <w:spacing w:after="240"/>
        <w:ind w:firstLine="400"/>
        <w:jc w:val="both"/>
      </w:pPr>
      <w:r>
        <w:t>7) в седьмую очередь производятся расчеты с другими кредиторами в соответствии с законодательными актами.</w:t>
      </w:r>
    </w:p>
    <w:p w:rsidR="00000000" w:rsidRDefault="006A7396">
      <w:pPr>
        <w:spacing w:after="240"/>
        <w:jc w:val="center"/>
      </w:pPr>
      <w:bookmarkStart w:id="23" w:name="SUB390000"/>
      <w:bookmarkEnd w:id="23"/>
      <w:r>
        <w:rPr>
          <w:rStyle w:val="s1"/>
        </w:rPr>
        <w:t xml:space="preserve">Глава 8. </w:t>
      </w:r>
      <w:r>
        <w:rPr>
          <w:rStyle w:val="s1"/>
        </w:rPr>
        <w:t>Зерновые расписки</w:t>
      </w:r>
    </w:p>
    <w:p w:rsidR="00000000" w:rsidRDefault="006A7396">
      <w:pPr>
        <w:jc w:val="both"/>
      </w:pPr>
      <w:r>
        <w:rPr>
          <w:rStyle w:val="s3"/>
        </w:rPr>
        <w:t xml:space="preserve">Статья 39 изложена в редакции Закона РК от 13.10.03 г. </w:t>
      </w:r>
      <w:hyperlink r:id="rId348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49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0" w:anchor="sub_id=19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51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39.</w:t>
      </w:r>
      <w:r>
        <w:t xml:space="preserve"> Зерновая расписка </w:t>
      </w:r>
    </w:p>
    <w:p w:rsidR="00000000" w:rsidRDefault="006A7396">
      <w:pPr>
        <w:ind w:firstLine="400"/>
        <w:jc w:val="both"/>
      </w:pPr>
      <w:r>
        <w:t xml:space="preserve">1. Хлебоприемное предприятие выдает в подтверждение принятия зерна на хранение зерновую расписку. </w:t>
      </w:r>
    </w:p>
    <w:p w:rsidR="00000000" w:rsidRDefault="006A7396">
      <w:pPr>
        <w:ind w:firstLine="400"/>
        <w:jc w:val="both"/>
      </w:pPr>
      <w:r>
        <w:t xml:space="preserve">2. Зерновая расписка состоит из двух частей - складского свидетельства и залогового свидетельства, которые при необходимости могут быть отделены одно от другого. Зерновая расписка и каждая из ее частей являются ордерными неэмиссионными ценными бумагами. </w:t>
      </w:r>
    </w:p>
    <w:p w:rsidR="00000000" w:rsidRDefault="006A7396">
      <w:pPr>
        <w:ind w:firstLine="400"/>
        <w:jc w:val="both"/>
      </w:pPr>
      <w:r>
        <w:t>3</w:t>
      </w:r>
      <w:r>
        <w:t xml:space="preserve">. Каждая из частей зерновой расписки должна одинаково содержать следующие обязательные реквизиты: </w:t>
      </w:r>
    </w:p>
    <w:p w:rsidR="00000000" w:rsidRDefault="006A7396">
      <w:pPr>
        <w:ind w:firstLine="400"/>
        <w:jc w:val="both"/>
      </w:pPr>
      <w:r>
        <w:t xml:space="preserve">1) код, присваиваемый </w:t>
      </w:r>
      <w:r>
        <w:rPr>
          <w:rStyle w:val="s0"/>
        </w:rPr>
        <w:t>местным исполнительным органом области</w:t>
      </w:r>
      <w:r>
        <w:t xml:space="preserve">; </w:t>
      </w:r>
    </w:p>
    <w:p w:rsidR="00000000" w:rsidRDefault="006A7396">
      <w:pPr>
        <w:ind w:firstLine="400"/>
        <w:jc w:val="both"/>
      </w:pPr>
      <w:r>
        <w:t xml:space="preserve">2) серию и номер бланка зерновой расписки; </w:t>
      </w:r>
    </w:p>
    <w:p w:rsidR="00000000" w:rsidRDefault="006A7396">
      <w:pPr>
        <w:ind w:firstLine="400"/>
        <w:jc w:val="both"/>
      </w:pPr>
      <w:r>
        <w:t>3) наименование, место нахождения и регистрационны</w:t>
      </w:r>
      <w:r>
        <w:t xml:space="preserve">й номер налогоплательщика хлебоприемного предприятия, принявшего зерно на хранение; </w:t>
      </w:r>
    </w:p>
    <w:p w:rsidR="00000000" w:rsidRDefault="006A7396">
      <w:pPr>
        <w:ind w:firstLine="400"/>
        <w:jc w:val="both"/>
      </w:pPr>
      <w:r>
        <w:t xml:space="preserve">4) текущий номер зерновой расписки по реестру хлебоприемного предприятия; </w:t>
      </w:r>
    </w:p>
    <w:p w:rsidR="00000000" w:rsidRDefault="006A7396">
      <w:pPr>
        <w:ind w:firstLine="400"/>
        <w:jc w:val="both"/>
      </w:pPr>
      <w:r>
        <w:t>5) наименование, место нахождения, номер свидетельства о государственной регистрации (перерегист</w:t>
      </w:r>
      <w:r>
        <w:t xml:space="preserve">рации), регистрационный номер налогоплательщика юридического лица либо фамилию, имя, а также по желанию отчество, место жительства, регистрационный номер налогоплательщика, документа, удостоверяющего личность физического лица, сдавшего зерно на хранение; </w:t>
      </w:r>
    </w:p>
    <w:p w:rsidR="00000000" w:rsidRDefault="006A7396">
      <w:pPr>
        <w:ind w:firstLine="400"/>
        <w:jc w:val="both"/>
      </w:pPr>
      <w:r>
        <w:t xml:space="preserve">6) вид зерна, его количественные и качественные характеристики; </w:t>
      </w:r>
    </w:p>
    <w:p w:rsidR="00000000" w:rsidRDefault="006A7396">
      <w:pPr>
        <w:ind w:firstLine="400"/>
        <w:jc w:val="both"/>
      </w:pPr>
      <w:r>
        <w:t xml:space="preserve">7) срок, на который зерно принято на хранение, если таковой устанавливается; </w:t>
      </w:r>
    </w:p>
    <w:p w:rsidR="00000000" w:rsidRDefault="006A7396">
      <w:pPr>
        <w:ind w:firstLine="400"/>
        <w:jc w:val="both"/>
      </w:pPr>
      <w:r>
        <w:t xml:space="preserve">8) отметку об уплате за хранение; </w:t>
      </w:r>
    </w:p>
    <w:p w:rsidR="00000000" w:rsidRDefault="006A7396">
      <w:pPr>
        <w:ind w:firstLine="400"/>
        <w:jc w:val="both"/>
      </w:pPr>
      <w:r>
        <w:t xml:space="preserve">9) дату выдачи свидетельства; </w:t>
      </w:r>
    </w:p>
    <w:p w:rsidR="00000000" w:rsidRDefault="006A7396">
      <w:pPr>
        <w:ind w:firstLine="400"/>
        <w:jc w:val="both"/>
      </w:pPr>
      <w:r>
        <w:t xml:space="preserve">10) подпись уполномоченного лица и печать хлебоприемного предприятия. </w:t>
      </w:r>
    </w:p>
    <w:p w:rsidR="00000000" w:rsidRDefault="006A7396">
      <w:pPr>
        <w:ind w:firstLine="400"/>
        <w:jc w:val="both"/>
      </w:pPr>
      <w:r>
        <w:t xml:space="preserve">4. Документ, не соответствующий требованиям настоящей статьи, не является зерновой распиской. </w:t>
      </w:r>
    </w:p>
    <w:p w:rsidR="00000000" w:rsidRDefault="006A7396">
      <w:pPr>
        <w:ind w:firstLine="400"/>
        <w:jc w:val="both"/>
      </w:pPr>
      <w:bookmarkStart w:id="24" w:name="SUB390500"/>
      <w:bookmarkEnd w:id="24"/>
      <w:r>
        <w:t>5. При отделении залогового свидетельства от складского на складском свидетельстве делаетс</w:t>
      </w:r>
      <w:r>
        <w:t xml:space="preserve">я отметка, содержащая следующую информацию: </w:t>
      </w:r>
    </w:p>
    <w:p w:rsidR="00000000" w:rsidRDefault="006A7396">
      <w:pPr>
        <w:ind w:firstLine="400"/>
        <w:jc w:val="both"/>
      </w:pPr>
      <w:r>
        <w:t xml:space="preserve">1) фамилию, имя, а также по желанию отчество и место жительства индоссата - в отношении физического лица, наименование и место нахождения индоссата - в отношении юридического лица; </w:t>
      </w:r>
    </w:p>
    <w:p w:rsidR="00000000" w:rsidRDefault="006A7396">
      <w:pPr>
        <w:ind w:firstLine="400"/>
        <w:jc w:val="both"/>
      </w:pPr>
      <w:r>
        <w:t>2) существо обязательства, об</w:t>
      </w:r>
      <w:r>
        <w:t xml:space="preserve">еспеченного залогом, его размер, ставку вознаграждения по нему, срок исполнения; </w:t>
      </w:r>
    </w:p>
    <w:p w:rsidR="00000000" w:rsidRDefault="006A7396">
      <w:pPr>
        <w:ind w:firstLine="400"/>
        <w:jc w:val="both"/>
      </w:pPr>
      <w:r>
        <w:t xml:space="preserve">3) подпись индоссата; </w:t>
      </w:r>
    </w:p>
    <w:p w:rsidR="00000000" w:rsidRDefault="006A7396">
      <w:pPr>
        <w:ind w:firstLine="400"/>
        <w:jc w:val="both"/>
      </w:pPr>
      <w:r>
        <w:t xml:space="preserve">4) дату отделения залогового свидетельства. </w:t>
      </w:r>
    </w:p>
    <w:p w:rsidR="00000000" w:rsidRDefault="006A7396">
      <w:pPr>
        <w:ind w:firstLine="400"/>
        <w:jc w:val="both"/>
      </w:pPr>
      <w:r>
        <w:t>6. При отделении залогового свидетельства от складского на залоговом свидетельстве делается отметка, содер</w:t>
      </w:r>
      <w:r>
        <w:t xml:space="preserve">жащая следующую информацию: </w:t>
      </w:r>
    </w:p>
    <w:p w:rsidR="00000000" w:rsidRDefault="006A7396">
      <w:pPr>
        <w:ind w:firstLine="400"/>
        <w:jc w:val="both"/>
      </w:pPr>
      <w:r>
        <w:t xml:space="preserve">1) фамилию, имя, а также по желанию отчество и место жительства индоссанта - в отношении физического лица, наименование и место нахождения индоссанта - в отношении юридического лица; </w:t>
      </w:r>
    </w:p>
    <w:p w:rsidR="00000000" w:rsidRDefault="006A7396">
      <w:pPr>
        <w:ind w:firstLine="400"/>
        <w:jc w:val="both"/>
      </w:pPr>
      <w:r>
        <w:t>2) существо обязательства, обеспеченного за</w:t>
      </w:r>
      <w:r>
        <w:t xml:space="preserve">логом, его размер, ставку вознаграждения по нему, срок исполнения; </w:t>
      </w:r>
    </w:p>
    <w:p w:rsidR="00000000" w:rsidRDefault="006A7396">
      <w:pPr>
        <w:ind w:firstLine="400"/>
        <w:jc w:val="both"/>
      </w:pPr>
      <w:r>
        <w:t xml:space="preserve">3) подпись индоссанта; </w:t>
      </w:r>
    </w:p>
    <w:p w:rsidR="00000000" w:rsidRDefault="006A7396">
      <w:pPr>
        <w:ind w:firstLine="400"/>
        <w:jc w:val="both"/>
      </w:pPr>
      <w:r>
        <w:t xml:space="preserve">4) дату отделения залогового свидетельства. </w:t>
      </w:r>
    </w:p>
    <w:p w:rsidR="00000000" w:rsidRDefault="006A7396">
      <w:pPr>
        <w:ind w:firstLine="400"/>
        <w:jc w:val="both"/>
      </w:pPr>
      <w:r>
        <w:t>7. Требования к бланкам, на которых выписывается зерновая расписка, порядок их выпуска, приобретения, хранения, обращен</w:t>
      </w:r>
      <w:r>
        <w:t xml:space="preserve">ия, погашения и уничтожения, а также требования к образцу зерновых расписок устанавливаются уполномоченным органом. </w:t>
      </w:r>
    </w:p>
    <w:p w:rsidR="00000000" w:rsidRDefault="006A7396">
      <w:pPr>
        <w:ind w:firstLine="400"/>
        <w:jc w:val="both"/>
      </w:pPr>
      <w:r>
        <w:t xml:space="preserve">8. Хлебоприемное предприятие обязано представить в </w:t>
      </w:r>
      <w:r>
        <w:rPr>
          <w:rStyle w:val="s0"/>
        </w:rPr>
        <w:t>местный исполнительный орган области к</w:t>
      </w:r>
      <w:r>
        <w:t>арточку с фамилиями, именами и отчествами лиц, упо</w:t>
      </w:r>
      <w:r>
        <w:t xml:space="preserve">лномоченных подписывать зерновые расписки, образцы их подписей, а также образец оттиска печати, учиняемой на зерновой расписке. </w:t>
      </w:r>
    </w:p>
    <w:p w:rsidR="00000000" w:rsidRDefault="006A7396">
      <w:pPr>
        <w:spacing w:after="240"/>
        <w:ind w:firstLine="400"/>
        <w:jc w:val="both"/>
      </w:pPr>
      <w:r>
        <w:t>9. Несоответствие подписей, оттиска печати на зерновой расписке образцам подписей и оттиску печати, указанным в карточке, предъ</w:t>
      </w:r>
      <w:r>
        <w:t xml:space="preserve">являемой </w:t>
      </w:r>
      <w:r>
        <w:rPr>
          <w:rStyle w:val="s0"/>
        </w:rPr>
        <w:t>местному исполнительному органу области</w:t>
      </w:r>
      <w:r>
        <w:t>, является основанием для признания данной зерновой расписки недействительной.</w:t>
      </w:r>
    </w:p>
    <w:p w:rsidR="00000000" w:rsidRDefault="006A7396">
      <w:pPr>
        <w:jc w:val="both"/>
      </w:pPr>
      <w:r>
        <w:rPr>
          <w:rStyle w:val="s3"/>
        </w:rPr>
        <w:t xml:space="preserve">Закон дополнен статьей 39-1 в соответствии с Законом РК от 13.10.03 г. </w:t>
      </w:r>
      <w:hyperlink r:id="rId352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39-1.</w:t>
      </w:r>
      <w:r>
        <w:t xml:space="preserve"> Порядок выдачи зерновой расписки </w:t>
      </w:r>
    </w:p>
    <w:p w:rsidR="00000000" w:rsidRDefault="006A7396">
      <w:pPr>
        <w:ind w:firstLine="400"/>
        <w:jc w:val="both"/>
      </w:pPr>
      <w:r>
        <w:t>1. Зерновая расписка выдается на каждую партию однородного по качеству зерна. Количество выдаваемых зерновых расписок на весь объем сданного зерна определяется владельцем зерна</w:t>
      </w:r>
      <w:r>
        <w:t xml:space="preserve"> по его заявке. </w:t>
      </w:r>
    </w:p>
    <w:p w:rsidR="00000000" w:rsidRDefault="006A7396">
      <w:pPr>
        <w:ind w:firstLine="400"/>
        <w:jc w:val="both"/>
      </w:pPr>
      <w:r>
        <w:t xml:space="preserve">2. Зерновые расписки выдаются владельцу зерна с регистрацией и под его роспись в реестре зерновых расписок, который ведется хлебоприемным предприятием в хронологическом порядке. </w:t>
      </w:r>
    </w:p>
    <w:p w:rsidR="00000000" w:rsidRDefault="006A7396">
      <w:pPr>
        <w:ind w:firstLine="400"/>
        <w:jc w:val="both"/>
      </w:pPr>
      <w:r>
        <w:t>3. Новая зерновая расписка может быть выдана хлебоприемным п</w:t>
      </w:r>
      <w:r>
        <w:t xml:space="preserve">редприятием в случаях: </w:t>
      </w:r>
    </w:p>
    <w:p w:rsidR="00000000" w:rsidRDefault="006A7396">
      <w:pPr>
        <w:ind w:firstLine="400"/>
        <w:jc w:val="both"/>
      </w:pPr>
      <w:r>
        <w:t xml:space="preserve">1) отсутствия на ней свободного места для совершения индоссамента; </w:t>
      </w:r>
    </w:p>
    <w:p w:rsidR="00000000" w:rsidRDefault="006A7396">
      <w:pPr>
        <w:ind w:firstLine="400"/>
        <w:jc w:val="both"/>
      </w:pPr>
      <w:r>
        <w:t xml:space="preserve">2) физического износа; </w:t>
      </w:r>
    </w:p>
    <w:p w:rsidR="00000000" w:rsidRDefault="006A7396">
      <w:pPr>
        <w:spacing w:after="240"/>
        <w:ind w:firstLine="400"/>
        <w:jc w:val="both"/>
      </w:pPr>
      <w:r>
        <w:t>3) утери.</w:t>
      </w:r>
    </w:p>
    <w:p w:rsidR="00000000" w:rsidRDefault="006A7396">
      <w:pPr>
        <w:jc w:val="both"/>
      </w:pPr>
      <w:bookmarkStart w:id="25" w:name="SUB400000"/>
      <w:bookmarkEnd w:id="25"/>
      <w:r>
        <w:rPr>
          <w:rStyle w:val="s3"/>
        </w:rPr>
        <w:t xml:space="preserve">Статья 40 изложена в редакции Закона РК от 13.10.03 г. </w:t>
      </w:r>
      <w:hyperlink r:id="rId353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5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40.</w:t>
      </w:r>
      <w:r>
        <w:t xml:space="preserve"> Права держателей зерновой расписки и ее частей </w:t>
      </w:r>
    </w:p>
    <w:p w:rsidR="00000000" w:rsidRDefault="006A7396">
      <w:pPr>
        <w:ind w:firstLine="400"/>
        <w:jc w:val="both"/>
      </w:pPr>
      <w:r>
        <w:t xml:space="preserve">1. Держатель зерновой расписки имеет право распоряжения хранящимся на хлебоприемном предприятии зерном в объеме, указанном в зерновой расписке. </w:t>
      </w:r>
    </w:p>
    <w:p w:rsidR="00000000" w:rsidRDefault="006A7396">
      <w:pPr>
        <w:ind w:firstLine="400"/>
        <w:jc w:val="both"/>
      </w:pPr>
      <w:r>
        <w:t>2. Держатель складского свидетельства вправе распоряжаться хранящимся на хлебоприемном предприятии зерном, но н</w:t>
      </w:r>
      <w:r>
        <w:t xml:space="preserve">е вправе требовать выдачи зерна с хлебоприемного предприятия до погашения долга по залоговому свидетельству в порядке, установленном законодательством Республики Казахстан. </w:t>
      </w:r>
    </w:p>
    <w:p w:rsidR="00000000" w:rsidRDefault="006A7396">
      <w:pPr>
        <w:ind w:firstLine="400"/>
        <w:jc w:val="both"/>
      </w:pPr>
      <w:r>
        <w:t xml:space="preserve">3. Держатель залогового свидетельства имеет право: </w:t>
      </w:r>
    </w:p>
    <w:p w:rsidR="00000000" w:rsidRDefault="006A7396">
      <w:pPr>
        <w:ind w:firstLine="400"/>
        <w:jc w:val="both"/>
      </w:pPr>
      <w:r>
        <w:t>1) требовать от лица, отделивш</w:t>
      </w:r>
      <w:r>
        <w:t xml:space="preserve">его залоговое свидетельство от складского, исполнения обязательства, удостоверенного залоговым свидетельством, и уплаты вознаграждения по нему; </w:t>
      </w:r>
    </w:p>
    <w:p w:rsidR="00000000" w:rsidRDefault="006A7396">
      <w:pPr>
        <w:spacing w:after="240"/>
        <w:ind w:firstLine="400"/>
        <w:jc w:val="both"/>
      </w:pPr>
      <w:r>
        <w:t>2) передавать залоговое свидетельство и права по нему третьим лицам.</w:t>
      </w:r>
    </w:p>
    <w:p w:rsidR="00000000" w:rsidRDefault="006A7396">
      <w:pPr>
        <w:jc w:val="both"/>
      </w:pPr>
      <w:r>
        <w:rPr>
          <w:rStyle w:val="s3"/>
        </w:rPr>
        <w:t>Закон дополнен статьей 40-1 в соответствии</w:t>
      </w:r>
      <w:r>
        <w:rPr>
          <w:rStyle w:val="s3"/>
        </w:rPr>
        <w:t xml:space="preserve"> с Законом РК от 13.10.03 г. </w:t>
      </w:r>
      <w:hyperlink r:id="rId355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40-1.</w:t>
      </w:r>
      <w:r>
        <w:t xml:space="preserve"> Передача прав по зерновой расписке и ее частям </w:t>
      </w:r>
    </w:p>
    <w:p w:rsidR="00000000" w:rsidRDefault="006A7396">
      <w:pPr>
        <w:ind w:firstLine="400"/>
        <w:jc w:val="both"/>
      </w:pPr>
      <w:r>
        <w:t>1. Права по зерновой расписке и ее частям передаются путем совершения на ни</w:t>
      </w:r>
      <w:r>
        <w:t xml:space="preserve">х передаточных надписей. </w:t>
      </w:r>
    </w:p>
    <w:p w:rsidR="00000000" w:rsidRDefault="006A7396">
      <w:pPr>
        <w:ind w:firstLine="400"/>
        <w:jc w:val="both"/>
      </w:pPr>
      <w:r>
        <w:t xml:space="preserve">Индоссамент на зерновой расписке, если не отделено залоговое свидетельство, совершается только на складском свидетельстве. </w:t>
      </w:r>
    </w:p>
    <w:p w:rsidR="00000000" w:rsidRDefault="006A7396">
      <w:pPr>
        <w:spacing w:after="240"/>
        <w:ind w:firstLine="400"/>
        <w:jc w:val="both"/>
      </w:pPr>
      <w:r>
        <w:t xml:space="preserve">2. Отделение залогового свидетельства осуществляется в соответствии с пунктами </w:t>
      </w:r>
      <w:hyperlink w:anchor="sub390500" w:history="1">
        <w:r>
          <w:rPr>
            <w:rStyle w:val="a3"/>
          </w:rPr>
          <w:t>5</w:t>
        </w:r>
      </w:hyperlink>
      <w:r>
        <w:t xml:space="preserve"> и </w:t>
      </w:r>
      <w:hyperlink r:id="rId356" w:anchor="sub_id=390600" w:history="1">
        <w:r>
          <w:rPr>
            <w:rStyle w:val="a3"/>
          </w:rPr>
          <w:t>6</w:t>
        </w:r>
      </w:hyperlink>
      <w:r>
        <w:t xml:space="preserve"> статьи 39 настоящего Закона.</w:t>
      </w:r>
    </w:p>
    <w:p w:rsidR="00000000" w:rsidRDefault="006A7396">
      <w:pPr>
        <w:jc w:val="both"/>
      </w:pPr>
      <w:r>
        <w:rPr>
          <w:rStyle w:val="s3"/>
        </w:rPr>
        <w:t xml:space="preserve">Статья 41 изложена в редакции Закона РК от 13.10.03 г. </w:t>
      </w:r>
      <w:hyperlink r:id="rId357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58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41.</w:t>
      </w:r>
      <w:r>
        <w:t xml:space="preserve"> Выдача зерна по зерновой расписке </w:t>
      </w:r>
    </w:p>
    <w:p w:rsidR="00000000" w:rsidRDefault="006A7396">
      <w:pPr>
        <w:ind w:firstLine="400"/>
        <w:jc w:val="both"/>
      </w:pPr>
      <w:r>
        <w:t>1. Держатель зерновой расписки или держатель складского свидетельства для востребования зерна обя</w:t>
      </w:r>
      <w:r>
        <w:t xml:space="preserve">зан прибыть сам или прислать уполномоченного представителя в место нахождения хлебоприемного предприятия. </w:t>
      </w:r>
    </w:p>
    <w:p w:rsidR="00000000" w:rsidRDefault="006A7396">
      <w:pPr>
        <w:spacing w:after="240"/>
        <w:ind w:firstLine="400"/>
        <w:jc w:val="both"/>
      </w:pPr>
      <w:r>
        <w:t xml:space="preserve">2. Выдача зерна по заявлению держателя зерновой расписки осуществляется в обмен на подлинники складского и залогового свидетельств, которые подлежат </w:t>
      </w:r>
      <w:r>
        <w:t>погашению.</w:t>
      </w:r>
    </w:p>
    <w:p w:rsidR="00000000" w:rsidRDefault="006A7396">
      <w:pPr>
        <w:jc w:val="both"/>
      </w:pPr>
      <w:r>
        <w:rPr>
          <w:rStyle w:val="s3"/>
        </w:rPr>
        <w:t xml:space="preserve">Закон дополнен статьей 41-1 в соответствии с Законом РК от 13.10.03 г. </w:t>
      </w:r>
      <w:hyperlink r:id="rId359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41-1.</w:t>
      </w:r>
      <w:r>
        <w:t xml:space="preserve"> Порядок осуществления прав по залоговому свидетельству </w:t>
      </w:r>
    </w:p>
    <w:p w:rsidR="00000000" w:rsidRDefault="006A7396">
      <w:pPr>
        <w:ind w:firstLine="400"/>
        <w:jc w:val="both"/>
      </w:pPr>
      <w:r>
        <w:t>1. При погашен</w:t>
      </w:r>
      <w:r>
        <w:t>ии долга держателем складского свидетельства в размере обязательства перед кредитором до наступления срока исполнения обязательства, указанного в складском свидетельстве, держатель залогового свидетельства обязан совершить индоссамент на залоговом свидетел</w:t>
      </w:r>
      <w:r>
        <w:t xml:space="preserve">ьстве и возвратить его держателю складского свидетельства. </w:t>
      </w:r>
    </w:p>
    <w:p w:rsidR="00000000" w:rsidRDefault="006A7396">
      <w:pPr>
        <w:ind w:firstLine="400"/>
        <w:jc w:val="both"/>
      </w:pPr>
      <w:r>
        <w:t>2. В случае неисполнения или ненадлежащего исполнения обязательства, удостоверенного залоговым свидетельством, держатель залогового свидетельства вправе обратить взыскание на зерно, указанное в за</w:t>
      </w:r>
      <w:r>
        <w:t xml:space="preserve">логовом свидетельстве. </w:t>
      </w:r>
    </w:p>
    <w:p w:rsidR="00000000" w:rsidRDefault="006A7396">
      <w:pPr>
        <w:spacing w:after="240"/>
        <w:ind w:firstLine="400"/>
        <w:jc w:val="both"/>
      </w:pPr>
      <w:r>
        <w:t>3. Если к моменту обращения взыскания зерно было востребовано с хлебоприемного предприятия держателем складского свидетельства, а хлебоприемному предприятию был представлен документ, удостоверяющий исполнение обеспеченного залогом о</w:t>
      </w:r>
      <w:r>
        <w:t>бязательства и уплату вознаграждения по нему, то держатель залогового свидетельства обязан вернуть залоговое свидетельство для погашения.</w:t>
      </w:r>
    </w:p>
    <w:p w:rsidR="00000000" w:rsidRDefault="006A7396">
      <w:pPr>
        <w:jc w:val="both"/>
      </w:pPr>
      <w:r>
        <w:rPr>
          <w:rStyle w:val="s3"/>
        </w:rPr>
        <w:t xml:space="preserve">Закон дополнен статьей 41-2 в соответствии с Законом РК от 13.10.03 г. </w:t>
      </w:r>
      <w:hyperlink r:id="rId360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41-2.</w:t>
      </w:r>
      <w:r>
        <w:t xml:space="preserve"> Реализация заложенного зерна </w:t>
      </w:r>
    </w:p>
    <w:p w:rsidR="00000000" w:rsidRDefault="006A7396">
      <w:pPr>
        <w:ind w:firstLine="400"/>
        <w:jc w:val="both"/>
      </w:pPr>
      <w:r>
        <w:t>1. Держатель залогового свидетельства в случае неудовлетворения в срок его требования, обеспеченного залогом, вправе реализовать в порядке, установленном законодательством Республики Казахстан, заложенное зерно и покрыть свои требования преимущественно пер</w:t>
      </w:r>
      <w:r>
        <w:t xml:space="preserve">ед другими кредиторами залогодателя. </w:t>
      </w:r>
    </w:p>
    <w:p w:rsidR="00000000" w:rsidRDefault="006A7396">
      <w:pPr>
        <w:ind w:firstLine="400"/>
        <w:jc w:val="both"/>
      </w:pPr>
      <w:r>
        <w:t>Удовлетворение требования держателя залогового свидетельства из стоимости заложенного имущества производится, если иное не установлено договором, посредством реализации заложенного зерна в принудительном внесудебном по</w:t>
      </w:r>
      <w:r>
        <w:t xml:space="preserve">рядке с торгов, которые организует и проводит доверенное лицо держателя залогового свидетельства. </w:t>
      </w:r>
    </w:p>
    <w:p w:rsidR="00000000" w:rsidRDefault="006A7396">
      <w:pPr>
        <w:ind w:firstLine="400"/>
        <w:jc w:val="both"/>
      </w:pPr>
      <w:r>
        <w:t>Доверенное лицо держателя залогового свидетельства составляет уведомление залогодателю о невыполнении обязательств, предусмотренных договором о залоге, и одн</w:t>
      </w:r>
      <w:r>
        <w:t xml:space="preserve">овременно публикует в средствах массовой информации извещение о проведении торгов, включая сведения о времени, месте проведения торгов, предмете торгов, порядке его проведения, оформления участия в торгах и о начальной цене заложенного зерна. </w:t>
      </w:r>
    </w:p>
    <w:p w:rsidR="00000000" w:rsidRDefault="006A7396">
      <w:pPr>
        <w:ind w:firstLine="400"/>
        <w:jc w:val="both"/>
      </w:pPr>
      <w:r>
        <w:t>Торги провод</w:t>
      </w:r>
      <w:r>
        <w:t xml:space="preserve">ятся не ранее четырнадцати дней с даты опубликования объявления о них в средствах массовой информации. </w:t>
      </w:r>
    </w:p>
    <w:p w:rsidR="00000000" w:rsidRDefault="006A7396">
      <w:pPr>
        <w:ind w:firstLine="400"/>
        <w:jc w:val="both"/>
      </w:pPr>
      <w:r>
        <w:t xml:space="preserve">2. Вырученная от реализации зерна на торгах сумма распределяется в следующей очередности: </w:t>
      </w:r>
    </w:p>
    <w:p w:rsidR="00000000" w:rsidRDefault="006A7396">
      <w:pPr>
        <w:ind w:firstLine="400"/>
        <w:jc w:val="both"/>
      </w:pPr>
      <w:r>
        <w:t xml:space="preserve">1) в первую очередь покрываются расходы, связанные с проведением и организацией торгов; </w:t>
      </w:r>
    </w:p>
    <w:p w:rsidR="00000000" w:rsidRDefault="006A7396">
      <w:pPr>
        <w:ind w:firstLine="400"/>
        <w:jc w:val="both"/>
      </w:pPr>
      <w:r>
        <w:t xml:space="preserve">2) во вторую очередь выплачивается вознаграждение хлебоприемному предприятию за услуги по хранению; </w:t>
      </w:r>
    </w:p>
    <w:p w:rsidR="00000000" w:rsidRDefault="006A7396">
      <w:pPr>
        <w:ind w:firstLine="400"/>
        <w:jc w:val="both"/>
      </w:pPr>
      <w:r>
        <w:t>3) в третью очередь удовлетворяются требования держателя залоговог</w:t>
      </w:r>
      <w:r>
        <w:t xml:space="preserve">о свидетельства; </w:t>
      </w:r>
    </w:p>
    <w:p w:rsidR="00000000" w:rsidRDefault="006A7396">
      <w:pPr>
        <w:ind w:firstLine="400"/>
        <w:jc w:val="both"/>
      </w:pPr>
      <w:r>
        <w:t xml:space="preserve">4) в четвертую очередь возвращается оставшаяся от реализации зерна сумма держателю складского свидетельства в обмен на подлинник складского свидетельства. </w:t>
      </w:r>
    </w:p>
    <w:p w:rsidR="00000000" w:rsidRDefault="006A7396">
      <w:pPr>
        <w:spacing w:after="240"/>
        <w:ind w:firstLine="400"/>
        <w:jc w:val="both"/>
      </w:pPr>
      <w:r>
        <w:t>3. Требования каждой очереди удовлетворяются после полного удовлетворения требован</w:t>
      </w:r>
      <w:r>
        <w:t>ий предыдущей очереди.</w:t>
      </w:r>
    </w:p>
    <w:p w:rsidR="00000000" w:rsidRDefault="006A7396">
      <w:pPr>
        <w:jc w:val="both"/>
      </w:pPr>
      <w:r>
        <w:rPr>
          <w:rStyle w:val="s3"/>
        </w:rPr>
        <w:t xml:space="preserve">Закон дополнен статьей 41-3 в соответствии с Законом РК от 13.10.03 г. </w:t>
      </w:r>
      <w:hyperlink r:id="rId361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41-3.</w:t>
      </w:r>
      <w:r>
        <w:t xml:space="preserve"> Утрата или повреждение зерновой расписки </w:t>
      </w:r>
    </w:p>
    <w:p w:rsidR="00000000" w:rsidRDefault="006A7396">
      <w:pPr>
        <w:ind w:firstLine="400"/>
        <w:jc w:val="both"/>
      </w:pPr>
      <w:r>
        <w:rPr>
          <w:rStyle w:val="s0"/>
        </w:rPr>
        <w:t>1. В случае утра</w:t>
      </w:r>
      <w:r>
        <w:rPr>
          <w:rStyle w:val="s0"/>
        </w:rPr>
        <w:t xml:space="preserve">ты зерновой расписки, складского свидетельства или залогового свидетельства лицо, утратившее соответствующее свидетельство, обязано незамедлительно в письменной форме сообщить об этом хлебоприемному предприятию. </w:t>
      </w:r>
    </w:p>
    <w:p w:rsidR="00000000" w:rsidRDefault="006A7396">
      <w:pPr>
        <w:ind w:firstLine="400"/>
        <w:jc w:val="both"/>
      </w:pPr>
      <w:r>
        <w:rPr>
          <w:rStyle w:val="s0"/>
        </w:rPr>
        <w:t>2. Осуществление прав по утраченным зерново</w:t>
      </w:r>
      <w:r>
        <w:rPr>
          <w:rStyle w:val="s0"/>
        </w:rPr>
        <w:t xml:space="preserve">й расписке, складскому свидетельству и (или) залоговому свидетельству происходит в соответствии с судебным </w:t>
      </w:r>
      <w:r>
        <w:t>решением.</w:t>
      </w:r>
    </w:p>
    <w:p w:rsidR="00000000" w:rsidRDefault="006A7396">
      <w:pPr>
        <w:ind w:firstLine="400"/>
        <w:jc w:val="both"/>
      </w:pPr>
      <w:r>
        <w:t> </w:t>
      </w:r>
    </w:p>
    <w:p w:rsidR="00000000" w:rsidRDefault="006A7396">
      <w:pPr>
        <w:jc w:val="both"/>
      </w:pPr>
      <w:r>
        <w:rPr>
          <w:rStyle w:val="s3"/>
        </w:rPr>
        <w:t xml:space="preserve">Закон дополнен статьей 41-4 в соответствии с </w:t>
      </w:r>
      <w:hyperlink r:id="rId362" w:anchor="sub_id=5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11.12.09 г. № 229-IV </w:t>
      </w:r>
    </w:p>
    <w:p w:rsidR="00000000" w:rsidRDefault="006A7396">
      <w:pPr>
        <w:ind w:left="1200" w:hanging="800"/>
        <w:jc w:val="both"/>
      </w:pPr>
      <w:r>
        <w:rPr>
          <w:rStyle w:val="s1"/>
        </w:rPr>
        <w:t xml:space="preserve">Статья 41-4. </w:t>
      </w:r>
      <w:r>
        <w:rPr>
          <w:rStyle w:val="s0"/>
        </w:rPr>
        <w:t>Ответственность за нарушение законодательства Республики Казахстан о зерне</w:t>
      </w:r>
    </w:p>
    <w:p w:rsidR="00000000" w:rsidRDefault="006A7396">
      <w:pPr>
        <w:spacing w:after="240"/>
        <w:ind w:firstLine="400"/>
        <w:jc w:val="both"/>
      </w:pPr>
      <w:r>
        <w:rPr>
          <w:rStyle w:val="s0"/>
        </w:rPr>
        <w:t>Нарушение законодательства Республики Казахстан о зерне влечет ответственность, установленную законами Республики Казахстан.</w:t>
      </w:r>
    </w:p>
    <w:p w:rsidR="00000000" w:rsidRDefault="006A7396">
      <w:pPr>
        <w:spacing w:after="240"/>
        <w:jc w:val="center"/>
      </w:pPr>
      <w:bookmarkStart w:id="26" w:name="SUB420000"/>
      <w:bookmarkEnd w:id="26"/>
      <w:r>
        <w:rPr>
          <w:rStyle w:val="s1"/>
        </w:rPr>
        <w:t>Глава 9. Заключите</w:t>
      </w:r>
      <w:r>
        <w:rPr>
          <w:rStyle w:val="s1"/>
        </w:rPr>
        <w:t>льные положения</w:t>
      </w:r>
    </w:p>
    <w:p w:rsidR="00000000" w:rsidRDefault="006A7396">
      <w:pPr>
        <w:ind w:firstLine="400"/>
        <w:jc w:val="both"/>
      </w:pPr>
      <w:r>
        <w:rPr>
          <w:rStyle w:val="s1"/>
        </w:rPr>
        <w:t>Статья 42.</w:t>
      </w:r>
      <w:r>
        <w:t xml:space="preserve"> Порядок введения в действие настоящего Закона </w:t>
      </w:r>
    </w:p>
    <w:p w:rsidR="00000000" w:rsidRDefault="006A7396">
      <w:pPr>
        <w:spacing w:after="240"/>
        <w:ind w:firstLine="400"/>
        <w:jc w:val="both"/>
      </w:pPr>
      <w:r>
        <w:t xml:space="preserve">Настоящий Закон вводится в действие со дня официального </w:t>
      </w:r>
      <w:hyperlink r:id="rId363" w:history="1">
        <w:r>
          <w:rPr>
            <w:rStyle w:val="a3"/>
          </w:rPr>
          <w:t>опубликования.</w:t>
        </w:r>
      </w:hyperlink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A7396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6A739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A7396">
      <w:r>
        <w:t> </w:t>
      </w:r>
    </w:p>
    <w:sectPr w:rsidR="00000000">
      <w:headerReference w:type="even" r:id="rId364"/>
      <w:headerReference w:type="default" r:id="rId365"/>
      <w:footerReference w:type="even" r:id="rId366"/>
      <w:footerReference w:type="default" r:id="rId367"/>
      <w:headerReference w:type="first" r:id="rId368"/>
      <w:footerReference w:type="first" r:id="rId3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396" w:rsidRDefault="006A7396" w:rsidP="006A7396">
      <w:r>
        <w:separator/>
      </w:r>
    </w:p>
  </w:endnote>
  <w:endnote w:type="continuationSeparator" w:id="0">
    <w:p w:rsidR="006A7396" w:rsidRDefault="006A7396" w:rsidP="006A7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396" w:rsidRDefault="006A73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396" w:rsidRDefault="006A73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396" w:rsidRDefault="006A73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396" w:rsidRDefault="006A7396" w:rsidP="006A7396">
      <w:r>
        <w:separator/>
      </w:r>
    </w:p>
  </w:footnote>
  <w:footnote w:type="continuationSeparator" w:id="0">
    <w:p w:rsidR="006A7396" w:rsidRDefault="006A7396" w:rsidP="006A73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396" w:rsidRDefault="006A73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396" w:rsidRDefault="006A7396" w:rsidP="006A73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7396" w:rsidRPr="006A7396" w:rsidRDefault="006A7396" w:rsidP="006A73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января 2001 года № 143-II О зерне (с изменениями и дополнениями по состоянию на 11.12.2009 г.) Данная редакция действовала до внесения изменений от 19 марта 2010 года См. о внесении изменений в настоящий Закон: Закон РК от 12 январ... (редакция от 11.12.2009 г.) (редакция от 11.12.2009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396" w:rsidRDefault="006A73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7396"/>
    <w:rsid w:val="006A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73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73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73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73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73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73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73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73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4084" TargetMode="External"/><Relationship Id="rId299" Type="http://schemas.openxmlformats.org/officeDocument/2006/relationships/hyperlink" Target="http://online.zakon.kz/Document/?doc_id=30041359" TargetMode="External"/><Relationship Id="rId21" Type="http://schemas.openxmlformats.org/officeDocument/2006/relationships/hyperlink" Target="http://online.zakon.kz/Document/?doc_id=30532618" TargetMode="External"/><Relationship Id="rId63" Type="http://schemas.openxmlformats.org/officeDocument/2006/relationships/hyperlink" Target="http://online.zakon.kz/Document/?doc_id=1052440" TargetMode="External"/><Relationship Id="rId159" Type="http://schemas.openxmlformats.org/officeDocument/2006/relationships/hyperlink" Target="http://online.zakon.kz/Document/?doc_id=30084490" TargetMode="External"/><Relationship Id="rId324" Type="http://schemas.openxmlformats.org/officeDocument/2006/relationships/hyperlink" Target="http://online.zakon.kz/Document/?doc_id=30041897" TargetMode="External"/><Relationship Id="rId366" Type="http://schemas.openxmlformats.org/officeDocument/2006/relationships/footer" Target="footer1.xml"/><Relationship Id="rId170" Type="http://schemas.openxmlformats.org/officeDocument/2006/relationships/hyperlink" Target="http://online.zakon.kz/Document/?doc_id=30532510" TargetMode="External"/><Relationship Id="rId226" Type="http://schemas.openxmlformats.org/officeDocument/2006/relationships/hyperlink" Target="http://online.zakon.kz/Document/?doc_id=30532618" TargetMode="External"/><Relationship Id="rId268" Type="http://schemas.openxmlformats.org/officeDocument/2006/relationships/hyperlink" Target="http://online.zakon.kz/Document/?doc_id=30118285" TargetMode="External"/><Relationship Id="rId32" Type="http://schemas.openxmlformats.org/officeDocument/2006/relationships/hyperlink" Target="http://online.zakon.kz/Document/?doc_id=30532510" TargetMode="External"/><Relationship Id="rId74" Type="http://schemas.openxmlformats.org/officeDocument/2006/relationships/hyperlink" Target="http://online.zakon.kz/Document/?doc_id=1025641" TargetMode="External"/><Relationship Id="rId128" Type="http://schemas.openxmlformats.org/officeDocument/2006/relationships/hyperlink" Target="http://online.zakon.kz/Document/?doc_id=30064341" TargetMode="External"/><Relationship Id="rId335" Type="http://schemas.openxmlformats.org/officeDocument/2006/relationships/hyperlink" Target="http://online.zakon.kz/Document/?doc_id=3044849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21432" TargetMode="External"/><Relationship Id="rId237" Type="http://schemas.openxmlformats.org/officeDocument/2006/relationships/hyperlink" Target="http://online.zakon.kz/Document/?doc_id=30532510" TargetMode="External"/><Relationship Id="rId279" Type="http://schemas.openxmlformats.org/officeDocument/2006/relationships/hyperlink" Target="http://online.zakon.kz/Document/?doc_id=1044579" TargetMode="External"/><Relationship Id="rId43" Type="http://schemas.openxmlformats.org/officeDocument/2006/relationships/hyperlink" Target="http://online.zakon.kz/Document/?doc_id=30084084" TargetMode="External"/><Relationship Id="rId139" Type="http://schemas.openxmlformats.org/officeDocument/2006/relationships/hyperlink" Target="http://online.zakon.kz/Document/?doc_id=30041359" TargetMode="External"/><Relationship Id="rId290" Type="http://schemas.openxmlformats.org/officeDocument/2006/relationships/hyperlink" Target="http://online.zakon.kz/Document/?doc_id=30086150" TargetMode="External"/><Relationship Id="rId304" Type="http://schemas.openxmlformats.org/officeDocument/2006/relationships/hyperlink" Target="http://online.zakon.kz/Document/?doc_id=3121432" TargetMode="External"/><Relationship Id="rId346" Type="http://schemas.openxmlformats.org/officeDocument/2006/relationships/hyperlink" Target="http://online.zakon.kz/Document/?doc_id=1044579" TargetMode="External"/><Relationship Id="rId85" Type="http://schemas.openxmlformats.org/officeDocument/2006/relationships/hyperlink" Target="http://online.zakon.kz/Document/?doc_id=1052440" TargetMode="External"/><Relationship Id="rId150" Type="http://schemas.openxmlformats.org/officeDocument/2006/relationships/hyperlink" Target="http://online.zakon.kz/Document/?doc_id=30532510" TargetMode="External"/><Relationship Id="rId192" Type="http://schemas.openxmlformats.org/officeDocument/2006/relationships/hyperlink" Target="http://online.zakon.kz/Document/?doc_id=1052440" TargetMode="External"/><Relationship Id="rId206" Type="http://schemas.openxmlformats.org/officeDocument/2006/relationships/hyperlink" Target="http://online.zakon.kz/Document/?doc_id=1052440" TargetMode="External"/><Relationship Id="rId248" Type="http://schemas.openxmlformats.org/officeDocument/2006/relationships/hyperlink" Target="http://online.zakon.kz/Document/?doc_id=30532510" TargetMode="External"/><Relationship Id="rId12" Type="http://schemas.openxmlformats.org/officeDocument/2006/relationships/hyperlink" Target="http://online.zakon.kz/Document/?doc_id=1044579" TargetMode="External"/><Relationship Id="rId108" Type="http://schemas.openxmlformats.org/officeDocument/2006/relationships/hyperlink" Target="http://online.zakon.kz/Document/?doc_id=30532510" TargetMode="External"/><Relationship Id="rId315" Type="http://schemas.openxmlformats.org/officeDocument/2006/relationships/hyperlink" Target="http://online.zakon.kz/Document/?doc_id=30118257" TargetMode="External"/><Relationship Id="rId357" Type="http://schemas.openxmlformats.org/officeDocument/2006/relationships/hyperlink" Target="http://online.zakon.kz/Document/?doc_id=1044579" TargetMode="External"/><Relationship Id="rId54" Type="http://schemas.openxmlformats.org/officeDocument/2006/relationships/hyperlink" Target="http://online.zakon.kz/Document/?doc_id=30118257" TargetMode="External"/><Relationship Id="rId96" Type="http://schemas.openxmlformats.org/officeDocument/2006/relationships/hyperlink" Target="http://online.zakon.kz/Document/?doc_id=30041897" TargetMode="External"/><Relationship Id="rId161" Type="http://schemas.openxmlformats.org/officeDocument/2006/relationships/hyperlink" Target="http://online.zakon.kz/Document/?doc_id=30532618" TargetMode="External"/><Relationship Id="rId217" Type="http://schemas.openxmlformats.org/officeDocument/2006/relationships/hyperlink" Target="http://online.zakon.kz/Document/?doc_id=30118257" TargetMode="External"/><Relationship Id="rId259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30532510" TargetMode="External"/><Relationship Id="rId119" Type="http://schemas.openxmlformats.org/officeDocument/2006/relationships/hyperlink" Target="http://online.zakon.kz/Document/?doc_id=30448496" TargetMode="External"/><Relationship Id="rId270" Type="http://schemas.openxmlformats.org/officeDocument/2006/relationships/hyperlink" Target="http://online.zakon.kz/Document/?doc_id=30362134" TargetMode="External"/><Relationship Id="rId326" Type="http://schemas.openxmlformats.org/officeDocument/2006/relationships/hyperlink" Target="http://online.zakon.kz/Document/?doc_id=30532618" TargetMode="External"/><Relationship Id="rId65" Type="http://schemas.openxmlformats.org/officeDocument/2006/relationships/hyperlink" Target="http://online.zakon.kz/Document/?doc_id=1044579" TargetMode="External"/><Relationship Id="rId130" Type="http://schemas.openxmlformats.org/officeDocument/2006/relationships/hyperlink" Target="http://online.zakon.kz/Document/?doc_id=30118285" TargetMode="External"/><Relationship Id="rId368" Type="http://schemas.openxmlformats.org/officeDocument/2006/relationships/header" Target="header3.xml"/><Relationship Id="rId172" Type="http://schemas.openxmlformats.org/officeDocument/2006/relationships/hyperlink" Target="http://online.zakon.kz/Document/?doc_id=1044579" TargetMode="External"/><Relationship Id="rId228" Type="http://schemas.openxmlformats.org/officeDocument/2006/relationships/hyperlink" Target="http://online.zakon.kz/Document/?doc_id=3121432" TargetMode="External"/><Relationship Id="rId281" Type="http://schemas.openxmlformats.org/officeDocument/2006/relationships/hyperlink" Target="http://online.zakon.kz/Document/?doc_id=30118257" TargetMode="External"/><Relationship Id="rId337" Type="http://schemas.openxmlformats.org/officeDocument/2006/relationships/hyperlink" Target="http://online.zakon.kz/Document/?doc_id=1021682" TargetMode="External"/><Relationship Id="rId34" Type="http://schemas.openxmlformats.org/officeDocument/2006/relationships/hyperlink" Target="http://online.zakon.kz/Document/?doc_id=30532510" TargetMode="External"/><Relationship Id="rId76" Type="http://schemas.openxmlformats.org/officeDocument/2006/relationships/hyperlink" Target="http://online.zakon.kz/Document/?doc_id=30118285" TargetMode="External"/><Relationship Id="rId141" Type="http://schemas.openxmlformats.org/officeDocument/2006/relationships/hyperlink" Target="http://online.zakon.kz/Document/?doc_id=30084490" TargetMode="External"/><Relationship Id="rId7" Type="http://schemas.openxmlformats.org/officeDocument/2006/relationships/hyperlink" Target="http://online.zakon.kz/Document/?doc_id=2021432" TargetMode="External"/><Relationship Id="rId183" Type="http://schemas.openxmlformats.org/officeDocument/2006/relationships/hyperlink" Target="http://online.zakon.kz/Document/?doc_id=30084084" TargetMode="External"/><Relationship Id="rId239" Type="http://schemas.openxmlformats.org/officeDocument/2006/relationships/hyperlink" Target="http://online.zakon.kz/Document/?doc_id=30118257" TargetMode="External"/><Relationship Id="rId250" Type="http://schemas.openxmlformats.org/officeDocument/2006/relationships/hyperlink" Target="http://online.zakon.kz/Document/?doc_id=1044579" TargetMode="External"/><Relationship Id="rId292" Type="http://schemas.openxmlformats.org/officeDocument/2006/relationships/hyperlink" Target="http://online.zakon.kz/Document/?doc_id=30114160" TargetMode="External"/><Relationship Id="rId306" Type="http://schemas.openxmlformats.org/officeDocument/2006/relationships/hyperlink" Target="http://online.zakon.kz/Document/?doc_id=30084490" TargetMode="External"/><Relationship Id="rId45" Type="http://schemas.openxmlformats.org/officeDocument/2006/relationships/hyperlink" Target="http://online.zakon.kz/Document/?doc_id=30084084" TargetMode="External"/><Relationship Id="rId87" Type="http://schemas.openxmlformats.org/officeDocument/2006/relationships/hyperlink" Target="http://online.zakon.kz/Document/?doc_id=30084084" TargetMode="External"/><Relationship Id="rId110" Type="http://schemas.openxmlformats.org/officeDocument/2006/relationships/hyperlink" Target="http://online.zakon.kz/Document/?doc_id=30118257" TargetMode="External"/><Relationship Id="rId348" Type="http://schemas.openxmlformats.org/officeDocument/2006/relationships/hyperlink" Target="http://online.zakon.kz/Document/?doc_id=1044579" TargetMode="External"/><Relationship Id="rId152" Type="http://schemas.openxmlformats.org/officeDocument/2006/relationships/hyperlink" Target="http://online.zakon.kz/Document/?doc_id=30448496" TargetMode="External"/><Relationship Id="rId194" Type="http://schemas.openxmlformats.org/officeDocument/2006/relationships/hyperlink" Target="http://online.zakon.kz/Document/?doc_id=30532510" TargetMode="External"/><Relationship Id="rId208" Type="http://schemas.openxmlformats.org/officeDocument/2006/relationships/hyperlink" Target="http://online.zakon.kz/Document/?doc_id=30532510" TargetMode="External"/><Relationship Id="rId261" Type="http://schemas.openxmlformats.org/officeDocument/2006/relationships/hyperlink" Target="http://online.zakon.kz/Document/?doc_id=30062668" TargetMode="External"/><Relationship Id="rId14" Type="http://schemas.openxmlformats.org/officeDocument/2006/relationships/hyperlink" Target="http://online.zakon.kz/Document/?doc_id=30084084" TargetMode="External"/><Relationship Id="rId56" Type="http://schemas.openxmlformats.org/officeDocument/2006/relationships/hyperlink" Target="http://online.zakon.kz/Document/?doc_id=30118257" TargetMode="External"/><Relationship Id="rId317" Type="http://schemas.openxmlformats.org/officeDocument/2006/relationships/hyperlink" Target="http://online.zakon.kz/Document/?doc_id=1044579" TargetMode="External"/><Relationship Id="rId359" Type="http://schemas.openxmlformats.org/officeDocument/2006/relationships/hyperlink" Target="http://online.zakon.kz/Document/?doc_id=1044579" TargetMode="External"/><Relationship Id="rId98" Type="http://schemas.openxmlformats.org/officeDocument/2006/relationships/hyperlink" Target="http://online.zakon.kz/Document/?doc_id=30118257" TargetMode="External"/><Relationship Id="rId121" Type="http://schemas.openxmlformats.org/officeDocument/2006/relationships/hyperlink" Target="http://online.zakon.kz/Document/?doc_id=30084084" TargetMode="External"/><Relationship Id="rId163" Type="http://schemas.openxmlformats.org/officeDocument/2006/relationships/hyperlink" Target="http://online.zakon.kz/Document/?doc_id=30448762" TargetMode="External"/><Relationship Id="rId219" Type="http://schemas.openxmlformats.org/officeDocument/2006/relationships/hyperlink" Target="http://online.zakon.kz/Document/?doc_id=30532618" TargetMode="External"/><Relationship Id="rId370" Type="http://schemas.openxmlformats.org/officeDocument/2006/relationships/fontTable" Target="fontTable.xml"/><Relationship Id="rId230" Type="http://schemas.openxmlformats.org/officeDocument/2006/relationships/hyperlink" Target="http://online.zakon.kz/Document/?doc_id=30041897" TargetMode="External"/><Relationship Id="rId25" Type="http://schemas.openxmlformats.org/officeDocument/2006/relationships/hyperlink" Target="http://online.zakon.kz/Document/?doc_id=30118257" TargetMode="External"/><Relationship Id="rId67" Type="http://schemas.openxmlformats.org/officeDocument/2006/relationships/hyperlink" Target="http://online.zakon.kz/Document/?doc_id=1044579" TargetMode="External"/><Relationship Id="rId272" Type="http://schemas.openxmlformats.org/officeDocument/2006/relationships/hyperlink" Target="http://online.zakon.kz/Document/?doc_id=3121432" TargetMode="External"/><Relationship Id="rId328" Type="http://schemas.openxmlformats.org/officeDocument/2006/relationships/hyperlink" Target="http://online.zakon.kz/Document/?doc_id=30103789" TargetMode="External"/><Relationship Id="rId132" Type="http://schemas.openxmlformats.org/officeDocument/2006/relationships/hyperlink" Target="http://online.zakon.kz/Document/?doc_id=1021682" TargetMode="External"/><Relationship Id="rId174" Type="http://schemas.openxmlformats.org/officeDocument/2006/relationships/hyperlink" Target="http://online.zakon.kz/Document/?doc_id=30084084" TargetMode="External"/><Relationship Id="rId241" Type="http://schemas.openxmlformats.org/officeDocument/2006/relationships/hyperlink" Target="http://online.zakon.kz/Document/?doc_id=30008669" TargetMode="External"/><Relationship Id="rId15" Type="http://schemas.openxmlformats.org/officeDocument/2006/relationships/hyperlink" Target="http://online.zakon.kz/Document/?doc_id=30084490" TargetMode="External"/><Relationship Id="rId36" Type="http://schemas.openxmlformats.org/officeDocument/2006/relationships/hyperlink" Target="http://online.zakon.kz/Document/?doc_id=30532618" TargetMode="External"/><Relationship Id="rId57" Type="http://schemas.openxmlformats.org/officeDocument/2006/relationships/hyperlink" Target="http://online.zakon.kz/Document/?doc_id=30118257" TargetMode="External"/><Relationship Id="rId262" Type="http://schemas.openxmlformats.org/officeDocument/2006/relationships/hyperlink" Target="http://online.zakon.kz/Document/?doc_id=30062668" TargetMode="External"/><Relationship Id="rId283" Type="http://schemas.openxmlformats.org/officeDocument/2006/relationships/hyperlink" Target="http://online.zakon.kz/Document/?doc_id=1044579" TargetMode="External"/><Relationship Id="rId318" Type="http://schemas.openxmlformats.org/officeDocument/2006/relationships/hyperlink" Target="http://online.zakon.kz/Document/?doc_id=3121432" TargetMode="External"/><Relationship Id="rId339" Type="http://schemas.openxmlformats.org/officeDocument/2006/relationships/hyperlink" Target="http://online.zakon.kz/Document/?doc_id=30532510" TargetMode="External"/><Relationship Id="rId78" Type="http://schemas.openxmlformats.org/officeDocument/2006/relationships/hyperlink" Target="http://online.zakon.kz/Document/?doc_id=30118257" TargetMode="External"/><Relationship Id="rId99" Type="http://schemas.openxmlformats.org/officeDocument/2006/relationships/hyperlink" Target="http://online.zakon.kz/Document/?doc_id=30118285" TargetMode="External"/><Relationship Id="rId101" Type="http://schemas.openxmlformats.org/officeDocument/2006/relationships/hyperlink" Target="http://online.zakon.kz/Document/?doc_id=30118257" TargetMode="External"/><Relationship Id="rId122" Type="http://schemas.openxmlformats.org/officeDocument/2006/relationships/hyperlink" Target="http://online.zakon.kz/Document/?doc_id=30084490" TargetMode="External"/><Relationship Id="rId143" Type="http://schemas.openxmlformats.org/officeDocument/2006/relationships/hyperlink" Target="http://online.zakon.kz/Document/?doc_id=30118285" TargetMode="External"/><Relationship Id="rId164" Type="http://schemas.openxmlformats.org/officeDocument/2006/relationships/hyperlink" Target="http://online.zakon.kz/Document/?doc_id=30448496" TargetMode="External"/><Relationship Id="rId185" Type="http://schemas.openxmlformats.org/officeDocument/2006/relationships/hyperlink" Target="http://online.zakon.kz/Document/?doc_id=30532510" TargetMode="External"/><Relationship Id="rId350" Type="http://schemas.openxmlformats.org/officeDocument/2006/relationships/hyperlink" Target="http://online.zakon.kz/Document/?doc_id=30041359" TargetMode="External"/><Relationship Id="rId371" Type="http://schemas.openxmlformats.org/officeDocument/2006/relationships/theme" Target="theme/theme1.xml"/><Relationship Id="rId9" Type="http://schemas.openxmlformats.org/officeDocument/2006/relationships/hyperlink" Target="http://online.zakon.kz/Document/?doc_id=30086413" TargetMode="External"/><Relationship Id="rId210" Type="http://schemas.openxmlformats.org/officeDocument/2006/relationships/hyperlink" Target="http://online.zakon.kz/Document/?doc_id=30532510" TargetMode="External"/><Relationship Id="rId26" Type="http://schemas.openxmlformats.org/officeDocument/2006/relationships/hyperlink" Target="http://online.zakon.kz/Document/?doc_id=30118285" TargetMode="External"/><Relationship Id="rId231" Type="http://schemas.openxmlformats.org/officeDocument/2006/relationships/hyperlink" Target="http://online.zakon.kz/Document/?doc_id=30086150" TargetMode="External"/><Relationship Id="rId252" Type="http://schemas.openxmlformats.org/officeDocument/2006/relationships/hyperlink" Target="http://online.zakon.kz/Document/?doc_id=30041359" TargetMode="External"/><Relationship Id="rId273" Type="http://schemas.openxmlformats.org/officeDocument/2006/relationships/hyperlink" Target="http://online.zakon.kz/Document/?doc_id=30118257" TargetMode="External"/><Relationship Id="rId294" Type="http://schemas.openxmlformats.org/officeDocument/2006/relationships/hyperlink" Target="http://online.zakon.kz/Document/?doc_id=30118285" TargetMode="External"/><Relationship Id="rId308" Type="http://schemas.openxmlformats.org/officeDocument/2006/relationships/hyperlink" Target="http://online.zakon.kz/Document/?doc_id=30118285" TargetMode="External"/><Relationship Id="rId329" Type="http://schemas.openxmlformats.org/officeDocument/2006/relationships/hyperlink" Target="http://online.zakon.kz/Document/?doc_id=30041359" TargetMode="External"/><Relationship Id="rId47" Type="http://schemas.openxmlformats.org/officeDocument/2006/relationships/hyperlink" Target="http://online.zakon.kz/Document/?doc_id=3121432" TargetMode="External"/><Relationship Id="rId68" Type="http://schemas.openxmlformats.org/officeDocument/2006/relationships/hyperlink" Target="http://online.zakon.kz/Document/?doc_id=3121432" TargetMode="External"/><Relationship Id="rId89" Type="http://schemas.openxmlformats.org/officeDocument/2006/relationships/hyperlink" Target="http://online.zakon.kz/Document/?doc_id=30532510" TargetMode="External"/><Relationship Id="rId112" Type="http://schemas.openxmlformats.org/officeDocument/2006/relationships/hyperlink" Target="http://online.zakon.kz/Document/?doc_id=30448762" TargetMode="External"/><Relationship Id="rId133" Type="http://schemas.openxmlformats.org/officeDocument/2006/relationships/hyperlink" Target="http://online.zakon.kz/Document/?doc_id=30448496" TargetMode="External"/><Relationship Id="rId154" Type="http://schemas.openxmlformats.org/officeDocument/2006/relationships/hyperlink" Target="http://online.zakon.kz/Document/?doc_id=1044579" TargetMode="External"/><Relationship Id="rId175" Type="http://schemas.openxmlformats.org/officeDocument/2006/relationships/hyperlink" Target="http://online.zakon.kz/Document/?doc_id=30084490" TargetMode="External"/><Relationship Id="rId340" Type="http://schemas.openxmlformats.org/officeDocument/2006/relationships/hyperlink" Target="http://online.zakon.kz/Document/?doc_id=30532618" TargetMode="External"/><Relationship Id="rId361" Type="http://schemas.openxmlformats.org/officeDocument/2006/relationships/hyperlink" Target="http://online.zakon.kz/Document/?doc_id=1044579" TargetMode="External"/><Relationship Id="rId196" Type="http://schemas.openxmlformats.org/officeDocument/2006/relationships/hyperlink" Target="http://online.zakon.kz/Document/?doc_id=30532510" TargetMode="External"/><Relationship Id="rId200" Type="http://schemas.openxmlformats.org/officeDocument/2006/relationships/hyperlink" Target="http://online.zakon.kz/Document/?doc_id=30041897" TargetMode="External"/><Relationship Id="rId16" Type="http://schemas.openxmlformats.org/officeDocument/2006/relationships/hyperlink" Target="http://online.zakon.kz/Document/?doc_id=30118257" TargetMode="External"/><Relationship Id="rId221" Type="http://schemas.openxmlformats.org/officeDocument/2006/relationships/hyperlink" Target="http://online.zakon.kz/Document/?doc_id=1021682" TargetMode="External"/><Relationship Id="rId242" Type="http://schemas.openxmlformats.org/officeDocument/2006/relationships/hyperlink" Target="http://online.zakon.kz/Document/?doc_id=30532510" TargetMode="External"/><Relationship Id="rId263" Type="http://schemas.openxmlformats.org/officeDocument/2006/relationships/hyperlink" Target="http://online.zakon.kz/Document/?doc_id=1044579" TargetMode="External"/><Relationship Id="rId284" Type="http://schemas.openxmlformats.org/officeDocument/2006/relationships/hyperlink" Target="http://online.zakon.kz/Document/?doc_id=1052440" TargetMode="External"/><Relationship Id="rId319" Type="http://schemas.openxmlformats.org/officeDocument/2006/relationships/hyperlink" Target="http://online.zakon.kz/Document/?doc_id=30118257" TargetMode="External"/><Relationship Id="rId37" Type="http://schemas.openxmlformats.org/officeDocument/2006/relationships/hyperlink" Target="http://online.zakon.kz/Document/?doc_id=30532510" TargetMode="External"/><Relationship Id="rId58" Type="http://schemas.openxmlformats.org/officeDocument/2006/relationships/hyperlink" Target="http://online.zakon.kz/Document/?doc_id=1022292" TargetMode="External"/><Relationship Id="rId79" Type="http://schemas.openxmlformats.org/officeDocument/2006/relationships/hyperlink" Target="http://online.zakon.kz/Document/?doc_id=30121989" TargetMode="External"/><Relationship Id="rId102" Type="http://schemas.openxmlformats.org/officeDocument/2006/relationships/hyperlink" Target="http://online.zakon.kz/Document/?doc_id=30448496" TargetMode="External"/><Relationship Id="rId123" Type="http://schemas.openxmlformats.org/officeDocument/2006/relationships/hyperlink" Target="http://online.zakon.kz/Document/?doc_id=30532510" TargetMode="External"/><Relationship Id="rId144" Type="http://schemas.openxmlformats.org/officeDocument/2006/relationships/hyperlink" Target="http://online.zakon.kz/Document/?doc_id=30532510" TargetMode="External"/><Relationship Id="rId330" Type="http://schemas.openxmlformats.org/officeDocument/2006/relationships/hyperlink" Target="http://online.zakon.kz/Document/?doc_id=30041897" TargetMode="External"/><Relationship Id="rId90" Type="http://schemas.openxmlformats.org/officeDocument/2006/relationships/hyperlink" Target="http://online.zakon.kz/Document/?doc_id=30532510" TargetMode="External"/><Relationship Id="rId165" Type="http://schemas.openxmlformats.org/officeDocument/2006/relationships/hyperlink" Target="http://online.zakon.kz/Document/?doc_id=30448762" TargetMode="External"/><Relationship Id="rId186" Type="http://schemas.openxmlformats.org/officeDocument/2006/relationships/hyperlink" Target="http://online.zakon.kz/Document/?doc_id=30532618" TargetMode="External"/><Relationship Id="rId351" Type="http://schemas.openxmlformats.org/officeDocument/2006/relationships/hyperlink" Target="http://online.zakon.kz/Document/?doc_id=30041897" TargetMode="External"/><Relationship Id="rId211" Type="http://schemas.openxmlformats.org/officeDocument/2006/relationships/hyperlink" Target="http://online.zakon.kz/Document/?doc_id=30532510" TargetMode="External"/><Relationship Id="rId232" Type="http://schemas.openxmlformats.org/officeDocument/2006/relationships/hyperlink" Target="http://online.zakon.kz/Document/?doc_id=30086150" TargetMode="External"/><Relationship Id="rId253" Type="http://schemas.openxmlformats.org/officeDocument/2006/relationships/hyperlink" Target="http://online.zakon.kz/Document/?doc_id=30041897" TargetMode="External"/><Relationship Id="rId274" Type="http://schemas.openxmlformats.org/officeDocument/2006/relationships/hyperlink" Target="http://online.zakon.kz/Document/?doc_id=30118285" TargetMode="External"/><Relationship Id="rId295" Type="http://schemas.openxmlformats.org/officeDocument/2006/relationships/hyperlink" Target="http://online.zakon.kz/Document/?doc_id=1044579" TargetMode="External"/><Relationship Id="rId309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30532510" TargetMode="External"/><Relationship Id="rId48" Type="http://schemas.openxmlformats.org/officeDocument/2006/relationships/hyperlink" Target="http://online.zakon.kz/Document/?doc_id=30118257" TargetMode="External"/><Relationship Id="rId69" Type="http://schemas.openxmlformats.org/officeDocument/2006/relationships/hyperlink" Target="http://online.zakon.kz/Document/?doc_id=1052440" TargetMode="External"/><Relationship Id="rId113" Type="http://schemas.openxmlformats.org/officeDocument/2006/relationships/hyperlink" Target="http://online.zakon.kz/Document/?doc_id=30118257" TargetMode="External"/><Relationship Id="rId134" Type="http://schemas.openxmlformats.org/officeDocument/2006/relationships/hyperlink" Target="http://online.zakon.kz/Document/?doc_id=30044096" TargetMode="External"/><Relationship Id="rId320" Type="http://schemas.openxmlformats.org/officeDocument/2006/relationships/hyperlink" Target="http://online.zakon.kz/Document/?doc_id=30118285" TargetMode="External"/><Relationship Id="rId80" Type="http://schemas.openxmlformats.org/officeDocument/2006/relationships/hyperlink" Target="http://online.zakon.kz/Document/?doc_id=1021995" TargetMode="External"/><Relationship Id="rId155" Type="http://schemas.openxmlformats.org/officeDocument/2006/relationships/hyperlink" Target="http://online.zakon.kz/Document/?doc_id=3121432" TargetMode="External"/><Relationship Id="rId176" Type="http://schemas.openxmlformats.org/officeDocument/2006/relationships/hyperlink" Target="http://online.zakon.kz/Document/?doc_id=1016966" TargetMode="External"/><Relationship Id="rId197" Type="http://schemas.openxmlformats.org/officeDocument/2006/relationships/hyperlink" Target="http://online.zakon.kz/Document/?doc_id=1052440" TargetMode="External"/><Relationship Id="rId341" Type="http://schemas.openxmlformats.org/officeDocument/2006/relationships/hyperlink" Target="http://online.zakon.kz/Document/?doc_id=1044579" TargetMode="External"/><Relationship Id="rId362" Type="http://schemas.openxmlformats.org/officeDocument/2006/relationships/hyperlink" Target="http://online.zakon.kz/Document/?doc_id=30532510" TargetMode="External"/><Relationship Id="rId201" Type="http://schemas.openxmlformats.org/officeDocument/2006/relationships/hyperlink" Target="http://online.zakon.kz/Document/?doc_id=30084084" TargetMode="External"/><Relationship Id="rId222" Type="http://schemas.openxmlformats.org/officeDocument/2006/relationships/hyperlink" Target="http://online.zakon.kz/Document/?doc_id=30532510" TargetMode="External"/><Relationship Id="rId243" Type="http://schemas.openxmlformats.org/officeDocument/2006/relationships/hyperlink" Target="http://online.zakon.kz/Document/?doc_id=1044579" TargetMode="External"/><Relationship Id="rId264" Type="http://schemas.openxmlformats.org/officeDocument/2006/relationships/hyperlink" Target="http://online.zakon.kz/Document/?doc_id=3121432" TargetMode="External"/><Relationship Id="rId285" Type="http://schemas.openxmlformats.org/officeDocument/2006/relationships/hyperlink" Target="http://online.zakon.kz/Document/?doc_id=3221432" TargetMode="External"/><Relationship Id="rId17" Type="http://schemas.openxmlformats.org/officeDocument/2006/relationships/hyperlink" Target="http://online.zakon.kz/Document/?doc_id=30118285" TargetMode="External"/><Relationship Id="rId38" Type="http://schemas.openxmlformats.org/officeDocument/2006/relationships/hyperlink" Target="http://online.zakon.kz/Document/?doc_id=30532510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30448762" TargetMode="External"/><Relationship Id="rId124" Type="http://schemas.openxmlformats.org/officeDocument/2006/relationships/hyperlink" Target="http://online.zakon.kz/Document/?doc_id=30532618" TargetMode="External"/><Relationship Id="rId310" Type="http://schemas.openxmlformats.org/officeDocument/2006/relationships/hyperlink" Target="http://online.zakon.kz/Document/?doc_id=1044579" TargetMode="External"/><Relationship Id="rId70" Type="http://schemas.openxmlformats.org/officeDocument/2006/relationships/hyperlink" Target="http://online.zakon.kz/Document/?doc_id=3221432" TargetMode="External"/><Relationship Id="rId91" Type="http://schemas.openxmlformats.org/officeDocument/2006/relationships/hyperlink" Target="http://online.zakon.kz/Document/?doc_id=1044579" TargetMode="External"/><Relationship Id="rId145" Type="http://schemas.openxmlformats.org/officeDocument/2006/relationships/hyperlink" Target="http://online.zakon.kz/Document/?doc_id=30532618" TargetMode="External"/><Relationship Id="rId166" Type="http://schemas.openxmlformats.org/officeDocument/2006/relationships/hyperlink" Target="http://online.zakon.kz/Document/?doc_id=30532510" TargetMode="External"/><Relationship Id="rId187" Type="http://schemas.openxmlformats.org/officeDocument/2006/relationships/hyperlink" Target="http://online.zakon.kz/Document/?doc_id=30084084" TargetMode="External"/><Relationship Id="rId331" Type="http://schemas.openxmlformats.org/officeDocument/2006/relationships/hyperlink" Target="http://online.zakon.kz/Document/?doc_id=30086150" TargetMode="External"/><Relationship Id="rId352" Type="http://schemas.openxmlformats.org/officeDocument/2006/relationships/hyperlink" Target="http://online.zakon.kz/Document/?doc_id=104457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44579" TargetMode="External"/><Relationship Id="rId233" Type="http://schemas.openxmlformats.org/officeDocument/2006/relationships/hyperlink" Target="http://online.zakon.kz/Document/?doc_id=30114160" TargetMode="External"/><Relationship Id="rId254" Type="http://schemas.openxmlformats.org/officeDocument/2006/relationships/hyperlink" Target="http://online.zakon.kz/Document/?doc_id=30118257" TargetMode="External"/><Relationship Id="rId28" Type="http://schemas.openxmlformats.org/officeDocument/2006/relationships/hyperlink" Target="http://online.zakon.kz/Document/?doc_id=30532618" TargetMode="External"/><Relationship Id="rId49" Type="http://schemas.openxmlformats.org/officeDocument/2006/relationships/hyperlink" Target="http://online.zakon.kz/Document/?doc_id=30118285" TargetMode="External"/><Relationship Id="rId114" Type="http://schemas.openxmlformats.org/officeDocument/2006/relationships/hyperlink" Target="http://online.zakon.kz/Document/?doc_id=1025844" TargetMode="External"/><Relationship Id="rId275" Type="http://schemas.openxmlformats.org/officeDocument/2006/relationships/hyperlink" Target="http://online.zakon.kz/Document/?doc_id=30532510" TargetMode="External"/><Relationship Id="rId296" Type="http://schemas.openxmlformats.org/officeDocument/2006/relationships/hyperlink" Target="http://online.zakon.kz/Document/?doc_id=3121432" TargetMode="External"/><Relationship Id="rId300" Type="http://schemas.openxmlformats.org/officeDocument/2006/relationships/hyperlink" Target="http://online.zakon.kz/Document/?doc_id=30041897" TargetMode="External"/><Relationship Id="rId60" Type="http://schemas.openxmlformats.org/officeDocument/2006/relationships/hyperlink" Target="http://online.zakon.kz/Document/?doc_id=3221432" TargetMode="External"/><Relationship Id="rId81" Type="http://schemas.openxmlformats.org/officeDocument/2006/relationships/hyperlink" Target="http://online.zakon.kz/Document/?doc_id=30118257" TargetMode="External"/><Relationship Id="rId135" Type="http://schemas.openxmlformats.org/officeDocument/2006/relationships/hyperlink" Target="http://online.zakon.kz/Document/?doc_id=30532510" TargetMode="External"/><Relationship Id="rId156" Type="http://schemas.openxmlformats.org/officeDocument/2006/relationships/hyperlink" Target="http://online.zakon.kz/Document/?doc_id=30041359" TargetMode="External"/><Relationship Id="rId177" Type="http://schemas.openxmlformats.org/officeDocument/2006/relationships/hyperlink" Target="http://online.zakon.kz/Document/?doc_id=1048036" TargetMode="External"/><Relationship Id="rId198" Type="http://schemas.openxmlformats.org/officeDocument/2006/relationships/hyperlink" Target="http://online.zakon.kz/Document/?doc_id=3221432" TargetMode="External"/><Relationship Id="rId321" Type="http://schemas.openxmlformats.org/officeDocument/2006/relationships/hyperlink" Target="http://online.zakon.kz/Document/?doc_id=1044579" TargetMode="External"/><Relationship Id="rId342" Type="http://schemas.openxmlformats.org/officeDocument/2006/relationships/hyperlink" Target="http://online.zakon.kz/Document/?doc_id=3121432" TargetMode="External"/><Relationship Id="rId363" Type="http://schemas.openxmlformats.org/officeDocument/2006/relationships/hyperlink" Target="http://online.zakon.kz/Document/?doc_id=2021432" TargetMode="External"/><Relationship Id="rId202" Type="http://schemas.openxmlformats.org/officeDocument/2006/relationships/hyperlink" Target="http://online.zakon.kz/Document/?doc_id=30084490" TargetMode="External"/><Relationship Id="rId223" Type="http://schemas.openxmlformats.org/officeDocument/2006/relationships/hyperlink" Target="http://online.zakon.kz/Document/?doc_id=1044579" TargetMode="External"/><Relationship Id="rId244" Type="http://schemas.openxmlformats.org/officeDocument/2006/relationships/hyperlink" Target="http://online.zakon.kz/Document/?doc_id=3121432" TargetMode="External"/><Relationship Id="rId18" Type="http://schemas.openxmlformats.org/officeDocument/2006/relationships/hyperlink" Target="http://online.zakon.kz/Document/?doc_id=30532510" TargetMode="External"/><Relationship Id="rId39" Type="http://schemas.openxmlformats.org/officeDocument/2006/relationships/hyperlink" Target="http://online.zakon.kz/Document/?doc_id=30532510" TargetMode="External"/><Relationship Id="rId265" Type="http://schemas.openxmlformats.org/officeDocument/2006/relationships/hyperlink" Target="http://online.zakon.kz/Document/?doc_id=30118257" TargetMode="External"/><Relationship Id="rId286" Type="http://schemas.openxmlformats.org/officeDocument/2006/relationships/hyperlink" Target="http://online.zakon.kz/Document/?doc_id=30041359" TargetMode="External"/><Relationship Id="rId50" Type="http://schemas.openxmlformats.org/officeDocument/2006/relationships/hyperlink" Target="http://online.zakon.kz/Document/?doc_id=30121991" TargetMode="External"/><Relationship Id="rId104" Type="http://schemas.openxmlformats.org/officeDocument/2006/relationships/hyperlink" Target="http://online.zakon.kz/Document/?doc_id=30532510" TargetMode="External"/><Relationship Id="rId125" Type="http://schemas.openxmlformats.org/officeDocument/2006/relationships/hyperlink" Target="http://online.zakon.kz/Document/?link_id=1000304703" TargetMode="External"/><Relationship Id="rId146" Type="http://schemas.openxmlformats.org/officeDocument/2006/relationships/hyperlink" Target="http://online.zakon.kz/Document/?doc_id=1021682" TargetMode="External"/><Relationship Id="rId167" Type="http://schemas.openxmlformats.org/officeDocument/2006/relationships/hyperlink" Target="http://online.zakon.kz/Document/?doc_id=30532618" TargetMode="External"/><Relationship Id="rId188" Type="http://schemas.openxmlformats.org/officeDocument/2006/relationships/hyperlink" Target="http://online.zakon.kz/Document/?doc_id=1044579" TargetMode="External"/><Relationship Id="rId311" Type="http://schemas.openxmlformats.org/officeDocument/2006/relationships/hyperlink" Target="http://online.zakon.kz/Document/?doc_id=3121432" TargetMode="External"/><Relationship Id="rId332" Type="http://schemas.openxmlformats.org/officeDocument/2006/relationships/hyperlink" Target="http://online.zakon.kz/Document/?doc_id=30086150" TargetMode="External"/><Relationship Id="rId353" Type="http://schemas.openxmlformats.org/officeDocument/2006/relationships/hyperlink" Target="http://online.zakon.kz/Document/?doc_id=1044579" TargetMode="External"/><Relationship Id="rId71" Type="http://schemas.openxmlformats.org/officeDocument/2006/relationships/hyperlink" Target="http://online.zakon.kz/Document/?doc_id=30532510" TargetMode="External"/><Relationship Id="rId92" Type="http://schemas.openxmlformats.org/officeDocument/2006/relationships/hyperlink" Target="http://online.zakon.kz/Document/?doc_id=3121432" TargetMode="External"/><Relationship Id="rId213" Type="http://schemas.openxmlformats.org/officeDocument/2006/relationships/hyperlink" Target="http://online.zakon.kz/Document/?doc_id=3121432" TargetMode="External"/><Relationship Id="rId234" Type="http://schemas.openxmlformats.org/officeDocument/2006/relationships/hyperlink" Target="http://online.zakon.kz/Document/?doc_id=3011825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532510" TargetMode="External"/><Relationship Id="rId255" Type="http://schemas.openxmlformats.org/officeDocument/2006/relationships/hyperlink" Target="http://online.zakon.kz/Document/?doc_id=30118285" TargetMode="External"/><Relationship Id="rId276" Type="http://schemas.openxmlformats.org/officeDocument/2006/relationships/hyperlink" Target="http://online.zakon.kz/Document/?doc_id=30532618" TargetMode="External"/><Relationship Id="rId297" Type="http://schemas.openxmlformats.org/officeDocument/2006/relationships/hyperlink" Target="http://online.zakon.kz/Document/?doc_id=30041359" TargetMode="External"/><Relationship Id="rId40" Type="http://schemas.openxmlformats.org/officeDocument/2006/relationships/hyperlink" Target="http://online.zakon.kz/Document/?doc_id=30532618" TargetMode="External"/><Relationship Id="rId115" Type="http://schemas.openxmlformats.org/officeDocument/2006/relationships/hyperlink" Target="http://online.zakon.kz/Document/?doc_id=30084084" TargetMode="External"/><Relationship Id="rId136" Type="http://schemas.openxmlformats.org/officeDocument/2006/relationships/hyperlink" Target="http://online.zakon.kz/Document/?doc_id=30600868" TargetMode="External"/><Relationship Id="rId157" Type="http://schemas.openxmlformats.org/officeDocument/2006/relationships/hyperlink" Target="http://online.zakon.kz/Document/?doc_id=30041897" TargetMode="External"/><Relationship Id="rId178" Type="http://schemas.openxmlformats.org/officeDocument/2006/relationships/hyperlink" Target="http://online.zakon.kz/Document/?doc_id=30084084" TargetMode="External"/><Relationship Id="rId301" Type="http://schemas.openxmlformats.org/officeDocument/2006/relationships/hyperlink" Target="http://online.zakon.kz/Document/?doc_id=30118257" TargetMode="External"/><Relationship Id="rId322" Type="http://schemas.openxmlformats.org/officeDocument/2006/relationships/hyperlink" Target="http://online.zakon.kz/Document/?doc_id=3121432" TargetMode="External"/><Relationship Id="rId343" Type="http://schemas.openxmlformats.org/officeDocument/2006/relationships/hyperlink" Target="http://online.zakon.kz/Document/?doc_id=1006779" TargetMode="External"/><Relationship Id="rId364" Type="http://schemas.openxmlformats.org/officeDocument/2006/relationships/header" Target="header1.xml"/><Relationship Id="rId6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30118285" TargetMode="External"/><Relationship Id="rId199" Type="http://schemas.openxmlformats.org/officeDocument/2006/relationships/hyperlink" Target="http://online.zakon.kz/Document/?doc_id=30041359" TargetMode="External"/><Relationship Id="rId203" Type="http://schemas.openxmlformats.org/officeDocument/2006/relationships/hyperlink" Target="http://online.zakon.kz/Document/?doc_id=1023171" TargetMode="External"/><Relationship Id="rId19" Type="http://schemas.openxmlformats.org/officeDocument/2006/relationships/hyperlink" Target="http://online.zakon.kz/Document/?doc_id=30532618" TargetMode="External"/><Relationship Id="rId224" Type="http://schemas.openxmlformats.org/officeDocument/2006/relationships/hyperlink" Target="http://online.zakon.kz/Document/?doc_id=3121432" TargetMode="External"/><Relationship Id="rId245" Type="http://schemas.openxmlformats.org/officeDocument/2006/relationships/hyperlink" Target="http://online.zakon.kz/Document/?doc_id=30532510" TargetMode="External"/><Relationship Id="rId266" Type="http://schemas.openxmlformats.org/officeDocument/2006/relationships/hyperlink" Target="http://online.zakon.kz/Document/?doc_id=30118285" TargetMode="External"/><Relationship Id="rId287" Type="http://schemas.openxmlformats.org/officeDocument/2006/relationships/hyperlink" Target="http://online.zakon.kz/Document/?doc_id=30041897" TargetMode="External"/><Relationship Id="rId30" Type="http://schemas.openxmlformats.org/officeDocument/2006/relationships/hyperlink" Target="http://online.zakon.kz/Document/?doc_id=30532618" TargetMode="External"/><Relationship Id="rId105" Type="http://schemas.openxmlformats.org/officeDocument/2006/relationships/hyperlink" Target="http://online.zakon.kz/Document/?doc_id=30532618" TargetMode="External"/><Relationship Id="rId126" Type="http://schemas.openxmlformats.org/officeDocument/2006/relationships/hyperlink" Target="http://online.zakon.kz/Document/?doc_id=30084084" TargetMode="External"/><Relationship Id="rId147" Type="http://schemas.openxmlformats.org/officeDocument/2006/relationships/hyperlink" Target="http://online.zakon.kz/Document/?doc_id=30041359" TargetMode="External"/><Relationship Id="rId168" Type="http://schemas.openxmlformats.org/officeDocument/2006/relationships/hyperlink" Target="http://online.zakon.kz/Document/?doc_id=30532510" TargetMode="External"/><Relationship Id="rId312" Type="http://schemas.openxmlformats.org/officeDocument/2006/relationships/hyperlink" Target="http://online.zakon.kz/Document/?doc_id=30086150" TargetMode="External"/><Relationship Id="rId333" Type="http://schemas.openxmlformats.org/officeDocument/2006/relationships/hyperlink" Target="http://online.zakon.kz/Document/?doc_id=30114160" TargetMode="External"/><Relationship Id="rId354" Type="http://schemas.openxmlformats.org/officeDocument/2006/relationships/hyperlink" Target="http://online.zakon.kz/Document/?doc_id=3121432" TargetMode="External"/><Relationship Id="rId51" Type="http://schemas.openxmlformats.org/officeDocument/2006/relationships/hyperlink" Target="http://online.zakon.kz/Document/?doc_id=30118257" TargetMode="External"/><Relationship Id="rId72" Type="http://schemas.openxmlformats.org/officeDocument/2006/relationships/hyperlink" Target="http://online.zakon.kz/Document/?doc_id=30532510" TargetMode="External"/><Relationship Id="rId93" Type="http://schemas.openxmlformats.org/officeDocument/2006/relationships/hyperlink" Target="http://online.zakon.kz/Document/?doc_id=1052440" TargetMode="External"/><Relationship Id="rId189" Type="http://schemas.openxmlformats.org/officeDocument/2006/relationships/hyperlink" Target="http://online.zakon.kz/Document/?doc_id=312143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532510" TargetMode="External"/><Relationship Id="rId235" Type="http://schemas.openxmlformats.org/officeDocument/2006/relationships/hyperlink" Target="http://online.zakon.kz/Document/?doc_id=30118285" TargetMode="External"/><Relationship Id="rId256" Type="http://schemas.openxmlformats.org/officeDocument/2006/relationships/hyperlink" Target="http://online.zakon.kz/Document/?doc_id=30118257" TargetMode="External"/><Relationship Id="rId277" Type="http://schemas.openxmlformats.org/officeDocument/2006/relationships/hyperlink" Target="http://online.zakon.kz/Document/?doc_id=1007759" TargetMode="External"/><Relationship Id="rId298" Type="http://schemas.openxmlformats.org/officeDocument/2006/relationships/hyperlink" Target="http://online.zakon.kz/Document/?doc_id=30041897" TargetMode="External"/><Relationship Id="rId116" Type="http://schemas.openxmlformats.org/officeDocument/2006/relationships/hyperlink" Target="http://online.zakon.kz/Document/?doc_id=30084490" TargetMode="External"/><Relationship Id="rId137" Type="http://schemas.openxmlformats.org/officeDocument/2006/relationships/hyperlink" Target="http://online.zakon.kz/Document/?doc_id=30595429" TargetMode="External"/><Relationship Id="rId158" Type="http://schemas.openxmlformats.org/officeDocument/2006/relationships/hyperlink" Target="http://online.zakon.kz/Document/?doc_id=30084084" TargetMode="External"/><Relationship Id="rId302" Type="http://schemas.openxmlformats.org/officeDocument/2006/relationships/hyperlink" Target="http://online.zakon.kz/Document/?doc_id=30118285" TargetMode="External"/><Relationship Id="rId323" Type="http://schemas.openxmlformats.org/officeDocument/2006/relationships/hyperlink" Target="http://online.zakon.kz/Document/?doc_id=30041359" TargetMode="External"/><Relationship Id="rId344" Type="http://schemas.openxmlformats.org/officeDocument/2006/relationships/hyperlink" Target="http://online.zakon.kz/Document/?doc_id=30194044" TargetMode="External"/><Relationship Id="rId20" Type="http://schemas.openxmlformats.org/officeDocument/2006/relationships/hyperlink" Target="http://online.zakon.kz/Document/?doc_id=30532510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3221432" TargetMode="External"/><Relationship Id="rId83" Type="http://schemas.openxmlformats.org/officeDocument/2006/relationships/hyperlink" Target="http://online.zakon.kz/Document/?doc_id=1047672" TargetMode="External"/><Relationship Id="rId179" Type="http://schemas.openxmlformats.org/officeDocument/2006/relationships/hyperlink" Target="http://online.zakon.kz/Document/?doc_id=30084490" TargetMode="External"/><Relationship Id="rId365" Type="http://schemas.openxmlformats.org/officeDocument/2006/relationships/header" Target="header2.xml"/><Relationship Id="rId190" Type="http://schemas.openxmlformats.org/officeDocument/2006/relationships/hyperlink" Target="http://online.zakon.kz/Document/?doc_id=1052440" TargetMode="External"/><Relationship Id="rId204" Type="http://schemas.openxmlformats.org/officeDocument/2006/relationships/hyperlink" Target="http://online.zakon.kz/Document/?doc_id=1044579" TargetMode="External"/><Relationship Id="rId225" Type="http://schemas.openxmlformats.org/officeDocument/2006/relationships/hyperlink" Target="http://online.zakon.kz/Document/?doc_id=30532510" TargetMode="External"/><Relationship Id="rId246" Type="http://schemas.openxmlformats.org/officeDocument/2006/relationships/hyperlink" Target="http://online.zakon.kz/Document/?doc_id=30532618" TargetMode="External"/><Relationship Id="rId267" Type="http://schemas.openxmlformats.org/officeDocument/2006/relationships/hyperlink" Target="http://online.zakon.kz/Document/?doc_id=30118257" TargetMode="External"/><Relationship Id="rId288" Type="http://schemas.openxmlformats.org/officeDocument/2006/relationships/hyperlink" Target="http://online.zakon.kz/Document/?doc_id=30084084" TargetMode="External"/><Relationship Id="rId106" Type="http://schemas.openxmlformats.org/officeDocument/2006/relationships/hyperlink" Target="http://online.zakon.kz/Document/?doc_id=30448496" TargetMode="External"/><Relationship Id="rId127" Type="http://schemas.openxmlformats.org/officeDocument/2006/relationships/hyperlink" Target="http://online.zakon.kz/Document/?doc_id=30084490" TargetMode="External"/><Relationship Id="rId313" Type="http://schemas.openxmlformats.org/officeDocument/2006/relationships/hyperlink" Target="http://online.zakon.kz/Document/?doc_id=30086150" TargetMode="External"/><Relationship Id="rId10" Type="http://schemas.openxmlformats.org/officeDocument/2006/relationships/hyperlink" Target="http://online.zakon.kz/Document/?doc_id=1023938" TargetMode="External"/><Relationship Id="rId31" Type="http://schemas.openxmlformats.org/officeDocument/2006/relationships/hyperlink" Target="http://online.zakon.kz/Document/?doc_id=30118257" TargetMode="External"/><Relationship Id="rId52" Type="http://schemas.openxmlformats.org/officeDocument/2006/relationships/hyperlink" Target="http://online.zakon.kz/Document/?doc_id=30084084" TargetMode="External"/><Relationship Id="rId73" Type="http://schemas.openxmlformats.org/officeDocument/2006/relationships/hyperlink" Target="http://online.zakon.kz/Document/?doc_id=30532618" TargetMode="External"/><Relationship Id="rId94" Type="http://schemas.openxmlformats.org/officeDocument/2006/relationships/hyperlink" Target="http://online.zakon.kz/Document/?doc_id=3221432" TargetMode="External"/><Relationship Id="rId148" Type="http://schemas.openxmlformats.org/officeDocument/2006/relationships/hyperlink" Target="http://online.zakon.kz/Document/?doc_id=30118257" TargetMode="External"/><Relationship Id="rId169" Type="http://schemas.openxmlformats.org/officeDocument/2006/relationships/hyperlink" Target="http://online.zakon.kz/Document/?doc_id=1021682" TargetMode="External"/><Relationship Id="rId334" Type="http://schemas.openxmlformats.org/officeDocument/2006/relationships/hyperlink" Target="http://online.zakon.kz/Document/?doc_id=30118257" TargetMode="External"/><Relationship Id="rId355" Type="http://schemas.openxmlformats.org/officeDocument/2006/relationships/hyperlink" Target="http://online.zakon.kz/Document/?doc_id=104457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44579" TargetMode="External"/><Relationship Id="rId215" Type="http://schemas.openxmlformats.org/officeDocument/2006/relationships/hyperlink" Target="http://online.zakon.kz/Document/?doc_id=30532618" TargetMode="External"/><Relationship Id="rId236" Type="http://schemas.openxmlformats.org/officeDocument/2006/relationships/hyperlink" Target="http://online.zakon.kz/Document/?doc_id=30087221" TargetMode="External"/><Relationship Id="rId257" Type="http://schemas.openxmlformats.org/officeDocument/2006/relationships/hyperlink" Target="http://online.zakon.kz/Document/?doc_id=30118285" TargetMode="External"/><Relationship Id="rId278" Type="http://schemas.openxmlformats.org/officeDocument/2006/relationships/hyperlink" Target="http://online.zakon.kz/Document/?doc_id=1030631" TargetMode="External"/><Relationship Id="rId303" Type="http://schemas.openxmlformats.org/officeDocument/2006/relationships/hyperlink" Target="http://online.zakon.kz/Document/?doc_id=1044579" TargetMode="External"/><Relationship Id="rId42" Type="http://schemas.openxmlformats.org/officeDocument/2006/relationships/hyperlink" Target="http://online.zakon.kz/Document/?doc_id=1006061" TargetMode="External"/><Relationship Id="rId84" Type="http://schemas.openxmlformats.org/officeDocument/2006/relationships/hyperlink" Target="http://online.zakon.kz/Document/?doc_id=1047674" TargetMode="External"/><Relationship Id="rId138" Type="http://schemas.openxmlformats.org/officeDocument/2006/relationships/hyperlink" Target="http://online.zakon.kz/Document/?doc_id=30577372" TargetMode="External"/><Relationship Id="rId345" Type="http://schemas.openxmlformats.org/officeDocument/2006/relationships/hyperlink" Target="http://online.zakon.kz/Document/?doc_id=30196408" TargetMode="External"/><Relationship Id="rId191" Type="http://schemas.openxmlformats.org/officeDocument/2006/relationships/hyperlink" Target="http://online.zakon.kz/Document/?doc_id=3221432" TargetMode="External"/><Relationship Id="rId205" Type="http://schemas.openxmlformats.org/officeDocument/2006/relationships/hyperlink" Target="http://online.zakon.kz/Document/?doc_id=3121432" TargetMode="External"/><Relationship Id="rId247" Type="http://schemas.openxmlformats.org/officeDocument/2006/relationships/hyperlink" Target="http://online.zakon.kz/Document/?doc_id=1044579" TargetMode="External"/><Relationship Id="rId107" Type="http://schemas.openxmlformats.org/officeDocument/2006/relationships/hyperlink" Target="http://online.zakon.kz/Document/?doc_id=30448762" TargetMode="External"/><Relationship Id="rId289" Type="http://schemas.openxmlformats.org/officeDocument/2006/relationships/hyperlink" Target="http://online.zakon.kz/Document/?doc_id=30084490" TargetMode="External"/><Relationship Id="rId11" Type="http://schemas.openxmlformats.org/officeDocument/2006/relationships/hyperlink" Target="http://online.zakon.kz/Document/?doc_id=3021432" TargetMode="External"/><Relationship Id="rId53" Type="http://schemas.openxmlformats.org/officeDocument/2006/relationships/hyperlink" Target="http://online.zakon.kz/Document/?doc_id=30084490" TargetMode="External"/><Relationship Id="rId149" Type="http://schemas.openxmlformats.org/officeDocument/2006/relationships/hyperlink" Target="http://online.zakon.kz/Document/?doc_id=30118285" TargetMode="External"/><Relationship Id="rId314" Type="http://schemas.openxmlformats.org/officeDocument/2006/relationships/hyperlink" Target="http://online.zakon.kz/Document/?doc_id=30114160" TargetMode="External"/><Relationship Id="rId356" Type="http://schemas.openxmlformats.org/officeDocument/2006/relationships/hyperlink" Target="http://online.zakon.kz/Document/?doc_id=1021432" TargetMode="External"/><Relationship Id="rId95" Type="http://schemas.openxmlformats.org/officeDocument/2006/relationships/hyperlink" Target="http://online.zakon.kz/Document/?doc_id=30041359" TargetMode="External"/><Relationship Id="rId160" Type="http://schemas.openxmlformats.org/officeDocument/2006/relationships/hyperlink" Target="http://online.zakon.kz/Document/?doc_id=30532510" TargetMode="External"/><Relationship Id="rId216" Type="http://schemas.openxmlformats.org/officeDocument/2006/relationships/hyperlink" Target="http://online.zakon.kz/Document/?doc_id=1006061" TargetMode="External"/><Relationship Id="rId258" Type="http://schemas.openxmlformats.org/officeDocument/2006/relationships/hyperlink" Target="http://online.zakon.kz/Document/?doc_id=30008669" TargetMode="External"/><Relationship Id="rId22" Type="http://schemas.openxmlformats.org/officeDocument/2006/relationships/hyperlink" Target="http://online.zakon.kz/Document/?doc_id=30532510" TargetMode="External"/><Relationship Id="rId64" Type="http://schemas.openxmlformats.org/officeDocument/2006/relationships/hyperlink" Target="http://online.zakon.kz/Document/?doc_id=3221432" TargetMode="External"/><Relationship Id="rId118" Type="http://schemas.openxmlformats.org/officeDocument/2006/relationships/hyperlink" Target="http://online.zakon.kz/Document/?doc_id=30084490" TargetMode="External"/><Relationship Id="rId325" Type="http://schemas.openxmlformats.org/officeDocument/2006/relationships/hyperlink" Target="http://online.zakon.kz/Document/?doc_id=30532510" TargetMode="External"/><Relationship Id="rId367" Type="http://schemas.openxmlformats.org/officeDocument/2006/relationships/footer" Target="footer2.xml"/><Relationship Id="rId171" Type="http://schemas.openxmlformats.org/officeDocument/2006/relationships/hyperlink" Target="http://online.zakon.kz/Document/?doc_id=1021682" TargetMode="External"/><Relationship Id="rId227" Type="http://schemas.openxmlformats.org/officeDocument/2006/relationships/hyperlink" Target="http://online.zakon.kz/Document/?doc_id=1044579" TargetMode="External"/><Relationship Id="rId269" Type="http://schemas.openxmlformats.org/officeDocument/2006/relationships/hyperlink" Target="http://online.zakon.kz/Document/?doc_id=30362129" TargetMode="External"/><Relationship Id="rId33" Type="http://schemas.openxmlformats.org/officeDocument/2006/relationships/hyperlink" Target="http://online.zakon.kz/Document/?doc_id=30532618" TargetMode="External"/><Relationship Id="rId129" Type="http://schemas.openxmlformats.org/officeDocument/2006/relationships/hyperlink" Target="http://online.zakon.kz/Document/?doc_id=30118257" TargetMode="External"/><Relationship Id="rId280" Type="http://schemas.openxmlformats.org/officeDocument/2006/relationships/hyperlink" Target="http://online.zakon.kz/Document/?doc_id=3121432" TargetMode="External"/><Relationship Id="rId336" Type="http://schemas.openxmlformats.org/officeDocument/2006/relationships/hyperlink" Target="http://online.zakon.kz/Document/?doc_id=30448762" TargetMode="External"/><Relationship Id="rId75" Type="http://schemas.openxmlformats.org/officeDocument/2006/relationships/hyperlink" Target="http://online.zakon.kz/Document/?doc_id=30118257" TargetMode="External"/><Relationship Id="rId140" Type="http://schemas.openxmlformats.org/officeDocument/2006/relationships/hyperlink" Target="http://online.zakon.kz/Document/?doc_id=30084084" TargetMode="External"/><Relationship Id="rId182" Type="http://schemas.openxmlformats.org/officeDocument/2006/relationships/hyperlink" Target="http://online.zakon.kz/Document/?doc_id=102500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532618" TargetMode="External"/><Relationship Id="rId291" Type="http://schemas.openxmlformats.org/officeDocument/2006/relationships/hyperlink" Target="http://online.zakon.kz/Document/?doc_id=30086150" TargetMode="External"/><Relationship Id="rId305" Type="http://schemas.openxmlformats.org/officeDocument/2006/relationships/hyperlink" Target="http://online.zakon.kz/Document/?doc_id=30084084" TargetMode="External"/><Relationship Id="rId347" Type="http://schemas.openxmlformats.org/officeDocument/2006/relationships/hyperlink" Target="http://online.zakon.kz/Document/?doc_id=3121432" TargetMode="External"/><Relationship Id="rId44" Type="http://schemas.openxmlformats.org/officeDocument/2006/relationships/hyperlink" Target="http://online.zakon.kz/Document/?doc_id=30084490" TargetMode="External"/><Relationship Id="rId86" Type="http://schemas.openxmlformats.org/officeDocument/2006/relationships/hyperlink" Target="http://online.zakon.kz/Document/?doc_id=3221432" TargetMode="External"/><Relationship Id="rId151" Type="http://schemas.openxmlformats.org/officeDocument/2006/relationships/hyperlink" Target="http://online.zakon.kz/Document/?doc_id=30532618" TargetMode="External"/><Relationship Id="rId193" Type="http://schemas.openxmlformats.org/officeDocument/2006/relationships/hyperlink" Target="http://online.zakon.kz/Document/?doc_id=3221432" TargetMode="External"/><Relationship Id="rId207" Type="http://schemas.openxmlformats.org/officeDocument/2006/relationships/hyperlink" Target="http://online.zakon.kz/Document/?doc_id=3221432" TargetMode="External"/><Relationship Id="rId249" Type="http://schemas.openxmlformats.org/officeDocument/2006/relationships/hyperlink" Target="http://online.zakon.kz/Document/?doc_id=30532618" TargetMode="External"/><Relationship Id="rId13" Type="http://schemas.openxmlformats.org/officeDocument/2006/relationships/hyperlink" Target="http://online.zakon.kz/Document/?doc_id=3121432" TargetMode="External"/><Relationship Id="rId109" Type="http://schemas.openxmlformats.org/officeDocument/2006/relationships/hyperlink" Target="http://online.zakon.kz/Document/?doc_id=30532618" TargetMode="External"/><Relationship Id="rId260" Type="http://schemas.openxmlformats.org/officeDocument/2006/relationships/hyperlink" Target="http://online.zakon.kz/Document/?doc_id=3221432" TargetMode="External"/><Relationship Id="rId316" Type="http://schemas.openxmlformats.org/officeDocument/2006/relationships/hyperlink" Target="http://online.zakon.kz/Document/?doc_id=30118285" TargetMode="External"/><Relationship Id="rId55" Type="http://schemas.openxmlformats.org/officeDocument/2006/relationships/hyperlink" Target="http://online.zakon.kz/Document/?doc_id=30118285" TargetMode="External"/><Relationship Id="rId97" Type="http://schemas.openxmlformats.org/officeDocument/2006/relationships/hyperlink" Target="http://online.zakon.kz/Document/?doc_id=30118257" TargetMode="External"/><Relationship Id="rId120" Type="http://schemas.openxmlformats.org/officeDocument/2006/relationships/hyperlink" Target="http://online.zakon.kz/Document/?doc_id=30448762" TargetMode="External"/><Relationship Id="rId358" Type="http://schemas.openxmlformats.org/officeDocument/2006/relationships/hyperlink" Target="http://online.zakon.kz/Document/?doc_id=3121432" TargetMode="External"/><Relationship Id="rId162" Type="http://schemas.openxmlformats.org/officeDocument/2006/relationships/hyperlink" Target="http://online.zakon.kz/Document/?doc_id=30448496" TargetMode="External"/><Relationship Id="rId218" Type="http://schemas.openxmlformats.org/officeDocument/2006/relationships/hyperlink" Target="http://online.zakon.kz/Document/?doc_id=30532510" TargetMode="External"/><Relationship Id="rId271" Type="http://schemas.openxmlformats.org/officeDocument/2006/relationships/hyperlink" Target="http://online.zakon.kz/Document/?doc_id=1044579" TargetMode="External"/><Relationship Id="rId24" Type="http://schemas.openxmlformats.org/officeDocument/2006/relationships/hyperlink" Target="http://online.zakon.kz/Document/?doc_id=30532618" TargetMode="External"/><Relationship Id="rId66" Type="http://schemas.openxmlformats.org/officeDocument/2006/relationships/hyperlink" Target="http://online.zakon.kz/Document/?doc_id=3121432" TargetMode="External"/><Relationship Id="rId131" Type="http://schemas.openxmlformats.org/officeDocument/2006/relationships/hyperlink" Target="http://online.zakon.kz/Document/?doc_id=30118257" TargetMode="External"/><Relationship Id="rId327" Type="http://schemas.openxmlformats.org/officeDocument/2006/relationships/hyperlink" Target="http://online.zakon.kz/Document/?doc_id=30103619" TargetMode="External"/><Relationship Id="rId369" Type="http://schemas.openxmlformats.org/officeDocument/2006/relationships/footer" Target="footer3.xml"/><Relationship Id="rId173" Type="http://schemas.openxmlformats.org/officeDocument/2006/relationships/hyperlink" Target="http://online.zakon.kz/Document/?doc_id=3121432" TargetMode="External"/><Relationship Id="rId229" Type="http://schemas.openxmlformats.org/officeDocument/2006/relationships/hyperlink" Target="http://online.zakon.kz/Document/?doc_id=30041359" TargetMode="External"/><Relationship Id="rId240" Type="http://schemas.openxmlformats.org/officeDocument/2006/relationships/hyperlink" Target="http://online.zakon.kz/Document/?doc_id=30118285" TargetMode="External"/><Relationship Id="rId35" Type="http://schemas.openxmlformats.org/officeDocument/2006/relationships/hyperlink" Target="http://online.zakon.kz/Document/?doc_id=30532510" TargetMode="External"/><Relationship Id="rId77" Type="http://schemas.openxmlformats.org/officeDocument/2006/relationships/hyperlink" Target="http://online.zakon.kz/Document/?doc_id=30121991" TargetMode="External"/><Relationship Id="rId100" Type="http://schemas.openxmlformats.org/officeDocument/2006/relationships/hyperlink" Target="http://online.zakon.kz/Document/?doc_id=30118257" TargetMode="External"/><Relationship Id="rId282" Type="http://schemas.openxmlformats.org/officeDocument/2006/relationships/hyperlink" Target="http://online.zakon.kz/Document/?doc_id=30118285" TargetMode="External"/><Relationship Id="rId338" Type="http://schemas.openxmlformats.org/officeDocument/2006/relationships/hyperlink" Target="http://online.zakon.kz/Document/?doc_id=30532510" TargetMode="External"/><Relationship Id="rId8" Type="http://schemas.openxmlformats.org/officeDocument/2006/relationships/hyperlink" Target="http://online.zakon.kz/Document/?doc_id=30086413" TargetMode="External"/><Relationship Id="rId142" Type="http://schemas.openxmlformats.org/officeDocument/2006/relationships/hyperlink" Target="http://online.zakon.kz/Document/?doc_id=30118257" TargetMode="External"/><Relationship Id="rId184" Type="http://schemas.openxmlformats.org/officeDocument/2006/relationships/hyperlink" Target="http://online.zakon.kz/Document/?doc_id=30084490" TargetMode="External"/><Relationship Id="rId251" Type="http://schemas.openxmlformats.org/officeDocument/2006/relationships/hyperlink" Target="http://online.zakon.kz/Document/?doc_id=3121432" TargetMode="External"/><Relationship Id="rId46" Type="http://schemas.openxmlformats.org/officeDocument/2006/relationships/hyperlink" Target="http://online.zakon.kz/Document/?doc_id=1044579" TargetMode="External"/><Relationship Id="rId293" Type="http://schemas.openxmlformats.org/officeDocument/2006/relationships/hyperlink" Target="http://online.zakon.kz/Document/?doc_id=30118257" TargetMode="External"/><Relationship Id="rId307" Type="http://schemas.openxmlformats.org/officeDocument/2006/relationships/hyperlink" Target="http://online.zakon.kz/Document/?doc_id=30118257" TargetMode="External"/><Relationship Id="rId349" Type="http://schemas.openxmlformats.org/officeDocument/2006/relationships/hyperlink" Target="http://online.zakon.kz/Document/?doc_id=3121432" TargetMode="External"/><Relationship Id="rId88" Type="http://schemas.openxmlformats.org/officeDocument/2006/relationships/hyperlink" Target="http://online.zakon.kz/Document/?doc_id=30532510" TargetMode="External"/><Relationship Id="rId111" Type="http://schemas.openxmlformats.org/officeDocument/2006/relationships/hyperlink" Target="http://online.zakon.kz/Document/?doc_id=30448496" TargetMode="External"/><Relationship Id="rId153" Type="http://schemas.openxmlformats.org/officeDocument/2006/relationships/hyperlink" Target="http://online.zakon.kz/Document/?doc_id=30044096" TargetMode="External"/><Relationship Id="rId195" Type="http://schemas.openxmlformats.org/officeDocument/2006/relationships/hyperlink" Target="http://online.zakon.kz/Document/?doc_id=30532618" TargetMode="External"/><Relationship Id="rId209" Type="http://schemas.openxmlformats.org/officeDocument/2006/relationships/hyperlink" Target="http://online.zakon.kz/Document/?doc_id=30532618" TargetMode="External"/><Relationship Id="rId360" Type="http://schemas.openxmlformats.org/officeDocument/2006/relationships/hyperlink" Target="http://online.zakon.kz/Document/?doc_id=1044579" TargetMode="External"/><Relationship Id="rId220" Type="http://schemas.openxmlformats.org/officeDocument/2006/relationships/hyperlink" Target="http://online.zakon.kz/Document/?doc_id=10077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13083</Words>
  <Characters>121672</Characters>
  <Application>Microsoft Office Word</Application>
  <DocSecurity>0</DocSecurity>
  <Lines>1013</Lines>
  <Paragraphs>268</Paragraphs>
  <ScaleCrop>false</ScaleCrop>
  <Company/>
  <LinksUpToDate>false</LinksUpToDate>
  <CharactersWithSpaces>134487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января 2001 года № 143-II О зерне (с изменениями и дополнениями по состоянию на 11.12.2009 г.) Данная редакция действовала до внесения изменений от 19 марта 2010 года См. о внесении изменений в настоящий Закон: Закон РК от 12 январ... (редакция от 11.12.2009 г.) (редакция от 11.12.2009 г.) (©Paragraph 2023)</dc:title>
  <dc:subject/>
  <dc:creator>Сергей М</dc:creator>
  <cp:keywords/>
  <dc:description/>
  <cp:lastModifiedBy>Сергей М</cp:lastModifiedBy>
  <cp:revision>2</cp:revision>
  <dcterms:created xsi:type="dcterms:W3CDTF">2023-10-28T14:40:00Z</dcterms:created>
  <dcterms:modified xsi:type="dcterms:W3CDTF">2023-10-28T14:40:00Z</dcterms:modified>
</cp:coreProperties>
</file>