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6A0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апреля 2010 года № 281 «Об утверждении Правил проведения электронных государственных закупок» (утратило силу)</w:t>
      </w:r>
    </w:p>
    <w:p w:rsidR="00000000" w:rsidRDefault="00DB6A01">
      <w:pPr>
        <w:ind w:firstLine="400"/>
        <w:jc w:val="both"/>
      </w:pPr>
      <w:r>
        <w:rPr>
          <w:rStyle w:val="s0"/>
        </w:rPr>
        <w:t> </w:t>
      </w:r>
    </w:p>
    <w:p w:rsidR="00000000" w:rsidRDefault="00DB6A01">
      <w:pPr>
        <w:ind w:firstLine="400"/>
        <w:jc w:val="both"/>
      </w:pPr>
      <w:r>
        <w:rPr>
          <w:rStyle w:val="s0"/>
        </w:rPr>
        <w:t>Опубликовано: «Казахстанская правда» от 24 апреля 2010 г. № 103-105 (26164-26166); САПП Республики Казахстан, 2010 г., № 28, ст. 216</w:t>
      </w:r>
    </w:p>
    <w:p w:rsidR="00000000" w:rsidRDefault="00DB6A01">
      <w:pPr>
        <w:ind w:firstLine="400"/>
        <w:jc w:val="both"/>
      </w:pPr>
      <w:r>
        <w:t> </w:t>
      </w:r>
    </w:p>
    <w:p w:rsidR="00000000" w:rsidRDefault="00DB6A0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>тва РК от 15 мая 2012 года № 623</w:t>
      </w:r>
    </w:p>
    <w:p w:rsidR="00000000" w:rsidRDefault="00DB6A0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6A01" w:rsidRDefault="00DB6A01" w:rsidP="00DB6A01">
      <w:r>
        <w:separator/>
      </w:r>
    </w:p>
  </w:endnote>
  <w:endnote w:type="continuationSeparator" w:id="0">
    <w:p w:rsidR="00DB6A01" w:rsidRDefault="00DB6A01" w:rsidP="00DB6A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A01" w:rsidRDefault="00DB6A0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A01" w:rsidRDefault="00DB6A0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A01" w:rsidRDefault="00DB6A0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6A01" w:rsidRDefault="00DB6A01" w:rsidP="00DB6A01">
      <w:r>
        <w:separator/>
      </w:r>
    </w:p>
  </w:footnote>
  <w:footnote w:type="continuationSeparator" w:id="0">
    <w:p w:rsidR="00DB6A01" w:rsidRDefault="00DB6A01" w:rsidP="00DB6A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A01" w:rsidRDefault="00DB6A0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A01" w:rsidRDefault="00DB6A01" w:rsidP="00DB6A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6A01" w:rsidRPr="00DB6A01" w:rsidRDefault="00DB6A01" w:rsidP="00DB6A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02.04.2010 № 281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A01" w:rsidRDefault="00DB6A0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6A01"/>
    <w:rsid w:val="00DB6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6A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6A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6A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6A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6A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6A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6A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6A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9550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402</Characters>
  <Application>Microsoft Office Word</Application>
  <DocSecurity>0</DocSecurity>
  <Lines>3</Lines>
  <Paragraphs>1</Paragraphs>
  <ScaleCrop>false</ScaleCrop>
  <Company/>
  <LinksUpToDate>false</LinksUpToDate>
  <CharactersWithSpaces>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2025-03-19T03:56:00Z</dcterms:created>
  <dcterms:modified xsi:type="dcterms:W3CDTF">2025-03-19T03:56:00Z</dcterms:modified>
</cp:coreProperties>
</file>